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0373" w:rsidTr="00BF0373">
        <w:tc>
          <w:tcPr>
            <w:tcW w:w="4508" w:type="dxa"/>
          </w:tcPr>
          <w:p w:rsidR="00BF0373" w:rsidRDefault="00BF0373">
            <w:pPr>
              <w:rPr>
                <w:lang w:val="en-GB"/>
              </w:rPr>
            </w:pPr>
            <w:r>
              <w:rPr>
                <w:lang w:val="en-GB"/>
              </w:rPr>
              <w:t>Student name</w:t>
            </w:r>
          </w:p>
        </w:tc>
        <w:tc>
          <w:tcPr>
            <w:tcW w:w="4508" w:type="dxa"/>
          </w:tcPr>
          <w:p w:rsidR="00BF0373" w:rsidRDefault="00BF037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Mosete</w:t>
            </w:r>
            <w:proofErr w:type="spellEnd"/>
            <w:r>
              <w:rPr>
                <w:lang w:val="en-GB"/>
              </w:rPr>
              <w:t xml:space="preserve"> Cardicia Masemola</w:t>
            </w:r>
          </w:p>
        </w:tc>
      </w:tr>
      <w:tr w:rsidR="00BF0373" w:rsidTr="00BF0373">
        <w:tc>
          <w:tcPr>
            <w:tcW w:w="4508" w:type="dxa"/>
          </w:tcPr>
          <w:p w:rsidR="00BF0373" w:rsidRDefault="00BF0373">
            <w:pPr>
              <w:rPr>
                <w:lang w:val="en-GB"/>
              </w:rPr>
            </w:pPr>
            <w:r>
              <w:rPr>
                <w:lang w:val="en-GB"/>
              </w:rPr>
              <w:t>Student number</w:t>
            </w:r>
          </w:p>
        </w:tc>
        <w:tc>
          <w:tcPr>
            <w:tcW w:w="4508" w:type="dxa"/>
          </w:tcPr>
          <w:p w:rsidR="00BF0373" w:rsidRDefault="00BF0373">
            <w:pPr>
              <w:rPr>
                <w:lang w:val="en-GB"/>
              </w:rPr>
            </w:pPr>
            <w:r>
              <w:rPr>
                <w:lang w:val="en-GB"/>
              </w:rPr>
              <w:t>ST10179192</w:t>
            </w:r>
          </w:p>
        </w:tc>
      </w:tr>
      <w:tr w:rsidR="00BF0373" w:rsidTr="00BF0373">
        <w:tc>
          <w:tcPr>
            <w:tcW w:w="4508" w:type="dxa"/>
          </w:tcPr>
          <w:p w:rsidR="00BF0373" w:rsidRDefault="00BF0373">
            <w:pPr>
              <w:rPr>
                <w:lang w:val="en-GB"/>
              </w:rPr>
            </w:pPr>
            <w:r>
              <w:rPr>
                <w:lang w:val="en-GB"/>
              </w:rPr>
              <w:t>Module code</w:t>
            </w:r>
          </w:p>
        </w:tc>
        <w:tc>
          <w:tcPr>
            <w:tcW w:w="4508" w:type="dxa"/>
          </w:tcPr>
          <w:p w:rsidR="00BF0373" w:rsidRDefault="00BF0373">
            <w:pPr>
              <w:rPr>
                <w:lang w:val="en-GB"/>
              </w:rPr>
            </w:pPr>
            <w:r>
              <w:rPr>
                <w:lang w:val="en-GB"/>
              </w:rPr>
              <w:t>HCI6222</w:t>
            </w:r>
          </w:p>
        </w:tc>
      </w:tr>
      <w:tr w:rsidR="00BF0373" w:rsidTr="00BF0373">
        <w:tc>
          <w:tcPr>
            <w:tcW w:w="4508" w:type="dxa"/>
          </w:tcPr>
          <w:p w:rsidR="00BF0373" w:rsidRDefault="00BF0373">
            <w:pPr>
              <w:rPr>
                <w:lang w:val="en-GB"/>
              </w:rPr>
            </w:pPr>
            <w:r>
              <w:rPr>
                <w:lang w:val="en-GB"/>
              </w:rPr>
              <w:t>Assessment type</w:t>
            </w:r>
          </w:p>
        </w:tc>
        <w:tc>
          <w:tcPr>
            <w:tcW w:w="4508" w:type="dxa"/>
          </w:tcPr>
          <w:p w:rsidR="00BF0373" w:rsidRDefault="00BF0373">
            <w:pPr>
              <w:rPr>
                <w:lang w:val="en-GB"/>
              </w:rPr>
            </w:pPr>
            <w:r>
              <w:rPr>
                <w:lang w:val="en-GB"/>
              </w:rPr>
              <w:t>POE (PART2 )</w:t>
            </w:r>
          </w:p>
        </w:tc>
      </w:tr>
    </w:tbl>
    <w:p w:rsidR="00834330" w:rsidRDefault="00834330">
      <w:pPr>
        <w:rPr>
          <w:lang w:val="en-GB"/>
        </w:rPr>
      </w:pPr>
    </w:p>
    <w:p w:rsidR="00EA0284" w:rsidRDefault="00EA0284">
      <w:pPr>
        <w:rPr>
          <w:lang w:val="en-GB"/>
        </w:rPr>
      </w:pPr>
    </w:p>
    <w:p w:rsidR="00BF0373" w:rsidRPr="00BF0373" w:rsidRDefault="00BF0373">
      <w:pPr>
        <w:rPr>
          <w:b/>
          <w:color w:val="FF0000"/>
          <w:lang w:val="en-GB"/>
        </w:rPr>
      </w:pPr>
      <w:proofErr w:type="spellStart"/>
      <w:r w:rsidRPr="00BF0373">
        <w:rPr>
          <w:b/>
          <w:color w:val="FF0000"/>
          <w:lang w:val="en-GB"/>
        </w:rPr>
        <w:t>ThriveBizHub</w:t>
      </w:r>
      <w:proofErr w:type="spellEnd"/>
      <w:r w:rsidRPr="00BF0373">
        <w:rPr>
          <w:b/>
          <w:color w:val="FF0000"/>
          <w:lang w:val="en-GB"/>
        </w:rPr>
        <w:t xml:space="preserve"> prototype</w:t>
      </w:r>
    </w:p>
    <w:p w:rsidR="00EA0284" w:rsidRPr="00BF0373" w:rsidRDefault="00BF0373">
      <w:pPr>
        <w:rPr>
          <w:u w:val="single"/>
          <w:lang w:val="en-GB"/>
        </w:rPr>
      </w:pPr>
      <w:r w:rsidRPr="00BF0373">
        <w:rPr>
          <w:u w:val="single"/>
          <w:lang w:val="en-GB"/>
        </w:rPr>
        <w:t>1.2.1</w:t>
      </w:r>
      <w:proofErr w:type="gramStart"/>
      <w:r w:rsidRPr="00BF0373">
        <w:rPr>
          <w:u w:val="single"/>
          <w:lang w:val="en-GB"/>
        </w:rPr>
        <w:t>.Usability</w:t>
      </w:r>
      <w:proofErr w:type="gramEnd"/>
      <w:r w:rsidRPr="00BF0373">
        <w:rPr>
          <w:u w:val="single"/>
          <w:lang w:val="en-GB"/>
        </w:rPr>
        <w:t xml:space="preserve"> goals </w:t>
      </w:r>
      <w:r w:rsidR="00621033" w:rsidRPr="00BF0373">
        <w:rPr>
          <w:u w:val="single"/>
          <w:lang w:val="en-GB"/>
        </w:rPr>
        <w:t xml:space="preserve"> </w:t>
      </w:r>
    </w:p>
    <w:p w:rsidR="00621033" w:rsidRDefault="00E6365F" w:rsidP="00294974">
      <w:pPr>
        <w:pStyle w:val="ListParagraph"/>
        <w:numPr>
          <w:ilvl w:val="0"/>
          <w:numId w:val="3"/>
        </w:numPr>
      </w:pPr>
      <w:r>
        <w:t>Multi device compatibility</w:t>
      </w:r>
      <w:r w:rsidR="00621033">
        <w:t xml:space="preserve">: </w:t>
      </w:r>
      <w:r w:rsidR="00187E7D">
        <w:t xml:space="preserve">The website will be mobile-friendly as many users will be accessing it from their phones, this </w:t>
      </w:r>
      <w:r w:rsidR="00621033">
        <w:t>will help with clear navigation.</w:t>
      </w:r>
    </w:p>
    <w:p w:rsidR="00187E7D" w:rsidRDefault="00187E7D" w:rsidP="00187E7D">
      <w:pPr>
        <w:pStyle w:val="ListParagraph"/>
        <w:numPr>
          <w:ilvl w:val="0"/>
          <w:numId w:val="3"/>
        </w:numPr>
      </w:pPr>
      <w:r>
        <w:t xml:space="preserve"> </w:t>
      </w:r>
      <w:r w:rsidR="00621033">
        <w:t xml:space="preserve">Valid </w:t>
      </w:r>
      <w:proofErr w:type="gramStart"/>
      <w:r w:rsidR="00621033">
        <w:t>registration :</w:t>
      </w:r>
      <w:r>
        <w:t>The</w:t>
      </w:r>
      <w:proofErr w:type="gramEnd"/>
      <w:r>
        <w:t xml:space="preserve"> login and registration process will be user friendly, ensuring easy access for </w:t>
      </w:r>
      <w:r w:rsidR="00621033">
        <w:t>eligible users.</w:t>
      </w:r>
    </w:p>
    <w:p w:rsidR="00621033" w:rsidRDefault="00621033" w:rsidP="00187E7D">
      <w:pPr>
        <w:pStyle w:val="ListParagraph"/>
        <w:numPr>
          <w:ilvl w:val="0"/>
          <w:numId w:val="3"/>
        </w:numPr>
      </w:pPr>
      <w:r>
        <w:t xml:space="preserve">Validation checks : Every user when registering they will be required to put in their ID </w:t>
      </w:r>
      <w:proofErr w:type="spellStart"/>
      <w:r>
        <w:t>number,the</w:t>
      </w:r>
      <w:proofErr w:type="spellEnd"/>
      <w:r>
        <w:t xml:space="preserve"> system will check if its </w:t>
      </w:r>
      <w:proofErr w:type="spellStart"/>
      <w:r>
        <w:t>vaid</w:t>
      </w:r>
      <w:proofErr w:type="spellEnd"/>
      <w:r>
        <w:t xml:space="preserve"> and goes hand-in-hand with the name that has been </w:t>
      </w:r>
      <w:proofErr w:type="spellStart"/>
      <w:r>
        <w:t>used.If</w:t>
      </w:r>
      <w:proofErr w:type="spellEnd"/>
      <w:r>
        <w:t xml:space="preserve"> they do not match or the user is </w:t>
      </w:r>
      <w:proofErr w:type="spellStart"/>
      <w:r>
        <w:t>underage,the</w:t>
      </w:r>
      <w:proofErr w:type="spellEnd"/>
      <w:r>
        <w:t xml:space="preserve"> system will restrict the user from using the platform.</w:t>
      </w:r>
    </w:p>
    <w:p w:rsidR="007B08C0" w:rsidRDefault="007B08C0" w:rsidP="00187E7D">
      <w:pPr>
        <w:pStyle w:val="ListParagraph"/>
        <w:numPr>
          <w:ilvl w:val="0"/>
          <w:numId w:val="3"/>
        </w:numPr>
      </w:pPr>
      <w:r>
        <w:t xml:space="preserve">Seamless browsing </w:t>
      </w:r>
      <w:proofErr w:type="gramStart"/>
      <w:r>
        <w:t>experience :</w:t>
      </w:r>
      <w:proofErr w:type="gramEnd"/>
      <w:r>
        <w:t xml:space="preserve"> the website will be optimized for various devices to ensure seamless browsing and ordering experience.</w:t>
      </w:r>
    </w:p>
    <w:p w:rsidR="00BF0373" w:rsidRPr="00BF0373" w:rsidRDefault="00BF0373" w:rsidP="00BF0373">
      <w:pPr>
        <w:ind w:left="360"/>
        <w:rPr>
          <w:lang w:val="en-GB"/>
        </w:rPr>
      </w:pPr>
      <w:sdt>
        <w:sdtPr>
          <w:rPr>
            <w:lang w:val="en-GB"/>
          </w:rPr>
          <w:id w:val="-106046601"/>
          <w:citation/>
        </w:sdtPr>
        <w:sdtContent>
          <w:r w:rsidRPr="00BF0373">
            <w:rPr>
              <w:lang w:val="en-GB"/>
            </w:rPr>
            <w:fldChar w:fldCharType="begin"/>
          </w:r>
          <w:r w:rsidRPr="00BF0373">
            <w:rPr>
              <w:lang w:val="en-GB"/>
            </w:rPr>
            <w:instrText xml:space="preserve"> CITATION Jog23 \l 2057 </w:instrText>
          </w:r>
          <w:r w:rsidRPr="00BF0373">
            <w:rPr>
              <w:lang w:val="en-GB"/>
            </w:rPr>
            <w:fldChar w:fldCharType="separate"/>
          </w:r>
          <w:r w:rsidRPr="00BF0373">
            <w:rPr>
              <w:noProof/>
              <w:lang w:val="en-GB"/>
            </w:rPr>
            <w:t xml:space="preserve"> (Sons, 2023)</w:t>
          </w:r>
          <w:r w:rsidRPr="00BF0373">
            <w:rPr>
              <w:lang w:val="en-GB"/>
            </w:rPr>
            <w:fldChar w:fldCharType="end"/>
          </w:r>
        </w:sdtContent>
      </w:sdt>
    </w:p>
    <w:p w:rsidR="00BF0373" w:rsidRDefault="00BF0373" w:rsidP="00BF0373">
      <w:pPr>
        <w:ind w:left="360"/>
      </w:pPr>
    </w:p>
    <w:p w:rsidR="007B08C0" w:rsidRDefault="007B08C0" w:rsidP="007B08C0"/>
    <w:p w:rsidR="00621033" w:rsidRDefault="007B08C0" w:rsidP="00621033"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ding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C0" w:rsidRDefault="007B08C0" w:rsidP="00621033">
      <w:r>
        <w:t>That is the first page t</w:t>
      </w:r>
      <w:r w:rsidR="00555214">
        <w:t>he user will see on the website</w:t>
      </w:r>
    </w:p>
    <w:p w:rsidR="007B08C0" w:rsidRDefault="007B08C0" w:rsidP="00187E7D">
      <w:r>
        <w:rPr>
          <w:noProof/>
          <w:lang w:eastAsia="en-ZA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33" w:rsidRDefault="007B08C0" w:rsidP="00187E7D">
      <w:r>
        <w:t>The user will be prompted for information.</w:t>
      </w:r>
      <w:r w:rsidR="00621033">
        <w:tab/>
      </w:r>
    </w:p>
    <w:p w:rsidR="00621033" w:rsidRDefault="00621033" w:rsidP="00187E7D"/>
    <w:p w:rsidR="00621033" w:rsidRDefault="00621033" w:rsidP="00621033">
      <w:pPr>
        <w:rPr>
          <w:lang w:val="en-GB"/>
        </w:rPr>
      </w:pPr>
      <w:r>
        <w:rPr>
          <w:lang w:val="en-GB"/>
        </w:rPr>
        <w:t xml:space="preserve">1.2.2. </w:t>
      </w:r>
      <w:r>
        <w:rPr>
          <w:u w:val="single"/>
          <w:lang w:val="en-GB"/>
        </w:rPr>
        <w:t xml:space="preserve">Desirable aspects of user experience </w:t>
      </w:r>
      <w:r>
        <w:rPr>
          <w:lang w:val="en-GB"/>
        </w:rPr>
        <w:t xml:space="preserve"> </w:t>
      </w:r>
    </w:p>
    <w:p w:rsidR="00621033" w:rsidRDefault="00621033" w:rsidP="00621033">
      <w:pPr>
        <w:pStyle w:val="ListParagraph"/>
        <w:numPr>
          <w:ilvl w:val="0"/>
          <w:numId w:val="1"/>
        </w:numPr>
        <w:rPr>
          <w:lang w:val="en-GB"/>
        </w:rPr>
      </w:pPr>
      <w:proofErr w:type="gramStart"/>
      <w:r>
        <w:rPr>
          <w:lang w:val="en-GB"/>
        </w:rPr>
        <w:t>Custom :</w:t>
      </w:r>
      <w:proofErr w:type="gramEnd"/>
      <w:r>
        <w:rPr>
          <w:lang w:val="en-GB"/>
        </w:rPr>
        <w:t xml:space="preserve"> Users will experience a personalized </w:t>
      </w:r>
      <w:proofErr w:type="spellStart"/>
      <w:r>
        <w:rPr>
          <w:lang w:val="en-GB"/>
        </w:rPr>
        <w:t>journey.For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example,product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reccomendations</w:t>
      </w:r>
      <w:proofErr w:type="spellEnd"/>
      <w:r>
        <w:rPr>
          <w:lang w:val="en-GB"/>
        </w:rPr>
        <w:t xml:space="preserve"> based on browsing </w:t>
      </w:r>
      <w:proofErr w:type="spellStart"/>
      <w:r>
        <w:rPr>
          <w:lang w:val="en-GB"/>
        </w:rPr>
        <w:t>history,this</w:t>
      </w:r>
      <w:proofErr w:type="spellEnd"/>
      <w:r>
        <w:rPr>
          <w:lang w:val="en-GB"/>
        </w:rPr>
        <w:t xml:space="preserve"> will improve customer satisfaction with the website.</w:t>
      </w:r>
    </w:p>
    <w:p w:rsidR="007B08C0" w:rsidRDefault="00584CC0" w:rsidP="007B08C0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Transparency &amp; </w:t>
      </w:r>
      <w:proofErr w:type="gramStart"/>
      <w:r>
        <w:rPr>
          <w:lang w:val="en-GB"/>
        </w:rPr>
        <w:t>trust :</w:t>
      </w:r>
      <w:proofErr w:type="gramEnd"/>
      <w:r>
        <w:rPr>
          <w:lang w:val="en-GB"/>
        </w:rPr>
        <w:t xml:space="preserve"> </w:t>
      </w:r>
      <w:r w:rsidR="007B08C0">
        <w:t>Detailed and accurate information about each prod</w:t>
      </w:r>
      <w:r w:rsidR="007B08C0">
        <w:t xml:space="preserve">uct, including size, </w:t>
      </w:r>
      <w:proofErr w:type="spellStart"/>
      <w:r w:rsidR="007B08C0">
        <w:t>condition,</w:t>
      </w:r>
      <w:r w:rsidR="007B08C0">
        <w:t>brand</w:t>
      </w:r>
      <w:proofErr w:type="spellEnd"/>
      <w:r w:rsidR="007B08C0">
        <w:t>, and any imperfections will be provided to help users make informed purchasing decisions</w:t>
      </w:r>
      <w:r w:rsidR="007B08C0">
        <w:t>.</w:t>
      </w:r>
    </w:p>
    <w:p w:rsidR="00555214" w:rsidRDefault="00584CC0" w:rsidP="00555214">
      <w:pPr>
        <w:pStyle w:val="ListParagraph"/>
        <w:numPr>
          <w:ilvl w:val="0"/>
          <w:numId w:val="1"/>
        </w:numPr>
      </w:pPr>
      <w:r>
        <w:rPr>
          <w:lang w:val="en-GB"/>
        </w:rPr>
        <w:t>Seamless checkout process</w:t>
      </w:r>
      <w:r>
        <w:rPr>
          <w:lang w:val="en-GB"/>
        </w:rPr>
        <w:t xml:space="preserve">: </w:t>
      </w:r>
      <w:r w:rsidR="007B08C0">
        <w:t>A step-by-step, stress-free checkout process to minimize</w:t>
      </w:r>
      <w:r>
        <w:t xml:space="preserve"> a complex</w:t>
      </w:r>
      <w:r w:rsidR="007B08C0">
        <w:t xml:space="preserve"> </w:t>
      </w:r>
      <w:proofErr w:type="spellStart"/>
      <w:r w:rsidR="007B08C0">
        <w:t>cart</w:t>
      </w:r>
      <w:r>
        <w:t>.Users</w:t>
      </w:r>
      <w:proofErr w:type="spellEnd"/>
      <w:r>
        <w:t xml:space="preserve"> are able to review and edit their </w:t>
      </w:r>
      <w:proofErr w:type="spellStart"/>
      <w:r>
        <w:t>order</w:t>
      </w:r>
      <w:proofErr w:type="gramStart"/>
      <w:r>
        <w:t>,choose</w:t>
      </w:r>
      <w:proofErr w:type="spellEnd"/>
      <w:proofErr w:type="gramEnd"/>
      <w:r>
        <w:t xml:space="preserve"> payment and confirm it.</w:t>
      </w:r>
    </w:p>
    <w:p w:rsidR="00555214" w:rsidRPr="007B08C0" w:rsidRDefault="00555214" w:rsidP="00555214">
      <w:sdt>
        <w:sdtPr>
          <w:rPr>
            <w:lang w:val="en-GB"/>
          </w:rPr>
          <w:id w:val="1049803362"/>
          <w:citation/>
        </w:sdtPr>
        <w:sdtContent>
          <w:r>
            <w:rPr>
              <w:lang w:val="en-GB"/>
            </w:rPr>
            <w:fldChar w:fldCharType="begin"/>
          </w:r>
          <w:r>
            <w:rPr>
              <w:lang w:val="en-GB"/>
            </w:rPr>
            <w:instrText xml:space="preserve"> CITATION Lex23 \l 2057 </w:instrText>
          </w:r>
          <w:r>
            <w:rPr>
              <w:lang w:val="en-GB"/>
            </w:rPr>
            <w:fldChar w:fldCharType="separate"/>
          </w:r>
          <w:r>
            <w:rPr>
              <w:noProof/>
              <w:lang w:val="en-GB"/>
            </w:rPr>
            <w:t>(Lu, 2023)</w:t>
          </w:r>
          <w:r>
            <w:rPr>
              <w:lang w:val="en-GB"/>
            </w:rPr>
            <w:fldChar w:fldCharType="end"/>
          </w:r>
        </w:sdtContent>
      </w:sdt>
    </w:p>
    <w:p w:rsidR="00621033" w:rsidRDefault="00621033" w:rsidP="007B08C0">
      <w:pPr>
        <w:pStyle w:val="ListParagraph"/>
        <w:rPr>
          <w:lang w:val="en-GB"/>
        </w:rPr>
      </w:pPr>
    </w:p>
    <w:p w:rsidR="00621033" w:rsidRDefault="00584CC0" w:rsidP="00187E7D">
      <w:r>
        <w:rPr>
          <w:noProof/>
          <w:lang w:eastAsia="en-ZA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C0" w:rsidRDefault="00584CC0" w:rsidP="00187E7D">
      <w:r>
        <w:t>This is the cart of the customer</w:t>
      </w:r>
    </w:p>
    <w:p w:rsidR="00584CC0" w:rsidRDefault="00584CC0" w:rsidP="00187E7D"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C0" w:rsidRDefault="00584CC0" w:rsidP="00187E7D">
      <w:r>
        <w:t>Payment page</w:t>
      </w:r>
    </w:p>
    <w:p w:rsidR="00EA0284" w:rsidRDefault="00584CC0">
      <w:pPr>
        <w:rPr>
          <w:lang w:val="en-GB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C0" w:rsidRDefault="00584CC0">
      <w:pPr>
        <w:rPr>
          <w:lang w:val="en-GB"/>
        </w:rPr>
      </w:pPr>
      <w:r>
        <w:rPr>
          <w:lang w:val="en-GB"/>
        </w:rPr>
        <w:t xml:space="preserve">Custom page for </w:t>
      </w:r>
      <w:proofErr w:type="spellStart"/>
      <w:r>
        <w:rPr>
          <w:lang w:val="en-GB"/>
        </w:rPr>
        <w:t>users</w:t>
      </w:r>
      <w:proofErr w:type="gramStart"/>
      <w:r>
        <w:rPr>
          <w:lang w:val="en-GB"/>
        </w:rPr>
        <w:t>,according</w:t>
      </w:r>
      <w:proofErr w:type="spellEnd"/>
      <w:proofErr w:type="gramEnd"/>
      <w:r>
        <w:rPr>
          <w:lang w:val="en-GB"/>
        </w:rPr>
        <w:t xml:space="preserve"> to their interest.</w:t>
      </w:r>
    </w:p>
    <w:p w:rsidR="00E6365F" w:rsidRPr="00555214" w:rsidRDefault="00E6365F" w:rsidP="00E6365F">
      <w:pPr>
        <w:rPr>
          <w:u w:val="single"/>
        </w:rPr>
      </w:pPr>
      <w:r w:rsidRPr="00555214">
        <w:rPr>
          <w:u w:val="single"/>
        </w:rPr>
        <w:t>1.2.3 Design Principles</w:t>
      </w:r>
    </w:p>
    <w:p w:rsidR="00E6365F" w:rsidRDefault="00E6365F" w:rsidP="00E6365F">
      <w:pPr>
        <w:pStyle w:val="ListParagraph"/>
        <w:numPr>
          <w:ilvl w:val="0"/>
          <w:numId w:val="4"/>
        </w:numPr>
      </w:pPr>
      <w:r>
        <w:t>Unified layout: The interface will have a simple and clean design to enhance user experience and having a minimalist layout.</w:t>
      </w:r>
    </w:p>
    <w:p w:rsidR="00E6365F" w:rsidRDefault="00E6365F" w:rsidP="00E6365F">
      <w:pPr>
        <w:pStyle w:val="ListParagraph"/>
        <w:numPr>
          <w:ilvl w:val="0"/>
          <w:numId w:val="4"/>
        </w:numPr>
      </w:pPr>
      <w:proofErr w:type="gramStart"/>
      <w:r>
        <w:t>Consistency :</w:t>
      </w:r>
      <w:proofErr w:type="gramEnd"/>
      <w:r>
        <w:t xml:space="preserve"> The colour green and white has been consistently maintained throughout </w:t>
      </w:r>
      <w:proofErr w:type="spellStart"/>
      <w:r>
        <w:t>bthe</w:t>
      </w:r>
      <w:proofErr w:type="spellEnd"/>
      <w:r>
        <w:t xml:space="preserve"> entire </w:t>
      </w:r>
      <w:proofErr w:type="spellStart"/>
      <w:r>
        <w:t>webite,as</w:t>
      </w:r>
      <w:proofErr w:type="spellEnd"/>
      <w:r>
        <w:t xml:space="preserve"> well as the fonts </w:t>
      </w:r>
      <w:proofErr w:type="spellStart"/>
      <w:r>
        <w:t>used.This</w:t>
      </w:r>
      <w:proofErr w:type="spellEnd"/>
      <w:r>
        <w:t xml:space="preserve"> creates a sense of brand identity.</w:t>
      </w:r>
    </w:p>
    <w:p w:rsidR="00E6365F" w:rsidRDefault="00E6365F" w:rsidP="00E6365F">
      <w:pPr>
        <w:pStyle w:val="ListParagraph"/>
        <w:numPr>
          <w:ilvl w:val="0"/>
          <w:numId w:val="4"/>
        </w:numPr>
      </w:pPr>
      <w:r>
        <w:t xml:space="preserve">Headings and </w:t>
      </w:r>
      <w:proofErr w:type="gramStart"/>
      <w:r>
        <w:t>subheadings :</w:t>
      </w:r>
      <w:proofErr w:type="gramEnd"/>
      <w:r>
        <w:t xml:space="preserve"> Clear and well-defined headings and subheadings are used to structure </w:t>
      </w:r>
      <w:proofErr w:type="spellStart"/>
      <w:r>
        <w:t>content,there</w:t>
      </w:r>
      <w:proofErr w:type="spellEnd"/>
      <w:r>
        <w:t xml:space="preserve"> also different typography used to make it easy for users to scan through information</w:t>
      </w:r>
      <w:r w:rsidR="007579AE">
        <w:t>.</w:t>
      </w:r>
    </w:p>
    <w:p w:rsidR="00555214" w:rsidRPr="00555214" w:rsidRDefault="00555214" w:rsidP="00555214">
      <w:pPr>
        <w:ind w:left="360"/>
        <w:rPr>
          <w:lang w:val="en-GB"/>
        </w:rPr>
      </w:pPr>
      <w:sdt>
        <w:sdtPr>
          <w:rPr>
            <w:lang w:val="en-GB"/>
          </w:rPr>
          <w:id w:val="280153635"/>
          <w:citation/>
        </w:sdtPr>
        <w:sdtContent>
          <w:r w:rsidRPr="00555214">
            <w:rPr>
              <w:lang w:val="en-GB"/>
            </w:rPr>
            <w:fldChar w:fldCharType="begin"/>
          </w:r>
          <w:r w:rsidRPr="00555214">
            <w:rPr>
              <w:lang w:val="en-GB"/>
            </w:rPr>
            <w:instrText xml:space="preserve"> CITATION Jog23 \l 2057 </w:instrText>
          </w:r>
          <w:r w:rsidRPr="00555214">
            <w:rPr>
              <w:lang w:val="en-GB"/>
            </w:rPr>
            <w:fldChar w:fldCharType="separate"/>
          </w:r>
          <w:r w:rsidRPr="00555214">
            <w:rPr>
              <w:noProof/>
              <w:lang w:val="en-GB"/>
            </w:rPr>
            <w:t xml:space="preserve"> (Sons, 2023)</w:t>
          </w:r>
          <w:r w:rsidRPr="00555214">
            <w:rPr>
              <w:lang w:val="en-GB"/>
            </w:rPr>
            <w:fldChar w:fldCharType="end"/>
          </w:r>
        </w:sdtContent>
      </w:sdt>
    </w:p>
    <w:p w:rsidR="00555214" w:rsidRDefault="00555214" w:rsidP="00555214">
      <w:pPr>
        <w:pStyle w:val="ListParagraph"/>
      </w:pPr>
    </w:p>
    <w:p w:rsidR="007579AE" w:rsidRDefault="007579AE" w:rsidP="007579AE">
      <w:pPr>
        <w:ind w:left="360"/>
      </w:pPr>
    </w:p>
    <w:p w:rsidR="00E6365F" w:rsidRDefault="007579AE">
      <w:pPr>
        <w:rPr>
          <w:lang w:val="en-GB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AE" w:rsidRDefault="007579AE">
      <w:pPr>
        <w:rPr>
          <w:lang w:val="en-GB"/>
        </w:rPr>
      </w:pPr>
    </w:p>
    <w:p w:rsidR="007579AE" w:rsidRDefault="007579AE">
      <w:pPr>
        <w:rPr>
          <w:lang w:val="en-GB"/>
        </w:rPr>
      </w:pPr>
    </w:p>
    <w:p w:rsidR="007579AE" w:rsidRPr="00555214" w:rsidRDefault="007579AE" w:rsidP="007579AE">
      <w:pPr>
        <w:rPr>
          <w:u w:val="single"/>
        </w:rPr>
      </w:pPr>
      <w:r w:rsidRPr="00555214">
        <w:rPr>
          <w:u w:val="single"/>
        </w:rPr>
        <w:t>2.4 Interaction types</w:t>
      </w:r>
    </w:p>
    <w:p w:rsidR="007579AE" w:rsidRDefault="007579AE" w:rsidP="007579AE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Interaction between website and </w:t>
      </w:r>
      <w:proofErr w:type="gramStart"/>
      <w:r>
        <w:rPr>
          <w:lang w:val="en-GB"/>
        </w:rPr>
        <w:t>users :</w:t>
      </w:r>
      <w:proofErr w:type="gramEnd"/>
      <w:r>
        <w:rPr>
          <w:lang w:val="en-GB"/>
        </w:rPr>
        <w:t xml:space="preserve"> This involves business owners registering their </w:t>
      </w:r>
      <w:proofErr w:type="spellStart"/>
      <w:r>
        <w:rPr>
          <w:lang w:val="en-GB"/>
        </w:rPr>
        <w:t>business,listing</w:t>
      </w:r>
      <w:proofErr w:type="spellEnd"/>
      <w:r>
        <w:rPr>
          <w:lang w:val="en-GB"/>
        </w:rPr>
        <w:t xml:space="preserve"> their products and managing their </w:t>
      </w:r>
      <w:proofErr w:type="spellStart"/>
      <w:r>
        <w:rPr>
          <w:lang w:val="en-GB"/>
        </w:rPr>
        <w:t>profiles.Customers</w:t>
      </w:r>
      <w:proofErr w:type="spellEnd"/>
      <w:r>
        <w:rPr>
          <w:lang w:val="en-GB"/>
        </w:rPr>
        <w:t xml:space="preserve"> will interact by browsing </w:t>
      </w:r>
      <w:proofErr w:type="spellStart"/>
      <w:r>
        <w:rPr>
          <w:lang w:val="en-GB"/>
        </w:rPr>
        <w:t>products,adding</w:t>
      </w:r>
      <w:proofErr w:type="spellEnd"/>
      <w:r>
        <w:rPr>
          <w:lang w:val="en-GB"/>
        </w:rPr>
        <w:t xml:space="preserve"> products to their cart and placing orders.</w:t>
      </w:r>
    </w:p>
    <w:p w:rsidR="007579AE" w:rsidRDefault="007579AE" w:rsidP="007579AE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User-to-user </w:t>
      </w:r>
      <w:proofErr w:type="gramStart"/>
      <w:r>
        <w:rPr>
          <w:lang w:val="en-GB"/>
        </w:rPr>
        <w:t>interaction :</w:t>
      </w:r>
      <w:proofErr w:type="gramEnd"/>
      <w:r>
        <w:rPr>
          <w:lang w:val="en-GB"/>
        </w:rPr>
        <w:t xml:space="preserve"> Customers can leave reviews  and ratings of a </w:t>
      </w:r>
      <w:proofErr w:type="spellStart"/>
      <w:r>
        <w:rPr>
          <w:lang w:val="en-GB"/>
        </w:rPr>
        <w:t>business.And</w:t>
      </w:r>
      <w:proofErr w:type="spellEnd"/>
      <w:r>
        <w:rPr>
          <w:lang w:val="en-GB"/>
        </w:rPr>
        <w:t xml:space="preserve"> a business can interact with the customer through </w:t>
      </w:r>
      <w:proofErr w:type="spellStart"/>
      <w:r>
        <w:rPr>
          <w:lang w:val="en-GB"/>
        </w:rPr>
        <w:t>messaging,to</w:t>
      </w:r>
      <w:proofErr w:type="spellEnd"/>
      <w:r>
        <w:rPr>
          <w:lang w:val="en-GB"/>
        </w:rPr>
        <w:t xml:space="preserve"> take care of any inquiries presented to them.</w:t>
      </w:r>
    </w:p>
    <w:p w:rsidR="007579AE" w:rsidRDefault="007579AE" w:rsidP="007579AE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User-to-</w:t>
      </w:r>
      <w:proofErr w:type="gramStart"/>
      <w:r>
        <w:rPr>
          <w:lang w:val="en-GB"/>
        </w:rPr>
        <w:t>System :</w:t>
      </w:r>
      <w:proofErr w:type="gramEnd"/>
      <w:r>
        <w:rPr>
          <w:lang w:val="en-GB"/>
        </w:rPr>
        <w:t xml:space="preserve"> Users will be able to upload their product </w:t>
      </w:r>
      <w:proofErr w:type="spellStart"/>
      <w:r>
        <w:rPr>
          <w:lang w:val="en-GB"/>
        </w:rPr>
        <w:t>images,descriptions,paying</w:t>
      </w:r>
      <w:proofErr w:type="spellEnd"/>
      <w:r>
        <w:rPr>
          <w:lang w:val="en-GB"/>
        </w:rPr>
        <w:t xml:space="preserve"> online and verifying their age during the registration process.</w:t>
      </w:r>
    </w:p>
    <w:p w:rsidR="00555214" w:rsidRPr="00555214" w:rsidRDefault="00555214" w:rsidP="00555214">
      <w:pPr>
        <w:rPr>
          <w:lang w:val="en-GB"/>
        </w:rPr>
      </w:pPr>
      <w:r>
        <w:rPr>
          <w:lang w:val="en-GB"/>
        </w:rPr>
        <w:t xml:space="preserve"> </w:t>
      </w:r>
      <w:sdt>
        <w:sdtPr>
          <w:rPr>
            <w:lang w:val="en-GB"/>
          </w:rPr>
          <w:id w:val="-2035644534"/>
          <w:citation/>
        </w:sdtPr>
        <w:sdtContent>
          <w:r>
            <w:rPr>
              <w:lang w:val="en-GB"/>
            </w:rPr>
            <w:fldChar w:fldCharType="begin"/>
          </w:r>
          <w:r>
            <w:rPr>
              <w:lang w:val="en-GB"/>
            </w:rPr>
            <w:instrText xml:space="preserve"> CITATION Jog23 \l 2057 </w:instrText>
          </w:r>
          <w:r>
            <w:rPr>
              <w:lang w:val="en-GB"/>
            </w:rPr>
            <w:fldChar w:fldCharType="separate"/>
          </w:r>
          <w:r>
            <w:rPr>
              <w:noProof/>
              <w:lang w:val="en-GB"/>
            </w:rPr>
            <w:t xml:space="preserve"> (Sons, 2023)</w:t>
          </w:r>
          <w:r>
            <w:rPr>
              <w:lang w:val="en-GB"/>
            </w:rPr>
            <w:fldChar w:fldCharType="end"/>
          </w:r>
        </w:sdtContent>
      </w:sdt>
    </w:p>
    <w:p w:rsidR="007579AE" w:rsidRDefault="007579AE" w:rsidP="007579AE">
      <w:pPr>
        <w:ind w:left="360"/>
      </w:pPr>
    </w:p>
    <w:p w:rsidR="007579AE" w:rsidRDefault="007579AE" w:rsidP="007579AE">
      <w:r>
        <w:rPr>
          <w:noProof/>
          <w:lang w:eastAsia="en-ZA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AE" w:rsidRDefault="007579AE" w:rsidP="007579AE">
      <w:r>
        <w:t>The entrepreneur does their listing on this page</w:t>
      </w:r>
    </w:p>
    <w:p w:rsidR="007579AE" w:rsidRDefault="007579AE" w:rsidP="007579AE"/>
    <w:p w:rsidR="007579AE" w:rsidRDefault="007579AE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AE" w:rsidRDefault="007579AE">
      <w:pPr>
        <w:rPr>
          <w:lang w:val="en-GB"/>
        </w:rPr>
      </w:pPr>
      <w:r>
        <w:rPr>
          <w:lang w:val="en-GB"/>
        </w:rPr>
        <w:t>Entrepreneurs register their business on this page</w:t>
      </w:r>
    </w:p>
    <w:p w:rsidR="007579AE" w:rsidRDefault="007579AE" w:rsidP="007579AE">
      <w:pPr>
        <w:rPr>
          <w:lang w:val="en-GB"/>
        </w:rPr>
      </w:pPr>
      <w:r>
        <w:rPr>
          <w:lang w:val="en-GB"/>
        </w:rPr>
        <w:t xml:space="preserve">1.2.5. </w:t>
      </w:r>
      <w:r>
        <w:rPr>
          <w:u w:val="single"/>
          <w:lang w:val="en-GB"/>
        </w:rPr>
        <w:t>Social interaction</w:t>
      </w:r>
      <w:r>
        <w:rPr>
          <w:lang w:val="en-GB"/>
        </w:rPr>
        <w:t xml:space="preserve">  </w:t>
      </w:r>
    </w:p>
    <w:p w:rsidR="007579AE" w:rsidRDefault="007579AE" w:rsidP="007579AE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Implement social sharing buttons : This will enable users to be able share their business profile on other social media platforms to increase </w:t>
      </w:r>
      <w:proofErr w:type="spellStart"/>
      <w:r>
        <w:rPr>
          <w:lang w:val="en-GB"/>
        </w:rPr>
        <w:t>visibility.</w:t>
      </w:r>
      <w:r>
        <w:rPr>
          <w:lang w:val="en-GB"/>
        </w:rPr>
        <w:t>The</w:t>
      </w:r>
      <w:proofErr w:type="spellEnd"/>
      <w:r>
        <w:rPr>
          <w:lang w:val="en-GB"/>
        </w:rPr>
        <w:t xml:space="preserve"> website itself also has a social media </w:t>
      </w:r>
      <w:proofErr w:type="spellStart"/>
      <w:r>
        <w:rPr>
          <w:lang w:val="en-GB"/>
        </w:rPr>
        <w:t>accounts,hence</w:t>
      </w:r>
      <w:proofErr w:type="spellEnd"/>
      <w:r>
        <w:rPr>
          <w:lang w:val="en-GB"/>
        </w:rPr>
        <w:t xml:space="preserve"> the icons are visible on the website.</w:t>
      </w:r>
    </w:p>
    <w:p w:rsidR="007579AE" w:rsidRDefault="007579AE" w:rsidP="007579AE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Enabling users to rate and </w:t>
      </w:r>
      <w:proofErr w:type="gramStart"/>
      <w:r>
        <w:rPr>
          <w:lang w:val="en-GB"/>
        </w:rPr>
        <w:t>review :</w:t>
      </w:r>
      <w:proofErr w:type="gramEnd"/>
      <w:r>
        <w:rPr>
          <w:lang w:val="en-GB"/>
        </w:rPr>
        <w:t xml:space="preserve"> Users will be able to rate product or service and leave </w:t>
      </w:r>
      <w:proofErr w:type="spellStart"/>
      <w:r>
        <w:rPr>
          <w:lang w:val="en-GB"/>
        </w:rPr>
        <w:t>reviews,which</w:t>
      </w:r>
      <w:proofErr w:type="spellEnd"/>
      <w:r>
        <w:rPr>
          <w:lang w:val="en-GB"/>
        </w:rPr>
        <w:t xml:space="preserve"> will build trust within the website community. </w:t>
      </w:r>
    </w:p>
    <w:p w:rsidR="007579AE" w:rsidRDefault="007579AE" w:rsidP="007579AE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 xml:space="preserve">Use personalized </w:t>
      </w:r>
      <w:proofErr w:type="spellStart"/>
      <w:proofErr w:type="gramStart"/>
      <w:r>
        <w:rPr>
          <w:lang w:val="en-GB"/>
        </w:rPr>
        <w:t>reccommendations</w:t>
      </w:r>
      <w:proofErr w:type="spellEnd"/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Make product recommendations based on user behaviour patterns and preference.</w:t>
      </w:r>
    </w:p>
    <w:p w:rsidR="00555214" w:rsidRPr="00555214" w:rsidRDefault="00555214" w:rsidP="00555214">
      <w:pPr>
        <w:rPr>
          <w:lang w:val="en-GB"/>
        </w:rPr>
      </w:pPr>
      <w:r>
        <w:rPr>
          <w:lang w:val="en-GB"/>
        </w:rPr>
        <w:t xml:space="preserve"> </w:t>
      </w:r>
      <w:sdt>
        <w:sdtPr>
          <w:rPr>
            <w:lang w:val="en-GB"/>
          </w:rPr>
          <w:id w:val="-2063704127"/>
          <w:citation/>
        </w:sdtPr>
        <w:sdtContent>
          <w:r>
            <w:rPr>
              <w:lang w:val="en-GB"/>
            </w:rPr>
            <w:fldChar w:fldCharType="begin"/>
          </w:r>
          <w:r>
            <w:rPr>
              <w:lang w:val="en-GB"/>
            </w:rPr>
            <w:instrText xml:space="preserve"> CITATION Jog23 \l 2057 </w:instrText>
          </w:r>
          <w:r>
            <w:rPr>
              <w:lang w:val="en-GB"/>
            </w:rPr>
            <w:fldChar w:fldCharType="separate"/>
          </w:r>
          <w:r>
            <w:rPr>
              <w:noProof/>
              <w:lang w:val="en-GB"/>
            </w:rPr>
            <w:t xml:space="preserve"> (Sons, 2023)</w:t>
          </w:r>
          <w:r>
            <w:rPr>
              <w:lang w:val="en-GB"/>
            </w:rPr>
            <w:fldChar w:fldCharType="end"/>
          </w:r>
        </w:sdtContent>
      </w:sdt>
    </w:p>
    <w:p w:rsidR="007579AE" w:rsidRDefault="00A73F21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21" w:rsidRDefault="00A73F21">
      <w:pPr>
        <w:rPr>
          <w:lang w:val="en-GB"/>
        </w:rPr>
      </w:pPr>
      <w:r>
        <w:rPr>
          <w:lang w:val="en-GB"/>
        </w:rPr>
        <w:t>The social media icons are available</w:t>
      </w:r>
      <w:r w:rsidR="00555214">
        <w:rPr>
          <w:lang w:val="en-GB"/>
        </w:rPr>
        <w:t xml:space="preserve"> above</w:t>
      </w:r>
    </w:p>
    <w:p w:rsidR="00A73F21" w:rsidRDefault="00A73F21">
      <w:pPr>
        <w:rPr>
          <w:lang w:val="en-GB"/>
        </w:rPr>
      </w:pPr>
    </w:p>
    <w:p w:rsidR="00A73F21" w:rsidRDefault="00A73F21" w:rsidP="00A73F21">
      <w:pPr>
        <w:rPr>
          <w:u w:val="single"/>
          <w:lang w:val="en-GB"/>
        </w:rPr>
      </w:pPr>
      <w:r>
        <w:rPr>
          <w:lang w:val="en-GB"/>
        </w:rPr>
        <w:t xml:space="preserve">1.2.6. </w:t>
      </w:r>
      <w:r>
        <w:rPr>
          <w:u w:val="single"/>
          <w:lang w:val="en-GB"/>
        </w:rPr>
        <w:t>Emotional interaction</w:t>
      </w:r>
    </w:p>
    <w:p w:rsidR="00A73F21" w:rsidRDefault="00A73F21" w:rsidP="00A73F21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Colour </w:t>
      </w:r>
      <w:proofErr w:type="gramStart"/>
      <w:r>
        <w:rPr>
          <w:lang w:val="en-GB"/>
        </w:rPr>
        <w:t>scheme :</w:t>
      </w:r>
      <w:proofErr w:type="gramEnd"/>
      <w:r>
        <w:rPr>
          <w:lang w:val="en-GB"/>
        </w:rPr>
        <w:t xml:space="preserve"> I will use green and </w:t>
      </w:r>
      <w:proofErr w:type="spellStart"/>
      <w:r>
        <w:rPr>
          <w:lang w:val="en-GB"/>
        </w:rPr>
        <w:t>white,to</w:t>
      </w:r>
      <w:proofErr w:type="spellEnd"/>
      <w:r>
        <w:rPr>
          <w:lang w:val="en-GB"/>
        </w:rPr>
        <w:t xml:space="preserve"> give out a feeling of </w:t>
      </w:r>
      <w:proofErr w:type="spellStart"/>
      <w:r>
        <w:rPr>
          <w:lang w:val="en-GB"/>
        </w:rPr>
        <w:t>positivity,nature</w:t>
      </w:r>
      <w:proofErr w:type="spellEnd"/>
      <w:r>
        <w:rPr>
          <w:lang w:val="en-GB"/>
        </w:rPr>
        <w:t xml:space="preserve"> and trustworthiness.</w:t>
      </w:r>
    </w:p>
    <w:p w:rsidR="00A73F21" w:rsidRDefault="00A73F21" w:rsidP="00A73F21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Use high-quality </w:t>
      </w:r>
      <w:proofErr w:type="gramStart"/>
      <w:r>
        <w:rPr>
          <w:lang w:val="en-GB"/>
        </w:rPr>
        <w:t>pictures :</w:t>
      </w:r>
      <w:proofErr w:type="gramEnd"/>
      <w:r>
        <w:rPr>
          <w:lang w:val="en-GB"/>
        </w:rPr>
        <w:t xml:space="preserve"> The images that will be used will be high quality and </w:t>
      </w:r>
      <w:proofErr w:type="spellStart"/>
      <w:r>
        <w:rPr>
          <w:lang w:val="en-GB"/>
        </w:rPr>
        <w:t>attractive.It</w:t>
      </w:r>
      <w:proofErr w:type="spellEnd"/>
      <w:r>
        <w:rPr>
          <w:lang w:val="en-GB"/>
        </w:rPr>
        <w:t xml:space="preserve"> will be unique and capture the attention of the </w:t>
      </w:r>
      <w:proofErr w:type="spellStart"/>
      <w:r>
        <w:rPr>
          <w:lang w:val="en-GB"/>
        </w:rPr>
        <w:t>users.For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example,images</w:t>
      </w:r>
      <w:proofErr w:type="spellEnd"/>
      <w:r>
        <w:rPr>
          <w:lang w:val="en-GB"/>
        </w:rPr>
        <w:t xml:space="preserve"> of happy customers holding a specific product.</w:t>
      </w:r>
    </w:p>
    <w:p w:rsidR="00A73F21" w:rsidRDefault="00A73F21" w:rsidP="00A73F21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Brand </w:t>
      </w:r>
      <w:proofErr w:type="gramStart"/>
      <w:r>
        <w:rPr>
          <w:lang w:val="en-GB"/>
        </w:rPr>
        <w:t>identity :</w:t>
      </w:r>
      <w:proofErr w:type="gramEnd"/>
      <w:r>
        <w:rPr>
          <w:lang w:val="en-GB"/>
        </w:rPr>
        <w:t xml:space="preserve"> I will create a </w:t>
      </w:r>
      <w:proofErr w:type="spellStart"/>
      <w:r>
        <w:rPr>
          <w:lang w:val="en-GB"/>
        </w:rPr>
        <w:t>logo,use</w:t>
      </w:r>
      <w:proofErr w:type="spellEnd"/>
      <w:r>
        <w:rPr>
          <w:lang w:val="en-GB"/>
        </w:rPr>
        <w:t xml:space="preserve"> the same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scheme(Green and white) on all different web pages, make good use of font choices and visual </w:t>
      </w:r>
      <w:proofErr w:type="spellStart"/>
      <w:r>
        <w:rPr>
          <w:lang w:val="en-GB"/>
        </w:rPr>
        <w:t>elements.And</w:t>
      </w:r>
      <w:proofErr w:type="spellEnd"/>
      <w:r>
        <w:rPr>
          <w:lang w:val="en-GB"/>
        </w:rPr>
        <w:t xml:space="preserve"> the typography will evoke positive feelings in users.</w:t>
      </w:r>
    </w:p>
    <w:p w:rsidR="00555214" w:rsidRPr="00555214" w:rsidRDefault="00555214" w:rsidP="00555214">
      <w:pPr>
        <w:ind w:left="360"/>
        <w:rPr>
          <w:lang w:val="en-GB"/>
        </w:rPr>
      </w:pPr>
      <w:sdt>
        <w:sdtPr>
          <w:rPr>
            <w:lang w:val="en-GB"/>
          </w:rPr>
          <w:id w:val="-1176802788"/>
          <w:citation/>
        </w:sdtPr>
        <w:sdtContent>
          <w:r w:rsidRPr="00555214">
            <w:rPr>
              <w:lang w:val="en-GB"/>
            </w:rPr>
            <w:fldChar w:fldCharType="begin"/>
          </w:r>
          <w:r w:rsidRPr="00555214">
            <w:rPr>
              <w:lang w:val="en-GB"/>
            </w:rPr>
            <w:instrText xml:space="preserve"> CITATION Geo23 \l 2057 </w:instrText>
          </w:r>
          <w:r w:rsidRPr="00555214">
            <w:rPr>
              <w:lang w:val="en-GB"/>
            </w:rPr>
            <w:fldChar w:fldCharType="separate"/>
          </w:r>
          <w:r w:rsidRPr="00555214">
            <w:rPr>
              <w:noProof/>
              <w:lang w:val="en-GB"/>
            </w:rPr>
            <w:t xml:space="preserve"> (Todorov, 2023)</w:t>
          </w:r>
          <w:r w:rsidRPr="00555214">
            <w:rPr>
              <w:lang w:val="en-GB"/>
            </w:rPr>
            <w:fldChar w:fldCharType="end"/>
          </w:r>
        </w:sdtContent>
      </w:sdt>
    </w:p>
    <w:p w:rsidR="00555214" w:rsidRPr="00555214" w:rsidRDefault="00555214" w:rsidP="00555214">
      <w:pPr>
        <w:ind w:left="360"/>
        <w:rPr>
          <w:lang w:val="en-GB"/>
        </w:rPr>
      </w:pPr>
    </w:p>
    <w:p w:rsidR="00A73F21" w:rsidRDefault="00A73F21" w:rsidP="00A73F21">
      <w:pPr>
        <w:pStyle w:val="ListParagraph"/>
        <w:rPr>
          <w:lang w:val="en-GB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nding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21" w:rsidRPr="00A73F21" w:rsidRDefault="00A73F21" w:rsidP="00A73F21">
      <w:pPr>
        <w:pStyle w:val="ListParagraph"/>
        <w:rPr>
          <w:lang w:val="en-GB"/>
        </w:rPr>
      </w:pPr>
      <w:r>
        <w:rPr>
          <w:lang w:val="en-GB"/>
        </w:rPr>
        <w:t>High quality pictures are used</w:t>
      </w: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21" w:rsidRDefault="00A73F21">
      <w:pPr>
        <w:rPr>
          <w:lang w:val="en-GB"/>
        </w:rPr>
      </w:pPr>
    </w:p>
    <w:p w:rsidR="00A73F21" w:rsidRDefault="00A73F21" w:rsidP="00A73F21">
      <w:pPr>
        <w:rPr>
          <w:u w:val="single"/>
          <w:lang w:val="en-GB"/>
        </w:rPr>
      </w:pPr>
      <w:r>
        <w:rPr>
          <w:lang w:val="en-GB"/>
        </w:rPr>
        <w:t xml:space="preserve">. </w:t>
      </w:r>
      <w:r>
        <w:rPr>
          <w:u w:val="single"/>
          <w:lang w:val="en-GB"/>
        </w:rPr>
        <w:t xml:space="preserve">Web Content Accessibility and </w:t>
      </w:r>
      <w:proofErr w:type="gramStart"/>
      <w:r>
        <w:rPr>
          <w:u w:val="single"/>
          <w:lang w:val="en-GB"/>
        </w:rPr>
        <w:t>Guidelines(</w:t>
      </w:r>
      <w:proofErr w:type="gramEnd"/>
      <w:r>
        <w:rPr>
          <w:u w:val="single"/>
          <w:lang w:val="en-GB"/>
        </w:rPr>
        <w:t>WCAG)2.0</w:t>
      </w:r>
    </w:p>
    <w:p w:rsidR="00A73F21" w:rsidRDefault="00A73F21" w:rsidP="00A73F21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Keyboard </w:t>
      </w:r>
      <w:proofErr w:type="gramStart"/>
      <w:r>
        <w:rPr>
          <w:lang w:val="en-GB"/>
        </w:rPr>
        <w:t>accessibility(</w:t>
      </w:r>
      <w:proofErr w:type="gramEnd"/>
      <w:r>
        <w:rPr>
          <w:lang w:val="en-GB"/>
        </w:rPr>
        <w:t>2.1.1) : The buttons and forms can be navigated using only the keyboard.</w:t>
      </w:r>
    </w:p>
    <w:p w:rsidR="00A73F21" w:rsidRDefault="00A73F21" w:rsidP="00A73F21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Title and structure (1.3.1</w:t>
      </w:r>
      <w:proofErr w:type="gramStart"/>
      <w:r>
        <w:rPr>
          <w:lang w:val="en-GB"/>
        </w:rPr>
        <w:t>) :</w:t>
      </w:r>
      <w:proofErr w:type="gramEnd"/>
      <w:r>
        <w:rPr>
          <w:lang w:val="en-GB"/>
        </w:rPr>
        <w:t xml:space="preserve"> Use appropriate HTML heading and structures to create a logical and streamlined layout.</w:t>
      </w:r>
    </w:p>
    <w:p w:rsidR="00A73F21" w:rsidRDefault="00A73F21" w:rsidP="00A73F21">
      <w:pPr>
        <w:pStyle w:val="ListParagraph"/>
        <w:numPr>
          <w:ilvl w:val="0"/>
          <w:numId w:val="9"/>
        </w:numPr>
        <w:rPr>
          <w:lang w:val="en-GB"/>
        </w:rPr>
      </w:pPr>
      <w:proofErr w:type="gramStart"/>
      <w:r>
        <w:rPr>
          <w:lang w:val="en-GB"/>
        </w:rPr>
        <w:t>Contrast(</w:t>
      </w:r>
      <w:proofErr w:type="gramEnd"/>
      <w:r>
        <w:rPr>
          <w:lang w:val="en-GB"/>
        </w:rPr>
        <w:t>1.4.3) :  Keeps the colour contrast between text and background elements consistent.</w:t>
      </w:r>
    </w:p>
    <w:p w:rsidR="00A73F21" w:rsidRDefault="00A73F21" w:rsidP="00A73F21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Focus </w:t>
      </w:r>
      <w:proofErr w:type="gramStart"/>
      <w:r>
        <w:rPr>
          <w:lang w:val="en-GB"/>
        </w:rPr>
        <w:t>indicator(</w:t>
      </w:r>
      <w:proofErr w:type="gramEnd"/>
      <w:r>
        <w:rPr>
          <w:lang w:val="en-GB"/>
        </w:rPr>
        <w:t>2.4.7) : Implement a display focus indicator for keyboard navigation to assist users be aware of where they are on the page.</w:t>
      </w:r>
    </w:p>
    <w:p w:rsidR="00A73F21" w:rsidRDefault="00A73F21" w:rsidP="00A73F21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lastRenderedPageBreak/>
        <w:t xml:space="preserve">Description </w:t>
      </w:r>
      <w:proofErr w:type="gramStart"/>
      <w:r>
        <w:rPr>
          <w:lang w:val="en-GB"/>
        </w:rPr>
        <w:t>link(</w:t>
      </w:r>
      <w:proofErr w:type="gramEnd"/>
      <w:r>
        <w:rPr>
          <w:lang w:val="en-GB"/>
        </w:rPr>
        <w:t>2.4.4) : Use descriptive link text to give users clear information about where the link is going.</w:t>
      </w:r>
    </w:p>
    <w:p w:rsidR="00A73F21" w:rsidRDefault="00A73F21" w:rsidP="00A73F21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Page </w:t>
      </w:r>
      <w:proofErr w:type="gramStart"/>
      <w:r>
        <w:rPr>
          <w:lang w:val="en-GB"/>
        </w:rPr>
        <w:t>title(</w:t>
      </w:r>
      <w:proofErr w:type="gramEnd"/>
      <w:r>
        <w:rPr>
          <w:lang w:val="en-GB"/>
        </w:rPr>
        <w:t>2.4.2) : Make use of informative page titles to help users understand the content and purpose of each page.</w:t>
      </w:r>
    </w:p>
    <w:p w:rsidR="00A73F21" w:rsidRDefault="00A73F21" w:rsidP="00A73F21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Error </w:t>
      </w:r>
      <w:proofErr w:type="gramStart"/>
      <w:r>
        <w:rPr>
          <w:lang w:val="en-GB"/>
        </w:rPr>
        <w:t>identification(</w:t>
      </w:r>
      <w:proofErr w:type="gramEnd"/>
      <w:r>
        <w:rPr>
          <w:lang w:val="en-GB"/>
        </w:rPr>
        <w:t xml:space="preserve">3.3.1) : The website will identify error messages and will provide instructions on how to correct them to users, by filling out the form. </w:t>
      </w:r>
    </w:p>
    <w:p w:rsidR="00A73F21" w:rsidRDefault="00A73F21" w:rsidP="00A73F21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Readable and understandable </w:t>
      </w:r>
      <w:proofErr w:type="gramStart"/>
      <w:r>
        <w:rPr>
          <w:lang w:val="en-GB"/>
        </w:rPr>
        <w:t>text(</w:t>
      </w:r>
      <w:proofErr w:type="gramEnd"/>
      <w:r>
        <w:rPr>
          <w:lang w:val="en-GB"/>
        </w:rPr>
        <w:t>3.1.1) : The text content will be easy to read and understandable, and Concise language will be used.</w:t>
      </w:r>
    </w:p>
    <w:p w:rsidR="00A73F21" w:rsidRDefault="00A73F21" w:rsidP="00A73F21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Enough </w:t>
      </w:r>
      <w:proofErr w:type="gramStart"/>
      <w:r>
        <w:rPr>
          <w:lang w:val="en-GB"/>
        </w:rPr>
        <w:t>time(</w:t>
      </w:r>
      <w:proofErr w:type="gramEnd"/>
      <w:r>
        <w:rPr>
          <w:lang w:val="en-GB"/>
        </w:rPr>
        <w:t>2.2.1) : Give users enough time to read and interact with the content.</w:t>
      </w:r>
    </w:p>
    <w:p w:rsidR="00A73F21" w:rsidRDefault="00A73F21" w:rsidP="00A73F21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Alt </w:t>
      </w:r>
      <w:proofErr w:type="gramStart"/>
      <w:r>
        <w:rPr>
          <w:lang w:val="en-GB"/>
        </w:rPr>
        <w:t>text(</w:t>
      </w:r>
      <w:proofErr w:type="gramEnd"/>
      <w:r>
        <w:rPr>
          <w:lang w:val="en-GB"/>
        </w:rPr>
        <w:t xml:space="preserve">1.1.1) : Provide alt text for images to help visually </w:t>
      </w:r>
      <w:proofErr w:type="spellStart"/>
      <w:r>
        <w:rPr>
          <w:lang w:val="en-GB"/>
        </w:rPr>
        <w:t>impared</w:t>
      </w:r>
      <w:proofErr w:type="spellEnd"/>
      <w:r>
        <w:rPr>
          <w:lang w:val="en-GB"/>
        </w:rPr>
        <w:t xml:space="preserve"> users.</w:t>
      </w:r>
    </w:p>
    <w:p w:rsidR="00555214" w:rsidRPr="00555214" w:rsidRDefault="00555214" w:rsidP="00555214">
      <w:pPr>
        <w:ind w:left="360"/>
        <w:rPr>
          <w:lang w:val="en-GB"/>
        </w:rPr>
      </w:pPr>
      <w:sdt>
        <w:sdtPr>
          <w:rPr>
            <w:lang w:val="en-GB"/>
          </w:rPr>
          <w:id w:val="-300145903"/>
          <w:citation/>
        </w:sdtPr>
        <w:sdtContent>
          <w:r w:rsidRPr="00555214">
            <w:rPr>
              <w:lang w:val="en-GB"/>
            </w:rPr>
            <w:fldChar w:fldCharType="begin"/>
          </w:r>
          <w:r w:rsidRPr="00555214">
            <w:rPr>
              <w:lang w:val="en-GB"/>
            </w:rPr>
            <w:instrText xml:space="preserve"> CITATION W3C08 \l 2057 </w:instrText>
          </w:r>
          <w:r w:rsidRPr="00555214">
            <w:rPr>
              <w:lang w:val="en-GB"/>
            </w:rPr>
            <w:fldChar w:fldCharType="separate"/>
          </w:r>
          <w:r w:rsidRPr="00555214">
            <w:rPr>
              <w:noProof/>
              <w:lang w:val="en-GB"/>
            </w:rPr>
            <w:t xml:space="preserve"> (W3C, 2008)</w:t>
          </w:r>
          <w:r w:rsidRPr="00555214">
            <w:rPr>
              <w:lang w:val="en-GB"/>
            </w:rPr>
            <w:fldChar w:fldCharType="end"/>
          </w:r>
        </w:sdtContent>
      </w:sdt>
    </w:p>
    <w:p w:rsidR="00555214" w:rsidRPr="00555214" w:rsidRDefault="00555214" w:rsidP="00555214">
      <w:pPr>
        <w:ind w:left="360"/>
        <w:rPr>
          <w:lang w:val="en-GB"/>
        </w:rPr>
      </w:pPr>
    </w:p>
    <w:p w:rsidR="00A73F21" w:rsidRDefault="00A73F21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21" w:rsidRDefault="00A73F21">
      <w:pPr>
        <w:rPr>
          <w:lang w:val="en-GB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21" w:rsidRDefault="00A73F21">
      <w:pPr>
        <w:rPr>
          <w:lang w:val="en-GB"/>
        </w:rPr>
      </w:pPr>
      <w:r>
        <w:rPr>
          <w:lang w:val="en-GB"/>
        </w:rPr>
        <w:t>Every user will have enough time to insert information.</w:t>
      </w:r>
    </w:p>
    <w:p w:rsidR="00BF0373" w:rsidRDefault="00BF0373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098365530"/>
        <w:docPartObj>
          <w:docPartGallery w:val="Bibliographies"/>
          <w:docPartUnique/>
        </w:docPartObj>
      </w:sdtPr>
      <w:sdtContent>
        <w:p w:rsidR="00BF0373" w:rsidRDefault="00BF0373" w:rsidP="00BF0373">
          <w:pPr>
            <w:pStyle w:val="Heading1"/>
          </w:pPr>
          <w:r>
            <w:t>Reference List</w:t>
          </w:r>
        </w:p>
        <w:sdt>
          <w:sdtPr>
            <w:id w:val="-573587230"/>
            <w:bibliography/>
          </w:sdtPr>
          <w:sdtContent>
            <w:p w:rsidR="00BF0373" w:rsidRDefault="00BF0373" w:rsidP="00BF0373">
              <w:pPr>
                <w:pStyle w:val="Bibliography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  <w:lang w:val="en-US"/>
                </w:rPr>
                <w:t xml:space="preserve">Lu, L., 2023. </w:t>
              </w:r>
              <w:r>
                <w:rPr>
                  <w:i/>
                  <w:iCs/>
                  <w:noProof/>
                  <w:lang w:val="en-US"/>
                </w:rPr>
                <w:t xml:space="preserve">Webflow. </w:t>
              </w:r>
              <w:r>
                <w:rPr>
                  <w:noProof/>
                  <w:lang w:val="en-US"/>
                </w:rPr>
                <w:t xml:space="preserve">[Online] </w:t>
              </w:r>
              <w:r>
                <w:rPr>
                  <w:noProof/>
                  <w:lang w:val="en-US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en-US"/>
                </w:rPr>
                <w:t>https://webflow.com/blog/5-sure-fire-ways-to-improve-your-website-ux?utm_source=google&amp;utm_medium=search&amp;utm_campaign=SS-GoogleSearch-Nonbrand-DynamicSearchAds-Core&amp;utm_term=dsa-45211625058___547699967189__&amp;gclid=CjwKCAjwgsqoBhBNEiwAwe5w07yPiLZpPInwQoBitt</w:t>
              </w:r>
              <w:r>
                <w:rPr>
                  <w:noProof/>
                  <w:lang w:val="en-US"/>
                </w:rPr>
                <w:br/>
                <w:t>[Accessed 26 September 2023].</w:t>
              </w:r>
            </w:p>
            <w:p w:rsidR="00BF0373" w:rsidRDefault="00BF0373" w:rsidP="00BF0373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Sons, J. W. &amp;., 2023. </w:t>
              </w:r>
              <w:r>
                <w:rPr>
                  <w:i/>
                  <w:iCs/>
                  <w:noProof/>
                  <w:lang w:val="en-US"/>
                </w:rPr>
                <w:t xml:space="preserve">Interaction design beyond human-computer interaction. </w:t>
              </w:r>
              <w:r>
                <w:rPr>
                  <w:noProof/>
                  <w:lang w:val="en-US"/>
                </w:rPr>
                <w:t>6th Edition ed. New Jersey: John Wilwy &amp;Sons.</w:t>
              </w:r>
            </w:p>
            <w:p w:rsidR="00BF0373" w:rsidRDefault="00BF0373" w:rsidP="00BF0373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Todorov, G., 2023. </w:t>
              </w:r>
              <w:r>
                <w:rPr>
                  <w:i/>
                  <w:iCs/>
                  <w:noProof/>
                  <w:lang w:val="en-US"/>
                </w:rPr>
                <w:t xml:space="preserve">Thrive my way. </w:t>
              </w:r>
              <w:r>
                <w:rPr>
                  <w:noProof/>
                  <w:lang w:val="en-US"/>
                </w:rPr>
                <w:t xml:space="preserve">[Online] </w:t>
              </w:r>
              <w:r>
                <w:rPr>
                  <w:noProof/>
                  <w:lang w:val="en-US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en-US"/>
                </w:rPr>
                <w:t>https://thrivemyway.com/the-power-of-emotional-web-design-6-best-examples/#:~:text=The%20use%20of%20high%2Dquality,engage%20more%20with%20the%20website.</w:t>
              </w:r>
              <w:r>
                <w:rPr>
                  <w:noProof/>
                  <w:lang w:val="en-US"/>
                </w:rPr>
                <w:br/>
                <w:t>[Accessed 26 September 2023].</w:t>
              </w:r>
            </w:p>
            <w:p w:rsidR="00BF0373" w:rsidRDefault="00BF0373" w:rsidP="00BF0373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W3C, 2008. </w:t>
              </w:r>
              <w:r>
                <w:rPr>
                  <w:i/>
                  <w:iCs/>
                  <w:noProof/>
                  <w:lang w:val="en-US"/>
                </w:rPr>
                <w:t xml:space="preserve">W3C. </w:t>
              </w:r>
              <w:r>
                <w:rPr>
                  <w:noProof/>
                  <w:lang w:val="en-US"/>
                </w:rPr>
                <w:t xml:space="preserve">[Online] </w:t>
              </w:r>
              <w:r>
                <w:rPr>
                  <w:noProof/>
                  <w:lang w:val="en-US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en-US"/>
                </w:rPr>
                <w:t>https://www.w3.org/WAI/WCAG20/versions/guidelines/wcag20-guidelines-20081211-a4.pdf</w:t>
              </w:r>
              <w:r>
                <w:rPr>
                  <w:noProof/>
                  <w:lang w:val="en-US"/>
                </w:rPr>
                <w:br/>
                <w:t>[Accessed 26 September 2023].</w:t>
              </w:r>
            </w:p>
            <w:p w:rsidR="00BF0373" w:rsidRDefault="00BF0373" w:rsidP="00BF037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BF0373" w:rsidRPr="00EA0284" w:rsidRDefault="00BF0373">
      <w:pPr>
        <w:rPr>
          <w:lang w:val="en-GB"/>
        </w:rPr>
      </w:pPr>
      <w:bookmarkStart w:id="0" w:name="_GoBack"/>
      <w:bookmarkEnd w:id="0"/>
    </w:p>
    <w:sectPr w:rsidR="00BF0373" w:rsidRPr="00EA0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97975"/>
    <w:multiLevelType w:val="hybridMultilevel"/>
    <w:tmpl w:val="A9B652C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437460"/>
    <w:multiLevelType w:val="hybridMultilevel"/>
    <w:tmpl w:val="B6683F0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955787"/>
    <w:multiLevelType w:val="hybridMultilevel"/>
    <w:tmpl w:val="409AB44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A604D5"/>
    <w:multiLevelType w:val="hybridMultilevel"/>
    <w:tmpl w:val="350670B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DC7935"/>
    <w:multiLevelType w:val="hybridMultilevel"/>
    <w:tmpl w:val="85CA2E7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B36706"/>
    <w:multiLevelType w:val="hybridMultilevel"/>
    <w:tmpl w:val="5F06EC2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E722DF"/>
    <w:multiLevelType w:val="hybridMultilevel"/>
    <w:tmpl w:val="1738FF4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8A47FF"/>
    <w:multiLevelType w:val="hybridMultilevel"/>
    <w:tmpl w:val="A656D42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</w:num>
  <w:num w:numId="3">
    <w:abstractNumId w:val="6"/>
  </w:num>
  <w:num w:numId="4">
    <w:abstractNumId w:val="7"/>
  </w:num>
  <w:num w:numId="5">
    <w:abstractNumId w:val="2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284"/>
    <w:rsid w:val="00187E7D"/>
    <w:rsid w:val="00555214"/>
    <w:rsid w:val="00584CC0"/>
    <w:rsid w:val="00621033"/>
    <w:rsid w:val="007579AE"/>
    <w:rsid w:val="007B08C0"/>
    <w:rsid w:val="00834330"/>
    <w:rsid w:val="00A73F21"/>
    <w:rsid w:val="00BF0373"/>
    <w:rsid w:val="00E6365F"/>
    <w:rsid w:val="00EA0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B66B75D-C0EC-4186-8865-12F80FAAF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373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033"/>
    <w:pPr>
      <w:spacing w:line="256" w:lineRule="auto"/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84CC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F037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semiHidden/>
    <w:unhideWhenUsed/>
    <w:rsid w:val="00BF0373"/>
    <w:pPr>
      <w:spacing w:line="256" w:lineRule="auto"/>
    </w:pPr>
  </w:style>
  <w:style w:type="table" w:styleId="TableGrid">
    <w:name w:val="Table Grid"/>
    <w:basedOn w:val="TableNormal"/>
    <w:uiPriority w:val="39"/>
    <w:rsid w:val="00BF0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C8AA2B0-15F0-4E5A-95DE-0574D3A43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10</Pages>
  <Words>977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Cardicia Masemola</dc:creator>
  <cp:keywords/>
  <dc:description/>
  <cp:lastModifiedBy>Cardicia Masemola</cp:lastModifiedBy>
  <cp:revision>1</cp:revision>
  <dcterms:created xsi:type="dcterms:W3CDTF">2023-10-25T09:49:00Z</dcterms:created>
  <dcterms:modified xsi:type="dcterms:W3CDTF">2023-10-25T14:10:00Z</dcterms:modified>
</cp:coreProperties>
</file>