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-apple-system" w:hAnsi="-apple-system" w:eastAsia="-apple-system" w:cs="-apple-system"/>
          <w:i w:val="0"/>
          <w:caps w:val="0"/>
          <w:color w:val="0275D8"/>
          <w:spacing w:val="0"/>
          <w:sz w:val="48"/>
          <w:szCs w:val="48"/>
          <w:u w:val="none"/>
        </w:rPr>
        <w:fldChar w:fldCharType="begin"/>
      </w:r>
      <w:r>
        <w:rPr>
          <w:rFonts w:ascii="-apple-system" w:hAnsi="-apple-system" w:eastAsia="-apple-system" w:cs="-apple-system"/>
          <w:i w:val="0"/>
          <w:caps w:val="0"/>
          <w:color w:val="0275D8"/>
          <w:spacing w:val="0"/>
          <w:sz w:val="48"/>
          <w:szCs w:val="48"/>
          <w:u w:val="none"/>
        </w:rPr>
        <w:instrText xml:space="preserve"> HYPERLINK "https://vjudge.net/problem/CSU-1804" \t "https://vjudge.net/contest/161727" \l "problem/_blank" </w:instrText>
      </w:r>
      <w:r>
        <w:rPr>
          <w:rFonts w:ascii="-apple-system" w:hAnsi="-apple-system" w:eastAsia="-apple-system" w:cs="-apple-system"/>
          <w:i w:val="0"/>
          <w:caps w:val="0"/>
          <w:color w:val="0275D8"/>
          <w:spacing w:val="0"/>
          <w:sz w:val="48"/>
          <w:szCs w:val="48"/>
          <w:u w:val="none"/>
        </w:rPr>
        <w:fldChar w:fldCharType="separate"/>
      </w:r>
      <w:r>
        <w:rPr>
          <w:rStyle w:val="3"/>
          <w:rFonts w:hint="default" w:ascii="-apple-system" w:hAnsi="-apple-system" w:eastAsia="-apple-system" w:cs="-apple-system"/>
          <w:i w:val="0"/>
          <w:caps w:val="0"/>
          <w:color w:val="0275D8"/>
          <w:spacing w:val="0"/>
          <w:sz w:val="48"/>
          <w:szCs w:val="48"/>
          <w:u w:val="none"/>
        </w:rPr>
        <w:t>B - 有向无环图</w:t>
      </w:r>
      <w:r>
        <w:rPr>
          <w:rFonts w:hint="default" w:ascii="-apple-system" w:hAnsi="-apple-system" w:eastAsia="-apple-system" w:cs="-apple-system"/>
          <w:i w:val="0"/>
          <w:caps w:val="0"/>
          <w:color w:val="0275D8"/>
          <w:spacing w:val="0"/>
          <w:sz w:val="48"/>
          <w:szCs w:val="48"/>
          <w:u w:val="none"/>
        </w:rPr>
        <w:fldChar w:fldCharType="end"/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"https://odzkskevi.qnssl.com/4bf3e7a5d5967eaa2814e0d1bc5da6a7?v=1493367321"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71800" cy="857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先求出每个i对应的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28" o:spt="75" type="#_x0000_t75" style="height:38.75pt;width:162.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，记为ans[i],再乘a[i]累和。</w:t>
      </w:r>
    </w:p>
    <w:p>
      <w:p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拓扑排序后，从根部向上递推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29" o:spt="75" alt="" type="#_x0000_t75" style="height:38.75pt;width:379.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7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因为在DAG图中，对任何i的孙子节点m,如果它是i的子节点k的子节点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那么count(i,m) = count(k, m)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而count(i,k) = 1是一定的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34B6F"/>
    <w:rsid w:val="68B34B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2017-05-03T06:41:00Z</dcterms:created>
  <dc:creator>曹智杰</dc:creator>
  <cp:lastModifiedBy>曹智杰</cp:lastModifiedBy>
  <dcterms:modified xsi:type="dcterms:W3CDTF">2017-05-03T06:52:20Z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