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925" w:rsidRPr="00B12925" w:rsidRDefault="00B12925" w:rsidP="00B12925">
      <w:pPr>
        <w:jc w:val="center"/>
        <w:rPr>
          <w:rFonts w:ascii="Arial" w:hAnsi="Arial" w:cs="Arial"/>
          <w:b/>
          <w:sz w:val="32"/>
          <w:szCs w:val="32"/>
        </w:rPr>
      </w:pPr>
      <w:r w:rsidRPr="00B12925">
        <w:rPr>
          <w:rFonts w:ascii="Arial" w:hAnsi="Arial" w:cs="Arial"/>
          <w:b/>
          <w:sz w:val="32"/>
          <w:szCs w:val="32"/>
        </w:rPr>
        <w:t>Rodrigo Garcia Cardoso – IV Termo -  ADS Noturno</w:t>
      </w:r>
    </w:p>
    <w:p w:rsidR="00B12925" w:rsidRDefault="00B12925" w:rsidP="00B12925">
      <w:pPr>
        <w:shd w:val="clear" w:color="auto" w:fill="FFFFFF"/>
        <w:spacing w:after="0" w:line="240" w:lineRule="auto"/>
        <w:ind w:left="150" w:right="150"/>
        <w:textAlignment w:val="baseline"/>
        <w:outlineLvl w:val="1"/>
        <w:rPr>
          <w:rFonts w:ascii="Arial" w:eastAsia="Times New Roman" w:hAnsi="Arial" w:cs="Arial"/>
          <w:b/>
          <w:bCs/>
          <w:iCs/>
          <w:caps/>
          <w:sz w:val="33"/>
          <w:szCs w:val="33"/>
          <w:bdr w:val="none" w:sz="0" w:space="0" w:color="auto" w:frame="1"/>
          <w:lang w:eastAsia="pt-BR"/>
        </w:rPr>
      </w:pPr>
    </w:p>
    <w:p w:rsidR="006D4761" w:rsidRDefault="006D4761" w:rsidP="006D4761">
      <w:pPr>
        <w:shd w:val="clear" w:color="auto" w:fill="FFFFFF"/>
        <w:spacing w:after="0" w:line="240" w:lineRule="auto"/>
        <w:ind w:left="150" w:right="150"/>
        <w:jc w:val="center"/>
        <w:textAlignment w:val="baseline"/>
        <w:outlineLvl w:val="1"/>
        <w:rPr>
          <w:rFonts w:ascii="Arial" w:eastAsia="Times New Roman" w:hAnsi="Arial" w:cs="Arial"/>
          <w:b/>
          <w:bCs/>
          <w:iCs/>
          <w:caps/>
          <w:sz w:val="33"/>
          <w:szCs w:val="33"/>
          <w:bdr w:val="none" w:sz="0" w:space="0" w:color="auto" w:frame="1"/>
          <w:lang w:eastAsia="pt-BR"/>
        </w:rPr>
      </w:pPr>
      <w:r w:rsidRPr="006D4761">
        <w:rPr>
          <w:rFonts w:ascii="Arial" w:eastAsia="Times New Roman" w:hAnsi="Arial" w:cs="Arial"/>
          <w:b/>
          <w:bCs/>
          <w:iCs/>
          <w:caps/>
          <w:sz w:val="33"/>
          <w:szCs w:val="33"/>
          <w:bdr w:val="none" w:sz="0" w:space="0" w:color="auto" w:frame="1"/>
          <w:lang w:eastAsia="pt-BR"/>
        </w:rPr>
        <w:t>RElação INglês x Portugues</w:t>
      </w:r>
    </w:p>
    <w:p w:rsidR="006D4761" w:rsidRPr="006D4761" w:rsidRDefault="006D4761" w:rsidP="006D4761">
      <w:pPr>
        <w:shd w:val="clear" w:color="auto" w:fill="FFFFFF"/>
        <w:spacing w:after="0" w:line="240" w:lineRule="auto"/>
        <w:ind w:left="150" w:right="150"/>
        <w:jc w:val="center"/>
        <w:textAlignment w:val="baseline"/>
        <w:outlineLvl w:val="1"/>
        <w:rPr>
          <w:rFonts w:ascii="Arial" w:eastAsia="Times New Roman" w:hAnsi="Arial" w:cs="Arial"/>
          <w:b/>
          <w:bCs/>
          <w:iCs/>
          <w:caps/>
          <w:sz w:val="33"/>
          <w:szCs w:val="33"/>
          <w:bdr w:val="none" w:sz="0" w:space="0" w:color="auto" w:frame="1"/>
          <w:lang w:eastAsia="pt-BR"/>
        </w:rPr>
      </w:pPr>
    </w:p>
    <w:p w:rsidR="006D4761" w:rsidRPr="006D4761" w:rsidRDefault="006D4761" w:rsidP="006D4761">
      <w:pPr>
        <w:shd w:val="clear" w:color="auto" w:fill="FFFFFF"/>
        <w:spacing w:after="0" w:line="240" w:lineRule="auto"/>
        <w:ind w:firstLine="15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6D4761">
        <w:rPr>
          <w:rFonts w:ascii="Arial" w:eastAsia="Times New Roman" w:hAnsi="Arial" w:cs="Arial"/>
          <w:sz w:val="24"/>
          <w:szCs w:val="24"/>
          <w:lang w:eastAsia="pt-BR"/>
        </w:rPr>
        <w:t xml:space="preserve">É a partir dos dialetos germânicos que os anglos e saxões falavam que o idioma inglês começa a ser formulado, com traços que começam a evoluir até que chegue aos moldes conhecidos atualmente. Neste momento também tem </w:t>
      </w:r>
      <w:r w:rsidR="009D52AE" w:rsidRPr="006D4761">
        <w:rPr>
          <w:rFonts w:ascii="Arial" w:eastAsia="Times New Roman" w:hAnsi="Arial" w:cs="Arial"/>
          <w:sz w:val="24"/>
          <w:szCs w:val="24"/>
          <w:lang w:eastAsia="pt-BR"/>
        </w:rPr>
        <w:t>início</w:t>
      </w:r>
      <w:r w:rsidRPr="006D4761">
        <w:rPr>
          <w:rFonts w:ascii="Arial" w:eastAsia="Times New Roman" w:hAnsi="Arial" w:cs="Arial"/>
          <w:sz w:val="24"/>
          <w:szCs w:val="24"/>
          <w:lang w:eastAsia="pt-BR"/>
        </w:rPr>
        <w:t xml:space="preserve"> uma divisão histórica na língua inglesa, esses períodos são conhecidos como</w:t>
      </w:r>
      <w:r w:rsidRPr="00E36340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pt-BR"/>
        </w:rPr>
        <w:t>: Old English, Middle English e Modern Englis.</w:t>
      </w:r>
    </w:p>
    <w:p w:rsidR="006D4761" w:rsidRPr="006D4761" w:rsidRDefault="006D4761" w:rsidP="006D4761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6D4761">
        <w:rPr>
          <w:rFonts w:ascii="Arial" w:eastAsia="Times New Roman" w:hAnsi="Arial" w:cs="Arial"/>
          <w:sz w:val="24"/>
          <w:szCs w:val="24"/>
          <w:lang w:eastAsia="pt-BR"/>
        </w:rPr>
        <w:t>O </w:t>
      </w:r>
      <w:r w:rsidRPr="00E36340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pt-BR"/>
        </w:rPr>
        <w:t>Old English</w:t>
      </w:r>
      <w:r w:rsidRPr="006D4761">
        <w:rPr>
          <w:rFonts w:ascii="Arial" w:eastAsia="Times New Roman" w:hAnsi="Arial" w:cs="Arial"/>
          <w:sz w:val="24"/>
          <w:szCs w:val="24"/>
          <w:lang w:eastAsia="pt-BR"/>
        </w:rPr>
        <w:t> é o período correspondente à predominância Anglo-Saxã, nesse momento o que se tinha não era uma única língua, mas sim um conjunto de diferentes dialetos.</w:t>
      </w:r>
    </w:p>
    <w:p w:rsidR="006D4761" w:rsidRPr="006D4761" w:rsidRDefault="006D4761" w:rsidP="006D4761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6D4761">
        <w:rPr>
          <w:rFonts w:ascii="Arial" w:eastAsia="Times New Roman" w:hAnsi="Arial" w:cs="Arial"/>
          <w:sz w:val="24"/>
          <w:szCs w:val="24"/>
          <w:lang w:eastAsia="pt-BR"/>
        </w:rPr>
        <w:t xml:space="preserve">Enquanto o Middle English tem início a partir da Batalha de Hastings, em 1066. Esse confronto, além da profunda reformulação </w:t>
      </w:r>
      <w:r w:rsidR="009D52AE" w:rsidRPr="006D4761">
        <w:rPr>
          <w:rFonts w:ascii="Arial" w:eastAsia="Times New Roman" w:hAnsi="Arial" w:cs="Arial"/>
          <w:sz w:val="24"/>
          <w:szCs w:val="24"/>
          <w:lang w:eastAsia="pt-BR"/>
        </w:rPr>
        <w:t>política</w:t>
      </w:r>
      <w:r w:rsidRPr="006D4761">
        <w:rPr>
          <w:rFonts w:ascii="Arial" w:eastAsia="Times New Roman" w:hAnsi="Arial" w:cs="Arial"/>
          <w:sz w:val="24"/>
          <w:szCs w:val="24"/>
          <w:lang w:eastAsia="pt-BR"/>
        </w:rPr>
        <w:t xml:space="preserve"> e econômica na Inglaterra, marca também a formulação da língua inglesa pela forte presença do idioma francês no país.</w:t>
      </w:r>
    </w:p>
    <w:p w:rsidR="006D4761" w:rsidRPr="006D4761" w:rsidRDefault="006D4761" w:rsidP="00E36340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6D4761">
        <w:rPr>
          <w:rFonts w:ascii="Arial" w:eastAsia="Times New Roman" w:hAnsi="Arial" w:cs="Arial"/>
          <w:sz w:val="24"/>
          <w:szCs w:val="24"/>
          <w:lang w:eastAsia="pt-BR"/>
        </w:rPr>
        <w:t>O </w:t>
      </w:r>
      <w:r w:rsidRPr="00E36340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pt-BR"/>
        </w:rPr>
        <w:t>Modern Englis</w:t>
      </w:r>
      <w:r w:rsidR="007C273A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pt-BR"/>
        </w:rPr>
        <w:t>h</w:t>
      </w:r>
      <w:r w:rsidRPr="00E36340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pt-BR"/>
        </w:rPr>
        <w:t> </w:t>
      </w:r>
      <w:r w:rsidRPr="006D4761">
        <w:rPr>
          <w:rFonts w:ascii="Arial" w:eastAsia="Times New Roman" w:hAnsi="Arial" w:cs="Arial"/>
          <w:sz w:val="24"/>
          <w:szCs w:val="24"/>
          <w:lang w:eastAsia="pt-BR"/>
        </w:rPr>
        <w:t>tem início por volta de 1500 e, diferentemente dos outros dois períodos, caracteriza-se pela padronização de um idioma unificado para todo o país. Isso se deve a uma combinação de vários fatores históricos pertinentes à época, dentre os quais se destacam:</w:t>
      </w:r>
    </w:p>
    <w:p w:rsidR="006D4761" w:rsidRPr="006D4761" w:rsidRDefault="006D4761" w:rsidP="006D4761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6D4761">
        <w:rPr>
          <w:rFonts w:ascii="Arial" w:eastAsia="Times New Roman" w:hAnsi="Arial" w:cs="Arial"/>
          <w:sz w:val="24"/>
          <w:szCs w:val="24"/>
          <w:lang w:eastAsia="pt-BR"/>
        </w:rPr>
        <w:t>Formação da ideia de orgulho de uma única pátria;</w:t>
      </w:r>
    </w:p>
    <w:p w:rsidR="006D4761" w:rsidRPr="006D4761" w:rsidRDefault="009D52AE" w:rsidP="006D4761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6D4761">
        <w:rPr>
          <w:rFonts w:ascii="Arial" w:eastAsia="Times New Roman" w:hAnsi="Arial" w:cs="Arial"/>
          <w:sz w:val="24"/>
          <w:szCs w:val="24"/>
          <w:lang w:eastAsia="pt-BR"/>
        </w:rPr>
        <w:t>Início</w:t>
      </w:r>
      <w:r w:rsidR="006D4761" w:rsidRPr="006D4761">
        <w:rPr>
          <w:rFonts w:ascii="Arial" w:eastAsia="Times New Roman" w:hAnsi="Arial" w:cs="Arial"/>
          <w:sz w:val="24"/>
          <w:szCs w:val="24"/>
          <w:lang w:eastAsia="pt-BR"/>
        </w:rPr>
        <w:t xml:space="preserve"> de uma literatura inglesa;</w:t>
      </w:r>
    </w:p>
    <w:p w:rsidR="006D4761" w:rsidRPr="006D4761" w:rsidRDefault="006D4761" w:rsidP="006D4761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6D4761">
        <w:rPr>
          <w:rFonts w:ascii="Arial" w:eastAsia="Times New Roman" w:hAnsi="Arial" w:cs="Arial"/>
          <w:sz w:val="24"/>
          <w:szCs w:val="24"/>
          <w:lang w:eastAsia="pt-BR"/>
        </w:rPr>
        <w:t>Uso do inglês em documentos oficiais do governo e da nobreza;</w:t>
      </w:r>
    </w:p>
    <w:p w:rsidR="006D4761" w:rsidRPr="006D4761" w:rsidRDefault="006D4761" w:rsidP="006D4761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6D4761">
        <w:rPr>
          <w:rFonts w:ascii="Arial" w:eastAsia="Times New Roman" w:hAnsi="Arial" w:cs="Arial"/>
          <w:sz w:val="24"/>
          <w:szCs w:val="24"/>
          <w:lang w:eastAsia="pt-BR"/>
        </w:rPr>
        <w:t>Também criação do sistema postal nacional.</w:t>
      </w:r>
    </w:p>
    <w:p w:rsidR="00406AFA" w:rsidRPr="00E36340" w:rsidRDefault="006D4761" w:rsidP="00E36340">
      <w:pPr>
        <w:shd w:val="clear" w:color="auto" w:fill="FFFFFF"/>
        <w:spacing w:after="300" w:line="240" w:lineRule="auto"/>
        <w:ind w:firstLine="9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6D4761">
        <w:rPr>
          <w:rFonts w:ascii="Arial" w:eastAsia="Times New Roman" w:hAnsi="Arial" w:cs="Arial"/>
          <w:sz w:val="24"/>
          <w:szCs w:val="24"/>
          <w:lang w:eastAsia="pt-BR"/>
        </w:rPr>
        <w:t>Contudo, a língua inglesa evolui e continua uma miscigenação, em menor escala, de seus moldes pelo mundo. Isso se deve, entre outros fatores, ao fato da Inglaterra ter sido por muito tempo o país mais rico e desenvolvido da Europa, o que fez com que colonizasse muitas terras dando origens a muitas nações que teriam sua cultura e idioma como base para formulação de seus próprios.</w:t>
      </w:r>
    </w:p>
    <w:p w:rsidR="00E36340" w:rsidRDefault="00E36340" w:rsidP="00E36340">
      <w:pPr>
        <w:shd w:val="clear" w:color="auto" w:fill="FFFFFF"/>
        <w:spacing w:after="300" w:line="240" w:lineRule="auto"/>
        <w:ind w:firstLine="708"/>
        <w:jc w:val="both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</w:t>
      </w:r>
      <w:r w:rsidRPr="00E36340">
        <w:rPr>
          <w:rFonts w:ascii="Arial" w:hAnsi="Arial" w:cs="Arial"/>
          <w:sz w:val="24"/>
          <w:szCs w:val="24"/>
          <w:shd w:val="clear" w:color="auto" w:fill="FFFFFF"/>
        </w:rPr>
        <w:t>ortuguês uma língua latina e por ter o inglês cerca de 50% de seu vocabulário proveniente do latim</w:t>
      </w:r>
      <w:r w:rsidR="000F2EE2">
        <w:rPr>
          <w:rFonts w:ascii="Arial" w:hAnsi="Arial" w:cs="Arial"/>
          <w:sz w:val="24"/>
          <w:szCs w:val="24"/>
          <w:shd w:val="clear" w:color="auto" w:fill="FFFFFF"/>
        </w:rPr>
        <w:t xml:space="preserve"> tem uma certa facilidade para os brasileiros apre</w:t>
      </w:r>
      <w:r w:rsidR="009F2E0E">
        <w:rPr>
          <w:rFonts w:ascii="Arial" w:hAnsi="Arial" w:cs="Arial"/>
          <w:sz w:val="24"/>
          <w:szCs w:val="24"/>
          <w:shd w:val="clear" w:color="auto" w:fill="FFFFFF"/>
        </w:rPr>
        <w:t>nderem o inglês</w:t>
      </w:r>
      <w:r w:rsidRPr="00E36340">
        <w:rPr>
          <w:rFonts w:ascii="Arial" w:hAnsi="Arial" w:cs="Arial"/>
          <w:sz w:val="24"/>
          <w:szCs w:val="24"/>
          <w:shd w:val="clear" w:color="auto" w:fill="FFFFFF"/>
        </w:rPr>
        <w:t>. É principalmente no vocabulário técnico e científico que aparecem as maiores semelhanças entre as duas línguas, mas também no vocabulário cotidiano encontramos palavras que nos são familiares. Por exemplo: </w:t>
      </w:r>
      <w:r w:rsidRPr="00E36340">
        <w:rPr>
          <w:rStyle w:val="nfase"/>
          <w:rFonts w:ascii="Arial" w:hAnsi="Arial" w:cs="Arial"/>
          <w:sz w:val="24"/>
          <w:szCs w:val="24"/>
          <w:shd w:val="clear" w:color="auto" w:fill="FFFFFF"/>
        </w:rPr>
        <w:t xml:space="preserve">article, aspect, company, computer, contrast, creative, dictionary, exam, example, government, history, human, important, individual, influence, interesting, justice, liberty, license, method, modern, music, necessary, oficial, origin, photograph, production, project, pronunciation, revolution, student, supermarket, telephone, traditional, vocabulary, </w:t>
      </w:r>
      <w:r w:rsidR="009D52AE" w:rsidRPr="00E36340">
        <w:rPr>
          <w:rStyle w:val="nfase"/>
          <w:rFonts w:ascii="Arial" w:hAnsi="Arial" w:cs="Arial"/>
          <w:sz w:val="24"/>
          <w:szCs w:val="24"/>
          <w:shd w:val="clear" w:color="auto" w:fill="FFFFFF"/>
        </w:rPr>
        <w:t>etc.,</w:t>
      </w:r>
      <w:r w:rsidR="009D52AE" w:rsidRPr="00E36340">
        <w:rPr>
          <w:rFonts w:ascii="Arial" w:hAnsi="Arial" w:cs="Arial"/>
          <w:sz w:val="24"/>
          <w:szCs w:val="24"/>
          <w:shd w:val="clear" w:color="auto" w:fill="FFFFFF"/>
        </w:rPr>
        <w:t xml:space="preserve"> são</w:t>
      </w:r>
      <w:r w:rsidRPr="00E36340">
        <w:rPr>
          <w:rFonts w:ascii="Arial" w:hAnsi="Arial" w:cs="Arial"/>
          <w:sz w:val="24"/>
          <w:szCs w:val="24"/>
          <w:shd w:val="clear" w:color="auto" w:fill="FFFFFF"/>
        </w:rPr>
        <w:t xml:space="preserve"> palavras que brasileiros entendem sem saber inglês</w:t>
      </w:r>
      <w:r w:rsidRPr="00E36340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p w:rsidR="00B82C89" w:rsidRDefault="00B82C89" w:rsidP="00E36340">
      <w:pPr>
        <w:shd w:val="clear" w:color="auto" w:fill="FFFFFF"/>
        <w:spacing w:after="300" w:line="240" w:lineRule="auto"/>
        <w:ind w:firstLine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:rsidR="001427EE" w:rsidRPr="00055273" w:rsidRDefault="00B82C89" w:rsidP="00B82C89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Fonte:</w:t>
      </w:r>
      <w:hyperlink r:id="rId6" w:history="1">
        <w:r w:rsidR="00055273" w:rsidRPr="00DB7C6E">
          <w:rPr>
            <w:rStyle w:val="Hyperlink"/>
            <w:rFonts w:ascii="Arial" w:eastAsia="Times New Roman" w:hAnsi="Arial" w:cs="Arial"/>
            <w:b/>
            <w:sz w:val="24"/>
            <w:szCs w:val="24"/>
            <w:lang w:eastAsia="pt-BR"/>
          </w:rPr>
          <w:t>http://www.culturainglesacuritiba.com.br/historia-lingua-inglesa/</w:t>
        </w:r>
      </w:hyperlink>
      <w:r w:rsidR="00055273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, </w:t>
      </w:r>
      <w:r w:rsidR="001427EE" w:rsidRPr="00055273">
        <w:rPr>
          <w:rFonts w:ascii="Arial" w:eastAsia="Times New Roman" w:hAnsi="Arial" w:cs="Arial"/>
          <w:b/>
          <w:sz w:val="24"/>
          <w:szCs w:val="24"/>
          <w:u w:val="single"/>
          <w:lang w:eastAsia="pt-BR"/>
        </w:rPr>
        <w:t>http://www.sk.com.br/sk-voca.html</w:t>
      </w:r>
    </w:p>
    <w:sectPr w:rsidR="001427EE" w:rsidRPr="000552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54A8F"/>
    <w:multiLevelType w:val="multilevel"/>
    <w:tmpl w:val="0E60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61"/>
    <w:rsid w:val="00055273"/>
    <w:rsid w:val="000F2EE2"/>
    <w:rsid w:val="001427EE"/>
    <w:rsid w:val="00152730"/>
    <w:rsid w:val="005113AA"/>
    <w:rsid w:val="006D4761"/>
    <w:rsid w:val="007C273A"/>
    <w:rsid w:val="009D52AE"/>
    <w:rsid w:val="009F2E0E"/>
    <w:rsid w:val="00A22572"/>
    <w:rsid w:val="00B12925"/>
    <w:rsid w:val="00B82C89"/>
    <w:rsid w:val="00DA0511"/>
    <w:rsid w:val="00E3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A0C45"/>
  <w15:chartTrackingRefBased/>
  <w15:docId w15:val="{25D15980-37A5-4310-844E-805D20050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D47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D476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D4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D4761"/>
    <w:rPr>
      <w:b/>
      <w:bCs/>
    </w:rPr>
  </w:style>
  <w:style w:type="character" w:styleId="nfase">
    <w:name w:val="Emphasis"/>
    <w:basedOn w:val="Fontepargpadro"/>
    <w:uiPriority w:val="20"/>
    <w:qFormat/>
    <w:rsid w:val="006D4761"/>
    <w:rPr>
      <w:i/>
      <w:iCs/>
    </w:rPr>
  </w:style>
  <w:style w:type="character" w:styleId="Hyperlink">
    <w:name w:val="Hyperlink"/>
    <w:basedOn w:val="Fontepargpadro"/>
    <w:uiPriority w:val="99"/>
    <w:unhideWhenUsed/>
    <w:rsid w:val="001427E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427E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8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ulturainglesacuritiba.com.br/historia-lingua-ingles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F2EA2-4311-4D91-BEC8-5702DDA25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416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Cardoso</dc:creator>
  <cp:keywords/>
  <dc:description/>
  <cp:lastModifiedBy>Rodrigo Cardoso</cp:lastModifiedBy>
  <cp:revision>12</cp:revision>
  <dcterms:created xsi:type="dcterms:W3CDTF">2017-11-27T19:24:00Z</dcterms:created>
  <dcterms:modified xsi:type="dcterms:W3CDTF">2017-11-27T19:37:00Z</dcterms:modified>
</cp:coreProperties>
</file>