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DF7B4B" w:rsidRDefault="003102AC">
      <w:pPr>
        <w:pStyle w:val="SemEspaamento"/>
        <w:rPr>
          <w:lang w:val="pt-BR"/>
        </w:rPr>
      </w:pPr>
      <w:r>
        <w:rPr>
          <w:lang w:val="pt-BR"/>
        </w:rPr>
        <w:t>Rodrigo Garcia Cardoso</w:t>
      </w:r>
    </w:p>
    <w:p w:rsidR="00080C97" w:rsidRPr="003102AC" w:rsidRDefault="003102AC">
      <w:pPr>
        <w:pStyle w:val="SemEspaamento"/>
        <w:rPr>
          <w:lang w:val="pt-BR"/>
        </w:rPr>
      </w:pPr>
      <w:r>
        <w:rPr>
          <w:lang w:val="pt-BR"/>
        </w:rPr>
        <w:t xml:space="preserve">Cláudia Maria </w:t>
      </w:r>
      <w:proofErr w:type="spellStart"/>
      <w:r>
        <w:rPr>
          <w:lang w:val="pt-BR"/>
        </w:rPr>
        <w:t>Bernava</w:t>
      </w:r>
      <w:proofErr w:type="spellEnd"/>
      <w:r>
        <w:rPr>
          <w:lang w:val="pt-BR"/>
        </w:rPr>
        <w:t xml:space="preserve"> Aguillar</w:t>
      </w:r>
    </w:p>
    <w:p w:rsidR="00080C97" w:rsidRPr="00D37670" w:rsidRDefault="006D75A6">
      <w:pPr>
        <w:pStyle w:val="SemEspaamento"/>
        <w:rPr>
          <w:lang w:val="pt-BR"/>
        </w:rPr>
      </w:pPr>
      <w:r>
        <w:rPr>
          <w:lang w:val="pt-BR"/>
        </w:rPr>
        <w:t>Análise e Desenvolvimento de Sistemas</w:t>
      </w:r>
      <w:r w:rsidR="00D37670">
        <w:rPr>
          <w:lang w:val="pt-BR"/>
        </w:rPr>
        <w:t xml:space="preserve"> – IV Termo</w:t>
      </w:r>
    </w:p>
    <w:p w:rsidR="007D4B2F" w:rsidRPr="006D75A6" w:rsidRDefault="006D75A6">
      <w:pPr>
        <w:pStyle w:val="SemEspaamento"/>
        <w:rPr>
          <w:u w:val="single"/>
          <w:lang w:val="pt-BR"/>
        </w:rPr>
      </w:pPr>
      <w:r>
        <w:rPr>
          <w:lang w:val="pt-BR"/>
        </w:rPr>
        <w:t>25/09/17</w:t>
      </w:r>
    </w:p>
    <w:p w:rsidR="00080C97" w:rsidRPr="00DF7B4B" w:rsidRDefault="006D75A6">
      <w:pPr>
        <w:pStyle w:val="Ttulo"/>
        <w:rPr>
          <w:lang w:val="pt-BR"/>
        </w:rPr>
      </w:pPr>
      <w:r>
        <w:rPr>
          <w:lang w:val="pt-BR"/>
        </w:rPr>
        <w:t>Tema</w:t>
      </w:r>
      <w:r w:rsidR="00EC2FE4" w:rsidRPr="00DF7B4B">
        <w:rPr>
          <w:lang w:val="pt-BR" w:bidi="pt-BR"/>
        </w:rPr>
        <w:t xml:space="preserve">: </w:t>
      </w:r>
      <w:r>
        <w:rPr>
          <w:lang w:val="pt-BR"/>
        </w:rPr>
        <w:t>Controle de estoque</w:t>
      </w:r>
    </w:p>
    <w:p w:rsidR="006D75A6" w:rsidRDefault="006D75A6" w:rsidP="009851E6">
      <w:pPr>
        <w:jc w:val="both"/>
        <w:rPr>
          <w:lang w:val="pt-BR"/>
        </w:rPr>
      </w:pPr>
      <w:r>
        <w:rPr>
          <w:lang w:val="pt-BR"/>
        </w:rPr>
        <w:t>Vantagens do uso de um controle de estoque.</w:t>
      </w:r>
    </w:p>
    <w:p w:rsidR="006D75A6" w:rsidRDefault="006D75A6" w:rsidP="006D75A6">
      <w:pPr>
        <w:pStyle w:val="Ttulo"/>
        <w:rPr>
          <w:lang w:val="pt-BR"/>
        </w:rPr>
      </w:pPr>
      <w:r>
        <w:rPr>
          <w:lang w:val="pt-BR"/>
        </w:rPr>
        <w:t>Tema Problema</w:t>
      </w:r>
    </w:p>
    <w:p w:rsidR="006D75A6" w:rsidRDefault="006D75A6" w:rsidP="009851E6">
      <w:pPr>
        <w:jc w:val="both"/>
        <w:rPr>
          <w:lang w:val="pt-BR"/>
        </w:rPr>
      </w:pPr>
      <w:r>
        <w:rPr>
          <w:lang w:val="pt-BR"/>
        </w:rPr>
        <w:t>Quais as desvantagens em não ter um sistema de controle de estoque?</w:t>
      </w:r>
    </w:p>
    <w:p w:rsidR="004A2874" w:rsidRDefault="004A2874" w:rsidP="004A2874">
      <w:pPr>
        <w:pStyle w:val="Ttulo"/>
        <w:rPr>
          <w:lang w:val="pt-BR"/>
        </w:rPr>
      </w:pPr>
      <w:r w:rsidRPr="00DE23A2">
        <w:rPr>
          <w:u w:val="single"/>
          <w:lang w:val="pt-BR"/>
        </w:rPr>
        <w:t>J</w:t>
      </w:r>
      <w:r w:rsidR="00DE23A2" w:rsidRPr="00DE23A2">
        <w:rPr>
          <w:u w:val="single"/>
          <w:lang w:val="pt-BR"/>
        </w:rPr>
        <w:t>ustificativ</w:t>
      </w:r>
      <w:r w:rsidRPr="00DE23A2">
        <w:rPr>
          <w:u w:val="single"/>
          <w:lang w:val="pt-BR"/>
        </w:rPr>
        <w:t>a</w:t>
      </w:r>
    </w:p>
    <w:p w:rsidR="004A2874" w:rsidRDefault="004A2874" w:rsidP="009851E6">
      <w:pPr>
        <w:jc w:val="both"/>
        <w:rPr>
          <w:lang w:val="pt-BR"/>
        </w:rPr>
      </w:pPr>
      <w:r>
        <w:rPr>
          <w:lang w:val="pt-BR"/>
        </w:rPr>
        <w:t xml:space="preserve">Segundo </w:t>
      </w:r>
      <w:r w:rsidR="002C7C55">
        <w:rPr>
          <w:lang w:val="pt-BR"/>
        </w:rPr>
        <w:t xml:space="preserve">um autor anônimo no site </w:t>
      </w:r>
      <w:r w:rsidR="00DE23A2" w:rsidRPr="006D75A6">
        <w:t>https://www.portaleducacao.com.br/</w:t>
      </w:r>
      <w:r w:rsidR="002C7C55">
        <w:rPr>
          <w:lang w:val="pt-BR"/>
        </w:rPr>
        <w:t>,</w:t>
      </w:r>
      <w:r>
        <w:rPr>
          <w:lang w:val="pt-BR"/>
        </w:rPr>
        <w:t xml:space="preserve"> o estoque </w:t>
      </w:r>
      <w:r w:rsidR="002C7C55">
        <w:rPr>
          <w:lang w:val="pt-BR"/>
        </w:rPr>
        <w:t xml:space="preserve">pode ser definido </w:t>
      </w:r>
      <w:r>
        <w:rPr>
          <w:lang w:val="pt-BR"/>
        </w:rPr>
        <w:t xml:space="preserve">como a acumulação armazenada de recursos </w:t>
      </w:r>
      <w:r w:rsidRPr="004A2874">
        <w:rPr>
          <w:lang w:val="pt-BR"/>
        </w:rPr>
        <w:t>materiais</w:t>
      </w:r>
      <w:r>
        <w:rPr>
          <w:lang w:val="pt-BR"/>
        </w:rPr>
        <w:t xml:space="preserve"> em um sistema de produção e/ou operações.</w:t>
      </w:r>
      <w:r w:rsidR="002C7C55">
        <w:rPr>
          <w:lang w:val="pt-BR"/>
        </w:rPr>
        <w:t xml:space="preserve"> De forma ampla e genérica, estoque pode ser entendido como qualquer recurso armazenado. Desta forma uma fila seria um estoque de pessoas esperando o atendimento.</w:t>
      </w:r>
    </w:p>
    <w:p w:rsidR="00DE23A2" w:rsidRDefault="00DE23A2" w:rsidP="009851E6">
      <w:pPr>
        <w:jc w:val="both"/>
        <w:rPr>
          <w:lang w:val="pt-BR"/>
        </w:rPr>
      </w:pPr>
      <w:r>
        <w:rPr>
          <w:lang w:val="pt-BR"/>
        </w:rPr>
        <w:t>Já na gestão de negócios, estoque se mostra como recursos de entrada transformados, seja a empresa grande ou pequena, tem como objetivo a criação de produtos ou serviços.</w:t>
      </w:r>
    </w:p>
    <w:p w:rsidR="009A2C1A" w:rsidRDefault="009A2C1A" w:rsidP="009851E6">
      <w:pPr>
        <w:jc w:val="both"/>
        <w:rPr>
          <w:lang w:val="pt-BR"/>
        </w:rPr>
      </w:pPr>
      <w:r>
        <w:rPr>
          <w:lang w:val="pt-BR"/>
        </w:rPr>
        <w:t xml:space="preserve">Foi feita uma pesquisa de campo para a coleta de dados profundos sobre a real extensão dos problemas que foram gerados a partir de um controle de estoque ruim. </w:t>
      </w:r>
      <w:r w:rsidR="00BA350D">
        <w:rPr>
          <w:lang w:val="pt-BR"/>
        </w:rPr>
        <w:t xml:space="preserve">E foi constatado problemas como: Produtos que constam na tabela porem não estão no estoque físico, venda de produtos que constavam na tabela e na hora do envio percebeu-se a falta do mesmo. </w:t>
      </w:r>
      <w:r>
        <w:rPr>
          <w:lang w:val="pt-BR"/>
        </w:rPr>
        <w:t xml:space="preserve">Para solucionar esse problema, foi solicitado a construção e instalação de um aplicativo para o </w:t>
      </w:r>
      <w:r>
        <w:rPr>
          <w:lang w:val="pt-BR"/>
        </w:rPr>
        <w:lastRenderedPageBreak/>
        <w:t>controle de estoque</w:t>
      </w:r>
      <w:r w:rsidR="000B14E8">
        <w:rPr>
          <w:lang w:val="pt-BR"/>
        </w:rPr>
        <w:t>, com baixa de produtos automática mediante a entrada do número do pedido</w:t>
      </w:r>
      <w:r>
        <w:rPr>
          <w:lang w:val="pt-BR"/>
        </w:rPr>
        <w:t>.</w:t>
      </w:r>
    </w:p>
    <w:p w:rsidR="009A2C1A" w:rsidRDefault="00635A61" w:rsidP="009851E6">
      <w:pPr>
        <w:jc w:val="both"/>
        <w:rPr>
          <w:lang w:val="pt-BR"/>
        </w:rPr>
      </w:pPr>
      <w:r>
        <w:rPr>
          <w:lang w:val="pt-BR"/>
        </w:rPr>
        <w:t>O aplicativo a ser desenvolvido se baseia na facilidade e controle total do estoque de uma empresa, seja ela de grande, pequeno ou médio porte. Ele visa a entrada de produtos com o cadastramento dos mesmos, a saída deve ser feita com a entrada do número do pedido para ser realizado um histórico de vendas daquele produto.</w:t>
      </w:r>
      <w:r w:rsidR="009A2C1A">
        <w:rPr>
          <w:lang w:val="pt-BR"/>
        </w:rPr>
        <w:t xml:space="preserve"> Contem também os fornecedores, todos os dados referentes a estes, inclusive os produtos que são exclusivos dos mesmos.</w:t>
      </w:r>
      <w:r w:rsidR="00BA350D">
        <w:rPr>
          <w:lang w:val="pt-BR"/>
        </w:rPr>
        <w:t xml:space="preserve"> Calculo de impostos referente a mercadorias paradas que entram como patrimônio da organização.</w:t>
      </w:r>
    </w:p>
    <w:p w:rsidR="00626958" w:rsidRPr="00BB3576" w:rsidRDefault="009A2C1A" w:rsidP="00BB3576">
      <w:pPr>
        <w:jc w:val="both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Laudon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Laudon</w:t>
      </w:r>
      <w:proofErr w:type="spellEnd"/>
      <w:r>
        <w:rPr>
          <w:lang w:val="pt-BR"/>
        </w:rPr>
        <w:t xml:space="preserve"> (2004), “Hoje, todos admitem que conhecer sistemas de informação é essencial para os administradores, porque a maioria das organizações precisa deles para sobreviver e prosperar”.</w:t>
      </w:r>
      <w:r w:rsidR="00635A61">
        <w:rPr>
          <w:lang w:val="pt-BR"/>
        </w:rPr>
        <w:t xml:space="preserve"> Assim o responsável</w:t>
      </w:r>
      <w:r>
        <w:rPr>
          <w:lang w:val="pt-BR"/>
        </w:rPr>
        <w:t>, através do aplicativo</w:t>
      </w:r>
      <w:r w:rsidR="00635A61">
        <w:rPr>
          <w:lang w:val="pt-BR"/>
        </w:rPr>
        <w:t xml:space="preserve"> terá uma visão ampla</w:t>
      </w:r>
      <w:r>
        <w:rPr>
          <w:lang w:val="pt-BR"/>
        </w:rPr>
        <w:t xml:space="preserve"> dos produtos do estoque,</w:t>
      </w:r>
      <w:r w:rsidR="00635A61">
        <w:rPr>
          <w:lang w:val="pt-BR"/>
        </w:rPr>
        <w:t xml:space="preserve"> </w:t>
      </w:r>
      <w:r>
        <w:rPr>
          <w:lang w:val="pt-BR"/>
        </w:rPr>
        <w:t xml:space="preserve">preço de custo, preço de venda, </w:t>
      </w:r>
      <w:r w:rsidR="00635A61">
        <w:rPr>
          <w:lang w:val="pt-BR"/>
        </w:rPr>
        <w:t>e suas variações de acordo com o tempo.</w:t>
      </w:r>
      <w:bookmarkStart w:id="0" w:name="_GoBack"/>
      <w:bookmarkEnd w:id="0"/>
    </w:p>
    <w:p w:rsidR="00626958" w:rsidRPr="00626958" w:rsidRDefault="00626958" w:rsidP="00626958">
      <w:pPr>
        <w:rPr>
          <w:u w:val="single"/>
          <w:lang w:val="pt-BR"/>
        </w:rPr>
      </w:pPr>
    </w:p>
    <w:sdt>
      <w:sdtPr>
        <w:rPr>
          <w:rFonts w:asciiTheme="minorHAnsi" w:eastAsiaTheme="minorEastAsia" w:hAnsiTheme="minorHAnsi" w:cstheme="minorBidi"/>
          <w:lang w:val="pt-BR"/>
        </w:rPr>
        <w:id w:val="-1613515207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6D75A6" w:rsidRDefault="006D75A6">
          <w:pPr>
            <w:pStyle w:val="Ttulo1"/>
          </w:pPr>
          <w:r>
            <w:rPr>
              <w:lang w:val="pt-BR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BA350D" w:rsidRDefault="00C95542" w:rsidP="004A2874">
              <w:pPr>
                <w:ind w:firstLine="0"/>
              </w:pPr>
              <w:hyperlink r:id="rId9" w:history="1">
                <w:r w:rsidR="00BA350D" w:rsidRPr="0018024E">
                  <w:rPr>
                    <w:rStyle w:val="Hyperlink"/>
                  </w:rPr>
                  <w:t>https://www.portaleducacao.com.br/conteudo/artigos/psicologia/o-que-e-estoque/53635</w:t>
                </w:r>
              </w:hyperlink>
            </w:p>
            <w:p w:rsidR="006D75A6" w:rsidRDefault="00BA350D" w:rsidP="004A2874">
              <w:pPr>
                <w:ind w:firstLine="0"/>
              </w:pPr>
              <w:r>
                <w:t>LAUDON, K. &amp; LAUDON, J. Sistemas de Informação Gerenciais. Pearson, 2004 (5a. ed.).</w:t>
              </w:r>
            </w:p>
          </w:sdtContent>
        </w:sdt>
      </w:sdtContent>
    </w:sdt>
    <w:p w:rsidR="00080C97" w:rsidRPr="00DF7B4B" w:rsidRDefault="00080C97">
      <w:pPr>
        <w:rPr>
          <w:lang w:val="pt-BR"/>
        </w:rPr>
      </w:pPr>
    </w:p>
    <w:sectPr w:rsidR="00080C97" w:rsidRPr="00DF7B4B" w:rsidSect="00DF7B4B"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542" w:rsidRDefault="00C95542">
      <w:pPr>
        <w:spacing w:line="240" w:lineRule="auto"/>
      </w:pPr>
      <w:r>
        <w:separator/>
      </w:r>
    </w:p>
  </w:endnote>
  <w:endnote w:type="continuationSeparator" w:id="0">
    <w:p w:rsidR="00C95542" w:rsidRDefault="00C95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542" w:rsidRDefault="00C95542">
      <w:pPr>
        <w:spacing w:line="240" w:lineRule="auto"/>
      </w:pPr>
      <w:r>
        <w:separator/>
      </w:r>
    </w:p>
  </w:footnote>
  <w:footnote w:type="continuationSeparator" w:id="0">
    <w:p w:rsidR="00C95542" w:rsidRDefault="00C95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58" w:rsidRDefault="00626958" w:rsidP="00626958">
    <w:pPr>
      <w:pStyle w:val="Cabealho"/>
      <w:jc w:val="center"/>
    </w:pPr>
    <w:r>
      <w:rPr>
        <w:noProof/>
        <w:sz w:val="12"/>
        <w:szCs w:val="12"/>
        <w:lang w:eastAsia="pt-BR"/>
      </w:rPr>
      <w:drawing>
        <wp:inline distT="0" distB="0" distL="0" distR="0" wp14:anchorId="1B13C18F" wp14:editId="5FF54C96">
          <wp:extent cx="3562350" cy="63817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:rsidR="00626958" w:rsidRPr="00602808" w:rsidRDefault="00626958" w:rsidP="00626958">
    <w:pPr>
      <w:pStyle w:val="Cabealho"/>
      <w:jc w:val="center"/>
      <w:rPr>
        <w:sz w:val="16"/>
        <w:szCs w:val="16"/>
      </w:rPr>
    </w:pPr>
  </w:p>
  <w:p w:rsidR="00626958" w:rsidRPr="009145C6" w:rsidRDefault="00626958" w:rsidP="0062695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34584D">
      <w:rPr>
        <w:rFonts w:ascii="Verdana" w:hAnsi="Verdana"/>
        <w:b/>
        <w:color w:val="880E1B"/>
      </w:rPr>
      <w:t xml:space="preserve">Faculdade de </w:t>
    </w:r>
    <w:r>
      <w:rPr>
        <w:rFonts w:ascii="Verdana" w:hAnsi="Verdana"/>
        <w:b/>
        <w:color w:val="880E1B"/>
      </w:rPr>
      <w:t>Tecnologia</w:t>
    </w:r>
    <w:r w:rsidRPr="0034584D">
      <w:rPr>
        <w:rFonts w:ascii="Verdana" w:hAnsi="Verdana"/>
        <w:b/>
        <w:color w:val="880E1B"/>
      </w:rPr>
      <w:t xml:space="preserve"> de Garça “Deputado Julio Julinho Marcondes de Moura”</w:t>
    </w:r>
  </w:p>
  <w:p w:rsidR="00626958" w:rsidRDefault="006269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EstruturadeTpicosdoMLA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AC"/>
    <w:rsid w:val="00066034"/>
    <w:rsid w:val="00080C97"/>
    <w:rsid w:val="000B14E8"/>
    <w:rsid w:val="002B458B"/>
    <w:rsid w:val="002C7C55"/>
    <w:rsid w:val="003102AC"/>
    <w:rsid w:val="0034643D"/>
    <w:rsid w:val="003E748F"/>
    <w:rsid w:val="004A2874"/>
    <w:rsid w:val="005732FC"/>
    <w:rsid w:val="00626958"/>
    <w:rsid w:val="00635A61"/>
    <w:rsid w:val="006A64A8"/>
    <w:rsid w:val="006D75A6"/>
    <w:rsid w:val="006E3458"/>
    <w:rsid w:val="007D4B2F"/>
    <w:rsid w:val="00965112"/>
    <w:rsid w:val="009851E6"/>
    <w:rsid w:val="009A2C1A"/>
    <w:rsid w:val="00AB1E45"/>
    <w:rsid w:val="00AB68B8"/>
    <w:rsid w:val="00B82F8F"/>
    <w:rsid w:val="00BA350D"/>
    <w:rsid w:val="00BB3576"/>
    <w:rsid w:val="00BD3A4E"/>
    <w:rsid w:val="00C26420"/>
    <w:rsid w:val="00C95542"/>
    <w:rsid w:val="00D37670"/>
    <w:rsid w:val="00DE23A2"/>
    <w:rsid w:val="00DF5F7B"/>
    <w:rsid w:val="00DF7B4B"/>
    <w:rsid w:val="00EC2FE4"/>
    <w:rsid w:val="00F341DA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80914A-DF64-423B-95EC-134A2775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character" w:styleId="Hyperlink">
    <w:name w:val="Hyperlink"/>
    <w:basedOn w:val="Fontepargpadro"/>
    <w:uiPriority w:val="99"/>
    <w:unhideWhenUsed/>
    <w:rsid w:val="00BA350D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5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portaleducacao.com.br/conteudo/artigos/psicologia/o-que-e-estoque/5363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%20Cardoso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ardoso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2BF4D-6E5B-4788-8BB8-2DEB48EF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</Template>
  <TotalTime>50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</dc:creator>
  <cp:keywords/>
  <dc:description/>
  <cp:lastModifiedBy>Rodrigo Cardoso</cp:lastModifiedBy>
  <cp:revision>14</cp:revision>
  <dcterms:created xsi:type="dcterms:W3CDTF">2017-09-25T17:13:00Z</dcterms:created>
  <dcterms:modified xsi:type="dcterms:W3CDTF">2017-09-25T18:07:00Z</dcterms:modified>
</cp:coreProperties>
</file>