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3D" w:rsidRPr="00F9583D" w:rsidRDefault="00F9583D" w:rsidP="00F9583D">
      <w:pPr>
        <w:shd w:val="clear" w:color="auto" w:fill="FFFFFF"/>
        <w:spacing w:before="300" w:after="150" w:line="450" w:lineRule="atLeast"/>
        <w:jc w:val="both"/>
        <w:outlineLvl w:val="1"/>
        <w:rPr>
          <w:rFonts w:ascii="Arial" w:eastAsia="Times New Roman" w:hAnsi="Arial" w:cs="Arial"/>
          <w:color w:val="000000" w:themeColor="text1"/>
          <w:sz w:val="48"/>
          <w:szCs w:val="48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48"/>
          <w:szCs w:val="48"/>
          <w:lang w:eastAsia="pt-BR"/>
        </w:rPr>
        <w:t>Introdução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Suponha que você seja dono de um serviço de hospedagem de sites e diariamente precisa disponibilizar, numa pasta acessível por FTP, o arquivo de log de acessos de um cliente. É trabalhoso fazer isso manualmente e na pior das hipóteses, você pode esquecer. Felizmente, o Linux conta com o serviço </w:t>
      </w:r>
      <w:proofErr w:type="spellStart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cron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, que permite a realização de tarefas programadas em dias e horários determinados por você. O objetivo deste artigo é mostrar como fazer isso.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9583D" w:rsidRPr="00F9583D" w:rsidRDefault="00F9583D" w:rsidP="00F9583D">
      <w:pPr>
        <w:shd w:val="clear" w:color="auto" w:fill="FFFFFF"/>
        <w:spacing w:before="300" w:after="150" w:line="450" w:lineRule="atLeast"/>
        <w:jc w:val="both"/>
        <w:outlineLvl w:val="1"/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  <w:t xml:space="preserve">O que é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  <w:t>cron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  <w:t>?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pode ser interpretado como um serviço do Linux que é carregado durante o processo de boot do sistema. Trata-se de uma ferramenta que permite programar a execução de comandos e processos de maneira repetitiva ou apenas uma única vez.</w:t>
      </w:r>
    </w:p>
    <w:p w:rsidR="00F9583D" w:rsidRPr="00F9583D" w:rsidRDefault="00392F93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P</w:t>
      </w:r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ode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-se</w:t>
      </w:r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utilizar</w:t>
      </w:r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o </w:t>
      </w:r>
      <w:proofErr w:type="spellStart"/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</w:t>
      </w:r>
      <w:proofErr w:type="spellEnd"/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para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uma infinidade de funções, </w:t>
      </w: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por exemplo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para</w:t>
      </w:r>
      <w:bookmarkStart w:id="0" w:name="_GoBack"/>
      <w:bookmarkEnd w:id="0"/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que o arquivo de log de um cliente fosse disponibilizado todos os dias às 15 horas, por exemplo. Isso é possível porque o </w:t>
      </w:r>
      <w:proofErr w:type="spellStart"/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daemon</w:t>
      </w:r>
      <w:proofErr w:type="spellEnd"/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(uma espécie de programa que executa tarefas em segundo plano) do </w:t>
      </w:r>
      <w:proofErr w:type="spellStart"/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</w:t>
      </w:r>
      <w:proofErr w:type="spellEnd"/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executa os comandos nas datas e horários especificados. A cada minuto, o </w:t>
      </w:r>
      <w:proofErr w:type="spellStart"/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</w:t>
      </w:r>
      <w:proofErr w:type="spellEnd"/>
      <w:r w:rsidR="00F9583D"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é acionado para verificar se há tarefas a serem realizadas.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Para executar as tarefas, 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usa uma espécie de tabela conhecida como </w:t>
      </w:r>
      <w:proofErr w:type="spellStart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. O arquivo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geralmente fica localizado no diretório /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etc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, mas também pode estar em um diretório que cria um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para cada usuário do sistema (geralmente em /var/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spool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/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/), tudo depende das configurações do sistema operacional utilizado.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9583D" w:rsidRPr="00F9583D" w:rsidRDefault="00F9583D" w:rsidP="00F9583D">
      <w:pPr>
        <w:shd w:val="clear" w:color="auto" w:fill="FFFFFF"/>
        <w:spacing w:before="300" w:after="150" w:line="450" w:lineRule="atLeast"/>
        <w:jc w:val="both"/>
        <w:outlineLvl w:val="1"/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  <w:t xml:space="preserve">Como usar 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  <w:t>cron</w:t>
      </w:r>
      <w:proofErr w:type="spellEnd"/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O primeiro passo é abrir 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. Para isso, você pode usar editores de textos como vi,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emacs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ou nano. Também é possível digitar o comando </w:t>
      </w:r>
      <w:proofErr w:type="spellStart"/>
      <w:proofErr w:type="gramStart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-e</w:t>
      </w:r>
      <w:proofErr w:type="gram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para editar o arquivo exclusivo de seu usuário. Neste caso, a edição é feita como se você estivesse usando o </w:t>
      </w:r>
      <w:hyperlink r:id="rId6" w:tgtFrame="_blank" w:history="1">
        <w:r w:rsidRPr="00F9583D">
          <w:rPr>
            <w:rFonts w:ascii="Arial" w:eastAsia="Times New Roman" w:hAnsi="Arial" w:cs="Arial"/>
            <w:color w:val="000000" w:themeColor="text1"/>
            <w:sz w:val="21"/>
            <w:szCs w:val="21"/>
            <w:lang w:eastAsia="pt-BR"/>
          </w:rPr>
          <w:t>vi</w:t>
        </w:r>
      </w:hyperlink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.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tem o seguinte formato: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[minutos] [horas] [dias do mês] [mês] [dias da semana] [usuário] [comando]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 preenchimento de cada campo é feito da seguinte maneira: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- Minutos: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gram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informe números</w:t>
      </w:r>
      <w:proofErr w:type="gram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de 0 a 59;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- Horas: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gram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informe números</w:t>
      </w:r>
      <w:proofErr w:type="gram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de 0 a 23;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- Dias do mês: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gram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informe números</w:t>
      </w:r>
      <w:proofErr w:type="gram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de 0 a 31;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- Mês: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gram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informe números</w:t>
      </w:r>
      <w:proofErr w:type="gram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de 1 a 12;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- Dias da semana: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</w:t>
      </w:r>
      <w:proofErr w:type="gram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informe números</w:t>
      </w:r>
      <w:proofErr w:type="gram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de 0 a 7;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- Usuário: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é o usuário que vai executar o comando (não é necessário especificá-lo se o arquivo do próprio usuário for usado);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- Comando: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a tarefa que deve ser executada.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Repare que a ordem desses valores indica o nome correspondente do campo. Por exemplo, no campo mês, 1 a 12 quer dizer de "janeiro a dezembro". No caso de dias da semana, 0 a 6 quer dizer de "domingo a sábado". Note que o número 7 também pode ser usado. Neste caso, assim como o número 0, o </w:t>
      </w:r>
      <w:proofErr w:type="gram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7</w:t>
      </w:r>
      <w:proofErr w:type="gram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equivale ao dia de "domingo".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lastRenderedPageBreak/>
        <w:t xml:space="preserve">No lugar desses valores, você pode informar * (asterisco) para especificar uma execução constante. Por exemplo, se o campo dias do mês </w:t>
      </w:r>
      <w:proofErr w:type="gram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conter</w:t>
      </w:r>
      <w:proofErr w:type="gram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*, o comando relacionado será executado todos os dias.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Você também pode informar intervalos no preenchimento, separando os números de início e fim através de - (hífen). Por exemplo, se no campo horas for informando 2-5, o comando relacionado será executado às 2, 3, 4 e 5 horas. E se o comando tiver que ser executado às 2 horas, entre 15 e 18 horas e às 22 horas? Basta informar 2,15-18,22. Nestes casos, você separa os parâmetros por vírgula.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Vamos a um exemplo:</w:t>
      </w:r>
    </w:p>
    <w:p w:rsidR="00F9583D" w:rsidRDefault="00F9583D" w:rsidP="00F9583D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 xml:space="preserve">#tarefa </w:t>
      </w:r>
      <w:proofErr w:type="spellStart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infowester</w:t>
      </w:r>
      <w:proofErr w:type="spellEnd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 </w:t>
      </w:r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br/>
        <w:t xml:space="preserve">30 22 3,14 * * </w:t>
      </w:r>
      <w:proofErr w:type="spellStart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echo</w:t>
      </w:r>
      <w:proofErr w:type="spellEnd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 xml:space="preserve"> "Não entre em pânico" &gt; /home/alecrim/infowester.txt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</w:pP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Neste exemplo, a frase "Não entre em pânico" é inserida no arquivo infowester.txt, dentro do diretório /home/alecrim/, às 22 horas e 30 minutos, nos dias 3 e 14, em todos os meses e em todos os dias da semana. Repare na linha "#tarefa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infowester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". Trata-se de um comentário. Digite # e tudo o que for digitado na linha não será considerado pelo cron. É um recurso útil para inserir descrições quando se tem várias tarefas a serem executadas.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F9583D" w:rsidRPr="00F9583D" w:rsidRDefault="00F9583D" w:rsidP="00F9583D">
      <w:pPr>
        <w:shd w:val="clear" w:color="auto" w:fill="FFFFFF"/>
        <w:spacing w:before="300" w:after="150" w:line="450" w:lineRule="atLeast"/>
        <w:jc w:val="both"/>
        <w:outlineLvl w:val="1"/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  <w:t xml:space="preserve">Comandos do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  <w:t>crontab</w:t>
      </w:r>
      <w:proofErr w:type="spellEnd"/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Para acessar 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, basta digitar esse nome em um terminal seguido de um parâmetro. Eis a lista de parâmetros disponíveis: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proofErr w:type="gramStart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crontab</w:t>
      </w:r>
      <w:proofErr w:type="spellEnd"/>
      <w:proofErr w:type="gramEnd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 xml:space="preserve"> -e: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 conforme já informado, serve para editar o arquivo atual do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e criar um, caso não exista;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proofErr w:type="gramStart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crontab</w:t>
      </w:r>
      <w:proofErr w:type="spellEnd"/>
      <w:proofErr w:type="gramEnd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 xml:space="preserve"> -l: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 este comando mostra o conteúdo atual do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;</w:t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proofErr w:type="gramStart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>crontab</w:t>
      </w:r>
      <w:proofErr w:type="spellEnd"/>
      <w:proofErr w:type="gramEnd"/>
      <w:r w:rsidRPr="00F9583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t-BR"/>
        </w:rPr>
        <w:t xml:space="preserve"> -r: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 remove o arquivo atual do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.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Como exemplo, analise a imagem abaixo: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noProof/>
          <w:color w:val="000000" w:themeColor="text1"/>
          <w:sz w:val="21"/>
          <w:szCs w:val="21"/>
          <w:lang w:eastAsia="pt-BR"/>
        </w:rPr>
        <w:drawing>
          <wp:inline distT="0" distB="0" distL="0" distR="0" wp14:anchorId="65633C37" wp14:editId="2B09E8B1">
            <wp:extent cx="5493385" cy="3132455"/>
            <wp:effectExtent l="0" t="0" r="0" b="0"/>
            <wp:docPr id="1" name="Imagem 1" descr="http://www.infowester.com/img_art/cron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wester.com/img_art/cronta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3D" w:rsidRPr="00F9583D" w:rsidRDefault="00F9583D" w:rsidP="00F9583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lastRenderedPageBreak/>
        <w:t>Ela mostra que o comando </w:t>
      </w:r>
      <w:proofErr w:type="spellStart"/>
      <w:proofErr w:type="gramStart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-e</w:t>
      </w:r>
      <w:proofErr w:type="gram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 foi dado para edição (que ocorreu em outro programa). Como não havia nenhum arquivo de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para isso, o comando serviu para criar um. Quando esse procedimento foi finalizado, foi dado o comando </w:t>
      </w:r>
      <w:proofErr w:type="spellStart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-l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para a visualização de seu conteúdo. Em seguida, foi dado o comando </w:t>
      </w:r>
      <w:proofErr w:type="spellStart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-r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para eliminar esse arquivo. Por fim, foi dado o comando </w:t>
      </w:r>
      <w:proofErr w:type="spellStart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>crontab</w:t>
      </w:r>
      <w:proofErr w:type="spellEnd"/>
      <w:r w:rsidRPr="00F9583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pt-BR"/>
        </w:rPr>
        <w:t xml:space="preserve"> -l</w:t>
      </w: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novamente para comprovar a eliminação.</w:t>
      </w:r>
    </w:p>
    <w:p w:rsidR="00F9583D" w:rsidRPr="00F9583D" w:rsidRDefault="00F9583D" w:rsidP="00F9583D">
      <w:pPr>
        <w:shd w:val="clear" w:color="auto" w:fill="FFFFFF"/>
        <w:spacing w:before="300" w:after="150" w:line="450" w:lineRule="atLeast"/>
        <w:jc w:val="both"/>
        <w:outlineLvl w:val="1"/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42"/>
          <w:szCs w:val="42"/>
          <w:lang w:eastAsia="pt-BR"/>
        </w:rPr>
        <w:t>Finalizando</w:t>
      </w:r>
    </w:p>
    <w:p w:rsidR="00F9583D" w:rsidRPr="00F9583D" w:rsidRDefault="00F9583D" w:rsidP="00F9583D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Os recursos do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não se limitam aos mostrados anteriormente. Você pode ainda agendar tarefas mais complexas e poupar muito trabalho nessas execuções automáticas. É possível, por exemplo, configurar 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para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emitir-lhe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um aviso de quando uma tarefa for executada. A dica para lidar com o </w:t>
      </w:r>
      <w:proofErr w:type="spellStart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cron</w:t>
      </w:r>
      <w:proofErr w:type="spellEnd"/>
      <w:r w:rsidRPr="00F9583D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é testá-lo. Experimente-o bastante. Mesmo que você seja apenas um usuário doméstico, certamente encontrará alguma utilidade para o cron.</w:t>
      </w:r>
    </w:p>
    <w:p w:rsidR="00897925" w:rsidRPr="00F9583D" w:rsidRDefault="00897925" w:rsidP="00F9583D">
      <w:pPr>
        <w:jc w:val="both"/>
        <w:rPr>
          <w:color w:val="000000" w:themeColor="text1"/>
        </w:rPr>
      </w:pPr>
    </w:p>
    <w:sectPr w:rsidR="00897925" w:rsidRPr="00F9583D" w:rsidSect="0001230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E7E8F"/>
    <w:multiLevelType w:val="multilevel"/>
    <w:tmpl w:val="14206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3D"/>
    <w:rsid w:val="00012307"/>
    <w:rsid w:val="00146CF5"/>
    <w:rsid w:val="00392F93"/>
    <w:rsid w:val="00897925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95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58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83D"/>
  </w:style>
  <w:style w:type="character" w:styleId="nfase">
    <w:name w:val="Emphasis"/>
    <w:basedOn w:val="Fontepargpadro"/>
    <w:uiPriority w:val="20"/>
    <w:qFormat/>
    <w:rsid w:val="00F9583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9583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9583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95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58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83D"/>
  </w:style>
  <w:style w:type="character" w:styleId="nfase">
    <w:name w:val="Emphasis"/>
    <w:basedOn w:val="Fontepargpadro"/>
    <w:uiPriority w:val="20"/>
    <w:qFormat/>
    <w:rsid w:val="00F9583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9583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9583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wester.com/linuxvi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794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</cp:revision>
  <dcterms:created xsi:type="dcterms:W3CDTF">2012-05-17T14:35:00Z</dcterms:created>
  <dcterms:modified xsi:type="dcterms:W3CDTF">2012-10-24T00:15:00Z</dcterms:modified>
</cp:coreProperties>
</file>