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VI (</w:t>
      </w:r>
      <w:r w:rsidRPr="00D01CF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isual </w:t>
      </w:r>
      <w:r w:rsidRPr="00D01CF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t>nterface</w:t>
      </w:r>
      <w:bookmarkStart w:id="0" w:name="_GoBack"/>
      <w:bookmarkEnd w:id="0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)– Editor de textos para Linux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</w:t>
      </w:r>
      <w:r w:rsidRPr="00D01CF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ntrodução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"vi" é a sigla para "</w:t>
      </w:r>
      <w:r w:rsidRPr="00D01CF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isual </w:t>
      </w:r>
      <w:r w:rsidRPr="00D01CF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t>nterface". A origem desse nome se deve ao seguinte fato: quando o vi foi criado (começo da década de 80), não era comum existirem editores de textos como nos dias de hoje. Naquela época, você digitava um texto</w:t>
      </w: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mas</w:t>
      </w:r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não podia vê-lo! Isso mesmo! Em 1992, foi criado o vim (Vi </w:t>
      </w:r>
      <w:proofErr w:type="spellStart"/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IMitator</w:t>
      </w:r>
      <w:proofErr w:type="spellEnd"/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), um clone fiel ao vi, porém com muitas outras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funcionaliades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, que só foram sendo adicionadas. Algum tempo depois, o vim passou a ser chamado </w:t>
      </w: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de `Vi</w:t>
      </w:r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IMproved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' (vi melhorado).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O vim é um dos editores de textos mais utilizados no mundo Unix. Em alguns sistemas, existe um link simbólico (/</w:t>
      </w: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bin</w:t>
      </w:r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/vi) apontando para o /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usr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/vim. Em outros, o /</w:t>
      </w: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bin</w:t>
      </w:r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/vi é o executável, só que executa diretamente o vim. Muita gente acha que usa vi, mas na verdade utiliza o vim, e eles têm algumas diferenças. O que você verá abaixo fala sobre o vim.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O vim é um editor de textos muito poderoso, ele pode: abrir vários arquivos ao mesmo tempo, possui sistema de autocorreção,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auto-identação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, seleção visual, macros, seleção vertical de texto, uso de expressões regulares, sintaxe colorida, e muito mais. Ele não é exclusivo do Unix, ou seja, pode ser executado em outras plataformas, como Amiga,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MacOS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, Sun, Windows entre outras.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Existe também o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gvim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, que é o vim em modo gráfico, com todas as funcionalidades do vim em pleno funcionamento, o que muda é apenas o modo gráfico mesmo.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O vim possui vários modos, ou seja, estados em que ele se encontra. São eles: modo de inserção, comandos, linha de comando, visual, busca e reposição. Abordarei os dois principais: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Modo de inserção e de comandos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Para identificar o modo (estado) do vim, basta visualizar o rodapé da tela.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Agora, vamos à prática. Para executar o vim, utilize: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$ vi =&gt; Abre o vim vazio, sem nenhum arquivo e exibe a tela de apresentação.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$ vi arquivo =&gt; Abre o arquivo de nome "arquivo".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$ vi arquivo + =&gt; Abre o arquivo de nome "arquivo", com o cursor no final do mesmo.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$ vi arquivo +10 =&gt; Abre o arquivo de nome "arquivo", com o cursor na linha 10.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$ vi arquivo +/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Copag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Abre o arquivo de nome "arquivo", na primeira ocorrência da palavra "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Copag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".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Ao executar o vim, ele inicia diretamente em modo de comando. Para comprovar, é só olhar na última linha (rodapé) e não vai haver nada lá. Isso 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quer dizer que você não conseguirá escrever nada, pode digitar a vontade que só vai ouvir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beeps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. Para começar a escrever, pressione "i" em seu teclado. O vim entra em modo de inserção, que você comprova (como falado anteriormente) pelo rodapé da tela, onde fica a seguinte marcação: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- - -- INSERT --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Suponha que você já digitou o bastante, e quer salvar, por segurança. Pressione a tecla ESC para voltar em modo de comandos. E veja os comandos para salvar/</w:t>
      </w: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sair:</w:t>
      </w:r>
      <w:proofErr w:type="gramEnd"/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:w</w:t>
      </w:r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Salva o arquivo que está sendo editado no momento.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:q =&gt; Sai.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: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wq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Salva e sai.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:x =&gt; Idem.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ZZ =&gt; Idem.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:w! =&gt; Salva forçado.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:</w:t>
      </w:r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q! =&gt; Sai forçado.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:</w:t>
      </w:r>
      <w:proofErr w:type="spellStart"/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wq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! =&gt; Salva e sai forçado.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Então, você editou uma boa quantidade de textos e quer salvar: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:w</w:t>
      </w:r>
      <w:proofErr w:type="gramEnd"/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Agora, quer voltar a editar o texto: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i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Lembre que utilizando o "i" para inserção, a mesma se inicia inserindo texto antes do cursor. Veja agora outros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subcomandos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de inserção de texto: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A =&gt; Insere o texto no fim da linha onde se encontra o cursor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o =&gt; Adiciona uma linha vazia abaixo da linha corrente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O =&gt; Adiciona uma linha vazia acima da linha corrente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Ctrl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+ h =&gt; Apaga último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caracter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à esquerda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Voltando ao modo de comando: 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Veja agora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subcomandos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para movimentação pelo texto: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Ctrl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+ f =&gt; Passa para a tela seguinte.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Ctrl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+ b =&gt; Passa para a tela anterior.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H =&gt; Move o cursor para a primeira linha da tela.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M =&gt; Move o cursor para o meio da tela.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L =&gt; Move o cursor para a última linha da tela.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h =&gt; Move o cursor para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caracter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a esquerda.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j =&gt; Move o cursor para linha abaixo.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k =&gt; Move o cursor para linha acima.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l =&gt; Move o cursor para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caracter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a direita.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w =&gt; Move o cursor para o início da próxima palavra (não ignorando a 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lastRenderedPageBreak/>
        <w:t>pontuação).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W =&gt; Move o cursor para o início da próxima palavra (ignorando a pontuação).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b =&gt; Move o cursor para o início da palavra anterior (não ignorando a pontuação).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B =&gt; Move o cursor para o início da palavra anterior (ignorando a pontuação).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0 (zero) =&gt; Move o cursor para o início da linha corrente.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^ =&gt; Move o cursor para o primeiro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caracter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não branco da linha.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$ =&gt; Move o cursor para o fim da linha corrente.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nG</w:t>
      </w:r>
      <w:proofErr w:type="spellEnd"/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Move o cursor para a linha de número "n"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susbstitua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n pelo número da linha)</w:t>
      </w: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..</w:t>
      </w:r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G =&gt; Move o cursor para a última linha do arquivo.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Copiando e colando textos no vim (utilizando o mouse)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Selecione o texto necessário com o botão esquerdo do mouse. Quando você for colar, saiba que o texto será colado a partir de onde se encontra o cursor (esse que aparece, às vezes piscando e às vezes não, quando você está digitando). Para colar, depois de ter selecionado o texto, você pode utilizar uma dessas opções: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1</w:t>
      </w:r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) Pressionando o botão direito do mouse;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2) Pressionando o botão direito + botão esquerdo juntos;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3) Pressionando o botão do meio do mouse (mouse de 3 botões);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Observação: Lembre-se que o vim deve estar no modo de inserção.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Usando o modo visual do vim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Entre no modo visual: v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Agora</w:t>
      </w: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, utilize</w:t>
      </w:r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as teclas direcionais (setas) do teclado, para selecionar o texto desejado.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Pressione e cole, utilizando a tecla "p" (paste).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Veja agora como apagar um determinado texto: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Utilizando normalmente as teclas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Backspace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Delete</w:t>
      </w:r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, ou entrando em modo visual (v) e pressionando a tecla Delete.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Você pode remover até o final de uma palavra, utilizando: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dw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Pode também remover até o final de uma frase: </w:t>
      </w: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d$</w:t>
      </w:r>
      <w:proofErr w:type="gramEnd"/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Desfazendo uma ação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É claro que você pode desfazer uma ação que você considera errado, ou que errou ao digitar o texto. É só utilizar: u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Se você precisar voltar o texto na tela, utilize as teclas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Ctrl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+ </w:t>
      </w: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r.</w:t>
      </w:r>
      <w:proofErr w:type="gramEnd"/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01CF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Subcomandos</w:t>
      </w:r>
      <w:proofErr w:type="spellEnd"/>
      <w:r w:rsidRPr="00D01CF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para localização de texto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/palavra =&gt; Procura pela palavra ou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caracter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acima ou abaixo do texto.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?</w:t>
      </w: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palavra</w:t>
      </w:r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Move para a ocorrência anterior da palavra (para repetir a busca use "n").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n =&gt; Repete o último comando utilizando / ou ?.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N =&gt; Repete o último comando / </w:t>
      </w: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ou ?</w:t>
      </w:r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ao</w:t>
      </w:r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contrário (baixo para cima).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Ctrl+g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Mostra o nome do arquivo, o número da linha corrente e o total de linhas.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Mais opções para remoção de caracteres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x =&gt; Apaga o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caracter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onde o cursor estiver.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dd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Apaga a linha inteira onde o cursor estive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D =&gt; Apaga a linha a partir da posição do cursor até o fim.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J =&gt; Une a linha corrente à próxima.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:</w:t>
      </w:r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5dd =&gt;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Removeas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próximas 7 linhas a partir da posição do atual do cursor (qualquer número).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Mais para copiar e colar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: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yy</w:t>
      </w:r>
      <w:proofErr w:type="spellEnd"/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Copia a linha onde o cursor se encontra.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:5yy =&gt; Copia as próximas 5 linhas a partir da posição atual do cursor.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:p =&gt; Cola o que foi copiado na linha abaixo do cursor atual.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Opções para substituição de textos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rCARACTER</w:t>
      </w:r>
      <w:proofErr w:type="spellEnd"/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Substitui o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caracter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onde o cursor se encontra pelo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caracter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especificado em CARACTER.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RTEXTO =&gt; Substitui o texto corrente pelo texto digitado (sobrepõe).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cw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Remove a palavra corrente para substituição.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cc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Remove a linha corrente para substituição.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C =&gt; Substitui o restante da linha corrente, esperando o texto logo após o comando.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J =&gt; Une a linha corrente à próxima.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:s/velho/novo =&gt; Substitui a primeira ocorrência de "velho" por "novo" na linha corrente.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:% s/velho/novo =&gt; Substitui em todo o arquivo (%) a primeira ocorrência de "velho" por "novo" em cada linha.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:% s/velho/novo/g =&gt; Substitui em todo o arquivo (%), todas (g) as ocorrências de "velho" por "novo".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:% s/velho/novo/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gc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Igual ao anterior, mas pedindo confirmação para cada substituição.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:% s/^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String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[0-9]//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gc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Expressões regulares também funcionam, como no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sed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:% s/./\u&amp;/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gc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Converte para maiúsculas (\u) o primeiro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caracter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(.) de cada linha.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Abreviações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: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ab</w:t>
      </w:r>
      <w:proofErr w:type="spellEnd"/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Mostra todas as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abbr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:abc[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lear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] =&gt; Remove todos.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lastRenderedPageBreak/>
        <w:t>: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iab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Apenas para modo de inserção.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: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iabc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[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lear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] =&gt; Tira todos de inserção.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: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cab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Apenas p/modo de comando ( : ).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: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cabc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[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lear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] =&gt; Tira todos os modos de comando.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:una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vc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Tira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ab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para vc.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Observação: Pontuação, espaço ou o ENTER, disparam a expansão de uma abreviação. Porém,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Ctrl</w:t>
      </w:r>
      <w:proofErr w:type="spellEnd"/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+]</w:t>
      </w:r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também pode ser usado, para expandir sem adicionar caracteres.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Opções para o comando SET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:set</w:t>
      </w:r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autowrite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aw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Salva a cada alteração.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backspace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bs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Comportamento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backspace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(1 ou 2).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errorbell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eb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Campainha de erro.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expandtab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et =&gt; Troca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tab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por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espacos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fileformat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=dos ff =&gt; Converte o arquivo para DOS.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hidden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hid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Preserva o buffer.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hlsearch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hls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Elumina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a última procura.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ignorecase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ic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Case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insensitive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na busca.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incsearch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Ilumina procura enquanto digita.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laststatus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=2 =&gt; Mostra linha de estado.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lazyredraw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lz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Não redesenha em macros.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lines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=N =&gt;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Múmero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de linhas na tela.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magic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Usar mágicas na procura de padrões.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number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nu =&gt; Mostra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núm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da linha.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report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=N =&gt; Mostra aviso quando N linhas mudaram (0=sempre).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showcmd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Mostra o comando que se está fazendo.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showmatch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sm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Mostra o casamento de {},[],().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smartcase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scs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Assume "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noic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" quando tiver maiúsculas.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textwidth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=N =&gt; Quebra de linha do texto.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undolevels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ul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=N =&gt; Guarde os N últimos comandos para desfazer (padrão=1000).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vb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t_vb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= =&gt; Retira o "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beep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" de erro.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Agora invertendo </w:t>
      </w:r>
      <w:proofErr w:type="gramStart"/>
      <w:r w:rsidRPr="00D01CF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maiúsculas/minúsculas</w:t>
      </w:r>
      <w:proofErr w:type="gramEnd"/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5</w:t>
      </w:r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~ =&gt; Inverte os 5 próximos caracteres.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g~$ =&gt; Inverte todos os caracteres até o fim da linha.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seleciona, u =&gt; Converte para minúsculas.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seleciona, U =&gt; Converte para maiúsculas.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seleciona, ~ =&gt; Inverte.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Observação: Onde está escrito "seleciona", é para fazer utilizando o modo visual (v).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Agora veja como definir coluna de quebra de linha (problema que eu tive quando iniciei no aprendizado do vim):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lastRenderedPageBreak/>
        <w:t>:set</w:t>
      </w:r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textwidth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=N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Se você já estiver num arquivo pronto: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:set</w:t>
      </w:r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wm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=5 =&gt; O número 5 aqui são as colunas que serão "cortadas".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gqG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Até o final do arquivo.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Vamos ver agora o que podemos fazer pressionando a tecla "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Ctrl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":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É claro que é segurando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Ctrl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+</w:t>
      </w: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.</w:t>
      </w:r>
      <w:proofErr w:type="gramEnd"/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No modo de COMANDO: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A =&gt; Incrementa um número (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Add</w:t>
      </w:r>
      <w:proofErr w:type="spellEnd"/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)</w:t>
      </w:r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X =&gt; Decrementa um número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S =&gt;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ScrollLock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L =&gt; Redesenha tela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V =&gt; Modo visual (Visual Vertical)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G =&gt; Status do arquivo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M =&gt; Início da próxima linha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E =&gt; Linha abaixo sem mover cursor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Y =&gt; Linha acima sem mover cursor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N =&gt; Próxima linha (Next)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P =&gt; Linha anterior (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Previous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F =&gt;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PageDown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Forward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B =&gt;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PageUp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Backyard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U =&gt;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PageUp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/ 2 (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Up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D =&gt;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PageDown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/ 2 (Down)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Agora, no modo de INSERÇÃO: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A =&gt; Insere o último texto inserido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I =&gt; TAB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S =&gt; </w:t>
      </w:r>
      <w:proofErr w:type="spellStart"/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ScrollLock</w:t>
      </w:r>
      <w:proofErr w:type="spellEnd"/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H =&gt;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BackSpace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T =&gt; 2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tab's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no início da linha (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Two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Tabs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V =&gt; Anula expansão do próximo caractere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J =&gt;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Enter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- quebra de linha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M =&gt;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Enter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- quebra de linha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L =&gt; Redesenha tela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R =&gt; Insere conteúdo do registrador [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a-z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] (Veja abaixo)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K =&gt; Insere um dígrafo (Veja abaixo)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N =&gt; Procura palavra no texto atual (Next)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P =&gt; Procura palavra no texto atual (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Previous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Y =&gt; Copia caractere que está acima (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Yank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Veja os caracteres especiais: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ga</w:t>
      </w:r>
      <w:proofErr w:type="spellEnd"/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Mostra o código da letra sobre o cursor.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: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dig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Mostra todos os dígrafos disponíveis (tabela).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Exemplos: Para fazer um º, use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Ctrl+</w:t>
      </w: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K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,</w:t>
      </w:r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-,o ("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Ctrl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"+"K"+"-"+"o").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Para fazer um ½, use Ctrl+K,1,2 ("Ctrl"+"K"+"1"+"2").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Trabalhando com arquivos e janelas múltiplas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Você pode abrir múltiplos arquivos, por exemplo: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$ vim arquivo1 arquivo2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E pode alternar entre as janelas. Veja: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: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wn</w:t>
      </w:r>
      <w:proofErr w:type="spellEnd"/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Grava o atual e vai ao próximo.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: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wN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Grava o atual e vai ao anterior.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: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args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Mostra todos os arquivos atuais.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: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qa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Sai de todas as janelas de uma vez.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: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all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Abre todos os arquivos em janelas individuais.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Tecla chave das janelas =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Crtl+W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j, seta abaixo =&gt; Move para janela abaixo.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k, seta acima =&gt; Move para janela acima.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o =&gt; Apenas esta janela, fecha todas as outras (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Only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).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+, - =&gt; Muda o tamanho da janela.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= =&gt; Deixa todas as janelas com tamanhos iguais.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Os registradores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"[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a-z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] =&gt; Use o registrador [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a-z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] para o próximo </w:t>
      </w: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delete</w:t>
      </w:r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, cópia ou cola.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: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reg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Mostra o conteúdo de todos os registradores.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: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reg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[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a-z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] =&gt; Mostra o conteúdo do registradores [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a-z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].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Observação: O [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a-z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] pode ser: 0-9a-z%#</w:t>
      </w: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:.</w:t>
      </w:r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-="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Marcas: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m[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a-z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] =&gt; Marca em [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a-z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] a posição corrente do cursor.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`[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a-z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] =&gt; Vai até a marca [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a-z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].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`` =&gt; Vai até a posição anterior ao último pulo (alterna).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:</w:t>
      </w:r>
      <w:proofErr w:type="spellStart"/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marks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Mostra as marcas ativas.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Fazendo gravação de </w:t>
      </w:r>
      <w:proofErr w:type="spellStart"/>
      <w:r w:rsidRPr="00D01CF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seqüência</w:t>
      </w:r>
      <w:proofErr w:type="spellEnd"/>
      <w:r w:rsidRPr="00D01CF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de comandos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q[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a-z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] =&gt; Inicia a gravação de uma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seqüência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no registrador [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a-z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].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q[A-Z] =&gt; Inicia a gravação, adicionando no registrador [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a-z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].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q =&gt;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Pára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a gravação.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@[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a-z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] =&gt; Executa a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seqüência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do registrador [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a-z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] (</w:t>
      </w: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5</w:t>
      </w:r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vezes? 5@a)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Dica: Pode-se colocar o @[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a-z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] dentro da própria gravação do q[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a-z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]! Assim ele é executado recursivamente. Muito útil quando há uma procura de padrões na gravação. </w:t>
      </w: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faz</w:t>
      </w:r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para todas as ocorrências.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Mapeamentos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: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map</w:t>
      </w:r>
      <w:proofErr w:type="spellEnd"/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: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r!</w:t>
      </w: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date</w:t>
      </w:r>
      <w:proofErr w:type="spellEnd"/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Mapeamento em modo de comando.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: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imap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: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r!</w:t>
      </w: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date</w:t>
      </w:r>
      <w:proofErr w:type="spellEnd"/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Mapeamento em modo de inserção.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: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cmap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r!</w:t>
      </w: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date</w:t>
      </w:r>
      <w:proofErr w:type="spellEnd"/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Mapeamento em modo linha de comando.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: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vmap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: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r!</w:t>
      </w: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date</w:t>
      </w:r>
      <w:proofErr w:type="spellEnd"/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Mapeamento em modo visual.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Exemplos: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"</w:t>
      </w:r>
      <w:proofErr w:type="spellStart"/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html</w:t>
      </w:r>
      <w:proofErr w:type="spellEnd"/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: negrito no trecho selecionado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: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vmap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d`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pa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#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html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: negrito no trecho selecionado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"liga/desliga </w:t>
      </w:r>
      <w:proofErr w:type="spellStart"/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autoIndent</w:t>
      </w:r>
      <w:proofErr w:type="spellEnd"/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: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map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,si :set ai!: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echo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"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autoIndent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="&amp;ai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"mostrar os espaços em branco no fim das linhas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:</w:t>
      </w:r>
      <w:proofErr w:type="spellStart"/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map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/ *$^M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Através dos mapeamentos é possível "encurtar" comandos, ou seja, abreviá-los. Conheça as sintaxes: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Comment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Ciano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Constant =&gt; Roxo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Identifier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Ciano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PreProc</w:t>
      </w:r>
      <w:proofErr w:type="spellEnd"/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Azul escuro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Special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Vermelho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Statement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Amarelo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String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Roxo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Type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Verde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Todo =&gt; Preto, fundo marrom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Error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Branco, fundo vermelho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Ignore =&gt; Preto, fundo preto! - esconde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Utilizando o recurso de </w:t>
      </w:r>
      <w:proofErr w:type="spellStart"/>
      <w:r w:rsidRPr="00D01CF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expandtab</w:t>
      </w:r>
      <w:proofErr w:type="spellEnd"/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Mas, o que isso faz? Transforma todos os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TABs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em espaços. Podemos ativar dentro do próprio vim, utilizando o </w:t>
      </w: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comando:</w:t>
      </w:r>
      <w:proofErr w:type="gramEnd"/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:set</w:t>
      </w:r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expandtab</w:t>
      </w:r>
      <w:proofErr w:type="spellEnd"/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Para desabilitar: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:set</w:t>
      </w:r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noexpandtab</w:t>
      </w:r>
      <w:proofErr w:type="spellEnd"/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Podemos colocar também no </w:t>
      </w: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arquivo ~</w:t>
      </w:r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/.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vimrc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a seguinte linha: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set</w:t>
      </w:r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expandtab</w:t>
      </w:r>
      <w:proofErr w:type="spellEnd"/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O </w:t>
      </w: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arquivo ~</w:t>
      </w:r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/.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vimrc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pode ser usado para muitas configurações, e essa é uma delas. Existe ainda o </w:t>
      </w: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arquivo ~</w:t>
      </w:r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/.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exrc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, mas não entraremos em detalhes.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Podemos incluir a saída de um comando no vim, utilizando: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: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r</w:t>
      </w:r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!</w:t>
      </w: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comando</w:t>
      </w:r>
      <w:proofErr w:type="spellEnd"/>
      <w:proofErr w:type="gramEnd"/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Por exemplo: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: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r</w:t>
      </w:r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!</w:t>
      </w: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rpm</w:t>
      </w:r>
      <w:proofErr w:type="spellEnd"/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-q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kernel</w:t>
      </w:r>
      <w:proofErr w:type="spellEnd"/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Incluiria o seguinte resultado, dentro do seu texto (isso na minha máquina):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kernel</w:t>
      </w:r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-2.4.18-3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Dicas diversas do vim: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: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xit</w:t>
      </w:r>
      <w:proofErr w:type="spellEnd"/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=&gt; Igual :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wq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, mas só grava se tiver sido alterado algo no arquivo.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: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map</w:t>
      </w:r>
      <w:proofErr w:type="spellEnd"/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N_ARQ ^R=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expand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("%: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t:r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>")^M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Imprime no arquivo o próprio nome do arquivo editado quando N_ARQ é digitado.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Agora, veja como alinhar o texto: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: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left</w:t>
      </w:r>
      <w:proofErr w:type="spellEnd"/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: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right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:center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E para fazer uma busca de </w:t>
      </w:r>
      <w:proofErr w:type="gram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2</w:t>
      </w:r>
      <w:proofErr w:type="gram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palavras ao mesmo tempo:</w:t>
      </w:r>
      <w:r w:rsidRPr="00D01CF2">
        <w:rPr>
          <w:rFonts w:ascii="Arial" w:eastAsia="Times New Roman" w:hAnsi="Arial" w:cs="Arial"/>
          <w:sz w:val="24"/>
          <w:szCs w:val="24"/>
          <w:lang w:eastAsia="pt-BR"/>
        </w:rPr>
        <w:br/>
        <w:t>/palavra1\|palavra2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O vim é um editor de textos com centenas de opções, comandos,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strings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...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Enão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dá para abordar tudo aqui. Por isso, a melhor maneira de conhecê-lo a fundo é usando-o.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>Agora, veja quem colaborou com a criação das dicas, e de onde eu tirei tanta informação: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Revista do Linux (Ed. 04 - Vi, vim e venci - Aurélio);</w:t>
      </w:r>
      <w:r w:rsidRPr="00D01CF2">
        <w:rPr>
          <w:rFonts w:ascii="Arial" w:eastAsia="Times New Roman" w:hAnsi="Arial" w:cs="Arial"/>
          <w:i/>
          <w:iCs/>
          <w:sz w:val="24"/>
          <w:szCs w:val="24"/>
          <w:lang w:eastAsia="pt-BR"/>
        </w:rPr>
        <w:br/>
        <w:t>Página do Aurélio (www.verde666.org);</w:t>
      </w:r>
      <w:r w:rsidRPr="00D01CF2">
        <w:rPr>
          <w:rFonts w:ascii="Arial" w:eastAsia="Times New Roman" w:hAnsi="Arial" w:cs="Arial"/>
          <w:i/>
          <w:iCs/>
          <w:sz w:val="24"/>
          <w:szCs w:val="24"/>
          <w:lang w:eastAsia="pt-BR"/>
        </w:rPr>
        <w:br/>
        <w:t>Dicas-L (</w:t>
      </w:r>
      <w:proofErr w:type="spellStart"/>
      <w:r w:rsidRPr="00D01CF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expandtab</w:t>
      </w:r>
      <w:proofErr w:type="spellEnd"/>
      <w:r w:rsidRPr="00D01CF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) (www.Dicas-L.unicamp.br);</w:t>
      </w:r>
      <w:r w:rsidRPr="00D01CF2">
        <w:rPr>
          <w:rFonts w:ascii="Arial" w:eastAsia="Times New Roman" w:hAnsi="Arial" w:cs="Arial"/>
          <w:i/>
          <w:iCs/>
          <w:sz w:val="24"/>
          <w:szCs w:val="24"/>
          <w:lang w:eastAsia="pt-BR"/>
        </w:rPr>
        <w:br/>
        <w:t xml:space="preserve">Dicas enviadas pelo amigo </w:t>
      </w:r>
      <w:proofErr w:type="spellStart"/>
      <w:r w:rsidRPr="00D01CF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Uziel</w:t>
      </w:r>
      <w:proofErr w:type="spellEnd"/>
      <w:r w:rsidRPr="00D01CF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(uhfn@ig.com.br</w:t>
      </w:r>
      <w:proofErr w:type="gramStart"/>
      <w:r w:rsidRPr="00D01CF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)</w:t>
      </w:r>
      <w:proofErr w:type="gramEnd"/>
      <w:r w:rsidRPr="00D01CF2">
        <w:rPr>
          <w:rFonts w:ascii="Arial" w:eastAsia="Times New Roman" w:hAnsi="Arial" w:cs="Arial"/>
          <w:i/>
          <w:iCs/>
          <w:sz w:val="24"/>
          <w:szCs w:val="24"/>
          <w:lang w:eastAsia="pt-BR"/>
        </w:rPr>
        <w:br/>
        <w:t>Vários tutoriais recolhidos pela internet.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Agradeço a todos aqueles que </w:t>
      </w:r>
      <w:proofErr w:type="spellStart"/>
      <w:r w:rsidRPr="00D01CF2">
        <w:rPr>
          <w:rFonts w:ascii="Arial" w:eastAsia="Times New Roman" w:hAnsi="Arial" w:cs="Arial"/>
          <w:sz w:val="24"/>
          <w:szCs w:val="24"/>
          <w:lang w:eastAsia="pt-BR"/>
        </w:rPr>
        <w:t>contribuiram</w:t>
      </w:r>
      <w:proofErr w:type="spellEnd"/>
      <w:r w:rsidRPr="00D01CF2">
        <w:rPr>
          <w:rFonts w:ascii="Arial" w:eastAsia="Times New Roman" w:hAnsi="Arial" w:cs="Arial"/>
          <w:sz w:val="24"/>
          <w:szCs w:val="24"/>
          <w:lang w:eastAsia="pt-BR"/>
        </w:rPr>
        <w:t xml:space="preserve"> direta e/ou indiretamente com os tutoriais.</w:t>
      </w:r>
    </w:p>
    <w:p w:rsidR="00D01CF2" w:rsidRPr="00D01CF2" w:rsidRDefault="00D01CF2" w:rsidP="00D01CF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1CF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Dicas desenvolvidas e gentilmente cedidas por </w:t>
      </w:r>
      <w:hyperlink r:id="rId5" w:history="1">
        <w:proofErr w:type="spellStart"/>
        <w:r w:rsidRPr="00D01CF2">
          <w:rPr>
            <w:rFonts w:ascii="Arial" w:eastAsia="Times New Roman" w:hAnsi="Arial" w:cs="Arial"/>
            <w:i/>
            <w:iCs/>
            <w:color w:val="0000FF"/>
            <w:sz w:val="24"/>
            <w:szCs w:val="24"/>
            <w:u w:val="single"/>
            <w:lang w:eastAsia="pt-BR"/>
          </w:rPr>
          <w:t>Copag</w:t>
        </w:r>
        <w:proofErr w:type="spellEnd"/>
      </w:hyperlink>
      <w:r w:rsidRPr="00D01CF2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. Publicado em 30/06/2003.</w:t>
      </w:r>
    </w:p>
    <w:p w:rsidR="00F40113" w:rsidRPr="00D01CF2" w:rsidRDefault="00F40113">
      <w:pPr>
        <w:rPr>
          <w:rFonts w:ascii="Arial" w:hAnsi="Arial" w:cs="Arial"/>
          <w:sz w:val="24"/>
          <w:szCs w:val="24"/>
        </w:rPr>
      </w:pPr>
    </w:p>
    <w:sectPr w:rsidR="00F40113" w:rsidRPr="00D01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CF2"/>
    <w:rsid w:val="00D01CF2"/>
    <w:rsid w:val="00F4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01CF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01CF2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D01CF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01CF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01CF2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D01C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0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opag@uai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2321</Words>
  <Characters>12539</Characters>
  <Application>Microsoft Office Word</Application>
  <DocSecurity>0</DocSecurity>
  <Lines>104</Lines>
  <Paragraphs>29</Paragraphs>
  <ScaleCrop>false</ScaleCrop>
  <Company>Microsoft</Company>
  <LinksUpToDate>false</LinksUpToDate>
  <CharactersWithSpaces>14831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Danilo</cp:lastModifiedBy>
  <cp:revision>1</cp:revision>
  <dcterms:created xsi:type="dcterms:W3CDTF">2011-11-03T18:40:00Z</dcterms:created>
  <dcterms:modified xsi:type="dcterms:W3CDTF">2011-11-03T18:41:00Z</dcterms:modified>
</cp:coreProperties>
</file>