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FEF95D" w14:textId="78EF0A18" w:rsidR="00024289" w:rsidRPr="001056F7" w:rsidRDefault="00024289" w:rsidP="00D062F0">
      <w:pPr>
        <w:pStyle w:val="Ttulo"/>
        <w:spacing w:before="120" w:line="120" w:lineRule="atLeast"/>
        <w:ind w:firstLine="0"/>
        <w:rPr>
          <w:lang w:val="pt-BR"/>
        </w:rPr>
      </w:pPr>
      <w:bookmarkStart w:id="0" w:name="_Hlk484368887"/>
      <w:bookmarkEnd w:id="0"/>
      <w:r w:rsidRPr="001056F7">
        <w:rPr>
          <w:lang w:val="pt-BR"/>
        </w:rPr>
        <w:t>Sistema de Coleta e Gerenciamento de Informações via SNMP</w:t>
      </w:r>
      <w:r w:rsidR="00014067">
        <w:rPr>
          <w:lang w:val="pt-BR"/>
        </w:rPr>
        <w:t>:</w:t>
      </w:r>
      <w:r w:rsidR="00486ABD">
        <w:rPr>
          <w:lang w:val="pt-BR"/>
        </w:rPr>
        <w:t xml:space="preserve"> Interface Web de Gestão Integrada</w:t>
      </w:r>
    </w:p>
    <w:p w14:paraId="6BC2BEA0" w14:textId="6C860C7B" w:rsidR="00C85571" w:rsidRPr="001056F7" w:rsidRDefault="00024289" w:rsidP="00D062F0">
      <w:pPr>
        <w:pStyle w:val="Author"/>
        <w:spacing w:before="120" w:line="120" w:lineRule="atLeast"/>
        <w:rPr>
          <w:lang w:val="pt-BR"/>
        </w:rPr>
      </w:pPr>
      <w:r w:rsidRPr="001056F7">
        <w:rPr>
          <w:lang w:val="pt-BR"/>
        </w:rPr>
        <w:t>André Luís Rodrigues Moura</w:t>
      </w:r>
      <w:bookmarkStart w:id="1" w:name="_Hlk482212216"/>
      <w:r w:rsidR="00DB253C">
        <w:rPr>
          <w:lang w:val="pt-BR"/>
        </w:rPr>
        <w:t xml:space="preserve">, </w:t>
      </w:r>
      <w:r w:rsidR="00C85571">
        <w:rPr>
          <w:lang w:val="pt-BR"/>
        </w:rPr>
        <w:t>Larissa Pavarini da Luz</w:t>
      </w:r>
    </w:p>
    <w:p w14:paraId="67987757" w14:textId="1C928912" w:rsidR="00024289" w:rsidRPr="001056F7" w:rsidRDefault="00024289" w:rsidP="00D062F0">
      <w:pPr>
        <w:spacing w:before="120" w:after="0" w:line="120" w:lineRule="atLeast"/>
        <w:jc w:val="center"/>
        <w:rPr>
          <w:rStyle w:val="AddressChar"/>
          <w:rFonts w:eastAsiaTheme="minorHAnsi"/>
        </w:rPr>
      </w:pPr>
      <w:r w:rsidRPr="001056F7">
        <w:rPr>
          <w:rStyle w:val="AddressChar"/>
          <w:rFonts w:eastAsiaTheme="minorHAnsi"/>
        </w:rPr>
        <w:t>Curso de Tecnologia em Análise e Desenvolvimento de Sistemas – Faculdade de Te</w:t>
      </w:r>
      <w:r w:rsidR="00167E6D" w:rsidRPr="001056F7">
        <w:rPr>
          <w:rStyle w:val="AddressChar"/>
          <w:rFonts w:eastAsiaTheme="minorHAnsi"/>
        </w:rPr>
        <w:t>cnologia Dep. Júlio Julinho Marcondes de Moura</w:t>
      </w:r>
      <w:r w:rsidR="00DB253C">
        <w:rPr>
          <w:rStyle w:val="AddressChar"/>
          <w:rFonts w:eastAsiaTheme="minorHAnsi"/>
        </w:rPr>
        <w:t xml:space="preserve"> - FATEC Garça</w:t>
      </w:r>
      <w:r w:rsidR="00DB253C" w:rsidRPr="001056F7">
        <w:rPr>
          <w:rStyle w:val="AddressChar"/>
          <w:rFonts w:eastAsiaTheme="minorHAnsi"/>
        </w:rPr>
        <w:t xml:space="preserve"> </w:t>
      </w:r>
      <w:r w:rsidRPr="001056F7">
        <w:rPr>
          <w:rStyle w:val="AddressChar"/>
          <w:rFonts w:eastAsiaTheme="minorHAnsi"/>
        </w:rPr>
        <w:br/>
      </w:r>
      <w:r w:rsidR="00167E6D" w:rsidRPr="001056F7">
        <w:rPr>
          <w:rStyle w:val="AddressChar"/>
          <w:rFonts w:eastAsiaTheme="minorHAnsi"/>
        </w:rPr>
        <w:t>Garça</w:t>
      </w:r>
      <w:r w:rsidRPr="001056F7">
        <w:rPr>
          <w:rStyle w:val="AddressChar"/>
          <w:rFonts w:eastAsiaTheme="minorHAnsi"/>
        </w:rPr>
        <w:t xml:space="preserve"> – SP– Brasil</w:t>
      </w:r>
    </w:p>
    <w:bookmarkEnd w:id="1"/>
    <w:p w14:paraId="7D3F3C73" w14:textId="306C7240" w:rsidR="00024289" w:rsidRDefault="00024289" w:rsidP="00D062F0">
      <w:pPr>
        <w:spacing w:before="120" w:after="0" w:line="120" w:lineRule="atLeast"/>
        <w:jc w:val="center"/>
      </w:pPr>
      <w:r w:rsidRPr="001056F7">
        <w:t>andre@centermaq.com</w:t>
      </w:r>
      <w:r w:rsidR="00DB253C">
        <w:t xml:space="preserve">, </w:t>
      </w:r>
      <w:r w:rsidR="008F3137" w:rsidRPr="008F3137">
        <w:t>larissa.luz01@fatec.sp.gov.br</w:t>
      </w:r>
    </w:p>
    <w:p w14:paraId="56C0ADDB" w14:textId="508B3911" w:rsidR="008F3137" w:rsidRDefault="00DA3A6F" w:rsidP="00DA3A6F">
      <w:pPr>
        <w:spacing w:before="120" w:after="0" w:line="120" w:lineRule="atLeast"/>
        <w:rPr>
          <w:rFonts w:ascii="Times New Roman" w:hAnsi="Times New Roman" w:cs="Times New Roman"/>
          <w:b/>
          <w:sz w:val="24"/>
          <w:szCs w:val="24"/>
        </w:rPr>
      </w:pPr>
      <w:r>
        <w:rPr>
          <w:rFonts w:ascii="Times New Roman" w:hAnsi="Times New Roman" w:cs="Times New Roman"/>
          <w:b/>
          <w:sz w:val="24"/>
          <w:szCs w:val="24"/>
        </w:rPr>
        <w:t>Abstract</w:t>
      </w:r>
    </w:p>
    <w:p w14:paraId="61849880" w14:textId="77777777" w:rsidR="00DD5F90" w:rsidRPr="00DD5F90" w:rsidRDefault="00DD5F90" w:rsidP="00DD5F90">
      <w:pPr>
        <w:spacing w:before="120" w:after="0" w:line="120" w:lineRule="atLeast"/>
        <w:jc w:val="both"/>
        <w:rPr>
          <w:rFonts w:ascii="Times New Roman" w:hAnsi="Times New Roman" w:cs="Times New Roman"/>
          <w:sz w:val="24"/>
          <w:szCs w:val="24"/>
        </w:rPr>
      </w:pPr>
      <w:r w:rsidRPr="00DD5F90">
        <w:rPr>
          <w:rFonts w:ascii="Times New Roman" w:hAnsi="Times New Roman" w:cs="Times New Roman"/>
          <w:b/>
          <w:sz w:val="24"/>
          <w:szCs w:val="24"/>
        </w:rPr>
        <w:t>Introduction</w:t>
      </w:r>
      <w:r w:rsidRPr="00DD5F90">
        <w:rPr>
          <w:rFonts w:ascii="Times New Roman" w:hAnsi="Times New Roman" w:cs="Times New Roman"/>
          <w:sz w:val="24"/>
          <w:szCs w:val="24"/>
        </w:rPr>
        <w:t>: The recent expansion of Brazilian companies, leveraged by the favorable economic moment that the country has gone through, has fostered a follow-up of service rendering, known as Outsourcing or simply Outsourcing. Delivering productivity tools that help companies achieve better levels of efficiency, cost rationalization is a challenge to be achieved.</w:t>
      </w:r>
    </w:p>
    <w:p w14:paraId="36DB62F5" w14:textId="77777777" w:rsidR="00DD5F90" w:rsidRPr="00DD5F90" w:rsidRDefault="00DD5F90" w:rsidP="00DD5F90">
      <w:pPr>
        <w:spacing w:before="120" w:after="0" w:line="120" w:lineRule="atLeast"/>
        <w:jc w:val="both"/>
        <w:rPr>
          <w:rFonts w:ascii="Times New Roman" w:hAnsi="Times New Roman" w:cs="Times New Roman"/>
          <w:sz w:val="24"/>
          <w:szCs w:val="24"/>
        </w:rPr>
      </w:pPr>
      <w:r w:rsidRPr="00DD5F90">
        <w:rPr>
          <w:rFonts w:ascii="Times New Roman" w:hAnsi="Times New Roman" w:cs="Times New Roman"/>
          <w:b/>
          <w:sz w:val="24"/>
          <w:szCs w:val="24"/>
        </w:rPr>
        <w:t>Objective</w:t>
      </w:r>
      <w:r w:rsidRPr="00DD5F90">
        <w:rPr>
          <w:rFonts w:ascii="Times New Roman" w:hAnsi="Times New Roman" w:cs="Times New Roman"/>
          <w:sz w:val="24"/>
          <w:szCs w:val="24"/>
        </w:rPr>
        <w:t>: To deliver an integrated software tool called Printerconnect with hardware information collection functions (counters, supply levels among others), features for management of attendances and equipment.</w:t>
      </w:r>
    </w:p>
    <w:p w14:paraId="19701F88" w14:textId="6D6E964D" w:rsidR="00DD5F90" w:rsidRPr="00DD5F90" w:rsidRDefault="00DD5F90" w:rsidP="00DD5F90">
      <w:pPr>
        <w:spacing w:before="120" w:after="0" w:line="120" w:lineRule="atLeast"/>
        <w:jc w:val="both"/>
        <w:rPr>
          <w:rFonts w:ascii="Times New Roman" w:hAnsi="Times New Roman" w:cs="Times New Roman"/>
          <w:sz w:val="24"/>
          <w:szCs w:val="24"/>
        </w:rPr>
      </w:pPr>
      <w:r w:rsidRPr="00DD5F90">
        <w:rPr>
          <w:rFonts w:ascii="Times New Roman" w:hAnsi="Times New Roman" w:cs="Times New Roman"/>
          <w:b/>
          <w:sz w:val="24"/>
          <w:szCs w:val="24"/>
        </w:rPr>
        <w:t>Methodology</w:t>
      </w:r>
      <w:r w:rsidRPr="00DD5F90">
        <w:rPr>
          <w:rFonts w:ascii="Times New Roman" w:hAnsi="Times New Roman" w:cs="Times New Roman"/>
          <w:sz w:val="24"/>
          <w:szCs w:val="24"/>
        </w:rPr>
        <w:t>: It consists of three parts, the first one is a bibliographic survey aiming theoretical basis, second part the modeling and finally the development of a modular software contemplated a webservice that will be the nucleus of the applicatio</w:t>
      </w:r>
      <w:r w:rsidR="005C515A">
        <w:rPr>
          <w:rFonts w:ascii="Times New Roman" w:hAnsi="Times New Roman" w:cs="Times New Roman"/>
          <w:sz w:val="24"/>
          <w:szCs w:val="24"/>
        </w:rPr>
        <w:t>n and will receive data and</w:t>
      </w:r>
      <w:r w:rsidRPr="00DD5F90">
        <w:rPr>
          <w:rFonts w:ascii="Times New Roman" w:hAnsi="Times New Roman" w:cs="Times New Roman"/>
          <w:sz w:val="24"/>
          <w:szCs w:val="24"/>
        </w:rPr>
        <w:t xml:space="preserve"> provide services for all the rest of the appl</w:t>
      </w:r>
      <w:r w:rsidR="00360E67">
        <w:rPr>
          <w:rFonts w:ascii="Times New Roman" w:hAnsi="Times New Roman" w:cs="Times New Roman"/>
          <w:sz w:val="24"/>
          <w:szCs w:val="24"/>
        </w:rPr>
        <w:t>ication.</w:t>
      </w:r>
      <w:r w:rsidRPr="00DD5F90">
        <w:rPr>
          <w:rFonts w:ascii="Times New Roman" w:hAnsi="Times New Roman" w:cs="Times New Roman"/>
          <w:sz w:val="24"/>
          <w:szCs w:val="24"/>
        </w:rPr>
        <w:t xml:space="preserve"> A module for mobile devices that will be responsible for providing mobility for technicians and integrating GPS (Global Positioning System) positioning functionality.</w:t>
      </w:r>
    </w:p>
    <w:p w14:paraId="7D7665AA" w14:textId="6446FD30" w:rsidR="00DD5F90" w:rsidRPr="00DD5F90" w:rsidRDefault="00DD5F90" w:rsidP="00DD5F90">
      <w:pPr>
        <w:spacing w:before="120" w:after="0" w:line="120" w:lineRule="atLeast"/>
        <w:jc w:val="both"/>
        <w:rPr>
          <w:rFonts w:ascii="Times New Roman" w:hAnsi="Times New Roman" w:cs="Times New Roman"/>
          <w:sz w:val="24"/>
          <w:szCs w:val="24"/>
        </w:rPr>
      </w:pPr>
      <w:r w:rsidRPr="00DD5F90">
        <w:rPr>
          <w:rFonts w:ascii="Times New Roman" w:hAnsi="Times New Roman" w:cs="Times New Roman"/>
          <w:b/>
          <w:sz w:val="24"/>
          <w:szCs w:val="24"/>
        </w:rPr>
        <w:t>Results</w:t>
      </w:r>
      <w:r w:rsidRPr="00DD5F90">
        <w:rPr>
          <w:rFonts w:ascii="Times New Roman" w:hAnsi="Times New Roman" w:cs="Times New Roman"/>
          <w:sz w:val="24"/>
          <w:szCs w:val="24"/>
        </w:rPr>
        <w:t>: After all the application has been submitted to real tests of use, it can be affirmed th</w:t>
      </w:r>
      <w:r w:rsidR="0008580E">
        <w:rPr>
          <w:rFonts w:ascii="Times New Roman" w:hAnsi="Times New Roman" w:cs="Times New Roman"/>
          <w:sz w:val="24"/>
          <w:szCs w:val="24"/>
        </w:rPr>
        <w:t>at the expected results, so</w:t>
      </w:r>
      <w:r w:rsidRPr="00DD5F90">
        <w:rPr>
          <w:rFonts w:ascii="Times New Roman" w:hAnsi="Times New Roman" w:cs="Times New Roman"/>
          <w:sz w:val="24"/>
          <w:szCs w:val="24"/>
        </w:rPr>
        <w:t>, the necessary functional requirements, whether in the matter of hardware information collection or in the matter of the service management are shown Efficient management that qualifies to be used in a production environment by managing service provider companies with regard to service management and management information collection.</w:t>
      </w:r>
    </w:p>
    <w:p w14:paraId="422732FA" w14:textId="77777777" w:rsidR="00DD5F90" w:rsidRPr="00DD5F90" w:rsidRDefault="00DD5F90" w:rsidP="00DD5F90">
      <w:pPr>
        <w:spacing w:before="120" w:after="0" w:line="120" w:lineRule="atLeast"/>
        <w:jc w:val="both"/>
        <w:rPr>
          <w:rFonts w:ascii="Times New Roman" w:hAnsi="Times New Roman" w:cs="Times New Roman"/>
          <w:sz w:val="24"/>
          <w:szCs w:val="24"/>
        </w:rPr>
      </w:pPr>
      <w:r w:rsidRPr="00DD5F90">
        <w:rPr>
          <w:rFonts w:ascii="Times New Roman" w:hAnsi="Times New Roman" w:cs="Times New Roman"/>
          <w:b/>
          <w:sz w:val="24"/>
          <w:szCs w:val="24"/>
        </w:rPr>
        <w:t>Conclusions</w:t>
      </w:r>
      <w:r w:rsidRPr="00DD5F90">
        <w:rPr>
          <w:rFonts w:ascii="Times New Roman" w:hAnsi="Times New Roman" w:cs="Times New Roman"/>
          <w:sz w:val="24"/>
          <w:szCs w:val="24"/>
        </w:rPr>
        <w:t>: After analyzing the results obtained, it is correct to conclude that the system has achieved its objectives both in terms of its interaction with the user or the functionality that he is able to provide.</w:t>
      </w:r>
    </w:p>
    <w:p w14:paraId="081925E2" w14:textId="709070DF" w:rsidR="00DD5F90" w:rsidRDefault="00DD5F90" w:rsidP="00DD5F90">
      <w:pPr>
        <w:spacing w:before="120" w:after="0" w:line="120" w:lineRule="atLeast"/>
        <w:rPr>
          <w:rFonts w:ascii="Times New Roman" w:hAnsi="Times New Roman" w:cs="Times New Roman"/>
          <w:sz w:val="24"/>
          <w:szCs w:val="24"/>
        </w:rPr>
      </w:pPr>
      <w:r w:rsidRPr="00DD5F90">
        <w:rPr>
          <w:rFonts w:ascii="Times New Roman" w:hAnsi="Times New Roman" w:cs="Times New Roman"/>
          <w:b/>
          <w:sz w:val="24"/>
          <w:szCs w:val="24"/>
        </w:rPr>
        <w:t>Keywords</w:t>
      </w:r>
      <w:r w:rsidRPr="00DD5F90">
        <w:rPr>
          <w:rFonts w:ascii="Times New Roman" w:hAnsi="Times New Roman" w:cs="Times New Roman"/>
          <w:sz w:val="24"/>
          <w:szCs w:val="24"/>
        </w:rPr>
        <w:t>: Outsourcing, Outsourcing, Collection of Accountants.</w:t>
      </w:r>
    </w:p>
    <w:p w14:paraId="70470EA0" w14:textId="77777777" w:rsidR="00B54AC5" w:rsidRPr="00DD5F90" w:rsidRDefault="00B54AC5" w:rsidP="00DD5F90">
      <w:pPr>
        <w:spacing w:before="120" w:after="0" w:line="120" w:lineRule="atLeast"/>
        <w:rPr>
          <w:rFonts w:ascii="Times New Roman" w:hAnsi="Times New Roman" w:cs="Times New Roman"/>
          <w:sz w:val="24"/>
          <w:szCs w:val="24"/>
        </w:rPr>
      </w:pPr>
    </w:p>
    <w:p w14:paraId="48825686" w14:textId="3C3FF8F9" w:rsidR="00EF70DB" w:rsidRPr="001056F7" w:rsidRDefault="004070D7" w:rsidP="00D062F0">
      <w:pPr>
        <w:spacing w:before="120" w:after="0" w:line="120" w:lineRule="atLeast"/>
        <w:jc w:val="both"/>
        <w:rPr>
          <w:rFonts w:ascii="Times New Roman" w:hAnsi="Times New Roman" w:cs="Times New Roman"/>
          <w:b/>
          <w:sz w:val="24"/>
          <w:szCs w:val="24"/>
        </w:rPr>
      </w:pPr>
      <w:r w:rsidRPr="001056F7">
        <w:rPr>
          <w:rFonts w:ascii="Times New Roman" w:hAnsi="Times New Roman" w:cs="Times New Roman"/>
          <w:b/>
          <w:sz w:val="24"/>
          <w:szCs w:val="24"/>
        </w:rPr>
        <w:t>RESUMO</w:t>
      </w:r>
    </w:p>
    <w:p w14:paraId="4B3E2327" w14:textId="15F4A4A6" w:rsidR="00510284" w:rsidRDefault="00D9495B" w:rsidP="00D062F0">
      <w:pPr>
        <w:spacing w:before="120" w:after="0" w:line="120" w:lineRule="atLeast"/>
        <w:jc w:val="both"/>
        <w:rPr>
          <w:rFonts w:ascii="Times New Roman" w:hAnsi="Times New Roman" w:cs="Times New Roman"/>
          <w:sz w:val="24"/>
          <w:szCs w:val="24"/>
        </w:rPr>
      </w:pPr>
      <w:r w:rsidRPr="00D9495B">
        <w:rPr>
          <w:rFonts w:ascii="Times New Roman" w:hAnsi="Times New Roman" w:cs="Times New Roman"/>
          <w:b/>
          <w:sz w:val="24"/>
          <w:szCs w:val="24"/>
        </w:rPr>
        <w:t xml:space="preserve">Introdução: </w:t>
      </w:r>
      <w:r w:rsidR="00510284" w:rsidRPr="001056F7">
        <w:rPr>
          <w:rFonts w:ascii="Times New Roman" w:hAnsi="Times New Roman" w:cs="Times New Roman"/>
          <w:sz w:val="24"/>
          <w:szCs w:val="24"/>
        </w:rPr>
        <w:t xml:space="preserve">A recente expansão de empresas brasileiras, alavancada pelo momento </w:t>
      </w:r>
      <w:r>
        <w:rPr>
          <w:rFonts w:ascii="Times New Roman" w:hAnsi="Times New Roman" w:cs="Times New Roman"/>
          <w:sz w:val="24"/>
          <w:szCs w:val="24"/>
        </w:rPr>
        <w:t xml:space="preserve">econômico favorável que o </w:t>
      </w:r>
      <w:r w:rsidR="00956D72">
        <w:rPr>
          <w:rFonts w:ascii="Times New Roman" w:hAnsi="Times New Roman" w:cs="Times New Roman"/>
          <w:sz w:val="24"/>
          <w:szCs w:val="24"/>
        </w:rPr>
        <w:t>país tem</w:t>
      </w:r>
      <w:r>
        <w:rPr>
          <w:rFonts w:ascii="Times New Roman" w:hAnsi="Times New Roman" w:cs="Times New Roman"/>
          <w:sz w:val="24"/>
          <w:szCs w:val="24"/>
        </w:rPr>
        <w:t xml:space="preserve"> atravessado</w:t>
      </w:r>
      <w:r>
        <w:rPr>
          <w:rStyle w:val="Refdecomentrio"/>
        </w:rPr>
        <w:t>,</w:t>
      </w:r>
      <w:r w:rsidR="00510284" w:rsidRPr="001056F7">
        <w:rPr>
          <w:rFonts w:ascii="Times New Roman" w:hAnsi="Times New Roman" w:cs="Times New Roman"/>
          <w:sz w:val="24"/>
          <w:szCs w:val="24"/>
        </w:rPr>
        <w:t xml:space="preserve"> tem </w:t>
      </w:r>
      <w:r w:rsidR="000B7017" w:rsidRPr="001056F7">
        <w:rPr>
          <w:rFonts w:ascii="Times New Roman" w:hAnsi="Times New Roman" w:cs="Times New Roman"/>
          <w:sz w:val="24"/>
          <w:szCs w:val="24"/>
        </w:rPr>
        <w:t>fomentado</w:t>
      </w:r>
      <w:r w:rsidR="00510284" w:rsidRPr="001056F7">
        <w:rPr>
          <w:rFonts w:ascii="Times New Roman" w:hAnsi="Times New Roman" w:cs="Times New Roman"/>
          <w:sz w:val="24"/>
          <w:szCs w:val="24"/>
        </w:rPr>
        <w:t xml:space="preserve"> um seguimento da prestação de serviço, conhecido como </w:t>
      </w:r>
      <w:r w:rsidR="00510284" w:rsidRPr="00D9495B">
        <w:rPr>
          <w:rFonts w:ascii="Times New Roman" w:hAnsi="Times New Roman" w:cs="Times New Roman"/>
          <w:i/>
          <w:sz w:val="24"/>
          <w:szCs w:val="24"/>
        </w:rPr>
        <w:t>Outsourcing</w:t>
      </w:r>
      <w:r w:rsidR="00510284" w:rsidRPr="001056F7">
        <w:rPr>
          <w:rFonts w:ascii="Times New Roman" w:hAnsi="Times New Roman" w:cs="Times New Roman"/>
          <w:sz w:val="24"/>
          <w:szCs w:val="24"/>
        </w:rPr>
        <w:t xml:space="preserve"> ou simplesmente Terceirização. </w:t>
      </w:r>
      <w:r>
        <w:rPr>
          <w:rFonts w:ascii="Times New Roman" w:hAnsi="Times New Roman" w:cs="Times New Roman"/>
          <w:sz w:val="24"/>
          <w:szCs w:val="24"/>
        </w:rPr>
        <w:t xml:space="preserve">Entregar ferramentas de produtividade que auxiliam </w:t>
      </w:r>
      <w:r w:rsidR="00D06059">
        <w:rPr>
          <w:rFonts w:ascii="Times New Roman" w:hAnsi="Times New Roman" w:cs="Times New Roman"/>
          <w:sz w:val="24"/>
          <w:szCs w:val="24"/>
        </w:rPr>
        <w:t>as empresas a alcançarem melhore</w:t>
      </w:r>
      <w:r w:rsidR="004572B0">
        <w:rPr>
          <w:rFonts w:ascii="Times New Roman" w:hAnsi="Times New Roman" w:cs="Times New Roman"/>
          <w:sz w:val="24"/>
          <w:szCs w:val="24"/>
        </w:rPr>
        <w:t xml:space="preserve">s níveis de eficiência, racionalização dos custos é um desafio a ser alcançado. </w:t>
      </w:r>
    </w:p>
    <w:p w14:paraId="76321481" w14:textId="6A872490" w:rsidR="00E549D4" w:rsidRDefault="00E549D4" w:rsidP="00D062F0">
      <w:pPr>
        <w:spacing w:before="120" w:after="0" w:line="120" w:lineRule="atLeast"/>
        <w:jc w:val="both"/>
        <w:rPr>
          <w:rFonts w:ascii="Times New Roman" w:hAnsi="Times New Roman" w:cs="Times New Roman"/>
          <w:sz w:val="24"/>
          <w:szCs w:val="24"/>
        </w:rPr>
      </w:pPr>
      <w:r w:rsidRPr="00E549D4">
        <w:rPr>
          <w:rFonts w:ascii="Times New Roman" w:hAnsi="Times New Roman" w:cs="Times New Roman"/>
          <w:b/>
          <w:sz w:val="24"/>
          <w:szCs w:val="24"/>
        </w:rPr>
        <w:t>Objetivo:</w:t>
      </w:r>
      <w:r>
        <w:rPr>
          <w:rFonts w:ascii="Times New Roman" w:hAnsi="Times New Roman" w:cs="Times New Roman"/>
          <w:sz w:val="24"/>
          <w:szCs w:val="24"/>
        </w:rPr>
        <w:t xml:space="preserve"> Entregar uma ferramenta integrada de software</w:t>
      </w:r>
      <w:r w:rsidR="0081076E">
        <w:rPr>
          <w:rFonts w:ascii="Times New Roman" w:hAnsi="Times New Roman" w:cs="Times New Roman"/>
          <w:sz w:val="24"/>
          <w:szCs w:val="24"/>
        </w:rPr>
        <w:t xml:space="preserve"> denominada </w:t>
      </w:r>
      <w:r w:rsidR="0081076E" w:rsidRPr="0081076E">
        <w:rPr>
          <w:rFonts w:ascii="Times New Roman" w:hAnsi="Times New Roman" w:cs="Times New Roman"/>
          <w:i/>
          <w:sz w:val="24"/>
          <w:szCs w:val="24"/>
        </w:rPr>
        <w:t>Printerconnect</w:t>
      </w:r>
      <w:r>
        <w:rPr>
          <w:rFonts w:ascii="Times New Roman" w:hAnsi="Times New Roman" w:cs="Times New Roman"/>
          <w:sz w:val="24"/>
          <w:szCs w:val="24"/>
        </w:rPr>
        <w:t xml:space="preserve"> com funcionalidades de coleta de informações de </w:t>
      </w:r>
      <w:r w:rsidRPr="00E549D4">
        <w:rPr>
          <w:rFonts w:ascii="Times New Roman" w:hAnsi="Times New Roman" w:cs="Times New Roman"/>
          <w:i/>
          <w:sz w:val="24"/>
          <w:szCs w:val="24"/>
        </w:rPr>
        <w:t>hardware</w:t>
      </w:r>
      <w:r>
        <w:rPr>
          <w:rFonts w:ascii="Times New Roman" w:hAnsi="Times New Roman" w:cs="Times New Roman"/>
          <w:sz w:val="24"/>
          <w:szCs w:val="24"/>
        </w:rPr>
        <w:t xml:space="preserve"> (contadores, níveis de suprimentos entre outros), </w:t>
      </w:r>
      <w:r w:rsidR="000C738E">
        <w:rPr>
          <w:rFonts w:ascii="Times New Roman" w:hAnsi="Times New Roman" w:cs="Times New Roman"/>
          <w:sz w:val="24"/>
          <w:szCs w:val="24"/>
        </w:rPr>
        <w:t>funcionalidades</w:t>
      </w:r>
      <w:r>
        <w:rPr>
          <w:rFonts w:ascii="Times New Roman" w:hAnsi="Times New Roman" w:cs="Times New Roman"/>
          <w:sz w:val="24"/>
          <w:szCs w:val="24"/>
        </w:rPr>
        <w:t xml:space="preserve"> para gerência de atendimentos e equipamentos.</w:t>
      </w:r>
    </w:p>
    <w:p w14:paraId="78745315" w14:textId="351B4F41" w:rsidR="00E549D4" w:rsidRDefault="00E549D4" w:rsidP="00D062F0">
      <w:pPr>
        <w:spacing w:before="120" w:after="0" w:line="120" w:lineRule="atLeast"/>
        <w:jc w:val="both"/>
        <w:rPr>
          <w:rFonts w:ascii="Times New Roman" w:hAnsi="Times New Roman" w:cs="Times New Roman"/>
          <w:sz w:val="24"/>
          <w:szCs w:val="24"/>
        </w:rPr>
      </w:pPr>
      <w:r w:rsidRPr="00E549D4">
        <w:rPr>
          <w:rFonts w:ascii="Times New Roman" w:hAnsi="Times New Roman" w:cs="Times New Roman"/>
          <w:b/>
          <w:sz w:val="24"/>
          <w:szCs w:val="24"/>
        </w:rPr>
        <w:lastRenderedPageBreak/>
        <w:t xml:space="preserve">Metodologia: </w:t>
      </w:r>
      <w:r w:rsidRPr="00E549D4">
        <w:rPr>
          <w:rFonts w:ascii="Times New Roman" w:hAnsi="Times New Roman" w:cs="Times New Roman"/>
          <w:sz w:val="24"/>
          <w:szCs w:val="24"/>
        </w:rPr>
        <w:t>Cons</w:t>
      </w:r>
      <w:r>
        <w:rPr>
          <w:rFonts w:ascii="Times New Roman" w:hAnsi="Times New Roman" w:cs="Times New Roman"/>
          <w:sz w:val="24"/>
          <w:szCs w:val="24"/>
        </w:rPr>
        <w:t xml:space="preserve">tituída em três partes, sendo a primeira  um  levantamento bibliográfico visando embasamento teórico, segunda parte a modelagem e finalmente o desenvolvimento de um software modular contemplado um </w:t>
      </w:r>
      <w:r w:rsidRPr="00E549D4">
        <w:rPr>
          <w:rFonts w:ascii="Times New Roman" w:hAnsi="Times New Roman" w:cs="Times New Roman"/>
          <w:i/>
          <w:sz w:val="24"/>
          <w:szCs w:val="24"/>
        </w:rPr>
        <w:t>webservice</w:t>
      </w:r>
      <w:r>
        <w:rPr>
          <w:rFonts w:ascii="Times New Roman" w:hAnsi="Times New Roman" w:cs="Times New Roman"/>
          <w:sz w:val="24"/>
          <w:szCs w:val="24"/>
        </w:rPr>
        <w:t xml:space="preserve"> que será o núcleo da aplicação e receberá dados e fornecerá serviços para todo o restante da aplicação, um módulo para dispositivos móveis que será responsável por fornecer a mobilidade para os técnicos e integrar funcionalidades de posicionamento GPS (Sistema de Posicionamento Global)</w:t>
      </w:r>
      <w:r w:rsidR="0081076E">
        <w:rPr>
          <w:rFonts w:ascii="Times New Roman" w:hAnsi="Times New Roman" w:cs="Times New Roman"/>
          <w:sz w:val="24"/>
          <w:szCs w:val="24"/>
        </w:rPr>
        <w:t>.</w:t>
      </w:r>
    </w:p>
    <w:p w14:paraId="73BC4342" w14:textId="43FF5BFB" w:rsidR="0081076E" w:rsidRDefault="0081076E" w:rsidP="00D062F0">
      <w:pPr>
        <w:spacing w:before="120" w:after="0" w:line="120" w:lineRule="atLeast"/>
        <w:jc w:val="both"/>
        <w:rPr>
          <w:rFonts w:ascii="Times New Roman" w:hAnsi="Times New Roman" w:cs="Times New Roman"/>
          <w:sz w:val="24"/>
          <w:szCs w:val="24"/>
        </w:rPr>
      </w:pPr>
      <w:r w:rsidRPr="0081076E">
        <w:rPr>
          <w:rFonts w:ascii="Times New Roman" w:hAnsi="Times New Roman" w:cs="Times New Roman"/>
          <w:b/>
          <w:sz w:val="24"/>
          <w:szCs w:val="24"/>
        </w:rPr>
        <w:t xml:space="preserve">Resultados: </w:t>
      </w:r>
      <w:r w:rsidRPr="0081076E">
        <w:rPr>
          <w:rFonts w:ascii="Times New Roman" w:hAnsi="Times New Roman" w:cs="Times New Roman"/>
          <w:sz w:val="24"/>
          <w:szCs w:val="24"/>
        </w:rPr>
        <w:t xml:space="preserve">Após toda a aplicação ter </w:t>
      </w:r>
      <w:r>
        <w:rPr>
          <w:rFonts w:ascii="Times New Roman" w:hAnsi="Times New Roman" w:cs="Times New Roman"/>
          <w:sz w:val="24"/>
          <w:szCs w:val="24"/>
        </w:rPr>
        <w:t>sido submetida a testes reais de uso, pode-se afirmar que os resultados esperados, ou seja, os requisitos funcionais necessários</w:t>
      </w:r>
      <w:r w:rsidR="00956D72">
        <w:rPr>
          <w:rFonts w:ascii="Times New Roman" w:hAnsi="Times New Roman" w:cs="Times New Roman"/>
          <w:sz w:val="24"/>
          <w:szCs w:val="24"/>
        </w:rPr>
        <w:t>,</w:t>
      </w:r>
      <w:r>
        <w:rPr>
          <w:rFonts w:ascii="Times New Roman" w:hAnsi="Times New Roman" w:cs="Times New Roman"/>
          <w:sz w:val="24"/>
          <w:szCs w:val="24"/>
        </w:rPr>
        <w:t xml:space="preserve"> seja na questão de coletas de informações de hardware </w:t>
      </w:r>
      <w:r w:rsidR="00956D72">
        <w:rPr>
          <w:rFonts w:ascii="Times New Roman" w:hAnsi="Times New Roman" w:cs="Times New Roman"/>
          <w:sz w:val="24"/>
          <w:szCs w:val="24"/>
        </w:rPr>
        <w:t xml:space="preserve">ou </w:t>
      </w:r>
      <w:r>
        <w:rPr>
          <w:rFonts w:ascii="Times New Roman" w:hAnsi="Times New Roman" w:cs="Times New Roman"/>
          <w:sz w:val="24"/>
          <w:szCs w:val="24"/>
        </w:rPr>
        <w:t xml:space="preserve">seja ainda na questão da gestão de atendimento se mostram eficientes o que qualifica a ser usada em ambiente de produção gerenciando empresas provedoras de serviços no que se refere a gestão de atendimento e coleta de informações gerenciais. </w:t>
      </w:r>
    </w:p>
    <w:p w14:paraId="0E0DC136" w14:textId="0C88254E" w:rsidR="00817D56" w:rsidRDefault="000C738E" w:rsidP="00D062F0">
      <w:pPr>
        <w:spacing w:before="120" w:after="0" w:line="120" w:lineRule="atLeast"/>
        <w:jc w:val="both"/>
        <w:rPr>
          <w:rFonts w:ascii="Times New Roman" w:hAnsi="Times New Roman" w:cs="Times New Roman"/>
          <w:sz w:val="24"/>
          <w:szCs w:val="24"/>
        </w:rPr>
      </w:pPr>
      <w:r w:rsidRPr="000C738E">
        <w:rPr>
          <w:rFonts w:ascii="Times New Roman" w:hAnsi="Times New Roman" w:cs="Times New Roman"/>
          <w:b/>
          <w:sz w:val="24"/>
          <w:szCs w:val="24"/>
        </w:rPr>
        <w:t xml:space="preserve">Conclusões: </w:t>
      </w:r>
      <w:r w:rsidR="00817D56">
        <w:rPr>
          <w:rFonts w:ascii="Times New Roman" w:hAnsi="Times New Roman" w:cs="Times New Roman"/>
          <w:sz w:val="24"/>
          <w:szCs w:val="24"/>
        </w:rPr>
        <w:t>Após an</w:t>
      </w:r>
      <w:r w:rsidR="00956D72">
        <w:rPr>
          <w:rFonts w:ascii="Times New Roman" w:hAnsi="Times New Roman" w:cs="Times New Roman"/>
          <w:sz w:val="24"/>
          <w:szCs w:val="24"/>
        </w:rPr>
        <w:t>á</w:t>
      </w:r>
      <w:r w:rsidR="00817D56">
        <w:rPr>
          <w:rFonts w:ascii="Times New Roman" w:hAnsi="Times New Roman" w:cs="Times New Roman"/>
          <w:sz w:val="24"/>
          <w:szCs w:val="24"/>
        </w:rPr>
        <w:t>lise dos resultados obtidos é correto concluir que o sistema atingiu seus objetivos tanto no que tange a sua interação com o usuário ou as funcionalidade</w:t>
      </w:r>
      <w:r w:rsidR="00956D72">
        <w:rPr>
          <w:rFonts w:ascii="Times New Roman" w:hAnsi="Times New Roman" w:cs="Times New Roman"/>
          <w:sz w:val="24"/>
          <w:szCs w:val="24"/>
        </w:rPr>
        <w:t>s</w:t>
      </w:r>
      <w:r w:rsidR="00817D56">
        <w:rPr>
          <w:rFonts w:ascii="Times New Roman" w:hAnsi="Times New Roman" w:cs="Times New Roman"/>
          <w:sz w:val="24"/>
          <w:szCs w:val="24"/>
        </w:rPr>
        <w:t xml:space="preserve"> que ele é capaz de fornecer.</w:t>
      </w:r>
    </w:p>
    <w:p w14:paraId="29D76C28" w14:textId="77777777" w:rsidR="00064BBC" w:rsidRPr="001056F7" w:rsidRDefault="00064BBC" w:rsidP="00D062F0">
      <w:pPr>
        <w:spacing w:before="120" w:after="0" w:line="120" w:lineRule="atLeast"/>
        <w:jc w:val="both"/>
        <w:rPr>
          <w:rFonts w:ascii="Times New Roman" w:hAnsi="Times New Roman" w:cs="Times New Roman"/>
          <w:b/>
          <w:sz w:val="24"/>
          <w:szCs w:val="24"/>
        </w:rPr>
      </w:pPr>
      <w:r w:rsidRPr="001056F7">
        <w:rPr>
          <w:rFonts w:ascii="Times New Roman" w:hAnsi="Times New Roman" w:cs="Times New Roman"/>
          <w:b/>
          <w:sz w:val="24"/>
          <w:szCs w:val="24"/>
        </w:rPr>
        <w:t>Palavras Chave</w:t>
      </w:r>
      <w:r w:rsidR="008E7FF8" w:rsidRPr="001056F7">
        <w:rPr>
          <w:rFonts w:ascii="Times New Roman" w:hAnsi="Times New Roman" w:cs="Times New Roman"/>
          <w:sz w:val="24"/>
          <w:szCs w:val="24"/>
        </w:rPr>
        <w:t xml:space="preserve">: Terceirização, </w:t>
      </w:r>
      <w:r w:rsidR="008E7FF8" w:rsidRPr="00C63243">
        <w:rPr>
          <w:rFonts w:ascii="Times New Roman" w:hAnsi="Times New Roman" w:cs="Times New Roman"/>
          <w:i/>
          <w:sz w:val="24"/>
          <w:szCs w:val="24"/>
        </w:rPr>
        <w:t>Outsourcing</w:t>
      </w:r>
      <w:r w:rsidRPr="001056F7">
        <w:rPr>
          <w:rFonts w:ascii="Times New Roman" w:hAnsi="Times New Roman" w:cs="Times New Roman"/>
          <w:sz w:val="24"/>
          <w:szCs w:val="24"/>
        </w:rPr>
        <w:t xml:space="preserve">, </w:t>
      </w:r>
      <w:r w:rsidR="00315CB4" w:rsidRPr="001056F7">
        <w:rPr>
          <w:rFonts w:ascii="Times New Roman" w:hAnsi="Times New Roman" w:cs="Times New Roman"/>
          <w:sz w:val="24"/>
          <w:szCs w:val="24"/>
        </w:rPr>
        <w:t>Coleta de Contadores.</w:t>
      </w:r>
    </w:p>
    <w:p w14:paraId="6362F142" w14:textId="77777777" w:rsidR="00E9742E" w:rsidRPr="001056F7" w:rsidRDefault="00E9742E" w:rsidP="00D062F0">
      <w:pPr>
        <w:spacing w:before="120" w:after="0" w:line="120" w:lineRule="atLeast"/>
        <w:jc w:val="both"/>
        <w:rPr>
          <w:rFonts w:ascii="Times New Roman" w:hAnsi="Times New Roman" w:cs="Times New Roman"/>
          <w:b/>
          <w:sz w:val="24"/>
          <w:szCs w:val="24"/>
          <w:u w:val="single"/>
        </w:rPr>
      </w:pPr>
    </w:p>
    <w:p w14:paraId="3287D8DA" w14:textId="649DC068" w:rsidR="00E9742E" w:rsidRPr="001056F7" w:rsidRDefault="003211D8" w:rsidP="00D062F0">
      <w:pPr>
        <w:pStyle w:val="Ttulo1"/>
        <w:spacing w:before="120" w:line="120" w:lineRule="atLeast"/>
        <w:jc w:val="both"/>
        <w:rPr>
          <w:rFonts w:ascii="Times New Roman" w:hAnsi="Times New Roman" w:cs="Times New Roman"/>
          <w:b/>
          <w:color w:val="auto"/>
          <w:sz w:val="24"/>
          <w:szCs w:val="24"/>
        </w:rPr>
      </w:pPr>
      <w:bookmarkStart w:id="2" w:name="_Toc476153291"/>
      <w:r w:rsidRPr="001056F7">
        <w:rPr>
          <w:rFonts w:ascii="Times New Roman" w:hAnsi="Times New Roman" w:cs="Times New Roman"/>
          <w:b/>
          <w:color w:val="auto"/>
          <w:sz w:val="24"/>
          <w:szCs w:val="24"/>
        </w:rPr>
        <w:t xml:space="preserve">1.  </w:t>
      </w:r>
      <w:r w:rsidR="00E9742E" w:rsidRPr="001056F7">
        <w:rPr>
          <w:rFonts w:ascii="Times New Roman" w:hAnsi="Times New Roman" w:cs="Times New Roman"/>
          <w:b/>
          <w:color w:val="auto"/>
          <w:sz w:val="24"/>
          <w:szCs w:val="24"/>
        </w:rPr>
        <w:t>INTRODUÇÃO</w:t>
      </w:r>
      <w:bookmarkEnd w:id="2"/>
    </w:p>
    <w:p w14:paraId="272FB2B5" w14:textId="5E3F4B1D" w:rsidR="00CF6F29" w:rsidRDefault="00997DB0" w:rsidP="00D062F0">
      <w:pPr>
        <w:spacing w:before="120" w:after="0" w:line="120" w:lineRule="atLeast"/>
        <w:jc w:val="both"/>
        <w:rPr>
          <w:rFonts w:ascii="Times New Roman" w:hAnsi="Times New Roman" w:cs="Times New Roman"/>
          <w:sz w:val="24"/>
          <w:szCs w:val="24"/>
        </w:rPr>
      </w:pPr>
      <w:r>
        <w:rPr>
          <w:rFonts w:ascii="Times New Roman" w:hAnsi="Times New Roman" w:cs="Times New Roman"/>
          <w:sz w:val="24"/>
          <w:szCs w:val="24"/>
        </w:rPr>
        <w:t xml:space="preserve">Terceirização não é algo recente, segundo </w:t>
      </w:r>
      <w:r w:rsidR="00956D72">
        <w:rPr>
          <w:rFonts w:ascii="Times New Roman" w:hAnsi="Times New Roman" w:cs="Times New Roman"/>
          <w:sz w:val="24"/>
          <w:szCs w:val="24"/>
        </w:rPr>
        <w:t xml:space="preserve">Bergamaschi </w:t>
      </w:r>
      <w:r w:rsidR="008A0F83" w:rsidRPr="008A0F83">
        <w:rPr>
          <w:rFonts w:ascii="Times New Roman" w:hAnsi="Times New Roman" w:cs="Times New Roman"/>
          <w:sz w:val="24"/>
          <w:szCs w:val="24"/>
        </w:rPr>
        <w:t>(2004) isso vem desde o século XVIII, onde ingleses e franceses terceirizavam algumas de suas atividades especializadas</w:t>
      </w:r>
      <w:r w:rsidR="00FB4D04">
        <w:rPr>
          <w:rFonts w:ascii="Times New Roman" w:hAnsi="Times New Roman" w:cs="Times New Roman"/>
          <w:sz w:val="24"/>
          <w:szCs w:val="24"/>
        </w:rPr>
        <w:t>, entre as empresas que partem para o caminho da terceirização diversos são os motivos ou as necessidades que as levam a terceirizarem parte de suas atividades. Segundo G</w:t>
      </w:r>
      <w:r w:rsidR="00956D72">
        <w:rPr>
          <w:rFonts w:ascii="Times New Roman" w:hAnsi="Times New Roman" w:cs="Times New Roman"/>
          <w:sz w:val="24"/>
          <w:szCs w:val="24"/>
        </w:rPr>
        <w:t>orla</w:t>
      </w:r>
      <w:r w:rsidR="00FB4D04">
        <w:rPr>
          <w:rFonts w:ascii="Times New Roman" w:hAnsi="Times New Roman" w:cs="Times New Roman"/>
          <w:sz w:val="24"/>
          <w:szCs w:val="24"/>
        </w:rPr>
        <w:t xml:space="preserve"> (2011), terceirização é a pratica de transferir atividades comerciais das empresas para fornecedores especializados.</w:t>
      </w:r>
      <w:r w:rsidR="0079780C">
        <w:rPr>
          <w:rFonts w:ascii="Times New Roman" w:hAnsi="Times New Roman" w:cs="Times New Roman"/>
          <w:sz w:val="24"/>
          <w:szCs w:val="24"/>
        </w:rPr>
        <w:t xml:space="preserve"> Ainda segundo </w:t>
      </w:r>
      <w:r w:rsidR="00956D72">
        <w:rPr>
          <w:rFonts w:ascii="Times New Roman" w:hAnsi="Times New Roman" w:cs="Times New Roman"/>
          <w:sz w:val="24"/>
          <w:szCs w:val="24"/>
        </w:rPr>
        <w:t>Bergamaschi</w:t>
      </w:r>
      <w:r w:rsidR="0079780C" w:rsidRPr="008A0F83">
        <w:rPr>
          <w:rFonts w:ascii="Times New Roman" w:hAnsi="Times New Roman" w:cs="Times New Roman"/>
          <w:sz w:val="24"/>
          <w:szCs w:val="24"/>
        </w:rPr>
        <w:t xml:space="preserve"> (2004)</w:t>
      </w:r>
      <w:r w:rsidR="0079780C">
        <w:rPr>
          <w:rFonts w:ascii="Times New Roman" w:hAnsi="Times New Roman" w:cs="Times New Roman"/>
          <w:sz w:val="24"/>
          <w:szCs w:val="24"/>
        </w:rPr>
        <w:t>, geralmente atividades especificas que nada tem a ver com os objetivos</w:t>
      </w:r>
      <w:r w:rsidR="006F3758">
        <w:rPr>
          <w:rFonts w:ascii="Times New Roman" w:hAnsi="Times New Roman" w:cs="Times New Roman"/>
          <w:sz w:val="24"/>
          <w:szCs w:val="24"/>
        </w:rPr>
        <w:t xml:space="preserve"> comerciais</w:t>
      </w:r>
      <w:r w:rsidR="0079780C">
        <w:rPr>
          <w:rFonts w:ascii="Times New Roman" w:hAnsi="Times New Roman" w:cs="Times New Roman"/>
          <w:sz w:val="24"/>
          <w:szCs w:val="24"/>
        </w:rPr>
        <w:t xml:space="preserve"> das empresas são passadas para empresas </w:t>
      </w:r>
      <w:r w:rsidR="00956D72">
        <w:rPr>
          <w:rFonts w:ascii="Times New Roman" w:hAnsi="Times New Roman" w:cs="Times New Roman"/>
          <w:sz w:val="24"/>
          <w:szCs w:val="24"/>
        </w:rPr>
        <w:t>ou pessoas</w:t>
      </w:r>
      <w:r w:rsidR="0079780C">
        <w:rPr>
          <w:rFonts w:ascii="Times New Roman" w:hAnsi="Times New Roman" w:cs="Times New Roman"/>
          <w:sz w:val="24"/>
          <w:szCs w:val="24"/>
        </w:rPr>
        <w:t xml:space="preserve"> que possuam melhor </w:t>
      </w:r>
      <w:r w:rsidR="00956D72">
        <w:rPr>
          <w:rFonts w:ascii="Times New Roman" w:hAnsi="Times New Roman" w:cs="Times New Roman"/>
          <w:sz w:val="24"/>
          <w:szCs w:val="24"/>
        </w:rPr>
        <w:t>experiência</w:t>
      </w:r>
      <w:r w:rsidR="0079780C">
        <w:rPr>
          <w:rFonts w:ascii="Times New Roman" w:hAnsi="Times New Roman" w:cs="Times New Roman"/>
          <w:sz w:val="24"/>
          <w:szCs w:val="24"/>
        </w:rPr>
        <w:t xml:space="preserve"> em execut</w:t>
      </w:r>
      <w:r w:rsidR="00956D72">
        <w:rPr>
          <w:rFonts w:ascii="Times New Roman" w:hAnsi="Times New Roman" w:cs="Times New Roman"/>
          <w:sz w:val="24"/>
          <w:szCs w:val="24"/>
        </w:rPr>
        <w:t>á</w:t>
      </w:r>
      <w:r w:rsidR="0079780C">
        <w:rPr>
          <w:rFonts w:ascii="Times New Roman" w:hAnsi="Times New Roman" w:cs="Times New Roman"/>
          <w:sz w:val="24"/>
          <w:szCs w:val="24"/>
        </w:rPr>
        <w:t>-las.</w:t>
      </w:r>
    </w:p>
    <w:p w14:paraId="1E9F6FEE" w14:textId="6C0ED351" w:rsidR="00630451" w:rsidRDefault="00630451" w:rsidP="00D062F0">
      <w:pPr>
        <w:spacing w:before="120" w:after="0" w:line="120" w:lineRule="atLeast"/>
        <w:jc w:val="both"/>
        <w:rPr>
          <w:rFonts w:ascii="Times New Roman" w:hAnsi="Times New Roman" w:cs="Times New Roman"/>
          <w:sz w:val="24"/>
          <w:szCs w:val="24"/>
        </w:rPr>
      </w:pPr>
      <w:r w:rsidRPr="001056F7">
        <w:rPr>
          <w:rFonts w:ascii="Times New Roman" w:hAnsi="Times New Roman" w:cs="Times New Roman"/>
          <w:sz w:val="24"/>
          <w:szCs w:val="24"/>
        </w:rPr>
        <w:tab/>
      </w:r>
      <w:r w:rsidR="006F3758">
        <w:rPr>
          <w:rFonts w:ascii="Times New Roman" w:hAnsi="Times New Roman" w:cs="Times New Roman"/>
          <w:sz w:val="24"/>
          <w:szCs w:val="24"/>
        </w:rPr>
        <w:t>Em um contexto geral a produção de documentos</w:t>
      </w:r>
      <w:r w:rsidR="008B7924">
        <w:rPr>
          <w:rFonts w:ascii="Times New Roman" w:hAnsi="Times New Roman" w:cs="Times New Roman"/>
          <w:sz w:val="24"/>
          <w:szCs w:val="24"/>
        </w:rPr>
        <w:t xml:space="preserve"> pelas empresas</w:t>
      </w:r>
      <w:r w:rsidR="00956D72">
        <w:rPr>
          <w:rFonts w:ascii="Times New Roman" w:hAnsi="Times New Roman" w:cs="Times New Roman"/>
          <w:sz w:val="24"/>
          <w:szCs w:val="24"/>
        </w:rPr>
        <w:t>,</w:t>
      </w:r>
      <w:r w:rsidR="008B7924">
        <w:rPr>
          <w:rFonts w:ascii="Times New Roman" w:hAnsi="Times New Roman" w:cs="Times New Roman"/>
          <w:sz w:val="24"/>
          <w:szCs w:val="24"/>
        </w:rPr>
        <w:t xml:space="preserve"> </w:t>
      </w:r>
      <w:r w:rsidR="00956D72">
        <w:rPr>
          <w:rFonts w:ascii="Times New Roman" w:hAnsi="Times New Roman" w:cs="Times New Roman"/>
          <w:sz w:val="24"/>
          <w:szCs w:val="24"/>
        </w:rPr>
        <w:t>ou seja,</w:t>
      </w:r>
      <w:r w:rsidR="008B7924">
        <w:rPr>
          <w:rFonts w:ascii="Times New Roman" w:hAnsi="Times New Roman" w:cs="Times New Roman"/>
          <w:sz w:val="24"/>
          <w:szCs w:val="24"/>
        </w:rPr>
        <w:t xml:space="preserve"> a utilização do documento impresso nada tem</w:t>
      </w:r>
      <w:r w:rsidR="00956D72">
        <w:rPr>
          <w:rFonts w:ascii="Times New Roman" w:hAnsi="Times New Roman" w:cs="Times New Roman"/>
          <w:sz w:val="24"/>
          <w:szCs w:val="24"/>
        </w:rPr>
        <w:t xml:space="preserve"> a ver </w:t>
      </w:r>
      <w:r w:rsidR="008B7924">
        <w:rPr>
          <w:rFonts w:ascii="Times New Roman" w:hAnsi="Times New Roman" w:cs="Times New Roman"/>
          <w:sz w:val="24"/>
          <w:szCs w:val="24"/>
        </w:rPr>
        <w:t>com sua atividade fim, com seu objetivo comercial, trata-se somente de formalidades, questões jurídicas, fiscais ou ainda questões culturais ainda presentes nas empresas</w:t>
      </w:r>
      <w:r w:rsidR="006F3758">
        <w:rPr>
          <w:rFonts w:ascii="Times New Roman" w:hAnsi="Times New Roman" w:cs="Times New Roman"/>
          <w:sz w:val="24"/>
          <w:szCs w:val="24"/>
        </w:rPr>
        <w:t>.</w:t>
      </w:r>
    </w:p>
    <w:p w14:paraId="7E26C8BD" w14:textId="6112418B" w:rsidR="008B7924" w:rsidRPr="008B7924" w:rsidRDefault="006F3758" w:rsidP="00D062F0">
      <w:pPr>
        <w:spacing w:before="120" w:after="0" w:line="120" w:lineRule="atLeast"/>
        <w:jc w:val="both"/>
        <w:rPr>
          <w:rFonts w:ascii="Times New Roman" w:hAnsi="Times New Roman" w:cs="Times New Roman"/>
          <w:sz w:val="24"/>
          <w:szCs w:val="24"/>
        </w:rPr>
      </w:pPr>
      <w:r>
        <w:rPr>
          <w:rFonts w:ascii="Times New Roman" w:hAnsi="Times New Roman" w:cs="Times New Roman"/>
          <w:sz w:val="24"/>
          <w:szCs w:val="24"/>
        </w:rPr>
        <w:tab/>
      </w:r>
      <w:r w:rsidR="008B7924">
        <w:rPr>
          <w:rFonts w:ascii="Times New Roman" w:hAnsi="Times New Roman" w:cs="Times New Roman"/>
          <w:sz w:val="24"/>
          <w:szCs w:val="24"/>
        </w:rPr>
        <w:t xml:space="preserve">Dada a crescente adoção de tecnologia por parte das empresas a tendência mais lógica seria uma diminuição na necessidade do papel impresso. </w:t>
      </w:r>
      <w:r w:rsidR="008B7924" w:rsidRPr="008B7924">
        <w:rPr>
          <w:rFonts w:ascii="Times New Roman" w:hAnsi="Times New Roman" w:cs="Times New Roman"/>
          <w:sz w:val="24"/>
          <w:szCs w:val="24"/>
        </w:rPr>
        <w:t>Segundo T</w:t>
      </w:r>
      <w:r w:rsidR="00956D72">
        <w:rPr>
          <w:rFonts w:ascii="Times New Roman" w:hAnsi="Times New Roman" w:cs="Times New Roman"/>
          <w:sz w:val="24"/>
          <w:szCs w:val="24"/>
        </w:rPr>
        <w:t xml:space="preserve">urban </w:t>
      </w:r>
      <w:r w:rsidR="00956D72" w:rsidRPr="00956D72">
        <w:rPr>
          <w:rFonts w:ascii="Times New Roman" w:hAnsi="Times New Roman" w:cs="Times New Roman"/>
          <w:i/>
          <w:sz w:val="24"/>
          <w:szCs w:val="24"/>
        </w:rPr>
        <w:t>et. al</w:t>
      </w:r>
      <w:r w:rsidR="008B7924" w:rsidRPr="008B7924">
        <w:rPr>
          <w:rFonts w:ascii="Times New Roman" w:hAnsi="Times New Roman" w:cs="Times New Roman"/>
          <w:sz w:val="24"/>
          <w:szCs w:val="24"/>
        </w:rPr>
        <w:t xml:space="preserve"> (2004), a necessidade de se atingir novos níveis de eficiência e agilidade exigida pelas empresas pode colaborar para que os indivíduos convertam suas informações impressas em informações digitais</w:t>
      </w:r>
      <w:r w:rsidR="008B7924">
        <w:rPr>
          <w:rFonts w:ascii="Times New Roman" w:hAnsi="Times New Roman" w:cs="Times New Roman"/>
          <w:sz w:val="24"/>
          <w:szCs w:val="24"/>
        </w:rPr>
        <w:t xml:space="preserve">. Entretanto, diversos obstáculos principalmente no que se refere a burocracia legal faz com que o uso do papel impresso mesmo que em menor </w:t>
      </w:r>
      <w:r w:rsidR="00956D72">
        <w:rPr>
          <w:rFonts w:ascii="Times New Roman" w:hAnsi="Times New Roman" w:cs="Times New Roman"/>
          <w:sz w:val="24"/>
          <w:szCs w:val="24"/>
        </w:rPr>
        <w:t>número</w:t>
      </w:r>
      <w:r w:rsidR="008B7924">
        <w:rPr>
          <w:rFonts w:ascii="Times New Roman" w:hAnsi="Times New Roman" w:cs="Times New Roman"/>
          <w:sz w:val="24"/>
          <w:szCs w:val="24"/>
        </w:rPr>
        <w:t xml:space="preserve"> ainda seja necessário nas empresas.</w:t>
      </w:r>
      <w:r w:rsidR="008B7924" w:rsidRPr="008B7924">
        <w:rPr>
          <w:rFonts w:ascii="Times New Roman" w:hAnsi="Times New Roman" w:cs="Times New Roman"/>
          <w:sz w:val="24"/>
          <w:szCs w:val="24"/>
        </w:rPr>
        <w:tab/>
      </w:r>
    </w:p>
    <w:p w14:paraId="663C3CBB" w14:textId="7E10F85A" w:rsidR="0047504F" w:rsidRDefault="004070D7" w:rsidP="00D062F0">
      <w:pPr>
        <w:spacing w:before="120" w:after="0" w:line="120" w:lineRule="atLeast"/>
        <w:jc w:val="both"/>
        <w:rPr>
          <w:rFonts w:ascii="Times New Roman" w:hAnsi="Times New Roman" w:cs="Times New Roman"/>
          <w:sz w:val="24"/>
          <w:szCs w:val="24"/>
        </w:rPr>
      </w:pPr>
      <w:r w:rsidRPr="001056F7">
        <w:rPr>
          <w:rFonts w:ascii="Times New Roman" w:hAnsi="Times New Roman" w:cs="Times New Roman"/>
          <w:sz w:val="24"/>
          <w:szCs w:val="24"/>
        </w:rPr>
        <w:tab/>
      </w:r>
      <w:r w:rsidR="0047504F">
        <w:rPr>
          <w:rFonts w:ascii="Times New Roman" w:hAnsi="Times New Roman" w:cs="Times New Roman"/>
          <w:sz w:val="24"/>
          <w:szCs w:val="24"/>
        </w:rPr>
        <w:t xml:space="preserve">Para que uma empresa consiga produzir seus documentos impressos uma </w:t>
      </w:r>
      <w:r w:rsidR="00956D72">
        <w:rPr>
          <w:rFonts w:ascii="Times New Roman" w:hAnsi="Times New Roman" w:cs="Times New Roman"/>
          <w:sz w:val="24"/>
          <w:szCs w:val="24"/>
        </w:rPr>
        <w:t>série</w:t>
      </w:r>
      <w:r w:rsidR="0047504F">
        <w:rPr>
          <w:rFonts w:ascii="Times New Roman" w:hAnsi="Times New Roman" w:cs="Times New Roman"/>
          <w:sz w:val="24"/>
          <w:szCs w:val="24"/>
        </w:rPr>
        <w:t xml:space="preserve"> de recursos tecnológicos, financeiros e humanos são necessários, isso exige esforços de gestão e que muitas vezes não é o foco das empresas. De uma maneira geral os setores de Tecnologia da Informação das empresas são quem geralmente são os responsáveis por manter estes serviços disponíveis</w:t>
      </w:r>
      <w:r w:rsidR="00956D72">
        <w:rPr>
          <w:rFonts w:ascii="Times New Roman" w:hAnsi="Times New Roman" w:cs="Times New Roman"/>
          <w:sz w:val="24"/>
          <w:szCs w:val="24"/>
        </w:rPr>
        <w:t>,</w:t>
      </w:r>
      <w:r w:rsidR="0047504F">
        <w:rPr>
          <w:rFonts w:ascii="Times New Roman" w:hAnsi="Times New Roman" w:cs="Times New Roman"/>
          <w:sz w:val="24"/>
          <w:szCs w:val="24"/>
        </w:rPr>
        <w:t xml:space="preserve"> entretanto os recursos humanos destes departamentos que são de maneira geral altamente especializados e caros ficam em muitas vezes empenhados em uma atividade que não perte</w:t>
      </w:r>
      <w:r w:rsidR="00465D4D">
        <w:rPr>
          <w:rFonts w:ascii="Times New Roman" w:hAnsi="Times New Roman" w:cs="Times New Roman"/>
          <w:sz w:val="24"/>
          <w:szCs w:val="24"/>
        </w:rPr>
        <w:t>nce em teoria as suas atribuições</w:t>
      </w:r>
      <w:r w:rsidR="0047504F">
        <w:rPr>
          <w:rFonts w:ascii="Times New Roman" w:hAnsi="Times New Roman" w:cs="Times New Roman"/>
          <w:sz w:val="24"/>
          <w:szCs w:val="24"/>
        </w:rPr>
        <w:t>.</w:t>
      </w:r>
    </w:p>
    <w:p w14:paraId="1A8408BE" w14:textId="23217118" w:rsidR="00CC2C83" w:rsidRDefault="0047504F" w:rsidP="00D062F0">
      <w:pPr>
        <w:spacing w:before="120" w:after="0" w:line="120" w:lineRule="atLeast"/>
        <w:jc w:val="both"/>
        <w:rPr>
          <w:rFonts w:ascii="Times New Roman" w:hAnsi="Times New Roman" w:cs="Times New Roman"/>
          <w:sz w:val="24"/>
          <w:szCs w:val="24"/>
        </w:rPr>
      </w:pPr>
      <w:r>
        <w:rPr>
          <w:rFonts w:ascii="Times New Roman" w:hAnsi="Times New Roman" w:cs="Times New Roman"/>
          <w:sz w:val="24"/>
          <w:szCs w:val="24"/>
        </w:rPr>
        <w:tab/>
        <w:t xml:space="preserve"> </w:t>
      </w:r>
      <w:r w:rsidR="00465D4D">
        <w:rPr>
          <w:rFonts w:ascii="Times New Roman" w:hAnsi="Times New Roman" w:cs="Times New Roman"/>
          <w:sz w:val="24"/>
          <w:szCs w:val="24"/>
        </w:rPr>
        <w:t xml:space="preserve">Com o aumento da competitividade das empresas, os departamentos de Tecnologia da Informação das empresas passaram a ter uma visão  mais estratégica nas empresas, e para que elas possam entregar o  máximo de serviços que levem as organizações a atingirem maiores níveis de eficiência e consequentemente aumento de sua capacidade competitiva é necessário que serviços como gestão de impressoras, suprimentos, </w:t>
      </w:r>
      <w:r w:rsidR="00465D4D" w:rsidRPr="00465D4D">
        <w:rPr>
          <w:rFonts w:ascii="Times New Roman" w:hAnsi="Times New Roman" w:cs="Times New Roman"/>
          <w:i/>
          <w:sz w:val="24"/>
          <w:szCs w:val="24"/>
        </w:rPr>
        <w:t>scanners</w:t>
      </w:r>
      <w:r w:rsidR="00465D4D">
        <w:rPr>
          <w:rFonts w:ascii="Times New Roman" w:hAnsi="Times New Roman" w:cs="Times New Roman"/>
          <w:i/>
          <w:sz w:val="24"/>
          <w:szCs w:val="24"/>
        </w:rPr>
        <w:t xml:space="preserve"> </w:t>
      </w:r>
      <w:r w:rsidR="00465D4D" w:rsidRPr="00465D4D">
        <w:rPr>
          <w:rFonts w:ascii="Times New Roman" w:hAnsi="Times New Roman" w:cs="Times New Roman"/>
          <w:sz w:val="24"/>
          <w:szCs w:val="24"/>
        </w:rPr>
        <w:t>possam</w:t>
      </w:r>
      <w:r w:rsidR="00465D4D">
        <w:rPr>
          <w:rFonts w:ascii="Times New Roman" w:hAnsi="Times New Roman" w:cs="Times New Roman"/>
          <w:i/>
          <w:sz w:val="24"/>
          <w:szCs w:val="24"/>
        </w:rPr>
        <w:t xml:space="preserve"> </w:t>
      </w:r>
      <w:r w:rsidR="00465D4D">
        <w:rPr>
          <w:rFonts w:ascii="Times New Roman" w:hAnsi="Times New Roman" w:cs="Times New Roman"/>
          <w:sz w:val="24"/>
          <w:szCs w:val="24"/>
        </w:rPr>
        <w:t>ter suas responsabilidades transferidas para fornecedores especializados deixando os setores de TI livres para funções estratégicas nas empresas.</w:t>
      </w:r>
    </w:p>
    <w:p w14:paraId="54FC6DA6" w14:textId="694CCFB0" w:rsidR="00465D4D" w:rsidRDefault="00465D4D" w:rsidP="00D062F0">
      <w:pPr>
        <w:spacing w:before="120" w:after="0" w:line="120" w:lineRule="atLeast"/>
        <w:jc w:val="both"/>
        <w:rPr>
          <w:rFonts w:ascii="Times New Roman" w:hAnsi="Times New Roman" w:cs="Times New Roman"/>
          <w:sz w:val="24"/>
          <w:szCs w:val="24"/>
        </w:rPr>
      </w:pPr>
      <w:r>
        <w:rPr>
          <w:rFonts w:ascii="Times New Roman" w:hAnsi="Times New Roman" w:cs="Times New Roman"/>
          <w:sz w:val="24"/>
          <w:szCs w:val="24"/>
        </w:rPr>
        <w:tab/>
      </w:r>
      <w:r w:rsidR="00CE6313">
        <w:rPr>
          <w:rFonts w:ascii="Times New Roman" w:hAnsi="Times New Roman" w:cs="Times New Roman"/>
          <w:sz w:val="24"/>
          <w:szCs w:val="24"/>
        </w:rPr>
        <w:t xml:space="preserve">Partindo desta nova necessidade de mercado que surgem as empresas especializadas em entregar serviços de impressão terceirizada. Este tipo de serviço vai da simples locação de equipamentos a chamada terceirização de equipamentos ou o que é chamado de </w:t>
      </w:r>
      <w:r w:rsidR="00CE6313" w:rsidRPr="00CE6313">
        <w:rPr>
          <w:rFonts w:ascii="Times New Roman" w:hAnsi="Times New Roman" w:cs="Times New Roman"/>
          <w:i/>
          <w:sz w:val="24"/>
          <w:szCs w:val="24"/>
        </w:rPr>
        <w:t>Outsourcing</w:t>
      </w:r>
      <w:r w:rsidR="00CE6313">
        <w:rPr>
          <w:rFonts w:ascii="Times New Roman" w:hAnsi="Times New Roman" w:cs="Times New Roman"/>
          <w:sz w:val="24"/>
          <w:szCs w:val="24"/>
        </w:rPr>
        <w:t xml:space="preserve"> de Impressão ou BPO (</w:t>
      </w:r>
      <w:r w:rsidR="00CE6313" w:rsidRPr="00CE6313">
        <w:rPr>
          <w:rFonts w:ascii="Times New Roman" w:hAnsi="Times New Roman" w:cs="Times New Roman"/>
          <w:i/>
          <w:sz w:val="24"/>
          <w:szCs w:val="24"/>
        </w:rPr>
        <w:t>Business Process  Outsourcing</w:t>
      </w:r>
      <w:r w:rsidR="00CE6313">
        <w:rPr>
          <w:rFonts w:ascii="Times New Roman" w:hAnsi="Times New Roman" w:cs="Times New Roman"/>
          <w:sz w:val="24"/>
          <w:szCs w:val="24"/>
        </w:rPr>
        <w:t>), que é quando a empresa passa toda a responsabilidade pela produção e gerenciamento da produção e controle de documentos a cargo da empresa contratada, nesta modalidade pode esta</w:t>
      </w:r>
      <w:r w:rsidR="00104AB3">
        <w:rPr>
          <w:rFonts w:ascii="Times New Roman" w:hAnsi="Times New Roman" w:cs="Times New Roman"/>
          <w:sz w:val="24"/>
          <w:szCs w:val="24"/>
        </w:rPr>
        <w:t>r</w:t>
      </w:r>
      <w:r w:rsidR="00CE6313">
        <w:rPr>
          <w:rFonts w:ascii="Times New Roman" w:hAnsi="Times New Roman" w:cs="Times New Roman"/>
          <w:sz w:val="24"/>
          <w:szCs w:val="24"/>
        </w:rPr>
        <w:t xml:space="preserve"> incluso desde a locação dos equipamentos</w:t>
      </w:r>
      <w:r w:rsidR="00104AB3">
        <w:rPr>
          <w:rFonts w:ascii="Times New Roman" w:hAnsi="Times New Roman" w:cs="Times New Roman"/>
          <w:sz w:val="24"/>
          <w:szCs w:val="24"/>
        </w:rPr>
        <w:t>,</w:t>
      </w:r>
      <w:r w:rsidR="00CE6313">
        <w:rPr>
          <w:rFonts w:ascii="Times New Roman" w:hAnsi="Times New Roman" w:cs="Times New Roman"/>
          <w:sz w:val="24"/>
          <w:szCs w:val="24"/>
        </w:rPr>
        <w:t xml:space="preserve"> gestão de produção até o emprego de funcionários para gerenciar a operação.</w:t>
      </w:r>
    </w:p>
    <w:p w14:paraId="42C88787" w14:textId="00479D18" w:rsidR="00742C7F" w:rsidRPr="00742C7F" w:rsidRDefault="00742C7F" w:rsidP="00D062F0">
      <w:pPr>
        <w:spacing w:before="120" w:after="0" w:line="120" w:lineRule="atLeast"/>
        <w:ind w:firstLine="708"/>
        <w:jc w:val="both"/>
        <w:rPr>
          <w:rFonts w:ascii="Times New Roman" w:hAnsi="Times New Roman" w:cs="Times New Roman"/>
          <w:sz w:val="24"/>
          <w:szCs w:val="24"/>
        </w:rPr>
      </w:pPr>
      <w:r w:rsidRPr="00742C7F">
        <w:rPr>
          <w:rFonts w:ascii="Times New Roman" w:hAnsi="Times New Roman" w:cs="Times New Roman"/>
          <w:sz w:val="24"/>
          <w:szCs w:val="24"/>
        </w:rPr>
        <w:t xml:space="preserve">Para Napoleão Filho </w:t>
      </w:r>
      <w:r w:rsidRPr="00956D72">
        <w:rPr>
          <w:rFonts w:ascii="Times New Roman" w:hAnsi="Times New Roman" w:cs="Times New Roman"/>
          <w:i/>
          <w:sz w:val="24"/>
          <w:szCs w:val="24"/>
        </w:rPr>
        <w:t>et al.</w:t>
      </w:r>
      <w:r w:rsidRPr="00742C7F">
        <w:rPr>
          <w:rFonts w:ascii="Times New Roman" w:hAnsi="Times New Roman" w:cs="Times New Roman"/>
          <w:sz w:val="24"/>
          <w:szCs w:val="24"/>
        </w:rPr>
        <w:t xml:space="preserve"> (2013), o outsourcing de impressão consist</w:t>
      </w:r>
      <w:r>
        <w:rPr>
          <w:rFonts w:ascii="Times New Roman" w:hAnsi="Times New Roman" w:cs="Times New Roman"/>
          <w:sz w:val="24"/>
          <w:szCs w:val="24"/>
        </w:rPr>
        <w:t xml:space="preserve">e na locação e gerenciamento da produção </w:t>
      </w:r>
      <w:r w:rsidRPr="00742C7F">
        <w:rPr>
          <w:rFonts w:ascii="Times New Roman" w:hAnsi="Times New Roman" w:cs="Times New Roman"/>
          <w:sz w:val="24"/>
          <w:szCs w:val="24"/>
        </w:rPr>
        <w:t>de cópias e impressão com objetivo principal de reduzir o trabalho e gerenciar os custos através de tarifas por página. Normalmente, o cliente fica livre da responsabilidade da depreciação dos equipamentos e investimentos de insumos, deixando estes sob responsabilidade da contratada, pagando, por isso, somente as páginas copiadas ou impressas.</w:t>
      </w:r>
    </w:p>
    <w:p w14:paraId="435C73C8" w14:textId="591EC82A" w:rsidR="00A7181C" w:rsidRDefault="00104AB3" w:rsidP="00D062F0">
      <w:pPr>
        <w:spacing w:before="120" w:after="0" w:line="120" w:lineRule="atLeast"/>
        <w:jc w:val="both"/>
        <w:rPr>
          <w:rFonts w:ascii="Times New Roman" w:hAnsi="Times New Roman" w:cs="Times New Roman"/>
          <w:sz w:val="24"/>
          <w:szCs w:val="24"/>
        </w:rPr>
      </w:pPr>
      <w:r>
        <w:rPr>
          <w:rFonts w:ascii="Times New Roman" w:hAnsi="Times New Roman" w:cs="Times New Roman"/>
          <w:sz w:val="24"/>
          <w:szCs w:val="24"/>
        </w:rPr>
        <w:tab/>
      </w:r>
      <w:r w:rsidR="00A01410">
        <w:rPr>
          <w:rFonts w:ascii="Times New Roman" w:hAnsi="Times New Roman" w:cs="Times New Roman"/>
          <w:sz w:val="24"/>
          <w:szCs w:val="24"/>
        </w:rPr>
        <w:t xml:space="preserve">É correto afirmar que a modalidade de </w:t>
      </w:r>
      <w:r w:rsidR="00A01410" w:rsidRPr="00A01410">
        <w:rPr>
          <w:rFonts w:ascii="Times New Roman" w:hAnsi="Times New Roman" w:cs="Times New Roman"/>
          <w:i/>
          <w:sz w:val="24"/>
          <w:szCs w:val="24"/>
        </w:rPr>
        <w:t>outsourcing</w:t>
      </w:r>
      <w:r w:rsidR="00A01410">
        <w:rPr>
          <w:rFonts w:ascii="Times New Roman" w:hAnsi="Times New Roman" w:cs="Times New Roman"/>
          <w:sz w:val="24"/>
          <w:szCs w:val="24"/>
        </w:rPr>
        <w:t xml:space="preserve"> no tocante a produção de documentos é muito vantajosa para as empresas que contratam e também para as que fornecerem este tipo de serviço,  entretanto, para as empresas que fornecem este tipo de serviço especializado herdam todo</w:t>
      </w:r>
      <w:r w:rsidR="006C7009">
        <w:rPr>
          <w:rFonts w:ascii="Times New Roman" w:hAnsi="Times New Roman" w:cs="Times New Roman"/>
          <w:sz w:val="24"/>
          <w:szCs w:val="24"/>
        </w:rPr>
        <w:t>s</w:t>
      </w:r>
      <w:r w:rsidR="00A01410">
        <w:rPr>
          <w:rFonts w:ascii="Times New Roman" w:hAnsi="Times New Roman" w:cs="Times New Roman"/>
          <w:sz w:val="24"/>
          <w:szCs w:val="24"/>
        </w:rPr>
        <w:t xml:space="preserve"> os problemas que antes eram de responsabilidade da contratante, gerenciar insumos, depreciação de hardware, gestão da manutenção dos equipamentos</w:t>
      </w:r>
      <w:r w:rsidR="00A7181C">
        <w:rPr>
          <w:rFonts w:ascii="Times New Roman" w:hAnsi="Times New Roman" w:cs="Times New Roman"/>
          <w:sz w:val="24"/>
          <w:szCs w:val="24"/>
        </w:rPr>
        <w:t>, promover uma diminuição do custo da empresa contratante sem abrir não do lucro necessário para manutenção do seu negócio.</w:t>
      </w:r>
    </w:p>
    <w:p w14:paraId="1F4D55ED" w14:textId="6ACF6240" w:rsidR="00875A33" w:rsidRDefault="00A7181C" w:rsidP="00D062F0">
      <w:pPr>
        <w:spacing w:before="120" w:after="0" w:line="120" w:lineRule="atLeast"/>
        <w:jc w:val="both"/>
        <w:rPr>
          <w:rFonts w:ascii="Times New Roman" w:hAnsi="Times New Roman" w:cs="Times New Roman"/>
          <w:sz w:val="24"/>
          <w:szCs w:val="24"/>
        </w:rPr>
      </w:pPr>
      <w:r>
        <w:rPr>
          <w:rFonts w:ascii="Times New Roman" w:hAnsi="Times New Roman" w:cs="Times New Roman"/>
          <w:sz w:val="24"/>
          <w:szCs w:val="24"/>
        </w:rPr>
        <w:tab/>
      </w:r>
      <w:r w:rsidR="006C7009">
        <w:rPr>
          <w:rFonts w:ascii="Times New Roman" w:hAnsi="Times New Roman" w:cs="Times New Roman"/>
          <w:sz w:val="24"/>
          <w:szCs w:val="24"/>
        </w:rPr>
        <w:t xml:space="preserve">Controlar o envio de suprimentos, controlar as manutenções além de buscar uma forma de colher os contadores (numeradores) de </w:t>
      </w:r>
      <w:r w:rsidR="00956D72">
        <w:rPr>
          <w:rFonts w:ascii="Times New Roman" w:hAnsi="Times New Roman" w:cs="Times New Roman"/>
          <w:sz w:val="24"/>
          <w:szCs w:val="24"/>
        </w:rPr>
        <w:t>páginas</w:t>
      </w:r>
      <w:r w:rsidR="006C7009">
        <w:rPr>
          <w:rFonts w:ascii="Times New Roman" w:hAnsi="Times New Roman" w:cs="Times New Roman"/>
          <w:sz w:val="24"/>
          <w:szCs w:val="24"/>
        </w:rPr>
        <w:t xml:space="preserve"> necessários para o faturamento são preocupações que todas as empresas deste seguimento possuem. Como promover uma redução de custos para quem contrata sem abrir mão do lucro de quem é contratado, este é o problema que este projeto visa resolver.</w:t>
      </w:r>
    </w:p>
    <w:p w14:paraId="4B93F08E" w14:textId="77777777" w:rsidR="00956D72" w:rsidRDefault="00956D72" w:rsidP="00D062F0">
      <w:pPr>
        <w:spacing w:before="120" w:after="0" w:line="120" w:lineRule="atLeast"/>
        <w:jc w:val="both"/>
        <w:rPr>
          <w:rFonts w:ascii="Times New Roman" w:hAnsi="Times New Roman" w:cs="Times New Roman"/>
          <w:sz w:val="24"/>
          <w:szCs w:val="24"/>
        </w:rPr>
      </w:pPr>
    </w:p>
    <w:p w14:paraId="3AC01185" w14:textId="77777777" w:rsidR="00875A33" w:rsidRPr="00875A33" w:rsidRDefault="00875A33" w:rsidP="00D062F0">
      <w:pPr>
        <w:spacing w:before="120" w:after="0" w:line="120" w:lineRule="atLeast"/>
        <w:jc w:val="both"/>
        <w:rPr>
          <w:rFonts w:ascii="Times New Roman" w:hAnsi="Times New Roman" w:cs="Times New Roman"/>
          <w:b/>
          <w:sz w:val="24"/>
          <w:szCs w:val="24"/>
        </w:rPr>
      </w:pPr>
      <w:r w:rsidRPr="00875A33">
        <w:rPr>
          <w:rFonts w:ascii="Times New Roman" w:hAnsi="Times New Roman" w:cs="Times New Roman"/>
          <w:b/>
          <w:sz w:val="24"/>
          <w:szCs w:val="24"/>
        </w:rPr>
        <w:t>2.  Objetivo</w:t>
      </w:r>
    </w:p>
    <w:p w14:paraId="28AAF4EC" w14:textId="0580442B" w:rsidR="00104AB3" w:rsidRDefault="007528C0" w:rsidP="00D062F0">
      <w:pPr>
        <w:spacing w:before="120" w:after="0" w:line="120" w:lineRule="atLeast"/>
        <w:jc w:val="both"/>
        <w:rPr>
          <w:rFonts w:ascii="Times New Roman" w:hAnsi="Times New Roman" w:cs="Times New Roman"/>
          <w:sz w:val="24"/>
          <w:szCs w:val="24"/>
        </w:rPr>
      </w:pPr>
      <w:r>
        <w:rPr>
          <w:rFonts w:ascii="Times New Roman" w:hAnsi="Times New Roman" w:cs="Times New Roman"/>
          <w:sz w:val="24"/>
          <w:szCs w:val="24"/>
        </w:rPr>
        <w:t>Construir uma solução de software modular</w:t>
      </w:r>
      <w:r w:rsidR="00915F8C">
        <w:rPr>
          <w:rFonts w:ascii="Times New Roman" w:hAnsi="Times New Roman" w:cs="Times New Roman"/>
          <w:sz w:val="24"/>
          <w:szCs w:val="24"/>
        </w:rPr>
        <w:t xml:space="preserve"> denominada Printerconnet</w:t>
      </w:r>
      <w:r>
        <w:rPr>
          <w:rFonts w:ascii="Times New Roman" w:hAnsi="Times New Roman" w:cs="Times New Roman"/>
          <w:sz w:val="24"/>
          <w:szCs w:val="24"/>
        </w:rPr>
        <w:t xml:space="preserve"> capaz de entregar às empresas do setor </w:t>
      </w:r>
      <w:r w:rsidR="000B1AC2" w:rsidRPr="000B1AC2">
        <w:rPr>
          <w:rFonts w:ascii="Times New Roman" w:hAnsi="Times New Roman" w:cs="Times New Roman"/>
          <w:i/>
          <w:sz w:val="24"/>
          <w:szCs w:val="24"/>
        </w:rPr>
        <w:t>outsourcing</w:t>
      </w:r>
      <w:r w:rsidR="000B1AC2">
        <w:rPr>
          <w:rFonts w:ascii="Times New Roman" w:hAnsi="Times New Roman" w:cs="Times New Roman"/>
          <w:sz w:val="24"/>
          <w:szCs w:val="24"/>
        </w:rPr>
        <w:t xml:space="preserve"> de impressão, </w:t>
      </w:r>
      <w:r>
        <w:rPr>
          <w:rFonts w:ascii="Times New Roman" w:hAnsi="Times New Roman" w:cs="Times New Roman"/>
          <w:sz w:val="24"/>
          <w:szCs w:val="24"/>
        </w:rPr>
        <w:t xml:space="preserve">ferramentas de gestão de atendimento, coleta de contadores de </w:t>
      </w:r>
      <w:r w:rsidR="00956D72">
        <w:rPr>
          <w:rFonts w:ascii="Times New Roman" w:hAnsi="Times New Roman" w:cs="Times New Roman"/>
          <w:sz w:val="24"/>
          <w:szCs w:val="24"/>
        </w:rPr>
        <w:t>páginas</w:t>
      </w:r>
      <w:r>
        <w:rPr>
          <w:rFonts w:ascii="Times New Roman" w:hAnsi="Times New Roman" w:cs="Times New Roman"/>
          <w:sz w:val="24"/>
          <w:szCs w:val="24"/>
        </w:rPr>
        <w:t>, níveis de suprimentos e alertas de erros dos equipamentos.</w:t>
      </w:r>
    </w:p>
    <w:p w14:paraId="24C3CB2A" w14:textId="77777777" w:rsidR="00956D72" w:rsidRDefault="00956D72" w:rsidP="00D062F0">
      <w:pPr>
        <w:spacing w:before="120" w:after="0" w:line="120" w:lineRule="atLeast"/>
        <w:jc w:val="both"/>
        <w:rPr>
          <w:rFonts w:ascii="Times New Roman" w:hAnsi="Times New Roman" w:cs="Times New Roman"/>
          <w:b/>
          <w:sz w:val="24"/>
          <w:szCs w:val="24"/>
        </w:rPr>
      </w:pPr>
    </w:p>
    <w:p w14:paraId="64206E86" w14:textId="5F562FF8" w:rsidR="000B1AC2" w:rsidRPr="000B1AC2" w:rsidRDefault="000B1AC2" w:rsidP="00D062F0">
      <w:pPr>
        <w:spacing w:before="120" w:after="0" w:line="120" w:lineRule="atLeast"/>
        <w:jc w:val="both"/>
        <w:rPr>
          <w:rFonts w:ascii="Times New Roman" w:hAnsi="Times New Roman" w:cs="Times New Roman"/>
          <w:b/>
          <w:sz w:val="24"/>
          <w:szCs w:val="24"/>
        </w:rPr>
      </w:pPr>
      <w:r w:rsidRPr="000B1AC2">
        <w:rPr>
          <w:rFonts w:ascii="Times New Roman" w:hAnsi="Times New Roman" w:cs="Times New Roman"/>
          <w:b/>
          <w:sz w:val="24"/>
          <w:szCs w:val="24"/>
        </w:rPr>
        <w:t>3. Metodologia</w:t>
      </w:r>
    </w:p>
    <w:p w14:paraId="54DBFC33" w14:textId="77777777" w:rsidR="001D261E" w:rsidRDefault="001D261E" w:rsidP="00D062F0">
      <w:pPr>
        <w:spacing w:before="120" w:after="0" w:line="120" w:lineRule="atLeast"/>
        <w:jc w:val="both"/>
        <w:rPr>
          <w:rFonts w:ascii="Times New Roman" w:hAnsi="Times New Roman" w:cs="Times New Roman"/>
          <w:b/>
          <w:sz w:val="24"/>
          <w:szCs w:val="24"/>
        </w:rPr>
      </w:pPr>
    </w:p>
    <w:p w14:paraId="087B2399" w14:textId="4960D0F8" w:rsidR="000B1AC2" w:rsidRDefault="00915F8C" w:rsidP="00D062F0">
      <w:pPr>
        <w:spacing w:before="120" w:after="0" w:line="120" w:lineRule="atLeast"/>
        <w:jc w:val="both"/>
        <w:rPr>
          <w:rFonts w:ascii="Times New Roman" w:hAnsi="Times New Roman" w:cs="Times New Roman"/>
          <w:b/>
          <w:sz w:val="24"/>
          <w:szCs w:val="24"/>
        </w:rPr>
      </w:pPr>
      <w:r w:rsidRPr="00915F8C">
        <w:rPr>
          <w:rFonts w:ascii="Times New Roman" w:hAnsi="Times New Roman" w:cs="Times New Roman"/>
          <w:b/>
          <w:sz w:val="24"/>
          <w:szCs w:val="24"/>
        </w:rPr>
        <w:t>3.1 Referencial Teórico</w:t>
      </w:r>
    </w:p>
    <w:p w14:paraId="6358DAC8" w14:textId="13B82436" w:rsidR="002B364F" w:rsidRDefault="00CE3595" w:rsidP="00D062F0">
      <w:pPr>
        <w:spacing w:before="120" w:after="0" w:line="120" w:lineRule="atLeast"/>
        <w:jc w:val="both"/>
        <w:rPr>
          <w:rFonts w:ascii="Times New Roman" w:hAnsi="Times New Roman" w:cs="Times New Roman"/>
          <w:sz w:val="24"/>
          <w:szCs w:val="24"/>
        </w:rPr>
      </w:pPr>
      <w:r>
        <w:rPr>
          <w:rFonts w:ascii="Times New Roman" w:hAnsi="Times New Roman" w:cs="Times New Roman"/>
          <w:sz w:val="24"/>
          <w:szCs w:val="24"/>
        </w:rPr>
        <w:t xml:space="preserve">O sucesso ou fracasso de </w:t>
      </w:r>
      <w:r w:rsidR="00956D72">
        <w:rPr>
          <w:rFonts w:ascii="Times New Roman" w:hAnsi="Times New Roman" w:cs="Times New Roman"/>
          <w:sz w:val="24"/>
          <w:szCs w:val="24"/>
        </w:rPr>
        <w:t>um software</w:t>
      </w:r>
      <w:r>
        <w:rPr>
          <w:rFonts w:ascii="Times New Roman" w:hAnsi="Times New Roman" w:cs="Times New Roman"/>
          <w:sz w:val="24"/>
          <w:szCs w:val="24"/>
        </w:rPr>
        <w:t xml:space="preserve"> </w:t>
      </w:r>
      <w:r w:rsidR="00956D72">
        <w:rPr>
          <w:rFonts w:ascii="Times New Roman" w:hAnsi="Times New Roman" w:cs="Times New Roman"/>
          <w:sz w:val="24"/>
          <w:szCs w:val="24"/>
        </w:rPr>
        <w:t>está</w:t>
      </w:r>
      <w:r>
        <w:rPr>
          <w:rFonts w:ascii="Times New Roman" w:hAnsi="Times New Roman" w:cs="Times New Roman"/>
          <w:sz w:val="24"/>
          <w:szCs w:val="24"/>
        </w:rPr>
        <w:t xml:space="preserve"> intrinsicamente ligado a metodologia, as tecnologias e ao processo de concepção em que ele é submetido. Segundo P</w:t>
      </w:r>
      <w:r w:rsidR="00956D72">
        <w:rPr>
          <w:rFonts w:ascii="Times New Roman" w:hAnsi="Times New Roman" w:cs="Times New Roman"/>
          <w:sz w:val="24"/>
          <w:szCs w:val="24"/>
        </w:rPr>
        <w:t>ressman</w:t>
      </w:r>
      <w:r>
        <w:rPr>
          <w:rFonts w:ascii="Times New Roman" w:hAnsi="Times New Roman" w:cs="Times New Roman"/>
          <w:sz w:val="24"/>
          <w:szCs w:val="24"/>
        </w:rPr>
        <w:t xml:space="preserve"> (2002), após a crise de software</w:t>
      </w:r>
      <w:r w:rsidR="002B364F">
        <w:rPr>
          <w:rFonts w:ascii="Times New Roman" w:hAnsi="Times New Roman" w:cs="Times New Roman"/>
          <w:sz w:val="24"/>
          <w:szCs w:val="24"/>
        </w:rPr>
        <w:t>, inúmeras teorias foram elaboradas forçando com que o desen</w:t>
      </w:r>
      <w:r w:rsidR="00956D72">
        <w:rPr>
          <w:rFonts w:ascii="Times New Roman" w:hAnsi="Times New Roman" w:cs="Times New Roman"/>
          <w:sz w:val="24"/>
          <w:szCs w:val="24"/>
        </w:rPr>
        <w:t>volvimento de software seguisse</w:t>
      </w:r>
      <w:r w:rsidR="002B364F">
        <w:rPr>
          <w:rFonts w:ascii="Times New Roman" w:hAnsi="Times New Roman" w:cs="Times New Roman"/>
          <w:sz w:val="24"/>
          <w:szCs w:val="24"/>
        </w:rPr>
        <w:t xml:space="preserve"> metodologias mais profissionais, diversas tecnologias e métodos foram concebidos de forma a garantir melhores formas de acompanhamento e gerenciamento do processo de construção de software onde a qualidade é o ponto a ser alcançado.</w:t>
      </w:r>
    </w:p>
    <w:p w14:paraId="223D8360" w14:textId="38CC7C6A" w:rsidR="00835759" w:rsidRDefault="002B364F" w:rsidP="00D062F0">
      <w:pPr>
        <w:spacing w:before="120" w:after="0" w:line="120" w:lineRule="atLeast"/>
        <w:jc w:val="both"/>
        <w:rPr>
          <w:rFonts w:ascii="Times New Roman" w:hAnsi="Times New Roman" w:cs="Times New Roman"/>
          <w:sz w:val="24"/>
          <w:szCs w:val="24"/>
        </w:rPr>
      </w:pPr>
      <w:r>
        <w:rPr>
          <w:rFonts w:ascii="Times New Roman" w:hAnsi="Times New Roman" w:cs="Times New Roman"/>
          <w:sz w:val="24"/>
          <w:szCs w:val="24"/>
        </w:rPr>
        <w:tab/>
        <w:t>Segundo X</w:t>
      </w:r>
      <w:r w:rsidR="00956D72">
        <w:rPr>
          <w:rFonts w:ascii="Times New Roman" w:hAnsi="Times New Roman" w:cs="Times New Roman"/>
          <w:sz w:val="24"/>
          <w:szCs w:val="24"/>
        </w:rPr>
        <w:t>ispe</w:t>
      </w:r>
      <w:r>
        <w:rPr>
          <w:rFonts w:ascii="Times New Roman" w:hAnsi="Times New Roman" w:cs="Times New Roman"/>
          <w:sz w:val="24"/>
          <w:szCs w:val="24"/>
        </w:rPr>
        <w:t xml:space="preserve"> (2004), todo o projeto de software deve obrigatoriamente começar pela análise de requisitos seguindo fielmente as necessidades do cliente.  Despois da análise segue para a fase de modelagem de acordo com as necessidades do cliente e </w:t>
      </w:r>
      <w:r w:rsidR="00956D72">
        <w:rPr>
          <w:rFonts w:ascii="Times New Roman" w:hAnsi="Times New Roman" w:cs="Times New Roman"/>
          <w:sz w:val="24"/>
          <w:szCs w:val="24"/>
        </w:rPr>
        <w:t>pôr</w:t>
      </w:r>
      <w:r>
        <w:rPr>
          <w:rFonts w:ascii="Times New Roman" w:hAnsi="Times New Roman" w:cs="Times New Roman"/>
          <w:sz w:val="24"/>
          <w:szCs w:val="24"/>
        </w:rPr>
        <w:t xml:space="preserve"> fim a codificação e os testes.</w:t>
      </w:r>
    </w:p>
    <w:p w14:paraId="765D47DB" w14:textId="7170E613" w:rsidR="005F31D0" w:rsidRDefault="00946585" w:rsidP="00D062F0">
      <w:pPr>
        <w:spacing w:before="120" w:after="0" w:line="120" w:lineRule="atLeast"/>
        <w:jc w:val="both"/>
        <w:rPr>
          <w:rFonts w:ascii="Times New Roman" w:hAnsi="Times New Roman" w:cs="Times New Roman"/>
          <w:sz w:val="24"/>
          <w:szCs w:val="24"/>
        </w:rPr>
      </w:pPr>
      <w:r>
        <w:rPr>
          <w:rFonts w:ascii="Times New Roman" w:hAnsi="Times New Roman" w:cs="Times New Roman"/>
          <w:sz w:val="24"/>
          <w:szCs w:val="24"/>
        </w:rPr>
        <w:tab/>
        <w:t xml:space="preserve">Seguindo o pressuposto que diz que o desenvolvimento de software é algo mutável, onde os requisitos podem sofrer alterações durante o desenvolvimento do projeto, a adoção de metodologias de desenvolvimento que possibilitam o melhor acompanhamento do processo e que possam permitir que correções sejam possíveis é algo que deve ser adotado </w:t>
      </w:r>
      <w:r w:rsidR="00956D72">
        <w:rPr>
          <w:rFonts w:ascii="Times New Roman" w:hAnsi="Times New Roman" w:cs="Times New Roman"/>
          <w:sz w:val="24"/>
          <w:szCs w:val="24"/>
        </w:rPr>
        <w:t xml:space="preserve">em qualquer que seja o tamanho </w:t>
      </w:r>
      <w:r>
        <w:rPr>
          <w:rFonts w:ascii="Times New Roman" w:hAnsi="Times New Roman" w:cs="Times New Roman"/>
          <w:sz w:val="24"/>
          <w:szCs w:val="24"/>
        </w:rPr>
        <w:t>do projeto. Ainda segundo X</w:t>
      </w:r>
      <w:r w:rsidR="00956D72">
        <w:rPr>
          <w:rFonts w:ascii="Times New Roman" w:hAnsi="Times New Roman" w:cs="Times New Roman"/>
          <w:sz w:val="24"/>
          <w:szCs w:val="24"/>
        </w:rPr>
        <w:t>ispe</w:t>
      </w:r>
      <w:r>
        <w:rPr>
          <w:rFonts w:ascii="Times New Roman" w:hAnsi="Times New Roman" w:cs="Times New Roman"/>
          <w:sz w:val="24"/>
          <w:szCs w:val="24"/>
        </w:rPr>
        <w:t xml:space="preserve"> (2004), tecnologias surgiram para circundar o problema de mudança de requisitos durante o curso do desenvolvimento de software, estas tecnologias são chamadas de Métodos Ágeis.</w:t>
      </w:r>
    </w:p>
    <w:p w14:paraId="0D3643F6" w14:textId="77777777" w:rsidR="0097506C" w:rsidRDefault="005F31D0" w:rsidP="00D062F0">
      <w:pPr>
        <w:spacing w:before="120" w:after="0" w:line="120" w:lineRule="atLeast"/>
        <w:jc w:val="both"/>
        <w:rPr>
          <w:rFonts w:ascii="Times New Roman" w:hAnsi="Times New Roman" w:cs="Times New Roman"/>
          <w:sz w:val="24"/>
          <w:szCs w:val="24"/>
        </w:rPr>
      </w:pPr>
      <w:r>
        <w:rPr>
          <w:rFonts w:ascii="Times New Roman" w:hAnsi="Times New Roman" w:cs="Times New Roman"/>
          <w:sz w:val="24"/>
          <w:szCs w:val="24"/>
        </w:rPr>
        <w:tab/>
      </w:r>
      <w:r w:rsidR="0097506C">
        <w:rPr>
          <w:rFonts w:ascii="Times New Roman" w:hAnsi="Times New Roman" w:cs="Times New Roman"/>
          <w:sz w:val="24"/>
          <w:szCs w:val="24"/>
        </w:rPr>
        <w:t>Segundo a definição de métodos ágeis, software como qualquer projeto, não pode ser visto como um escopo fechado livre de interferências ou de mudanças, ele deve ser desenvolvido por partes seguindo um ciclo definido onde as entregas surgem de acordo com que os requisitos são entendidos.</w:t>
      </w:r>
    </w:p>
    <w:p w14:paraId="098DABF3" w14:textId="5157E21B" w:rsidR="00A54FA1" w:rsidRDefault="0097506C" w:rsidP="00D062F0">
      <w:pPr>
        <w:spacing w:before="120" w:after="0" w:line="120" w:lineRule="atLeast"/>
        <w:jc w:val="both"/>
        <w:rPr>
          <w:rFonts w:ascii="Times New Roman" w:hAnsi="Times New Roman" w:cs="Times New Roman"/>
          <w:sz w:val="24"/>
          <w:szCs w:val="24"/>
        </w:rPr>
      </w:pPr>
      <w:r>
        <w:rPr>
          <w:rFonts w:ascii="Times New Roman" w:hAnsi="Times New Roman" w:cs="Times New Roman"/>
          <w:sz w:val="24"/>
          <w:szCs w:val="24"/>
        </w:rPr>
        <w:tab/>
      </w:r>
      <w:r w:rsidRPr="00A40324">
        <w:rPr>
          <w:rFonts w:ascii="Times New Roman" w:hAnsi="Times New Roman" w:cs="Times New Roman"/>
          <w:sz w:val="24"/>
          <w:szCs w:val="24"/>
        </w:rPr>
        <w:t>Neste contexto surge na década de 90, as chamadas metodologias ágeis para o desenvolvimento de software (Manifesto Ágil, 2010).</w:t>
      </w:r>
      <w:r w:rsidR="00946585" w:rsidRPr="00A40324">
        <w:rPr>
          <w:rFonts w:ascii="Times New Roman" w:hAnsi="Times New Roman" w:cs="Times New Roman"/>
          <w:sz w:val="24"/>
          <w:szCs w:val="24"/>
        </w:rPr>
        <w:t xml:space="preserve"> </w:t>
      </w:r>
      <w:r w:rsidR="0081691B" w:rsidRPr="00A40324">
        <w:rPr>
          <w:rFonts w:ascii="Times New Roman" w:hAnsi="Times New Roman" w:cs="Times New Roman"/>
          <w:sz w:val="24"/>
          <w:szCs w:val="24"/>
        </w:rPr>
        <w:t>Segundo</w:t>
      </w:r>
      <w:r w:rsidR="00CD25D0" w:rsidRPr="00A40324">
        <w:rPr>
          <w:rFonts w:ascii="Times New Roman" w:hAnsi="Times New Roman" w:cs="Times New Roman"/>
          <w:sz w:val="24"/>
          <w:szCs w:val="24"/>
        </w:rPr>
        <w:t xml:space="preserve"> P</w:t>
      </w:r>
      <w:r w:rsidR="00E97318">
        <w:rPr>
          <w:rFonts w:ascii="Times New Roman" w:hAnsi="Times New Roman" w:cs="Times New Roman"/>
          <w:sz w:val="24"/>
          <w:szCs w:val="24"/>
        </w:rPr>
        <w:t xml:space="preserve">rikladnicki </w:t>
      </w:r>
      <w:r w:rsidR="00E97318" w:rsidRPr="00E97318">
        <w:rPr>
          <w:rFonts w:ascii="Times New Roman" w:hAnsi="Times New Roman" w:cs="Times New Roman"/>
          <w:i/>
          <w:sz w:val="24"/>
          <w:szCs w:val="24"/>
        </w:rPr>
        <w:t>et al.</w:t>
      </w:r>
      <w:r w:rsidR="00E97318">
        <w:rPr>
          <w:rFonts w:ascii="Times New Roman" w:hAnsi="Times New Roman" w:cs="Times New Roman"/>
          <w:sz w:val="24"/>
          <w:szCs w:val="24"/>
        </w:rPr>
        <w:t xml:space="preserve"> (2010), e</w:t>
      </w:r>
      <w:r w:rsidR="0081691B" w:rsidRPr="00A40324">
        <w:rPr>
          <w:rFonts w:ascii="Times New Roman" w:hAnsi="Times New Roman" w:cs="Times New Roman"/>
          <w:sz w:val="24"/>
          <w:szCs w:val="24"/>
        </w:rPr>
        <w:t>m geral, as metodologias ágeis não trazem conceitos novos para o desenvolvimento de software. O que as diferencia de outras metodologias</w:t>
      </w:r>
      <w:r w:rsidR="0081691B" w:rsidRPr="0081691B">
        <w:rPr>
          <w:rFonts w:ascii="Times New Roman" w:hAnsi="Times New Roman" w:cs="Times New Roman"/>
          <w:sz w:val="24"/>
          <w:szCs w:val="24"/>
        </w:rPr>
        <w:t xml:space="preserve"> são o enfoque e os valores. A ideia das metodologias ágeis é priorizar o enfoque nas pessoas e não em processos. Além disso, uma característica das metodologias ágeis é que elas são adaptáveis ao invés de serem prescritivas. Com isso, elas se adaptam a novos fatores decorrentes do desenvolvimento do projeto, ao invés de procurar analisar previamente tudo o que pode acontecer no futuro</w:t>
      </w:r>
      <w:r w:rsidR="00A54FA1">
        <w:rPr>
          <w:rFonts w:ascii="Times New Roman" w:hAnsi="Times New Roman" w:cs="Times New Roman"/>
          <w:sz w:val="24"/>
          <w:szCs w:val="24"/>
        </w:rPr>
        <w:t>.</w:t>
      </w:r>
    </w:p>
    <w:p w14:paraId="338A0199" w14:textId="77777777" w:rsidR="00E97318" w:rsidRDefault="00E97318" w:rsidP="00D062F0">
      <w:pPr>
        <w:spacing w:before="120" w:after="0" w:line="120" w:lineRule="atLeast"/>
        <w:jc w:val="both"/>
        <w:rPr>
          <w:rFonts w:ascii="Times New Roman" w:hAnsi="Times New Roman" w:cs="Times New Roman"/>
          <w:b/>
          <w:sz w:val="24"/>
          <w:szCs w:val="24"/>
        </w:rPr>
      </w:pPr>
    </w:p>
    <w:p w14:paraId="711FDA6C" w14:textId="599C21A1" w:rsidR="00A54FA1" w:rsidRPr="00A54FA1" w:rsidRDefault="00A54FA1" w:rsidP="00D062F0">
      <w:pPr>
        <w:spacing w:before="120" w:after="0" w:line="120" w:lineRule="atLeast"/>
        <w:jc w:val="both"/>
        <w:rPr>
          <w:rFonts w:ascii="Times New Roman" w:hAnsi="Times New Roman" w:cs="Times New Roman"/>
          <w:b/>
          <w:sz w:val="24"/>
          <w:szCs w:val="24"/>
        </w:rPr>
      </w:pPr>
      <w:r w:rsidRPr="00A54FA1">
        <w:rPr>
          <w:rFonts w:ascii="Times New Roman" w:hAnsi="Times New Roman" w:cs="Times New Roman"/>
          <w:b/>
          <w:sz w:val="24"/>
          <w:szCs w:val="24"/>
        </w:rPr>
        <w:t>3.1.1 Metodologia Scrum</w:t>
      </w:r>
    </w:p>
    <w:p w14:paraId="55C314FF" w14:textId="0CDF814F" w:rsidR="00A54FA1" w:rsidRDefault="00B930AB" w:rsidP="00D062F0">
      <w:pPr>
        <w:spacing w:before="120" w:after="0" w:line="120" w:lineRule="atLeast"/>
        <w:jc w:val="both"/>
        <w:rPr>
          <w:rFonts w:ascii="Times New Roman" w:hAnsi="Times New Roman" w:cs="Times New Roman"/>
          <w:sz w:val="24"/>
          <w:szCs w:val="24"/>
        </w:rPr>
      </w:pPr>
      <w:r>
        <w:rPr>
          <w:rFonts w:ascii="Times New Roman" w:hAnsi="Times New Roman" w:cs="Times New Roman"/>
          <w:sz w:val="24"/>
          <w:szCs w:val="24"/>
        </w:rPr>
        <w:t xml:space="preserve">Scrum é uma metodologia para planejamento e gestão de projetos de software, ela é fortemente fundamentada no conceito </w:t>
      </w:r>
      <w:r w:rsidR="001D261E">
        <w:rPr>
          <w:rFonts w:ascii="Times New Roman" w:hAnsi="Times New Roman" w:cs="Times New Roman"/>
          <w:sz w:val="24"/>
          <w:szCs w:val="24"/>
        </w:rPr>
        <w:t>da</w:t>
      </w:r>
      <w:r>
        <w:rPr>
          <w:rFonts w:ascii="Times New Roman" w:hAnsi="Times New Roman" w:cs="Times New Roman"/>
          <w:sz w:val="24"/>
          <w:szCs w:val="24"/>
        </w:rPr>
        <w:t xml:space="preserve"> ênfase maior estar nas pessoas e não nos processos que estão ligados ao processo de desenvolvimento de software.</w:t>
      </w:r>
      <w:r w:rsidR="008C4C98">
        <w:rPr>
          <w:rFonts w:ascii="Times New Roman" w:hAnsi="Times New Roman" w:cs="Times New Roman"/>
          <w:sz w:val="24"/>
          <w:szCs w:val="24"/>
        </w:rPr>
        <w:t xml:space="preserve"> De acordo com </w:t>
      </w:r>
      <w:r w:rsidR="008C4C98" w:rsidRPr="008C4C98">
        <w:rPr>
          <w:rFonts w:ascii="Times New Roman" w:hAnsi="Times New Roman" w:cs="Times New Roman"/>
          <w:sz w:val="24"/>
          <w:szCs w:val="24"/>
        </w:rPr>
        <w:t>Schwaber &amp; Beedle (2002), o Scrum tem como objetivo definir um processo para proje</w:t>
      </w:r>
      <w:r w:rsidR="000F6142">
        <w:rPr>
          <w:rFonts w:ascii="Times New Roman" w:hAnsi="Times New Roman" w:cs="Times New Roman"/>
          <w:sz w:val="24"/>
          <w:szCs w:val="24"/>
        </w:rPr>
        <w:t>to que seja focado nas pessoas e não em processos.</w:t>
      </w:r>
    </w:p>
    <w:p w14:paraId="3265B4B8" w14:textId="1667075F" w:rsidR="00A767A9" w:rsidRDefault="00A010D1" w:rsidP="00D062F0">
      <w:pPr>
        <w:spacing w:before="120" w:after="0" w:line="120" w:lineRule="atLeast"/>
        <w:jc w:val="both"/>
        <w:rPr>
          <w:rFonts w:ascii="Times New Roman" w:hAnsi="Times New Roman" w:cs="Times New Roman"/>
          <w:i/>
          <w:sz w:val="24"/>
          <w:szCs w:val="24"/>
        </w:rPr>
      </w:pPr>
      <w:r>
        <w:rPr>
          <w:rFonts w:ascii="Times New Roman" w:hAnsi="Times New Roman" w:cs="Times New Roman"/>
          <w:sz w:val="24"/>
          <w:szCs w:val="24"/>
        </w:rPr>
        <w:tab/>
      </w:r>
      <w:r w:rsidRPr="00A010D1">
        <w:rPr>
          <w:rFonts w:ascii="Times New Roman" w:hAnsi="Times New Roman" w:cs="Times New Roman"/>
          <w:sz w:val="24"/>
          <w:szCs w:val="24"/>
        </w:rPr>
        <w:t>As funcionalidades a serem implementadas em um projeto</w:t>
      </w:r>
      <w:r w:rsidR="00361176">
        <w:rPr>
          <w:rFonts w:ascii="Times New Roman" w:hAnsi="Times New Roman" w:cs="Times New Roman"/>
          <w:sz w:val="24"/>
          <w:szCs w:val="24"/>
        </w:rPr>
        <w:t xml:space="preserve"> onde é usada a metodologia Scrum</w:t>
      </w:r>
      <w:r w:rsidRPr="00A010D1">
        <w:rPr>
          <w:rFonts w:ascii="Times New Roman" w:hAnsi="Times New Roman" w:cs="Times New Roman"/>
          <w:sz w:val="24"/>
          <w:szCs w:val="24"/>
        </w:rPr>
        <w:t xml:space="preserve"> são mantidas em uma lista que é conhecida como </w:t>
      </w:r>
      <w:hyperlink r:id="rId8" w:history="1">
        <w:r w:rsidRPr="00A010D1">
          <w:rPr>
            <w:rStyle w:val="Hyperlink"/>
            <w:rFonts w:ascii="Times New Roman" w:hAnsi="Times New Roman" w:cs="Times New Roman"/>
            <w:i/>
            <w:color w:val="auto"/>
            <w:sz w:val="24"/>
            <w:szCs w:val="24"/>
            <w:u w:val="none"/>
          </w:rPr>
          <w:t>Product</w:t>
        </w:r>
        <w:r w:rsidRPr="00A010D1">
          <w:rPr>
            <w:rStyle w:val="Hyperlink"/>
            <w:rFonts w:ascii="Times New Roman" w:hAnsi="Times New Roman" w:cs="Times New Roman"/>
            <w:color w:val="auto"/>
            <w:sz w:val="24"/>
            <w:szCs w:val="24"/>
            <w:u w:val="none"/>
          </w:rPr>
          <w:t xml:space="preserve"> </w:t>
        </w:r>
        <w:r w:rsidRPr="00A010D1">
          <w:rPr>
            <w:rStyle w:val="Hyperlink"/>
            <w:rFonts w:ascii="Times New Roman" w:hAnsi="Times New Roman" w:cs="Times New Roman"/>
            <w:i/>
            <w:color w:val="auto"/>
            <w:sz w:val="24"/>
            <w:szCs w:val="24"/>
            <w:u w:val="none"/>
          </w:rPr>
          <w:t>Backlog</w:t>
        </w:r>
      </w:hyperlink>
      <w:r w:rsidRPr="00A010D1">
        <w:rPr>
          <w:rFonts w:ascii="Times New Roman" w:hAnsi="Times New Roman" w:cs="Times New Roman"/>
          <w:sz w:val="24"/>
          <w:szCs w:val="24"/>
        </w:rPr>
        <w:t xml:space="preserve">. No início de cada </w:t>
      </w:r>
      <w:r w:rsidRPr="00A010D1">
        <w:rPr>
          <w:rFonts w:ascii="Times New Roman" w:hAnsi="Times New Roman" w:cs="Times New Roman"/>
          <w:i/>
          <w:sz w:val="24"/>
          <w:szCs w:val="24"/>
        </w:rPr>
        <w:t>Sprint</w:t>
      </w:r>
      <w:r w:rsidRPr="00A010D1">
        <w:rPr>
          <w:rFonts w:ascii="Times New Roman" w:hAnsi="Times New Roman" w:cs="Times New Roman"/>
          <w:sz w:val="24"/>
          <w:szCs w:val="24"/>
        </w:rPr>
        <w:t>, faz-se um </w:t>
      </w:r>
      <w:hyperlink r:id="rId9" w:history="1">
        <w:r w:rsidRPr="00A010D1">
          <w:rPr>
            <w:rStyle w:val="Hyperlink"/>
            <w:rFonts w:ascii="Times New Roman" w:hAnsi="Times New Roman" w:cs="Times New Roman"/>
            <w:i/>
            <w:color w:val="auto"/>
            <w:sz w:val="24"/>
            <w:szCs w:val="24"/>
            <w:u w:val="none"/>
          </w:rPr>
          <w:t>Sprint</w:t>
        </w:r>
        <w:r w:rsidRPr="00A010D1">
          <w:rPr>
            <w:rStyle w:val="Hyperlink"/>
            <w:rFonts w:ascii="Times New Roman" w:hAnsi="Times New Roman" w:cs="Times New Roman"/>
            <w:color w:val="auto"/>
            <w:sz w:val="24"/>
            <w:szCs w:val="24"/>
            <w:u w:val="none"/>
          </w:rPr>
          <w:t xml:space="preserve"> </w:t>
        </w:r>
        <w:r w:rsidRPr="00A010D1">
          <w:rPr>
            <w:rStyle w:val="Hyperlink"/>
            <w:rFonts w:ascii="Times New Roman" w:hAnsi="Times New Roman" w:cs="Times New Roman"/>
            <w:i/>
            <w:color w:val="auto"/>
            <w:sz w:val="24"/>
            <w:szCs w:val="24"/>
            <w:u w:val="none"/>
          </w:rPr>
          <w:t>Planning Meeting</w:t>
        </w:r>
      </w:hyperlink>
      <w:r w:rsidRPr="00A010D1">
        <w:rPr>
          <w:rFonts w:ascii="Times New Roman" w:hAnsi="Times New Roman" w:cs="Times New Roman"/>
          <w:sz w:val="24"/>
          <w:szCs w:val="24"/>
        </w:rPr>
        <w:t>, ou seja, uma reunião de planejamento na qual o </w:t>
      </w:r>
      <w:hyperlink r:id="rId10" w:history="1">
        <w:r w:rsidRPr="00A010D1">
          <w:rPr>
            <w:rStyle w:val="Hyperlink"/>
            <w:rFonts w:ascii="Times New Roman" w:hAnsi="Times New Roman" w:cs="Times New Roman"/>
            <w:i/>
            <w:color w:val="auto"/>
            <w:sz w:val="24"/>
            <w:szCs w:val="24"/>
            <w:u w:val="none"/>
          </w:rPr>
          <w:t>Product Owner</w:t>
        </w:r>
      </w:hyperlink>
      <w:r w:rsidRPr="00A010D1">
        <w:rPr>
          <w:rFonts w:ascii="Times New Roman" w:hAnsi="Times New Roman" w:cs="Times New Roman"/>
          <w:sz w:val="24"/>
          <w:szCs w:val="24"/>
        </w:rPr>
        <w:t> prioriza os itens do </w:t>
      </w:r>
      <w:hyperlink r:id="rId11" w:history="1">
        <w:r w:rsidRPr="00A010D1">
          <w:rPr>
            <w:rStyle w:val="Hyperlink"/>
            <w:rFonts w:ascii="Times New Roman" w:hAnsi="Times New Roman" w:cs="Times New Roman"/>
            <w:i/>
            <w:color w:val="auto"/>
            <w:sz w:val="24"/>
            <w:szCs w:val="24"/>
            <w:u w:val="none"/>
          </w:rPr>
          <w:t>Product Backlog</w:t>
        </w:r>
      </w:hyperlink>
      <w:r w:rsidRPr="00A010D1">
        <w:rPr>
          <w:rFonts w:ascii="Times New Roman" w:hAnsi="Times New Roman" w:cs="Times New Roman"/>
          <w:sz w:val="24"/>
          <w:szCs w:val="24"/>
        </w:rPr>
        <w:t xml:space="preserve"> e a equipe seleciona as atividades que ela será capaz de implementar durante o </w:t>
      </w:r>
      <w:r w:rsidRPr="00A010D1">
        <w:rPr>
          <w:rFonts w:ascii="Times New Roman" w:hAnsi="Times New Roman" w:cs="Times New Roman"/>
          <w:i/>
          <w:sz w:val="24"/>
          <w:szCs w:val="24"/>
        </w:rPr>
        <w:t>Sprint</w:t>
      </w:r>
      <w:r w:rsidRPr="00A010D1">
        <w:rPr>
          <w:rFonts w:ascii="Times New Roman" w:hAnsi="Times New Roman" w:cs="Times New Roman"/>
          <w:sz w:val="24"/>
          <w:szCs w:val="24"/>
        </w:rPr>
        <w:t xml:space="preserve"> que se inicia. As tarefas alocadas em um </w:t>
      </w:r>
      <w:r w:rsidRPr="00A010D1">
        <w:rPr>
          <w:rFonts w:ascii="Times New Roman" w:hAnsi="Times New Roman" w:cs="Times New Roman"/>
          <w:i/>
          <w:sz w:val="24"/>
          <w:szCs w:val="24"/>
        </w:rPr>
        <w:t>Sprint</w:t>
      </w:r>
      <w:r w:rsidRPr="00A010D1">
        <w:rPr>
          <w:rFonts w:ascii="Times New Roman" w:hAnsi="Times New Roman" w:cs="Times New Roman"/>
          <w:sz w:val="24"/>
          <w:szCs w:val="24"/>
        </w:rPr>
        <w:t xml:space="preserve"> são transferidas do </w:t>
      </w:r>
      <w:hyperlink r:id="rId12" w:history="1">
        <w:r w:rsidRPr="00A010D1">
          <w:rPr>
            <w:rStyle w:val="Hyperlink"/>
            <w:rFonts w:ascii="Times New Roman" w:hAnsi="Times New Roman" w:cs="Times New Roman"/>
            <w:i/>
            <w:color w:val="auto"/>
            <w:sz w:val="24"/>
            <w:szCs w:val="24"/>
            <w:u w:val="none"/>
          </w:rPr>
          <w:t>Product Backlog</w:t>
        </w:r>
      </w:hyperlink>
      <w:r w:rsidRPr="00A010D1">
        <w:rPr>
          <w:rFonts w:ascii="Times New Roman" w:hAnsi="Times New Roman" w:cs="Times New Roman"/>
          <w:sz w:val="24"/>
          <w:szCs w:val="24"/>
        </w:rPr>
        <w:t> para o </w:t>
      </w:r>
      <w:hyperlink r:id="rId13" w:history="1">
        <w:r w:rsidRPr="00A010D1">
          <w:rPr>
            <w:rStyle w:val="Hyperlink"/>
            <w:rFonts w:ascii="Times New Roman" w:hAnsi="Times New Roman" w:cs="Times New Roman"/>
            <w:i/>
            <w:color w:val="auto"/>
            <w:sz w:val="24"/>
            <w:szCs w:val="24"/>
            <w:u w:val="none"/>
          </w:rPr>
          <w:t>Sprint Backlog</w:t>
        </w:r>
      </w:hyperlink>
      <w:r w:rsidRPr="00A010D1">
        <w:rPr>
          <w:rFonts w:ascii="Times New Roman" w:hAnsi="Times New Roman" w:cs="Times New Roman"/>
          <w:i/>
          <w:sz w:val="24"/>
          <w:szCs w:val="24"/>
        </w:rPr>
        <w:t>.</w:t>
      </w:r>
    </w:p>
    <w:p w14:paraId="09928EFF" w14:textId="77777777" w:rsidR="001D261E" w:rsidRDefault="001D261E" w:rsidP="00D062F0">
      <w:pPr>
        <w:spacing w:before="120" w:after="0" w:line="120" w:lineRule="atLeast"/>
        <w:jc w:val="both"/>
        <w:rPr>
          <w:rFonts w:ascii="Times New Roman" w:hAnsi="Times New Roman" w:cs="Times New Roman"/>
          <w:i/>
          <w:sz w:val="24"/>
          <w:szCs w:val="24"/>
        </w:rPr>
      </w:pPr>
    </w:p>
    <w:p w14:paraId="56848B0D" w14:textId="77777777" w:rsidR="001D261E" w:rsidRDefault="001D261E" w:rsidP="00D062F0">
      <w:pPr>
        <w:spacing w:before="120" w:after="0" w:line="120" w:lineRule="atLeast"/>
        <w:jc w:val="both"/>
        <w:rPr>
          <w:rFonts w:ascii="Times New Roman" w:hAnsi="Times New Roman" w:cs="Times New Roman"/>
          <w:i/>
          <w:sz w:val="24"/>
          <w:szCs w:val="24"/>
        </w:rPr>
      </w:pPr>
    </w:p>
    <w:p w14:paraId="4C213832" w14:textId="7D6F7154" w:rsidR="004E011C" w:rsidRPr="009E2DB4" w:rsidRDefault="009E2DB4" w:rsidP="00D062F0">
      <w:pPr>
        <w:spacing w:before="120" w:after="0" w:line="120" w:lineRule="atLeast"/>
        <w:jc w:val="both"/>
        <w:rPr>
          <w:rFonts w:ascii="Times New Roman" w:hAnsi="Times New Roman" w:cs="Times New Roman"/>
          <w:b/>
          <w:sz w:val="24"/>
          <w:szCs w:val="24"/>
        </w:rPr>
      </w:pPr>
      <w:r w:rsidRPr="009E2DB4">
        <w:rPr>
          <w:rFonts w:ascii="Times New Roman" w:hAnsi="Times New Roman" w:cs="Times New Roman"/>
          <w:b/>
          <w:sz w:val="24"/>
          <w:szCs w:val="24"/>
        </w:rPr>
        <w:t>3.2 Modelagem da Aplicação</w:t>
      </w:r>
    </w:p>
    <w:p w14:paraId="375B8D2A" w14:textId="213DF0AF" w:rsidR="009E2DB4" w:rsidRDefault="00B94854" w:rsidP="00D062F0">
      <w:pPr>
        <w:spacing w:before="120" w:after="0" w:line="120" w:lineRule="atLeast"/>
        <w:jc w:val="both"/>
        <w:rPr>
          <w:rFonts w:ascii="Times New Roman" w:hAnsi="Times New Roman" w:cs="Times New Roman"/>
          <w:sz w:val="24"/>
          <w:szCs w:val="24"/>
        </w:rPr>
      </w:pPr>
      <w:r>
        <w:rPr>
          <w:rFonts w:ascii="Times New Roman" w:hAnsi="Times New Roman" w:cs="Times New Roman"/>
          <w:sz w:val="24"/>
          <w:szCs w:val="24"/>
        </w:rPr>
        <w:t xml:space="preserve">Após ter conhecer a fundo o problema a ser solucionado, entender todas as necessidades do clientes e transforma-las em requisitos funcionais da aplicação, um modelo lógico deve ser criado de forma a ilustrar como tudo deverá ser construído, e segundo as melhores </w:t>
      </w:r>
      <w:r w:rsidR="001D261E">
        <w:rPr>
          <w:rFonts w:ascii="Times New Roman" w:hAnsi="Times New Roman" w:cs="Times New Roman"/>
          <w:sz w:val="24"/>
          <w:szCs w:val="24"/>
        </w:rPr>
        <w:t>práticas</w:t>
      </w:r>
      <w:r>
        <w:rPr>
          <w:rFonts w:ascii="Times New Roman" w:hAnsi="Times New Roman" w:cs="Times New Roman"/>
          <w:sz w:val="24"/>
          <w:szCs w:val="24"/>
        </w:rPr>
        <w:t xml:space="preserve"> da engenharia de software o uso da UML (</w:t>
      </w:r>
      <w:r w:rsidRPr="00B94854">
        <w:rPr>
          <w:rFonts w:ascii="Times New Roman" w:hAnsi="Times New Roman" w:cs="Times New Roman"/>
          <w:i/>
          <w:sz w:val="24"/>
          <w:szCs w:val="24"/>
        </w:rPr>
        <w:t>Unified Model Language</w:t>
      </w:r>
      <w:r>
        <w:rPr>
          <w:rFonts w:ascii="Times New Roman" w:hAnsi="Times New Roman" w:cs="Times New Roman"/>
          <w:sz w:val="24"/>
          <w:szCs w:val="24"/>
        </w:rPr>
        <w:t>) denota o uso do diagrama de caso de uso  como sendo o mais indicado para este fim.</w:t>
      </w:r>
    </w:p>
    <w:p w14:paraId="604721C5" w14:textId="77777777" w:rsidR="001D261E" w:rsidRDefault="001D261E" w:rsidP="00D062F0">
      <w:pPr>
        <w:spacing w:before="120" w:after="0" w:line="120" w:lineRule="atLeast"/>
        <w:jc w:val="both"/>
        <w:rPr>
          <w:rFonts w:ascii="Times New Roman" w:hAnsi="Times New Roman" w:cs="Times New Roman"/>
          <w:b/>
          <w:sz w:val="24"/>
          <w:szCs w:val="24"/>
        </w:rPr>
      </w:pPr>
    </w:p>
    <w:p w14:paraId="31ACAA74" w14:textId="722E2D34" w:rsidR="00B94854" w:rsidRPr="00331D28" w:rsidRDefault="00331D28" w:rsidP="00D062F0">
      <w:pPr>
        <w:spacing w:before="120" w:after="0" w:line="120" w:lineRule="atLeast"/>
        <w:jc w:val="both"/>
        <w:rPr>
          <w:rFonts w:ascii="Times New Roman" w:hAnsi="Times New Roman" w:cs="Times New Roman"/>
          <w:b/>
          <w:sz w:val="24"/>
          <w:szCs w:val="24"/>
        </w:rPr>
      </w:pPr>
      <w:r w:rsidRPr="00331D28">
        <w:rPr>
          <w:rFonts w:ascii="Times New Roman" w:hAnsi="Times New Roman" w:cs="Times New Roman"/>
          <w:b/>
          <w:sz w:val="24"/>
          <w:szCs w:val="24"/>
        </w:rPr>
        <w:t>3.2.1 Diagrama de Caso de Uso</w:t>
      </w:r>
    </w:p>
    <w:p w14:paraId="23E76540" w14:textId="77777777" w:rsidR="001D261E" w:rsidRDefault="001D261E" w:rsidP="00D062F0">
      <w:pPr>
        <w:spacing w:before="120" w:after="0" w:line="120" w:lineRule="atLeast"/>
        <w:jc w:val="both"/>
        <w:rPr>
          <w:rFonts w:ascii="Times New Roman" w:hAnsi="Times New Roman" w:cs="Times New Roman"/>
          <w:b/>
          <w:sz w:val="24"/>
          <w:szCs w:val="24"/>
        </w:rPr>
      </w:pPr>
    </w:p>
    <w:p w14:paraId="708926A3" w14:textId="2E535080" w:rsidR="00331D28" w:rsidRDefault="00331D28" w:rsidP="00D062F0">
      <w:pPr>
        <w:spacing w:before="120" w:after="0" w:line="120" w:lineRule="atLeast"/>
        <w:jc w:val="both"/>
        <w:rPr>
          <w:rFonts w:ascii="Times New Roman" w:hAnsi="Times New Roman" w:cs="Times New Roman"/>
          <w:b/>
          <w:sz w:val="24"/>
          <w:szCs w:val="24"/>
        </w:rPr>
      </w:pPr>
      <w:r w:rsidRPr="00331D28">
        <w:rPr>
          <w:rFonts w:ascii="Times New Roman" w:hAnsi="Times New Roman" w:cs="Times New Roman"/>
          <w:b/>
          <w:sz w:val="24"/>
          <w:szCs w:val="24"/>
        </w:rPr>
        <w:t>3.2.1.1 Módulo Web</w:t>
      </w:r>
    </w:p>
    <w:p w14:paraId="4D4404B5" w14:textId="5ED236D6" w:rsidR="00331D28" w:rsidRPr="00331D28" w:rsidRDefault="00331D28" w:rsidP="00D062F0">
      <w:pPr>
        <w:spacing w:before="120" w:after="0" w:line="120" w:lineRule="atLeast"/>
        <w:jc w:val="both"/>
        <w:rPr>
          <w:rFonts w:ascii="Times New Roman" w:hAnsi="Times New Roman" w:cs="Times New Roman"/>
          <w:sz w:val="24"/>
          <w:szCs w:val="24"/>
        </w:rPr>
      </w:pPr>
      <w:r>
        <w:rPr>
          <w:rFonts w:ascii="Times New Roman" w:hAnsi="Times New Roman" w:cs="Times New Roman"/>
          <w:sz w:val="24"/>
          <w:szCs w:val="24"/>
        </w:rPr>
        <w:t xml:space="preserve">O módulo web da aplicação é o que irá conter a maior parte da regra de negócio além de ser ela que </w:t>
      </w:r>
      <w:commentRangeStart w:id="3"/>
      <w:r w:rsidR="001D261E">
        <w:rPr>
          <w:rFonts w:ascii="Times New Roman" w:hAnsi="Times New Roman" w:cs="Times New Roman"/>
          <w:sz w:val="24"/>
          <w:szCs w:val="24"/>
        </w:rPr>
        <w:t>irá</w:t>
      </w:r>
      <w:r>
        <w:rPr>
          <w:rFonts w:ascii="Times New Roman" w:hAnsi="Times New Roman" w:cs="Times New Roman"/>
          <w:sz w:val="24"/>
          <w:szCs w:val="24"/>
        </w:rPr>
        <w:t xml:space="preserve"> gerenciar </w:t>
      </w:r>
      <w:commentRangeEnd w:id="3"/>
      <w:r w:rsidR="001D261E">
        <w:rPr>
          <w:rStyle w:val="Refdecomentrio"/>
        </w:rPr>
        <w:commentReference w:id="3"/>
      </w:r>
      <w:r>
        <w:rPr>
          <w:rFonts w:ascii="Times New Roman" w:hAnsi="Times New Roman" w:cs="Times New Roman"/>
          <w:sz w:val="24"/>
          <w:szCs w:val="24"/>
        </w:rPr>
        <w:t xml:space="preserve">todos os dados envolvidos nos diversos módulos que a solução contemplará. Por isso a elaboração do diagrama de caso de </w:t>
      </w:r>
      <w:r w:rsidR="001D261E">
        <w:rPr>
          <w:rFonts w:ascii="Times New Roman" w:hAnsi="Times New Roman" w:cs="Times New Roman"/>
          <w:sz w:val="24"/>
          <w:szCs w:val="24"/>
        </w:rPr>
        <w:t>uso, como apresentado na Figura 1, deste</w:t>
      </w:r>
      <w:r>
        <w:rPr>
          <w:rFonts w:ascii="Times New Roman" w:hAnsi="Times New Roman" w:cs="Times New Roman"/>
          <w:sz w:val="24"/>
          <w:szCs w:val="24"/>
        </w:rPr>
        <w:t xml:space="preserve"> módulo consumiu maior parte de tempo e necessitou de maior atenção em sua concepção.</w:t>
      </w:r>
    </w:p>
    <w:p w14:paraId="79607608" w14:textId="58239A10" w:rsidR="00331D28" w:rsidRDefault="00331D28" w:rsidP="00D062F0">
      <w:pPr>
        <w:spacing w:before="120" w:after="0" w:line="120" w:lineRule="atLeast"/>
        <w:jc w:val="center"/>
        <w:rPr>
          <w:rFonts w:ascii="Times New Roman" w:hAnsi="Times New Roman" w:cs="Times New Roman"/>
          <w:b/>
          <w:sz w:val="24"/>
          <w:szCs w:val="24"/>
        </w:rPr>
      </w:pPr>
      <w:r>
        <w:rPr>
          <w:rFonts w:ascii="Helvetica" w:hAnsi="Helvetica" w:cs="Times New Roman"/>
          <w:b/>
          <w:noProof/>
          <w:sz w:val="20"/>
          <w:szCs w:val="20"/>
          <w:lang w:eastAsia="pt-BR"/>
        </w:rPr>
        <w:drawing>
          <wp:inline distT="0" distB="0" distL="0" distR="0" wp14:anchorId="1A4CBDFC" wp14:editId="0F77D002">
            <wp:extent cx="5354962" cy="4675517"/>
            <wp:effectExtent l="19050" t="19050" r="17145" b="1079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ebServiceNova.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5738" cy="4711119"/>
                    </a:xfrm>
                    <a:prstGeom prst="rect">
                      <a:avLst/>
                    </a:prstGeom>
                    <a:ln>
                      <a:solidFill>
                        <a:schemeClr val="tx1"/>
                      </a:solidFill>
                    </a:ln>
                  </pic:spPr>
                </pic:pic>
              </a:graphicData>
            </a:graphic>
          </wp:inline>
        </w:drawing>
      </w:r>
    </w:p>
    <w:p w14:paraId="68DA4B6D" w14:textId="286B2C1A" w:rsidR="00331D28" w:rsidRPr="001565EE" w:rsidRDefault="00331D28" w:rsidP="00D062F0">
      <w:pPr>
        <w:spacing w:before="120" w:after="0"/>
        <w:jc w:val="center"/>
        <w:rPr>
          <w:rFonts w:ascii="Helvetica" w:hAnsi="Helvetica" w:cs="Helvetica"/>
          <w:b/>
          <w:sz w:val="20"/>
          <w:szCs w:val="20"/>
        </w:rPr>
      </w:pPr>
      <w:r w:rsidRPr="001565EE">
        <w:rPr>
          <w:rFonts w:ascii="Helvetica" w:hAnsi="Helvetica" w:cs="Helvetica"/>
          <w:b/>
          <w:sz w:val="20"/>
          <w:szCs w:val="20"/>
        </w:rPr>
        <w:t xml:space="preserve">Figura </w:t>
      </w:r>
      <w:r w:rsidR="001D261E" w:rsidRPr="001565EE">
        <w:rPr>
          <w:rFonts w:ascii="Helvetica" w:hAnsi="Helvetica" w:cs="Helvetica"/>
          <w:b/>
          <w:sz w:val="20"/>
          <w:szCs w:val="20"/>
        </w:rPr>
        <w:t>1:</w:t>
      </w:r>
      <w:r w:rsidRPr="001565EE">
        <w:rPr>
          <w:rFonts w:ascii="Helvetica" w:hAnsi="Helvetica" w:cs="Helvetica"/>
          <w:b/>
          <w:sz w:val="20"/>
          <w:szCs w:val="20"/>
        </w:rPr>
        <w:t xml:space="preserve"> Diagrama de Caso de Uso Módulo Web</w:t>
      </w:r>
    </w:p>
    <w:p w14:paraId="7B1A71F1" w14:textId="31AECA75" w:rsidR="00331D28" w:rsidRPr="001565EE" w:rsidRDefault="001D261E" w:rsidP="00D062F0">
      <w:pPr>
        <w:spacing w:before="120" w:after="0"/>
        <w:jc w:val="center"/>
        <w:rPr>
          <w:rFonts w:ascii="Helvetica" w:hAnsi="Helvetica" w:cs="Helvetica"/>
          <w:b/>
          <w:sz w:val="20"/>
          <w:szCs w:val="20"/>
        </w:rPr>
      </w:pPr>
      <w:r w:rsidRPr="001565EE">
        <w:rPr>
          <w:rFonts w:ascii="Helvetica" w:hAnsi="Helvetica" w:cs="Helvetica"/>
          <w:b/>
          <w:sz w:val="20"/>
          <w:szCs w:val="20"/>
        </w:rPr>
        <w:t>Fonte:</w:t>
      </w:r>
      <w:r w:rsidR="00331D28" w:rsidRPr="001565EE">
        <w:rPr>
          <w:rFonts w:ascii="Helvetica" w:hAnsi="Helvetica" w:cs="Helvetica"/>
          <w:b/>
          <w:sz w:val="20"/>
          <w:szCs w:val="20"/>
        </w:rPr>
        <w:t xml:space="preserve"> </w:t>
      </w:r>
      <w:r>
        <w:rPr>
          <w:rFonts w:ascii="Helvetica" w:hAnsi="Helvetica" w:cs="Helvetica"/>
          <w:b/>
          <w:sz w:val="20"/>
          <w:szCs w:val="20"/>
        </w:rPr>
        <w:t xml:space="preserve">Própria do </w:t>
      </w:r>
      <w:r w:rsidR="00331D28" w:rsidRPr="001565EE">
        <w:rPr>
          <w:rFonts w:ascii="Helvetica" w:hAnsi="Helvetica" w:cs="Helvetica"/>
          <w:b/>
          <w:sz w:val="20"/>
          <w:szCs w:val="20"/>
        </w:rPr>
        <w:t>Autor.</w:t>
      </w:r>
    </w:p>
    <w:p w14:paraId="1999C7B8" w14:textId="77777777" w:rsidR="001D261E" w:rsidRDefault="00331D28" w:rsidP="00D062F0">
      <w:pPr>
        <w:spacing w:before="120" w:after="0" w:line="120" w:lineRule="atLeast"/>
        <w:jc w:val="both"/>
        <w:rPr>
          <w:rFonts w:ascii="Times New Roman" w:hAnsi="Times New Roman" w:cs="Times New Roman"/>
          <w:sz w:val="24"/>
          <w:szCs w:val="24"/>
        </w:rPr>
      </w:pPr>
      <w:r>
        <w:rPr>
          <w:rFonts w:ascii="Times New Roman" w:hAnsi="Times New Roman" w:cs="Times New Roman"/>
          <w:sz w:val="24"/>
          <w:szCs w:val="24"/>
        </w:rPr>
        <w:tab/>
      </w:r>
    </w:p>
    <w:p w14:paraId="7B06C7A6" w14:textId="0084EA73" w:rsidR="00331D28" w:rsidRDefault="009935B6" w:rsidP="001D261E">
      <w:pPr>
        <w:spacing w:before="120" w:after="0" w:line="120" w:lineRule="atLeast"/>
        <w:ind w:firstLine="708"/>
        <w:jc w:val="both"/>
        <w:rPr>
          <w:rFonts w:ascii="Times New Roman" w:hAnsi="Times New Roman" w:cs="Times New Roman"/>
          <w:sz w:val="24"/>
          <w:szCs w:val="24"/>
        </w:rPr>
      </w:pPr>
      <w:r>
        <w:rPr>
          <w:rFonts w:ascii="Times New Roman" w:hAnsi="Times New Roman" w:cs="Times New Roman"/>
          <w:sz w:val="24"/>
          <w:szCs w:val="24"/>
        </w:rPr>
        <w:t>O objetivo deste diagrama é representar</w:t>
      </w:r>
      <w:r w:rsidR="00331D28">
        <w:rPr>
          <w:rFonts w:ascii="Times New Roman" w:hAnsi="Times New Roman" w:cs="Times New Roman"/>
          <w:sz w:val="24"/>
          <w:szCs w:val="24"/>
        </w:rPr>
        <w:t xml:space="preserve"> desde funções básicas do sistema como as entradas de dados através de formulários até a disponibilização de conexões externas através de webservice restFull. Ele tem como atores </w:t>
      </w:r>
      <w:r w:rsidR="001D261E">
        <w:rPr>
          <w:rFonts w:ascii="Times New Roman" w:hAnsi="Times New Roman" w:cs="Times New Roman"/>
          <w:sz w:val="24"/>
          <w:szCs w:val="24"/>
        </w:rPr>
        <w:t>principais:</w:t>
      </w:r>
      <w:r w:rsidR="00331D28">
        <w:rPr>
          <w:rFonts w:ascii="Times New Roman" w:hAnsi="Times New Roman" w:cs="Times New Roman"/>
          <w:sz w:val="24"/>
          <w:szCs w:val="24"/>
        </w:rPr>
        <w:t xml:space="preserve"> Usuários, WebService dos Correios, Módulo DCA (</w:t>
      </w:r>
      <w:r w:rsidR="00331D28" w:rsidRPr="00331D28">
        <w:rPr>
          <w:rFonts w:ascii="Times New Roman" w:hAnsi="Times New Roman" w:cs="Times New Roman"/>
          <w:i/>
          <w:sz w:val="24"/>
          <w:szCs w:val="24"/>
        </w:rPr>
        <w:t>Automatic Data Colector</w:t>
      </w:r>
      <w:r w:rsidR="00331D28">
        <w:rPr>
          <w:rFonts w:ascii="Times New Roman" w:hAnsi="Times New Roman" w:cs="Times New Roman"/>
          <w:sz w:val="24"/>
          <w:szCs w:val="24"/>
        </w:rPr>
        <w:t>), Google Maps e Módulo Mobile.</w:t>
      </w:r>
    </w:p>
    <w:p w14:paraId="0622DE26" w14:textId="77777777" w:rsidR="001D261E" w:rsidRDefault="001D261E" w:rsidP="001D261E">
      <w:pPr>
        <w:spacing w:before="120" w:after="0" w:line="120" w:lineRule="atLeast"/>
        <w:ind w:firstLine="708"/>
        <w:jc w:val="both"/>
        <w:rPr>
          <w:rFonts w:ascii="Times New Roman" w:hAnsi="Times New Roman" w:cs="Times New Roman"/>
          <w:sz w:val="24"/>
          <w:szCs w:val="24"/>
        </w:rPr>
      </w:pPr>
    </w:p>
    <w:p w14:paraId="422F2155" w14:textId="01FC92CA" w:rsidR="0081790C" w:rsidRDefault="0027286A" w:rsidP="00D062F0">
      <w:pPr>
        <w:spacing w:before="120" w:after="0" w:line="120" w:lineRule="atLeast"/>
        <w:jc w:val="both"/>
        <w:rPr>
          <w:rFonts w:ascii="Times New Roman" w:hAnsi="Times New Roman" w:cs="Times New Roman"/>
          <w:b/>
          <w:sz w:val="24"/>
          <w:szCs w:val="24"/>
        </w:rPr>
      </w:pPr>
      <w:r w:rsidRPr="0027286A">
        <w:rPr>
          <w:rFonts w:ascii="Times New Roman" w:hAnsi="Times New Roman" w:cs="Times New Roman"/>
          <w:b/>
          <w:sz w:val="24"/>
          <w:szCs w:val="24"/>
        </w:rPr>
        <w:t>3.2.1.2 Módulo Mobile</w:t>
      </w:r>
    </w:p>
    <w:p w14:paraId="519810A5" w14:textId="418E8B14" w:rsidR="0027286A" w:rsidRDefault="0027286A" w:rsidP="00D062F0">
      <w:pPr>
        <w:spacing w:before="120" w:after="0" w:line="120" w:lineRule="atLeast"/>
        <w:jc w:val="both"/>
        <w:rPr>
          <w:rFonts w:ascii="Times New Roman" w:hAnsi="Times New Roman" w:cs="Times New Roman"/>
          <w:sz w:val="24"/>
          <w:szCs w:val="24"/>
        </w:rPr>
      </w:pPr>
      <w:r>
        <w:rPr>
          <w:rFonts w:ascii="Times New Roman" w:hAnsi="Times New Roman" w:cs="Times New Roman"/>
          <w:sz w:val="24"/>
          <w:szCs w:val="24"/>
        </w:rPr>
        <w:t>Tendo sua área de utilização limitada a questões de gestão de atendimento, instalações de equipamentos e captura de posições GPS, o módulo Mobile tem seu diagrama de caso de uso menos extenso</w:t>
      </w:r>
      <w:r w:rsidR="001D261E">
        <w:rPr>
          <w:rFonts w:ascii="Times New Roman" w:hAnsi="Times New Roman" w:cs="Times New Roman"/>
          <w:sz w:val="24"/>
          <w:szCs w:val="24"/>
        </w:rPr>
        <w:t>, como apresentado na Figura 2,</w:t>
      </w:r>
      <w:r>
        <w:rPr>
          <w:rFonts w:ascii="Times New Roman" w:hAnsi="Times New Roman" w:cs="Times New Roman"/>
          <w:sz w:val="24"/>
          <w:szCs w:val="24"/>
        </w:rPr>
        <w:t xml:space="preserve"> e de menor complexidade se comparado com o modulo web</w:t>
      </w:r>
      <w:r w:rsidR="005651AD">
        <w:rPr>
          <w:rFonts w:ascii="Times New Roman" w:hAnsi="Times New Roman" w:cs="Times New Roman"/>
          <w:sz w:val="24"/>
          <w:szCs w:val="24"/>
        </w:rPr>
        <w:t xml:space="preserve">. Entretanto diversos recursos da aplicação dependem deste módulo como é o caso de visões de mapa e </w:t>
      </w:r>
      <w:r w:rsidR="001D261E">
        <w:rPr>
          <w:rFonts w:ascii="Times New Roman" w:hAnsi="Times New Roman" w:cs="Times New Roman"/>
          <w:sz w:val="24"/>
          <w:szCs w:val="24"/>
        </w:rPr>
        <w:t>cálculo</w:t>
      </w:r>
      <w:r w:rsidR="005651AD">
        <w:rPr>
          <w:rFonts w:ascii="Times New Roman" w:hAnsi="Times New Roman" w:cs="Times New Roman"/>
          <w:sz w:val="24"/>
          <w:szCs w:val="24"/>
        </w:rPr>
        <w:t xml:space="preserve"> de distância.</w:t>
      </w:r>
    </w:p>
    <w:p w14:paraId="295848CB" w14:textId="77777777" w:rsidR="002E0A2A" w:rsidRDefault="002E0A2A" w:rsidP="00D062F0">
      <w:pPr>
        <w:spacing w:before="120" w:after="0" w:line="120" w:lineRule="atLeast"/>
        <w:jc w:val="center"/>
        <w:rPr>
          <w:rFonts w:ascii="Times New Roman" w:hAnsi="Times New Roman" w:cs="Times New Roman"/>
          <w:sz w:val="24"/>
          <w:szCs w:val="24"/>
        </w:rPr>
      </w:pPr>
      <w:r w:rsidRPr="001056F7">
        <w:rPr>
          <w:rFonts w:ascii="Times New Roman" w:hAnsi="Times New Roman" w:cs="Times New Roman"/>
          <w:b/>
          <w:noProof/>
          <w:sz w:val="24"/>
          <w:szCs w:val="24"/>
          <w:lang w:eastAsia="pt-BR"/>
        </w:rPr>
        <w:drawing>
          <wp:inline distT="0" distB="0" distL="0" distR="0" wp14:anchorId="2B727FA2" wp14:editId="17DD2E1D">
            <wp:extent cx="5354311" cy="5538159"/>
            <wp:effectExtent l="19050" t="19050" r="18415" b="2476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CaseMobile.png"/>
                    <pic:cNvPicPr/>
                  </pic:nvPicPr>
                  <pic:blipFill>
                    <a:blip r:embed="rId17">
                      <a:extLst>
                        <a:ext uri="{28A0092B-C50C-407E-A947-70E740481C1C}">
                          <a14:useLocalDpi xmlns:a14="http://schemas.microsoft.com/office/drawing/2010/main" val="0"/>
                        </a:ext>
                      </a:extLst>
                    </a:blip>
                    <a:stretch>
                      <a:fillRect/>
                    </a:stretch>
                  </pic:blipFill>
                  <pic:spPr>
                    <a:xfrm>
                      <a:off x="0" y="0"/>
                      <a:ext cx="5408814" cy="5594534"/>
                    </a:xfrm>
                    <a:prstGeom prst="rect">
                      <a:avLst/>
                    </a:prstGeom>
                    <a:ln>
                      <a:solidFill>
                        <a:schemeClr val="tx1"/>
                      </a:solidFill>
                    </a:ln>
                  </pic:spPr>
                </pic:pic>
              </a:graphicData>
            </a:graphic>
          </wp:inline>
        </w:drawing>
      </w:r>
    </w:p>
    <w:p w14:paraId="3AED50D0" w14:textId="67B25D70" w:rsidR="002E0A2A" w:rsidRPr="00472C40" w:rsidRDefault="002E0A2A" w:rsidP="00D062F0">
      <w:pPr>
        <w:spacing w:before="120" w:after="0" w:line="120" w:lineRule="atLeast"/>
        <w:jc w:val="center"/>
        <w:rPr>
          <w:rFonts w:ascii="Helvetica" w:hAnsi="Helvetica" w:cs="Helvetica"/>
          <w:b/>
          <w:sz w:val="20"/>
          <w:szCs w:val="20"/>
        </w:rPr>
      </w:pPr>
      <w:r w:rsidRPr="00472C40">
        <w:rPr>
          <w:rFonts w:ascii="Helvetica" w:hAnsi="Helvetica" w:cs="Helvetica"/>
          <w:b/>
          <w:sz w:val="20"/>
          <w:szCs w:val="20"/>
        </w:rPr>
        <w:t xml:space="preserve">Figura </w:t>
      </w:r>
      <w:r w:rsidR="001D261E" w:rsidRPr="00472C40">
        <w:rPr>
          <w:rFonts w:ascii="Helvetica" w:hAnsi="Helvetica" w:cs="Helvetica"/>
          <w:b/>
          <w:sz w:val="20"/>
          <w:szCs w:val="20"/>
        </w:rPr>
        <w:t>2:</w:t>
      </w:r>
      <w:r w:rsidRPr="00472C40">
        <w:rPr>
          <w:rFonts w:ascii="Helvetica" w:hAnsi="Helvetica" w:cs="Helvetica"/>
          <w:b/>
          <w:sz w:val="20"/>
          <w:szCs w:val="20"/>
        </w:rPr>
        <w:t xml:space="preserve"> Caso de Uso Módulo Mobile</w:t>
      </w:r>
    </w:p>
    <w:p w14:paraId="3D4216D3" w14:textId="76646D3C" w:rsidR="002E0A2A" w:rsidRPr="00472C40" w:rsidRDefault="002E0A2A" w:rsidP="00D062F0">
      <w:pPr>
        <w:spacing w:before="120" w:after="0" w:line="120" w:lineRule="atLeast"/>
        <w:jc w:val="center"/>
        <w:rPr>
          <w:rFonts w:ascii="Helvetica" w:hAnsi="Helvetica" w:cs="Helvetica"/>
          <w:b/>
          <w:sz w:val="20"/>
          <w:szCs w:val="20"/>
        </w:rPr>
      </w:pPr>
      <w:r w:rsidRPr="00472C40">
        <w:rPr>
          <w:rFonts w:ascii="Helvetica" w:hAnsi="Helvetica" w:cs="Helvetica"/>
          <w:b/>
          <w:sz w:val="20"/>
          <w:szCs w:val="20"/>
        </w:rPr>
        <w:t>Fonte</w:t>
      </w:r>
      <w:r w:rsidR="001D261E">
        <w:rPr>
          <w:rFonts w:ascii="Helvetica" w:hAnsi="Helvetica" w:cs="Helvetica"/>
          <w:b/>
          <w:sz w:val="20"/>
          <w:szCs w:val="20"/>
        </w:rPr>
        <w:t>:</w:t>
      </w:r>
      <w:r w:rsidR="001D261E" w:rsidRPr="001D261E">
        <w:rPr>
          <w:rFonts w:ascii="Helvetica" w:hAnsi="Helvetica" w:cs="Helvetica"/>
          <w:b/>
          <w:sz w:val="20"/>
          <w:szCs w:val="20"/>
        </w:rPr>
        <w:t xml:space="preserve"> </w:t>
      </w:r>
      <w:r w:rsidR="001D261E">
        <w:rPr>
          <w:rFonts w:ascii="Helvetica" w:hAnsi="Helvetica" w:cs="Helvetica"/>
          <w:b/>
          <w:sz w:val="20"/>
          <w:szCs w:val="20"/>
        </w:rPr>
        <w:t xml:space="preserve">Própria do </w:t>
      </w:r>
      <w:r w:rsidR="001D261E" w:rsidRPr="001565EE">
        <w:rPr>
          <w:rFonts w:ascii="Helvetica" w:hAnsi="Helvetica" w:cs="Helvetica"/>
          <w:b/>
          <w:sz w:val="20"/>
          <w:szCs w:val="20"/>
        </w:rPr>
        <w:t>Autor.</w:t>
      </w:r>
    </w:p>
    <w:p w14:paraId="6163BCEB" w14:textId="77777777" w:rsidR="001D261E" w:rsidRDefault="001D261E" w:rsidP="00D062F0">
      <w:pPr>
        <w:spacing w:before="120" w:after="0" w:line="120" w:lineRule="atLeast"/>
        <w:ind w:firstLine="708"/>
        <w:jc w:val="both"/>
        <w:rPr>
          <w:rFonts w:ascii="Times New Roman" w:hAnsi="Times New Roman" w:cs="Times New Roman"/>
          <w:sz w:val="24"/>
          <w:szCs w:val="24"/>
        </w:rPr>
      </w:pPr>
    </w:p>
    <w:p w14:paraId="276002CD" w14:textId="7BCF790C" w:rsidR="002E0A2A" w:rsidRDefault="00ED5D3E" w:rsidP="00D062F0">
      <w:pPr>
        <w:spacing w:before="120" w:after="0" w:line="120" w:lineRule="atLeast"/>
        <w:ind w:firstLine="708"/>
        <w:jc w:val="both"/>
        <w:rPr>
          <w:rFonts w:ascii="Times New Roman" w:hAnsi="Times New Roman" w:cs="Times New Roman"/>
          <w:sz w:val="24"/>
          <w:szCs w:val="24"/>
        </w:rPr>
      </w:pPr>
      <w:r>
        <w:rPr>
          <w:rFonts w:ascii="Times New Roman" w:hAnsi="Times New Roman" w:cs="Times New Roman"/>
          <w:sz w:val="24"/>
          <w:szCs w:val="24"/>
        </w:rPr>
        <w:t xml:space="preserve">O objetivo deste diagrama é descrever as funcionalidades principais do módulo além de descrever os atores principais do contexto em que ele </w:t>
      </w:r>
      <w:r w:rsidR="001D261E">
        <w:rPr>
          <w:rFonts w:ascii="Times New Roman" w:hAnsi="Times New Roman" w:cs="Times New Roman"/>
          <w:sz w:val="24"/>
          <w:szCs w:val="24"/>
        </w:rPr>
        <w:t>está</w:t>
      </w:r>
      <w:r>
        <w:rPr>
          <w:rFonts w:ascii="Times New Roman" w:hAnsi="Times New Roman" w:cs="Times New Roman"/>
          <w:sz w:val="24"/>
          <w:szCs w:val="24"/>
        </w:rPr>
        <w:t xml:space="preserve"> inserido. Este módulo por questões de segurança dos dados ele não conta com bancos de dados internos, todas as informações trabalhadas pelo módulo são </w:t>
      </w:r>
      <w:r w:rsidR="001D261E">
        <w:rPr>
          <w:rFonts w:ascii="Times New Roman" w:hAnsi="Times New Roman" w:cs="Times New Roman"/>
          <w:sz w:val="24"/>
          <w:szCs w:val="24"/>
        </w:rPr>
        <w:t>enviadas</w:t>
      </w:r>
      <w:r>
        <w:rPr>
          <w:rFonts w:ascii="Times New Roman" w:hAnsi="Times New Roman" w:cs="Times New Roman"/>
          <w:sz w:val="24"/>
          <w:szCs w:val="24"/>
        </w:rPr>
        <w:t xml:space="preserve"> através </w:t>
      </w:r>
      <w:r w:rsidR="001D261E">
        <w:rPr>
          <w:rFonts w:ascii="Times New Roman" w:hAnsi="Times New Roman" w:cs="Times New Roman"/>
          <w:sz w:val="24"/>
          <w:szCs w:val="24"/>
        </w:rPr>
        <w:t xml:space="preserve">do </w:t>
      </w:r>
      <w:r w:rsidR="001D261E" w:rsidRPr="001D261E">
        <w:rPr>
          <w:rFonts w:ascii="Times New Roman" w:hAnsi="Times New Roman" w:cs="Times New Roman"/>
          <w:i/>
          <w:sz w:val="24"/>
          <w:szCs w:val="24"/>
        </w:rPr>
        <w:t>webservice</w:t>
      </w:r>
      <w:r>
        <w:rPr>
          <w:rFonts w:ascii="Times New Roman" w:hAnsi="Times New Roman" w:cs="Times New Roman"/>
          <w:sz w:val="24"/>
          <w:szCs w:val="24"/>
        </w:rPr>
        <w:t xml:space="preserve"> e gravados no módulo principal. </w:t>
      </w:r>
      <w:r w:rsidR="001D261E">
        <w:rPr>
          <w:rFonts w:ascii="Times New Roman" w:hAnsi="Times New Roman" w:cs="Times New Roman"/>
          <w:sz w:val="24"/>
          <w:szCs w:val="24"/>
        </w:rPr>
        <w:t>Atores:</w:t>
      </w:r>
      <w:r>
        <w:rPr>
          <w:rFonts w:ascii="Times New Roman" w:hAnsi="Times New Roman" w:cs="Times New Roman"/>
          <w:sz w:val="24"/>
          <w:szCs w:val="24"/>
        </w:rPr>
        <w:t xml:space="preserve"> usuário e </w:t>
      </w:r>
      <w:r w:rsidRPr="004D7268">
        <w:rPr>
          <w:rFonts w:ascii="Times New Roman" w:hAnsi="Times New Roman" w:cs="Times New Roman"/>
          <w:i/>
          <w:sz w:val="24"/>
          <w:szCs w:val="24"/>
        </w:rPr>
        <w:t>webservice</w:t>
      </w:r>
      <w:r>
        <w:rPr>
          <w:rFonts w:ascii="Times New Roman" w:hAnsi="Times New Roman" w:cs="Times New Roman"/>
          <w:sz w:val="24"/>
          <w:szCs w:val="24"/>
        </w:rPr>
        <w:t>.</w:t>
      </w:r>
    </w:p>
    <w:p w14:paraId="4A536201" w14:textId="77777777" w:rsidR="001D261E" w:rsidRDefault="001D261E" w:rsidP="00D062F0">
      <w:pPr>
        <w:spacing w:before="120" w:after="0" w:line="120" w:lineRule="atLeast"/>
        <w:jc w:val="both"/>
        <w:rPr>
          <w:rFonts w:ascii="Times New Roman" w:hAnsi="Times New Roman" w:cs="Times New Roman"/>
          <w:b/>
          <w:sz w:val="24"/>
          <w:szCs w:val="24"/>
        </w:rPr>
      </w:pPr>
    </w:p>
    <w:p w14:paraId="00289855" w14:textId="2A401993" w:rsidR="005F6080" w:rsidRPr="005F6080" w:rsidRDefault="005F6080" w:rsidP="00D062F0">
      <w:pPr>
        <w:spacing w:before="120" w:after="0" w:line="120" w:lineRule="atLeast"/>
        <w:jc w:val="both"/>
        <w:rPr>
          <w:rFonts w:ascii="Times New Roman" w:hAnsi="Times New Roman" w:cs="Times New Roman"/>
          <w:b/>
          <w:sz w:val="24"/>
          <w:szCs w:val="24"/>
        </w:rPr>
      </w:pPr>
      <w:r w:rsidRPr="005F6080">
        <w:rPr>
          <w:rFonts w:ascii="Times New Roman" w:hAnsi="Times New Roman" w:cs="Times New Roman"/>
          <w:b/>
          <w:sz w:val="24"/>
          <w:szCs w:val="24"/>
        </w:rPr>
        <w:t>3.2.2 Modelo Relacional</w:t>
      </w:r>
    </w:p>
    <w:p w14:paraId="7821EDFF" w14:textId="6270AE01" w:rsidR="005F6080" w:rsidRDefault="005F6080" w:rsidP="00D062F0">
      <w:pPr>
        <w:spacing w:before="120" w:after="0" w:line="120" w:lineRule="atLeast"/>
        <w:jc w:val="both"/>
        <w:rPr>
          <w:rFonts w:ascii="Times New Roman" w:hAnsi="Times New Roman" w:cs="Times New Roman"/>
          <w:sz w:val="24"/>
          <w:szCs w:val="24"/>
        </w:rPr>
      </w:pPr>
      <w:r>
        <w:rPr>
          <w:rFonts w:ascii="Times New Roman" w:hAnsi="Times New Roman" w:cs="Times New Roman"/>
          <w:sz w:val="24"/>
          <w:szCs w:val="24"/>
        </w:rPr>
        <w:t xml:space="preserve">Usando o </w:t>
      </w:r>
      <w:commentRangeStart w:id="4"/>
      <w:r>
        <w:rPr>
          <w:rFonts w:ascii="Times New Roman" w:hAnsi="Times New Roman" w:cs="Times New Roman"/>
          <w:sz w:val="24"/>
          <w:szCs w:val="24"/>
        </w:rPr>
        <w:t>SGBD</w:t>
      </w:r>
      <w:commentRangeEnd w:id="4"/>
      <w:r w:rsidR="001D261E">
        <w:rPr>
          <w:rStyle w:val="Refdecomentrio"/>
        </w:rPr>
        <w:commentReference w:id="4"/>
      </w:r>
      <w:r>
        <w:rPr>
          <w:rFonts w:ascii="Times New Roman" w:hAnsi="Times New Roman" w:cs="Times New Roman"/>
          <w:sz w:val="24"/>
          <w:szCs w:val="24"/>
        </w:rPr>
        <w:t xml:space="preserve"> MySql como repositório de dados, por motivos de performance, portabilidade de plataforma entre outros pontos positivos, optou-se por seguir a seguinte logica funcional: O sistema contará com dois repositórios de dados distintos, um que</w:t>
      </w:r>
      <w:r w:rsidR="002E0A2A">
        <w:rPr>
          <w:rFonts w:ascii="Times New Roman" w:hAnsi="Times New Roman" w:cs="Times New Roman"/>
          <w:sz w:val="24"/>
          <w:szCs w:val="24"/>
        </w:rPr>
        <w:t xml:space="preserve"> será responsável pela autenticação das empresas, armazenamento das chaves de coleta </w:t>
      </w:r>
      <w:r w:rsidR="002E0A2A" w:rsidRPr="002E0A2A">
        <w:rPr>
          <w:rFonts w:ascii="Times New Roman" w:hAnsi="Times New Roman" w:cs="Times New Roman"/>
          <w:i/>
          <w:sz w:val="24"/>
          <w:szCs w:val="24"/>
        </w:rPr>
        <w:t>Object Identification</w:t>
      </w:r>
      <w:r w:rsidR="002E0A2A">
        <w:rPr>
          <w:rFonts w:ascii="Times New Roman" w:hAnsi="Times New Roman" w:cs="Times New Roman"/>
          <w:sz w:val="24"/>
          <w:szCs w:val="24"/>
        </w:rPr>
        <w:t xml:space="preserve"> (OID) usados pelo módulo DCA e demais dados gerencias e de controle da aplicação, já o outro banco de dados será exclusivo para cada empresa, ou seja</w:t>
      </w:r>
      <w:r w:rsidR="00F9472E">
        <w:rPr>
          <w:rFonts w:ascii="Times New Roman" w:hAnsi="Times New Roman" w:cs="Times New Roman"/>
          <w:sz w:val="24"/>
          <w:szCs w:val="24"/>
        </w:rPr>
        <w:t>,</w:t>
      </w:r>
      <w:r w:rsidR="002E0A2A">
        <w:rPr>
          <w:rFonts w:ascii="Times New Roman" w:hAnsi="Times New Roman" w:cs="Times New Roman"/>
          <w:sz w:val="24"/>
          <w:szCs w:val="24"/>
        </w:rPr>
        <w:t xml:space="preserve"> cada empresa que se cadastrar para uso da ferramenta receberá  um banco de dados exclusivo onde somente ela terá acesso</w:t>
      </w:r>
      <w:r w:rsidR="00F9472E">
        <w:rPr>
          <w:rFonts w:ascii="Times New Roman" w:hAnsi="Times New Roman" w:cs="Times New Roman"/>
          <w:sz w:val="24"/>
          <w:szCs w:val="24"/>
        </w:rPr>
        <w:t>, como apresentado na Figura 3</w:t>
      </w:r>
      <w:r w:rsidR="002E0A2A">
        <w:rPr>
          <w:rFonts w:ascii="Times New Roman" w:hAnsi="Times New Roman" w:cs="Times New Roman"/>
          <w:sz w:val="24"/>
          <w:szCs w:val="24"/>
        </w:rPr>
        <w:t>.</w:t>
      </w:r>
    </w:p>
    <w:p w14:paraId="7B4FDCCB" w14:textId="77777777" w:rsidR="00472C40" w:rsidRDefault="00472C40" w:rsidP="00D062F0">
      <w:pPr>
        <w:spacing w:before="120" w:after="0" w:line="120" w:lineRule="atLeast"/>
        <w:jc w:val="center"/>
        <w:rPr>
          <w:rFonts w:ascii="Times New Roman" w:hAnsi="Times New Roman" w:cs="Times New Roman"/>
          <w:sz w:val="24"/>
          <w:szCs w:val="24"/>
        </w:rPr>
      </w:pPr>
      <w:r>
        <w:rPr>
          <w:rFonts w:ascii="Times New Roman" w:hAnsi="Times New Roman" w:cs="Times New Roman"/>
          <w:noProof/>
          <w:sz w:val="24"/>
          <w:szCs w:val="24"/>
          <w:lang w:eastAsia="pt-BR"/>
        </w:rPr>
        <w:drawing>
          <wp:inline distT="0" distB="0" distL="0" distR="0" wp14:anchorId="29B0FF23" wp14:editId="637D20B8">
            <wp:extent cx="3433313" cy="2654519"/>
            <wp:effectExtent l="19050" t="19050" r="15240" b="12700"/>
            <wp:docPr id="25" name="Imagem 25" descr="C:\Users\AndreLuis\AppData\Local\Microsoft\Windows\INetCache\Content.Word\Desenh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Luis\AppData\Local\Microsoft\Windows\INetCache\Content.Word\Desenho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74602" cy="2686442"/>
                    </a:xfrm>
                    <a:prstGeom prst="rect">
                      <a:avLst/>
                    </a:prstGeom>
                    <a:noFill/>
                    <a:ln>
                      <a:solidFill>
                        <a:schemeClr val="tx1"/>
                      </a:solidFill>
                    </a:ln>
                  </pic:spPr>
                </pic:pic>
              </a:graphicData>
            </a:graphic>
          </wp:inline>
        </w:drawing>
      </w:r>
    </w:p>
    <w:p w14:paraId="41D647B0" w14:textId="119B99A9" w:rsidR="00472C40" w:rsidRPr="00472C40" w:rsidRDefault="00F9472E" w:rsidP="00D062F0">
      <w:pPr>
        <w:spacing w:before="120" w:after="0" w:line="120" w:lineRule="atLeast"/>
        <w:jc w:val="center"/>
        <w:rPr>
          <w:rFonts w:ascii="Helvetica" w:hAnsi="Helvetica" w:cs="Helvetica"/>
          <w:b/>
          <w:sz w:val="20"/>
          <w:szCs w:val="20"/>
        </w:rPr>
      </w:pPr>
      <w:r>
        <w:rPr>
          <w:rFonts w:ascii="Helvetica" w:hAnsi="Helvetica" w:cs="Helvetica"/>
          <w:b/>
          <w:sz w:val="20"/>
          <w:szCs w:val="20"/>
        </w:rPr>
        <w:t>Figura 3</w:t>
      </w:r>
      <w:r w:rsidR="00472C40" w:rsidRPr="00472C40">
        <w:rPr>
          <w:rFonts w:ascii="Helvetica" w:hAnsi="Helvetica" w:cs="Helvetica"/>
          <w:b/>
          <w:sz w:val="20"/>
          <w:szCs w:val="20"/>
        </w:rPr>
        <w:t>: Esquema de Banco de Dados</w:t>
      </w:r>
    </w:p>
    <w:p w14:paraId="1962A8C3" w14:textId="77777777" w:rsidR="00F9472E" w:rsidRPr="00472C40" w:rsidRDefault="00F9472E" w:rsidP="00F9472E">
      <w:pPr>
        <w:spacing w:before="120" w:after="0" w:line="120" w:lineRule="atLeast"/>
        <w:jc w:val="center"/>
        <w:rPr>
          <w:rFonts w:ascii="Helvetica" w:hAnsi="Helvetica" w:cs="Helvetica"/>
          <w:b/>
          <w:sz w:val="20"/>
          <w:szCs w:val="20"/>
        </w:rPr>
      </w:pPr>
      <w:r w:rsidRPr="00472C40">
        <w:rPr>
          <w:rFonts w:ascii="Helvetica" w:hAnsi="Helvetica" w:cs="Helvetica"/>
          <w:b/>
          <w:sz w:val="20"/>
          <w:szCs w:val="20"/>
        </w:rPr>
        <w:t>Fonte</w:t>
      </w:r>
      <w:r>
        <w:rPr>
          <w:rFonts w:ascii="Helvetica" w:hAnsi="Helvetica" w:cs="Helvetica"/>
          <w:b/>
          <w:sz w:val="20"/>
          <w:szCs w:val="20"/>
        </w:rPr>
        <w:t>:</w:t>
      </w:r>
      <w:r w:rsidRPr="001D261E">
        <w:rPr>
          <w:rFonts w:ascii="Helvetica" w:hAnsi="Helvetica" w:cs="Helvetica"/>
          <w:b/>
          <w:sz w:val="20"/>
          <w:szCs w:val="20"/>
        </w:rPr>
        <w:t xml:space="preserve"> </w:t>
      </w:r>
      <w:r>
        <w:rPr>
          <w:rFonts w:ascii="Helvetica" w:hAnsi="Helvetica" w:cs="Helvetica"/>
          <w:b/>
          <w:sz w:val="20"/>
          <w:szCs w:val="20"/>
        </w:rPr>
        <w:t xml:space="preserve">Própria do </w:t>
      </w:r>
      <w:r w:rsidRPr="001565EE">
        <w:rPr>
          <w:rFonts w:ascii="Helvetica" w:hAnsi="Helvetica" w:cs="Helvetica"/>
          <w:b/>
          <w:sz w:val="20"/>
          <w:szCs w:val="20"/>
        </w:rPr>
        <w:t>Autor.</w:t>
      </w:r>
    </w:p>
    <w:p w14:paraId="78F0F570" w14:textId="77777777" w:rsidR="00F9472E" w:rsidRDefault="00F9472E" w:rsidP="00D062F0">
      <w:pPr>
        <w:spacing w:before="120" w:after="0" w:line="120" w:lineRule="atLeast"/>
        <w:jc w:val="both"/>
        <w:rPr>
          <w:rFonts w:ascii="Times New Roman" w:hAnsi="Times New Roman" w:cs="Times New Roman"/>
          <w:sz w:val="24"/>
          <w:szCs w:val="24"/>
        </w:rPr>
      </w:pPr>
    </w:p>
    <w:p w14:paraId="4343F2BB" w14:textId="7C3C4636" w:rsidR="00ED5D3E" w:rsidRDefault="00ED5D3E" w:rsidP="00D062F0">
      <w:pPr>
        <w:spacing w:before="120" w:after="0" w:line="120" w:lineRule="atLeast"/>
        <w:jc w:val="both"/>
        <w:rPr>
          <w:rFonts w:ascii="Times New Roman" w:hAnsi="Times New Roman" w:cs="Times New Roman"/>
          <w:sz w:val="24"/>
          <w:szCs w:val="24"/>
        </w:rPr>
      </w:pPr>
      <w:r>
        <w:rPr>
          <w:rFonts w:ascii="Times New Roman" w:hAnsi="Times New Roman" w:cs="Times New Roman"/>
          <w:sz w:val="24"/>
          <w:szCs w:val="24"/>
        </w:rPr>
        <w:tab/>
        <w:t>Este conceito adotado visa além da privacidade dos dados dos usuários, prover uma melhor utilização dos recursos, ou seja, uma vez contratado o serviço a empresa irá receber acesso a aplicação, quando</w:t>
      </w:r>
      <w:r w:rsidR="00F9472E">
        <w:rPr>
          <w:rFonts w:ascii="Times New Roman" w:hAnsi="Times New Roman" w:cs="Times New Roman"/>
          <w:sz w:val="24"/>
          <w:szCs w:val="24"/>
        </w:rPr>
        <w:t xml:space="preserve"> o usuário faz a autenticação na</w:t>
      </w:r>
      <w:r>
        <w:rPr>
          <w:rFonts w:ascii="Times New Roman" w:hAnsi="Times New Roman" w:cs="Times New Roman"/>
          <w:sz w:val="24"/>
          <w:szCs w:val="24"/>
        </w:rPr>
        <w:t xml:space="preserve"> </w:t>
      </w:r>
      <w:r w:rsidR="00472C40" w:rsidRPr="00472C40">
        <w:rPr>
          <w:rFonts w:ascii="Times New Roman" w:hAnsi="Times New Roman" w:cs="Times New Roman"/>
          <w:i/>
          <w:sz w:val="24"/>
          <w:szCs w:val="24"/>
        </w:rPr>
        <w:t>interface</w:t>
      </w:r>
      <w:r>
        <w:rPr>
          <w:rFonts w:ascii="Times New Roman" w:hAnsi="Times New Roman" w:cs="Times New Roman"/>
          <w:sz w:val="24"/>
          <w:szCs w:val="24"/>
        </w:rPr>
        <w:t xml:space="preserve"> automaticamente ele é direcionado a um repositório de dados único onde somente ele </w:t>
      </w:r>
      <w:r w:rsidR="00FF3636">
        <w:rPr>
          <w:rFonts w:ascii="Times New Roman" w:hAnsi="Times New Roman" w:cs="Times New Roman"/>
          <w:sz w:val="24"/>
          <w:szCs w:val="24"/>
        </w:rPr>
        <w:t>possui</w:t>
      </w:r>
      <w:r>
        <w:rPr>
          <w:rFonts w:ascii="Times New Roman" w:hAnsi="Times New Roman" w:cs="Times New Roman"/>
          <w:sz w:val="24"/>
          <w:szCs w:val="24"/>
        </w:rPr>
        <w:t xml:space="preserve"> acesso, este repositório de dados seguira a seguinte </w:t>
      </w:r>
      <w:r w:rsidR="00F9472E">
        <w:rPr>
          <w:rFonts w:ascii="Times New Roman" w:hAnsi="Times New Roman" w:cs="Times New Roman"/>
          <w:sz w:val="24"/>
          <w:szCs w:val="24"/>
        </w:rPr>
        <w:t>nomenclatura:</w:t>
      </w:r>
      <w:r>
        <w:rPr>
          <w:rFonts w:ascii="Times New Roman" w:hAnsi="Times New Roman" w:cs="Times New Roman"/>
          <w:sz w:val="24"/>
          <w:szCs w:val="24"/>
        </w:rPr>
        <w:t xml:space="preserve"> “DB + CNPJ da empresa” </w:t>
      </w:r>
      <w:r w:rsidR="00F9472E">
        <w:rPr>
          <w:rFonts w:ascii="Times New Roman" w:hAnsi="Times New Roman" w:cs="Times New Roman"/>
          <w:sz w:val="24"/>
          <w:szCs w:val="24"/>
        </w:rPr>
        <w:t>exemplo:</w:t>
      </w:r>
      <w:r>
        <w:rPr>
          <w:rFonts w:ascii="Times New Roman" w:hAnsi="Times New Roman" w:cs="Times New Roman"/>
          <w:sz w:val="24"/>
          <w:szCs w:val="24"/>
        </w:rPr>
        <w:t xml:space="preserve"> </w:t>
      </w:r>
      <w:commentRangeStart w:id="5"/>
      <w:r>
        <w:rPr>
          <w:rFonts w:ascii="Times New Roman" w:hAnsi="Times New Roman" w:cs="Times New Roman"/>
          <w:sz w:val="24"/>
          <w:szCs w:val="24"/>
        </w:rPr>
        <w:t>DB0000000000</w:t>
      </w:r>
      <w:commentRangeEnd w:id="5"/>
      <w:r w:rsidR="00F9472E">
        <w:rPr>
          <w:rStyle w:val="Refdecomentrio"/>
        </w:rPr>
        <w:commentReference w:id="5"/>
      </w:r>
      <w:r>
        <w:rPr>
          <w:rFonts w:ascii="Times New Roman" w:hAnsi="Times New Roman" w:cs="Times New Roman"/>
          <w:sz w:val="24"/>
          <w:szCs w:val="24"/>
        </w:rPr>
        <w:t xml:space="preserve">. </w:t>
      </w:r>
    </w:p>
    <w:p w14:paraId="778F0C80" w14:textId="7C5825CC" w:rsidR="002E0A2A" w:rsidRDefault="007C13CD" w:rsidP="00D062F0">
      <w:pPr>
        <w:spacing w:before="120" w:after="0" w:line="120" w:lineRule="atLeast"/>
        <w:jc w:val="center"/>
        <w:rPr>
          <w:rFonts w:ascii="Times New Roman" w:hAnsi="Times New Roman" w:cs="Times New Roman"/>
          <w:sz w:val="24"/>
          <w:szCs w:val="24"/>
        </w:rPr>
      </w:pPr>
      <w:r>
        <w:rPr>
          <w:rFonts w:ascii="Times New Roman" w:hAnsi="Times New Roman" w:cs="Times New Roman"/>
          <w:noProof/>
          <w:sz w:val="24"/>
          <w:szCs w:val="24"/>
          <w:lang w:eastAsia="pt-BR"/>
        </w:rPr>
        <w:drawing>
          <wp:inline distT="0" distB="0" distL="0" distR="0" wp14:anchorId="6660C413" wp14:editId="06761D8C">
            <wp:extent cx="5391785" cy="3761105"/>
            <wp:effectExtent l="19050" t="19050" r="18415" b="10795"/>
            <wp:docPr id="26" name="Imagem 26" descr="C:\Users\AndreLuis\AppData\Local\Microsoft\Windows\INetCache\Content.Word\banoEmpres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eLuis\AppData\Local\Microsoft\Windows\INetCache\Content.Word\banoEmpresa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785" cy="3761105"/>
                    </a:xfrm>
                    <a:prstGeom prst="rect">
                      <a:avLst/>
                    </a:prstGeom>
                    <a:noFill/>
                    <a:ln>
                      <a:solidFill>
                        <a:schemeClr val="tx1"/>
                      </a:solidFill>
                    </a:ln>
                  </pic:spPr>
                </pic:pic>
              </a:graphicData>
            </a:graphic>
          </wp:inline>
        </w:drawing>
      </w:r>
    </w:p>
    <w:p w14:paraId="5CAF0E2D" w14:textId="6A9D18B1" w:rsidR="007C13CD" w:rsidRPr="007C13CD" w:rsidRDefault="007C13CD" w:rsidP="00D062F0">
      <w:pPr>
        <w:spacing w:before="120" w:after="0" w:line="120" w:lineRule="atLeast"/>
        <w:jc w:val="center"/>
        <w:rPr>
          <w:rFonts w:ascii="Helvetica" w:hAnsi="Helvetica" w:cs="Helvetica"/>
          <w:b/>
          <w:sz w:val="20"/>
          <w:szCs w:val="20"/>
        </w:rPr>
      </w:pPr>
      <w:r w:rsidRPr="007C13CD">
        <w:rPr>
          <w:rFonts w:ascii="Helvetica" w:hAnsi="Helvetica" w:cs="Helvetica"/>
          <w:b/>
          <w:sz w:val="20"/>
          <w:szCs w:val="20"/>
        </w:rPr>
        <w:t>Figura 4: Modelo relacional banco empresas</w:t>
      </w:r>
    </w:p>
    <w:p w14:paraId="27C91C6A" w14:textId="77777777" w:rsidR="00F9472E" w:rsidRPr="00472C40" w:rsidRDefault="00F9472E" w:rsidP="00F9472E">
      <w:pPr>
        <w:spacing w:before="120" w:after="0" w:line="120" w:lineRule="atLeast"/>
        <w:jc w:val="center"/>
        <w:rPr>
          <w:rFonts w:ascii="Helvetica" w:hAnsi="Helvetica" w:cs="Helvetica"/>
          <w:b/>
          <w:sz w:val="20"/>
          <w:szCs w:val="20"/>
        </w:rPr>
      </w:pPr>
      <w:r w:rsidRPr="00472C40">
        <w:rPr>
          <w:rFonts w:ascii="Helvetica" w:hAnsi="Helvetica" w:cs="Helvetica"/>
          <w:b/>
          <w:sz w:val="20"/>
          <w:szCs w:val="20"/>
        </w:rPr>
        <w:t>Fonte</w:t>
      </w:r>
      <w:r>
        <w:rPr>
          <w:rFonts w:ascii="Helvetica" w:hAnsi="Helvetica" w:cs="Helvetica"/>
          <w:b/>
          <w:sz w:val="20"/>
          <w:szCs w:val="20"/>
        </w:rPr>
        <w:t>:</w:t>
      </w:r>
      <w:r w:rsidRPr="001D261E">
        <w:rPr>
          <w:rFonts w:ascii="Helvetica" w:hAnsi="Helvetica" w:cs="Helvetica"/>
          <w:b/>
          <w:sz w:val="20"/>
          <w:szCs w:val="20"/>
        </w:rPr>
        <w:t xml:space="preserve"> </w:t>
      </w:r>
      <w:r>
        <w:rPr>
          <w:rFonts w:ascii="Helvetica" w:hAnsi="Helvetica" w:cs="Helvetica"/>
          <w:b/>
          <w:sz w:val="20"/>
          <w:szCs w:val="20"/>
        </w:rPr>
        <w:t xml:space="preserve">Própria do </w:t>
      </w:r>
      <w:r w:rsidRPr="001565EE">
        <w:rPr>
          <w:rFonts w:ascii="Helvetica" w:hAnsi="Helvetica" w:cs="Helvetica"/>
          <w:b/>
          <w:sz w:val="20"/>
          <w:szCs w:val="20"/>
        </w:rPr>
        <w:t>Autor.</w:t>
      </w:r>
    </w:p>
    <w:p w14:paraId="5E4339ED" w14:textId="15762EE3" w:rsidR="005651AD" w:rsidRDefault="00A67627" w:rsidP="00D062F0">
      <w:pPr>
        <w:spacing w:before="120" w:after="0" w:line="120" w:lineRule="atLeast"/>
        <w:jc w:val="both"/>
        <w:rPr>
          <w:rFonts w:ascii="Times New Roman" w:hAnsi="Times New Roman" w:cs="Times New Roman"/>
          <w:sz w:val="24"/>
          <w:szCs w:val="24"/>
        </w:rPr>
      </w:pPr>
      <w:r>
        <w:rPr>
          <w:rFonts w:ascii="Times New Roman" w:hAnsi="Times New Roman" w:cs="Times New Roman"/>
          <w:noProof/>
          <w:sz w:val="24"/>
          <w:szCs w:val="24"/>
          <w:lang w:eastAsia="pt-BR"/>
        </w:rPr>
        <w:drawing>
          <wp:inline distT="0" distB="0" distL="0" distR="0" wp14:anchorId="43AE9289" wp14:editId="282458FA">
            <wp:extent cx="5382895" cy="3959225"/>
            <wp:effectExtent l="19050" t="19050" r="27305" b="22225"/>
            <wp:docPr id="27" name="Imagem 27" descr="C:\Users\AndreLuis\AppData\Local\Microsoft\Windows\INetCache\Content.Word\modeloRelacionalPriv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reLuis\AppData\Local\Microsoft\Windows\INetCache\Content.Word\modeloRelacionalPrivado.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82895" cy="3959225"/>
                    </a:xfrm>
                    <a:prstGeom prst="rect">
                      <a:avLst/>
                    </a:prstGeom>
                    <a:noFill/>
                    <a:ln>
                      <a:solidFill>
                        <a:schemeClr val="tx1"/>
                      </a:solidFill>
                    </a:ln>
                  </pic:spPr>
                </pic:pic>
              </a:graphicData>
            </a:graphic>
          </wp:inline>
        </w:drawing>
      </w:r>
    </w:p>
    <w:p w14:paraId="71F1798D" w14:textId="7487741E" w:rsidR="00A67627" w:rsidRPr="00A67627" w:rsidRDefault="00F9472E" w:rsidP="00D062F0">
      <w:pPr>
        <w:spacing w:before="120" w:after="0" w:line="120" w:lineRule="atLeast"/>
        <w:jc w:val="center"/>
        <w:rPr>
          <w:rFonts w:ascii="Helvetica" w:hAnsi="Helvetica" w:cs="Helvetica"/>
          <w:b/>
          <w:sz w:val="20"/>
          <w:szCs w:val="20"/>
        </w:rPr>
      </w:pPr>
      <w:r>
        <w:rPr>
          <w:rFonts w:ascii="Helvetica" w:hAnsi="Helvetica" w:cs="Helvetica"/>
          <w:b/>
          <w:sz w:val="20"/>
          <w:szCs w:val="20"/>
        </w:rPr>
        <w:t>Figura 5</w:t>
      </w:r>
      <w:r w:rsidR="00A67627" w:rsidRPr="00A67627">
        <w:rPr>
          <w:rFonts w:ascii="Helvetica" w:hAnsi="Helvetica" w:cs="Helvetica"/>
          <w:b/>
          <w:sz w:val="20"/>
          <w:szCs w:val="20"/>
        </w:rPr>
        <w:t>: Modelo Relacional banco privado</w:t>
      </w:r>
    </w:p>
    <w:p w14:paraId="4E14A8E8" w14:textId="77777777" w:rsidR="00F9472E" w:rsidRPr="00472C40" w:rsidRDefault="00F9472E" w:rsidP="00F9472E">
      <w:pPr>
        <w:spacing w:before="120" w:after="0" w:line="120" w:lineRule="atLeast"/>
        <w:jc w:val="center"/>
        <w:rPr>
          <w:rFonts w:ascii="Helvetica" w:hAnsi="Helvetica" w:cs="Helvetica"/>
          <w:b/>
          <w:sz w:val="20"/>
          <w:szCs w:val="20"/>
        </w:rPr>
      </w:pPr>
      <w:r w:rsidRPr="00472C40">
        <w:rPr>
          <w:rFonts w:ascii="Helvetica" w:hAnsi="Helvetica" w:cs="Helvetica"/>
          <w:b/>
          <w:sz w:val="20"/>
          <w:szCs w:val="20"/>
        </w:rPr>
        <w:t>Fonte</w:t>
      </w:r>
      <w:r>
        <w:rPr>
          <w:rFonts w:ascii="Helvetica" w:hAnsi="Helvetica" w:cs="Helvetica"/>
          <w:b/>
          <w:sz w:val="20"/>
          <w:szCs w:val="20"/>
        </w:rPr>
        <w:t>:</w:t>
      </w:r>
      <w:r w:rsidRPr="001D261E">
        <w:rPr>
          <w:rFonts w:ascii="Helvetica" w:hAnsi="Helvetica" w:cs="Helvetica"/>
          <w:b/>
          <w:sz w:val="20"/>
          <w:szCs w:val="20"/>
        </w:rPr>
        <w:t xml:space="preserve"> </w:t>
      </w:r>
      <w:r>
        <w:rPr>
          <w:rFonts w:ascii="Helvetica" w:hAnsi="Helvetica" w:cs="Helvetica"/>
          <w:b/>
          <w:sz w:val="20"/>
          <w:szCs w:val="20"/>
        </w:rPr>
        <w:t xml:space="preserve">Própria do </w:t>
      </w:r>
      <w:r w:rsidRPr="001565EE">
        <w:rPr>
          <w:rFonts w:ascii="Helvetica" w:hAnsi="Helvetica" w:cs="Helvetica"/>
          <w:b/>
          <w:sz w:val="20"/>
          <w:szCs w:val="20"/>
        </w:rPr>
        <w:t>Autor.</w:t>
      </w:r>
    </w:p>
    <w:p w14:paraId="7573A3B0" w14:textId="77777777" w:rsidR="00BD36E1" w:rsidRDefault="00BD36E1" w:rsidP="00D062F0">
      <w:pPr>
        <w:spacing w:before="120" w:after="0" w:line="120" w:lineRule="atLeast"/>
        <w:jc w:val="both"/>
        <w:rPr>
          <w:rFonts w:ascii="Times New Roman" w:hAnsi="Times New Roman" w:cs="Times New Roman"/>
          <w:b/>
          <w:sz w:val="24"/>
          <w:szCs w:val="24"/>
        </w:rPr>
      </w:pPr>
      <w:r w:rsidRPr="00BD36E1">
        <w:rPr>
          <w:rFonts w:ascii="Times New Roman" w:hAnsi="Times New Roman" w:cs="Times New Roman"/>
          <w:b/>
          <w:sz w:val="24"/>
          <w:szCs w:val="24"/>
        </w:rPr>
        <w:t>3.2.3 Frameworks</w:t>
      </w:r>
    </w:p>
    <w:p w14:paraId="0E0A2724" w14:textId="6A5BDCEB" w:rsidR="00560FD4" w:rsidRDefault="004C1ACB" w:rsidP="00D062F0">
      <w:pPr>
        <w:spacing w:before="120" w:after="0" w:line="120" w:lineRule="atLeast"/>
        <w:jc w:val="both"/>
        <w:rPr>
          <w:rFonts w:ascii="Times New Roman" w:hAnsi="Times New Roman" w:cs="Times New Roman"/>
          <w:sz w:val="24"/>
          <w:szCs w:val="24"/>
        </w:rPr>
      </w:pPr>
      <w:r w:rsidRPr="004C1ACB">
        <w:rPr>
          <w:rFonts w:ascii="Times New Roman" w:hAnsi="Times New Roman" w:cs="Times New Roman"/>
          <w:sz w:val="24"/>
          <w:szCs w:val="24"/>
        </w:rPr>
        <w:t xml:space="preserve">Buscando uma maior agilidade no processo </w:t>
      </w:r>
      <w:r>
        <w:rPr>
          <w:rFonts w:ascii="Times New Roman" w:hAnsi="Times New Roman" w:cs="Times New Roman"/>
          <w:sz w:val="24"/>
          <w:szCs w:val="24"/>
        </w:rPr>
        <w:t xml:space="preserve">de desenvolvimento de software surgiram os </w:t>
      </w:r>
      <w:r w:rsidRPr="004C1ACB">
        <w:rPr>
          <w:rFonts w:ascii="Times New Roman" w:hAnsi="Times New Roman" w:cs="Times New Roman"/>
          <w:i/>
          <w:sz w:val="24"/>
          <w:szCs w:val="24"/>
        </w:rPr>
        <w:t>frameworks</w:t>
      </w:r>
      <w:r>
        <w:rPr>
          <w:rFonts w:ascii="Times New Roman" w:hAnsi="Times New Roman" w:cs="Times New Roman"/>
          <w:sz w:val="24"/>
          <w:szCs w:val="24"/>
        </w:rPr>
        <w:t xml:space="preserve"> de desenvolvimento, </w:t>
      </w:r>
      <w:r w:rsidR="00F9472E">
        <w:rPr>
          <w:rFonts w:ascii="Times New Roman" w:hAnsi="Times New Roman" w:cs="Times New Roman"/>
          <w:sz w:val="24"/>
          <w:szCs w:val="24"/>
        </w:rPr>
        <w:t>eles têm</w:t>
      </w:r>
      <w:r w:rsidR="000D7C19">
        <w:rPr>
          <w:rFonts w:ascii="Times New Roman" w:hAnsi="Times New Roman" w:cs="Times New Roman"/>
          <w:sz w:val="24"/>
          <w:szCs w:val="24"/>
        </w:rPr>
        <w:t xml:space="preserve"> por finalidade tirar parte da carga de trabalho do desenvolvedor deixando </w:t>
      </w:r>
      <w:r w:rsidR="00F9472E">
        <w:rPr>
          <w:rFonts w:ascii="Times New Roman" w:hAnsi="Times New Roman" w:cs="Times New Roman"/>
          <w:sz w:val="24"/>
          <w:szCs w:val="24"/>
        </w:rPr>
        <w:t>a</w:t>
      </w:r>
      <w:r w:rsidR="000D7C19">
        <w:rPr>
          <w:rFonts w:ascii="Times New Roman" w:hAnsi="Times New Roman" w:cs="Times New Roman"/>
          <w:sz w:val="24"/>
          <w:szCs w:val="24"/>
        </w:rPr>
        <w:t xml:space="preserve"> ele somente o que se refere as regras de </w:t>
      </w:r>
      <w:r w:rsidR="00F9472E">
        <w:rPr>
          <w:rFonts w:ascii="Times New Roman" w:hAnsi="Times New Roman" w:cs="Times New Roman"/>
          <w:sz w:val="24"/>
          <w:szCs w:val="24"/>
        </w:rPr>
        <w:t>negócio</w:t>
      </w:r>
      <w:r w:rsidR="000D7C19">
        <w:rPr>
          <w:rFonts w:ascii="Times New Roman" w:hAnsi="Times New Roman" w:cs="Times New Roman"/>
          <w:sz w:val="24"/>
          <w:szCs w:val="24"/>
        </w:rPr>
        <w:t xml:space="preserve"> e a </w:t>
      </w:r>
      <w:r w:rsidR="00F9472E">
        <w:rPr>
          <w:rFonts w:ascii="Times New Roman" w:hAnsi="Times New Roman" w:cs="Times New Roman"/>
          <w:sz w:val="24"/>
          <w:szCs w:val="24"/>
        </w:rPr>
        <w:t>lógica</w:t>
      </w:r>
      <w:r w:rsidR="000D7C19">
        <w:rPr>
          <w:rFonts w:ascii="Times New Roman" w:hAnsi="Times New Roman" w:cs="Times New Roman"/>
          <w:sz w:val="24"/>
          <w:szCs w:val="24"/>
        </w:rPr>
        <w:t xml:space="preserve"> necessária para a aplicação.</w:t>
      </w:r>
      <w:r w:rsidR="00457C73">
        <w:rPr>
          <w:rFonts w:ascii="Times New Roman" w:hAnsi="Times New Roman" w:cs="Times New Roman"/>
          <w:sz w:val="24"/>
          <w:szCs w:val="24"/>
        </w:rPr>
        <w:t xml:space="preserve"> Segundo</w:t>
      </w:r>
      <w:r w:rsidR="00960761">
        <w:rPr>
          <w:rFonts w:ascii="Times New Roman" w:hAnsi="Times New Roman" w:cs="Times New Roman"/>
          <w:sz w:val="24"/>
          <w:szCs w:val="24"/>
        </w:rPr>
        <w:t xml:space="preserve"> </w:t>
      </w:r>
      <w:r w:rsidR="00960761" w:rsidRPr="005F6864">
        <w:rPr>
          <w:rFonts w:ascii="Times New Roman" w:hAnsi="Times New Roman" w:cs="Times New Roman"/>
          <w:sz w:val="24"/>
          <w:szCs w:val="24"/>
        </w:rPr>
        <w:t>G</w:t>
      </w:r>
      <w:r w:rsidR="00F9472E">
        <w:rPr>
          <w:rFonts w:ascii="Times New Roman" w:hAnsi="Times New Roman" w:cs="Times New Roman"/>
          <w:sz w:val="24"/>
          <w:szCs w:val="24"/>
        </w:rPr>
        <w:t>raciano Neto</w:t>
      </w:r>
      <w:r w:rsidR="00960761" w:rsidRPr="005F6864">
        <w:rPr>
          <w:rFonts w:ascii="Times New Roman" w:hAnsi="Times New Roman" w:cs="Times New Roman"/>
          <w:sz w:val="24"/>
          <w:szCs w:val="24"/>
        </w:rPr>
        <w:t xml:space="preserve"> </w:t>
      </w:r>
      <w:r w:rsidR="00457C73" w:rsidRPr="005F6864">
        <w:rPr>
          <w:rFonts w:ascii="Times New Roman" w:hAnsi="Times New Roman" w:cs="Times New Roman"/>
          <w:sz w:val="24"/>
          <w:szCs w:val="24"/>
        </w:rPr>
        <w:t>(</w:t>
      </w:r>
      <w:r w:rsidR="00960761" w:rsidRPr="005F6864">
        <w:rPr>
          <w:rFonts w:ascii="Times New Roman" w:hAnsi="Times New Roman" w:cs="Times New Roman"/>
          <w:sz w:val="24"/>
          <w:szCs w:val="24"/>
        </w:rPr>
        <w:t>2012</w:t>
      </w:r>
      <w:r w:rsidR="00457C73" w:rsidRPr="005F6864">
        <w:rPr>
          <w:rFonts w:ascii="Times New Roman" w:hAnsi="Times New Roman" w:cs="Times New Roman"/>
          <w:sz w:val="24"/>
          <w:szCs w:val="24"/>
        </w:rPr>
        <w:t>),</w:t>
      </w:r>
      <w:r w:rsidR="00457C73">
        <w:rPr>
          <w:rFonts w:ascii="Times New Roman" w:hAnsi="Times New Roman" w:cs="Times New Roman"/>
          <w:sz w:val="24"/>
          <w:szCs w:val="24"/>
        </w:rPr>
        <w:t xml:space="preserve"> </w:t>
      </w:r>
      <w:r w:rsidR="00F9472E">
        <w:rPr>
          <w:rFonts w:ascii="Times New Roman" w:hAnsi="Times New Roman" w:cs="Times New Roman"/>
          <w:sz w:val="24"/>
          <w:szCs w:val="24"/>
        </w:rPr>
        <w:t>u</w:t>
      </w:r>
      <w:r w:rsidR="00457C73" w:rsidRPr="00457C73">
        <w:rPr>
          <w:rFonts w:ascii="Times New Roman" w:hAnsi="Times New Roman" w:cs="Times New Roman"/>
          <w:sz w:val="24"/>
          <w:szCs w:val="24"/>
        </w:rPr>
        <w:t>m Framework de Aplicação (FA) é uma aplicação semi-completa, construída como uma coleção organizada de componentes de software reusáveis para facilitar a implementação de aplicações de software customizadas</w:t>
      </w:r>
      <w:r w:rsidR="00560FD4">
        <w:rPr>
          <w:rFonts w:ascii="Times New Roman" w:hAnsi="Times New Roman" w:cs="Times New Roman"/>
          <w:sz w:val="24"/>
          <w:szCs w:val="24"/>
        </w:rPr>
        <w:t>.</w:t>
      </w:r>
    </w:p>
    <w:p w14:paraId="5404AEE5" w14:textId="2A305DA4" w:rsidR="005F6864" w:rsidRDefault="00560FD4" w:rsidP="00D062F0">
      <w:pPr>
        <w:spacing w:before="120" w:after="0" w:line="120" w:lineRule="atLeast"/>
        <w:jc w:val="both"/>
        <w:rPr>
          <w:rFonts w:ascii="Times New Roman" w:hAnsi="Times New Roman" w:cs="Times New Roman"/>
          <w:sz w:val="24"/>
          <w:szCs w:val="24"/>
        </w:rPr>
      </w:pPr>
      <w:r>
        <w:rPr>
          <w:rFonts w:ascii="Times New Roman" w:hAnsi="Times New Roman" w:cs="Times New Roman"/>
          <w:sz w:val="24"/>
          <w:szCs w:val="24"/>
        </w:rPr>
        <w:tab/>
        <w:t xml:space="preserve">Entretanto o uso excessivo de </w:t>
      </w:r>
      <w:r w:rsidRPr="00560FD4">
        <w:rPr>
          <w:rFonts w:ascii="Times New Roman" w:hAnsi="Times New Roman" w:cs="Times New Roman"/>
          <w:i/>
          <w:sz w:val="24"/>
          <w:szCs w:val="24"/>
        </w:rPr>
        <w:t>frameworks</w:t>
      </w:r>
      <w:r>
        <w:rPr>
          <w:rFonts w:ascii="Times New Roman" w:hAnsi="Times New Roman" w:cs="Times New Roman"/>
          <w:sz w:val="24"/>
          <w:szCs w:val="24"/>
        </w:rPr>
        <w:t xml:space="preserve"> no desenvolvimento de aplicações deixa em muitos casos o desenvolvedor refém dos conceitos do </w:t>
      </w:r>
      <w:r w:rsidRPr="00560FD4">
        <w:rPr>
          <w:rFonts w:ascii="Times New Roman" w:hAnsi="Times New Roman" w:cs="Times New Roman"/>
          <w:i/>
          <w:sz w:val="24"/>
          <w:szCs w:val="24"/>
        </w:rPr>
        <w:t>framework</w:t>
      </w:r>
      <w:r>
        <w:rPr>
          <w:rFonts w:ascii="Times New Roman" w:hAnsi="Times New Roman" w:cs="Times New Roman"/>
          <w:sz w:val="24"/>
          <w:szCs w:val="24"/>
        </w:rPr>
        <w:t xml:space="preserve">, por isso buscou-se um </w:t>
      </w:r>
      <w:r w:rsidRPr="00560FD4">
        <w:rPr>
          <w:rFonts w:ascii="Times New Roman" w:hAnsi="Times New Roman" w:cs="Times New Roman"/>
          <w:i/>
          <w:sz w:val="24"/>
          <w:szCs w:val="24"/>
        </w:rPr>
        <w:t>framework</w:t>
      </w:r>
      <w:r>
        <w:rPr>
          <w:rFonts w:ascii="Times New Roman" w:hAnsi="Times New Roman" w:cs="Times New Roman"/>
          <w:sz w:val="24"/>
          <w:szCs w:val="24"/>
        </w:rPr>
        <w:t xml:space="preserve"> que provesse a tecnologia e benefícios esperados deixando o programador livre para explorar recursos não implementados </w:t>
      </w:r>
      <w:r w:rsidR="009516E9">
        <w:rPr>
          <w:rFonts w:ascii="Times New Roman" w:hAnsi="Times New Roman" w:cs="Times New Roman"/>
          <w:sz w:val="24"/>
          <w:szCs w:val="24"/>
        </w:rPr>
        <w:t>por ele</w:t>
      </w:r>
      <w:r>
        <w:rPr>
          <w:rFonts w:ascii="Times New Roman" w:hAnsi="Times New Roman" w:cs="Times New Roman"/>
          <w:sz w:val="24"/>
          <w:szCs w:val="24"/>
        </w:rPr>
        <w:t xml:space="preserve">. O framework CodeIgniter </w:t>
      </w:r>
      <w:commentRangeStart w:id="6"/>
      <w:r>
        <w:rPr>
          <w:rFonts w:ascii="Times New Roman" w:hAnsi="Times New Roman" w:cs="Times New Roman"/>
          <w:sz w:val="24"/>
          <w:szCs w:val="24"/>
        </w:rPr>
        <w:t>(</w:t>
      </w:r>
      <w:hyperlink r:id="rId21" w:history="1">
        <w:r w:rsidRPr="00CF78C3">
          <w:rPr>
            <w:rStyle w:val="Hyperlink"/>
            <w:rFonts w:ascii="Times New Roman" w:hAnsi="Times New Roman" w:cs="Times New Roman"/>
            <w:sz w:val="24"/>
            <w:szCs w:val="24"/>
          </w:rPr>
          <w:t>https://codeigniter.com/</w:t>
        </w:r>
      </w:hyperlink>
      <w:r>
        <w:rPr>
          <w:rFonts w:ascii="Times New Roman" w:hAnsi="Times New Roman" w:cs="Times New Roman"/>
          <w:sz w:val="24"/>
          <w:szCs w:val="24"/>
        </w:rPr>
        <w:t>)</w:t>
      </w:r>
      <w:r w:rsidR="00077B92">
        <w:rPr>
          <w:rFonts w:ascii="Times New Roman" w:hAnsi="Times New Roman" w:cs="Times New Roman"/>
          <w:sz w:val="24"/>
          <w:szCs w:val="24"/>
        </w:rPr>
        <w:t xml:space="preserve"> </w:t>
      </w:r>
      <w:commentRangeEnd w:id="6"/>
      <w:r w:rsidR="008D43DB">
        <w:rPr>
          <w:rStyle w:val="Refdecomentrio"/>
        </w:rPr>
        <w:commentReference w:id="6"/>
      </w:r>
      <w:r w:rsidR="00077B92">
        <w:rPr>
          <w:rFonts w:ascii="Times New Roman" w:hAnsi="Times New Roman" w:cs="Times New Roman"/>
          <w:sz w:val="24"/>
          <w:szCs w:val="24"/>
        </w:rPr>
        <w:t>é um framework MVC (</w:t>
      </w:r>
      <w:r w:rsidR="00077B92" w:rsidRPr="00077B92">
        <w:rPr>
          <w:rFonts w:ascii="Times New Roman" w:hAnsi="Times New Roman" w:cs="Times New Roman"/>
          <w:i/>
          <w:sz w:val="24"/>
          <w:szCs w:val="24"/>
        </w:rPr>
        <w:t>model view controller</w:t>
      </w:r>
      <w:r w:rsidR="00077B92">
        <w:rPr>
          <w:rFonts w:ascii="Times New Roman" w:hAnsi="Times New Roman" w:cs="Times New Roman"/>
          <w:sz w:val="24"/>
          <w:szCs w:val="24"/>
        </w:rPr>
        <w:t>) e</w:t>
      </w:r>
      <w:r>
        <w:rPr>
          <w:rFonts w:ascii="Times New Roman" w:hAnsi="Times New Roman" w:cs="Times New Roman"/>
          <w:sz w:val="24"/>
          <w:szCs w:val="24"/>
        </w:rPr>
        <w:t xml:space="preserve"> foi a solução escolhida por possuir uma curva de aprendizado relativamente rápida, ser robusto e flexível.</w:t>
      </w:r>
    </w:p>
    <w:p w14:paraId="37875815" w14:textId="77777777" w:rsidR="008D43DB" w:rsidRDefault="008D43DB" w:rsidP="00D062F0">
      <w:pPr>
        <w:spacing w:before="120" w:after="0" w:line="120" w:lineRule="atLeast"/>
        <w:jc w:val="both"/>
        <w:rPr>
          <w:rFonts w:ascii="Times New Roman" w:hAnsi="Times New Roman" w:cs="Times New Roman"/>
          <w:sz w:val="24"/>
          <w:szCs w:val="24"/>
        </w:rPr>
      </w:pPr>
    </w:p>
    <w:p w14:paraId="1C8532F9" w14:textId="3965AFC0" w:rsidR="00C17819" w:rsidRPr="00C17819" w:rsidRDefault="00C17819" w:rsidP="00D062F0">
      <w:pPr>
        <w:spacing w:before="120" w:after="0" w:line="120" w:lineRule="atLeast"/>
        <w:jc w:val="both"/>
        <w:rPr>
          <w:rFonts w:ascii="Times New Roman" w:hAnsi="Times New Roman" w:cs="Times New Roman"/>
          <w:b/>
          <w:sz w:val="24"/>
          <w:szCs w:val="24"/>
        </w:rPr>
      </w:pPr>
      <w:r w:rsidRPr="00C17819">
        <w:rPr>
          <w:rFonts w:ascii="Times New Roman" w:hAnsi="Times New Roman" w:cs="Times New Roman"/>
          <w:b/>
          <w:sz w:val="24"/>
          <w:szCs w:val="24"/>
        </w:rPr>
        <w:t>3.2.4 API</w:t>
      </w:r>
    </w:p>
    <w:p w14:paraId="0D142F12" w14:textId="17606776" w:rsidR="00C17819" w:rsidRDefault="00CA4D3D" w:rsidP="00D062F0">
      <w:pPr>
        <w:spacing w:before="120" w:after="0" w:line="120" w:lineRule="atLeast"/>
        <w:jc w:val="both"/>
        <w:rPr>
          <w:rFonts w:ascii="Times New Roman" w:hAnsi="Times New Roman" w:cs="Times New Roman"/>
          <w:sz w:val="24"/>
          <w:szCs w:val="24"/>
          <w:shd w:val="clear" w:color="auto" w:fill="FFFFFF"/>
        </w:rPr>
      </w:pPr>
      <w:r w:rsidRPr="00D0308A">
        <w:rPr>
          <w:rFonts w:ascii="Times New Roman" w:hAnsi="Times New Roman" w:cs="Times New Roman"/>
          <w:sz w:val="24"/>
          <w:szCs w:val="24"/>
          <w:shd w:val="clear" w:color="auto" w:fill="FFFFFF"/>
        </w:rPr>
        <w:t>O recurso conhecido como API (</w:t>
      </w:r>
      <w:r w:rsidRPr="00D0308A">
        <w:rPr>
          <w:rFonts w:ascii="Times New Roman" w:hAnsi="Times New Roman" w:cs="Times New Roman"/>
          <w:i/>
          <w:sz w:val="24"/>
          <w:szCs w:val="24"/>
          <w:shd w:val="clear" w:color="auto" w:fill="FFFFFF"/>
        </w:rPr>
        <w:t>Application Programing Interface</w:t>
      </w:r>
      <w:r w:rsidRPr="00D0308A">
        <w:rPr>
          <w:rFonts w:ascii="Times New Roman" w:hAnsi="Times New Roman" w:cs="Times New Roman"/>
          <w:sz w:val="24"/>
          <w:szCs w:val="24"/>
          <w:shd w:val="clear" w:color="auto" w:fill="FFFFFF"/>
        </w:rPr>
        <w:t xml:space="preserve">) é uma técnica que permite que aplicações disponibilizem recursos </w:t>
      </w:r>
      <w:r w:rsidR="0025101C" w:rsidRPr="00D0308A">
        <w:rPr>
          <w:rFonts w:ascii="Times New Roman" w:hAnsi="Times New Roman" w:cs="Times New Roman"/>
          <w:sz w:val="24"/>
          <w:szCs w:val="24"/>
          <w:shd w:val="clear" w:color="auto" w:fill="FFFFFF"/>
        </w:rPr>
        <w:t>para outros desenvolvedores de forma controlada</w:t>
      </w:r>
      <w:r w:rsidR="008C7775">
        <w:rPr>
          <w:rFonts w:ascii="Times New Roman" w:hAnsi="Times New Roman" w:cs="Times New Roman"/>
          <w:sz w:val="24"/>
          <w:szCs w:val="24"/>
          <w:shd w:val="clear" w:color="auto" w:fill="FFFFFF"/>
        </w:rPr>
        <w:t>.</w:t>
      </w:r>
    </w:p>
    <w:p w14:paraId="686DCD44" w14:textId="7CBCAB7F" w:rsidR="008C7775" w:rsidRDefault="008C7775" w:rsidP="00D062F0">
      <w:pPr>
        <w:spacing w:before="120" w:after="0" w:line="120" w:lineRule="atLeast"/>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t xml:space="preserve">Um exemplo de recursos disponibilizado através de API </w:t>
      </w:r>
      <w:r w:rsidR="005755A0">
        <w:rPr>
          <w:rFonts w:ascii="Times New Roman" w:hAnsi="Times New Roman" w:cs="Times New Roman"/>
          <w:sz w:val="24"/>
          <w:szCs w:val="24"/>
          <w:shd w:val="clear" w:color="auto" w:fill="FFFFFF"/>
        </w:rPr>
        <w:t xml:space="preserve">é a visão de mapas disponibilizado pela Google, através de códigos padronizados é possível criar aplicações complexas utilizando recursos de </w:t>
      </w:r>
      <w:r w:rsidR="008D43DB">
        <w:rPr>
          <w:rFonts w:ascii="Times New Roman" w:hAnsi="Times New Roman" w:cs="Times New Roman"/>
          <w:sz w:val="24"/>
          <w:szCs w:val="24"/>
          <w:shd w:val="clear" w:color="auto" w:fill="FFFFFF"/>
        </w:rPr>
        <w:t>cálculo</w:t>
      </w:r>
      <w:r w:rsidR="005755A0">
        <w:rPr>
          <w:rFonts w:ascii="Times New Roman" w:hAnsi="Times New Roman" w:cs="Times New Roman"/>
          <w:sz w:val="24"/>
          <w:szCs w:val="24"/>
          <w:shd w:val="clear" w:color="auto" w:fill="FFFFFF"/>
        </w:rPr>
        <w:t xml:space="preserve"> de distâncias, rotas entre outros.</w:t>
      </w:r>
    </w:p>
    <w:p w14:paraId="2D474F33" w14:textId="755B6380" w:rsidR="005755A0" w:rsidRDefault="005755A0" w:rsidP="00D062F0">
      <w:pPr>
        <w:spacing w:before="120" w:after="0" w:line="120" w:lineRule="atLeast"/>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t>Outra API utilizada neste projeto é a API responsável pela pesquisa de CEP nos correios, onde através do envio do CEP é retornado os dados de endereçamento, recurso muito utilizado por lojas virtuais calcularem valores de frete.</w:t>
      </w:r>
    </w:p>
    <w:p w14:paraId="6D0C1AD3" w14:textId="77777777" w:rsidR="008D43DB" w:rsidRPr="00D0308A" w:rsidRDefault="008D43DB" w:rsidP="00D062F0">
      <w:pPr>
        <w:spacing w:before="120" w:after="0" w:line="120" w:lineRule="atLeast"/>
        <w:jc w:val="both"/>
        <w:rPr>
          <w:rFonts w:ascii="Times New Roman" w:hAnsi="Times New Roman" w:cs="Times New Roman"/>
          <w:sz w:val="24"/>
          <w:szCs w:val="24"/>
          <w:shd w:val="clear" w:color="auto" w:fill="FFFFFF"/>
        </w:rPr>
      </w:pPr>
    </w:p>
    <w:p w14:paraId="78266F5A" w14:textId="64CE58FE" w:rsidR="00934227" w:rsidRPr="007674E1" w:rsidRDefault="008D43DB" w:rsidP="00D062F0">
      <w:pPr>
        <w:spacing w:before="120" w:after="0" w:line="120" w:lineRule="atLeast"/>
        <w:jc w:val="both"/>
        <w:rPr>
          <w:rFonts w:ascii="Times New Roman" w:eastAsia="Times New Roman" w:hAnsi="Times New Roman" w:cs="Times New Roman"/>
          <w:b/>
          <w:sz w:val="24"/>
          <w:szCs w:val="24"/>
          <w:u w:val="single"/>
          <w:shd w:val="clear" w:color="auto" w:fill="DDDDDD"/>
          <w:lang w:eastAsia="pt-BR"/>
        </w:rPr>
      </w:pPr>
      <w:r>
        <w:rPr>
          <w:rFonts w:ascii="Times New Roman" w:hAnsi="Times New Roman" w:cs="Times New Roman"/>
          <w:b/>
          <w:sz w:val="24"/>
          <w:szCs w:val="24"/>
        </w:rPr>
        <w:t xml:space="preserve">3.2.5 </w:t>
      </w:r>
      <w:r w:rsidRPr="001056F7">
        <w:rPr>
          <w:rFonts w:ascii="Times New Roman" w:hAnsi="Times New Roman" w:cs="Times New Roman"/>
          <w:b/>
          <w:sz w:val="24"/>
          <w:szCs w:val="24"/>
        </w:rPr>
        <w:t>FÓRMULA</w:t>
      </w:r>
      <w:r w:rsidR="00934227">
        <w:rPr>
          <w:rFonts w:ascii="Times New Roman" w:hAnsi="Times New Roman" w:cs="Times New Roman"/>
          <w:b/>
          <w:sz w:val="24"/>
          <w:szCs w:val="24"/>
        </w:rPr>
        <w:t xml:space="preserve"> DE HAVERSINE</w:t>
      </w:r>
    </w:p>
    <w:p w14:paraId="758AC794" w14:textId="09FA05B1" w:rsidR="00934227" w:rsidRDefault="00934227" w:rsidP="00D062F0">
      <w:pPr>
        <w:spacing w:before="120" w:after="0" w:line="120" w:lineRule="atLeast"/>
        <w:jc w:val="both"/>
        <w:rPr>
          <w:rFonts w:ascii="Times New Roman" w:hAnsi="Times New Roman" w:cs="Times New Roman"/>
          <w:sz w:val="24"/>
          <w:szCs w:val="24"/>
        </w:rPr>
      </w:pPr>
      <w:r>
        <w:rPr>
          <w:rFonts w:ascii="Times New Roman" w:hAnsi="Times New Roman" w:cs="Times New Roman"/>
          <w:sz w:val="24"/>
          <w:szCs w:val="24"/>
        </w:rPr>
        <w:t xml:space="preserve">Funções que calculem distâncias entre pontos usando coordenadas geográficas, é algo complexo que em alguns casos exigem muito recurso computacional, segundo </w:t>
      </w:r>
      <w:r w:rsidRPr="000038E8">
        <w:rPr>
          <w:rFonts w:ascii="Times New Roman" w:hAnsi="Times New Roman" w:cs="Times New Roman"/>
          <w:sz w:val="24"/>
          <w:szCs w:val="24"/>
        </w:rPr>
        <w:t>H</w:t>
      </w:r>
      <w:r w:rsidR="001B5C2E">
        <w:rPr>
          <w:rFonts w:ascii="Times New Roman" w:hAnsi="Times New Roman" w:cs="Times New Roman"/>
          <w:sz w:val="24"/>
          <w:szCs w:val="24"/>
        </w:rPr>
        <w:t>aversine</w:t>
      </w:r>
      <w:r>
        <w:rPr>
          <w:rFonts w:ascii="Times New Roman" w:hAnsi="Times New Roman" w:cs="Times New Roman"/>
          <w:sz w:val="24"/>
          <w:szCs w:val="24"/>
        </w:rPr>
        <w:t xml:space="preserve"> (2011), </w:t>
      </w:r>
      <w:r w:rsidR="008D43DB">
        <w:rPr>
          <w:rFonts w:ascii="Times New Roman" w:hAnsi="Times New Roman" w:cs="Times New Roman"/>
          <w:sz w:val="24"/>
          <w:szCs w:val="24"/>
        </w:rPr>
        <w:t>um</w:t>
      </w:r>
      <w:r w:rsidR="008D43DB" w:rsidRPr="008543CD">
        <w:rPr>
          <w:rFonts w:ascii="Times New Roman" w:hAnsi="Times New Roman" w:cs="Times New Roman"/>
          <w:sz w:val="24"/>
          <w:szCs w:val="24"/>
        </w:rPr>
        <w:t>a alternativa é</w:t>
      </w:r>
      <w:r>
        <w:rPr>
          <w:rFonts w:ascii="Times New Roman" w:hAnsi="Times New Roman" w:cs="Times New Roman"/>
          <w:sz w:val="24"/>
          <w:szCs w:val="24"/>
        </w:rPr>
        <w:t xml:space="preserve"> </w:t>
      </w:r>
      <w:r w:rsidR="008D43DB">
        <w:rPr>
          <w:rFonts w:ascii="Times New Roman" w:hAnsi="Times New Roman" w:cs="Times New Roman"/>
          <w:sz w:val="24"/>
          <w:szCs w:val="24"/>
        </w:rPr>
        <w:t xml:space="preserve">a fórmula de </w:t>
      </w:r>
      <w:r w:rsidRPr="008543CD">
        <w:rPr>
          <w:rFonts w:ascii="Times New Roman" w:hAnsi="Times New Roman" w:cs="Times New Roman"/>
          <w:sz w:val="24"/>
          <w:szCs w:val="24"/>
        </w:rPr>
        <w:t>Haversine</w:t>
      </w:r>
      <w:r w:rsidR="00935E4D">
        <w:rPr>
          <w:rFonts w:ascii="Times New Roman" w:hAnsi="Times New Roman" w:cs="Times New Roman"/>
          <w:sz w:val="24"/>
          <w:szCs w:val="24"/>
        </w:rPr>
        <w:t xml:space="preserve"> proposta por </w:t>
      </w:r>
      <w:r w:rsidR="008D43DB">
        <w:rPr>
          <w:rFonts w:ascii="Times New Roman" w:hAnsi="Times New Roman" w:cs="Times New Roman"/>
          <w:sz w:val="24"/>
          <w:szCs w:val="24"/>
        </w:rPr>
        <w:t xml:space="preserve">ele, </w:t>
      </w:r>
      <w:r w:rsidR="008D43DB" w:rsidRPr="008543CD">
        <w:rPr>
          <w:rFonts w:ascii="Times New Roman" w:hAnsi="Times New Roman" w:cs="Times New Roman"/>
          <w:sz w:val="24"/>
          <w:szCs w:val="24"/>
        </w:rPr>
        <w:t>baseada na ortodromia, que assume a Terra como esférica</w:t>
      </w:r>
      <w:r w:rsidRPr="008543CD">
        <w:rPr>
          <w:rFonts w:ascii="Times New Roman" w:hAnsi="Times New Roman" w:cs="Times New Roman"/>
          <w:sz w:val="24"/>
          <w:szCs w:val="24"/>
        </w:rPr>
        <w:t xml:space="preserve">. </w:t>
      </w:r>
      <w:r w:rsidR="008D43DB">
        <w:rPr>
          <w:rFonts w:ascii="Times New Roman" w:hAnsi="Times New Roman" w:cs="Times New Roman"/>
          <w:sz w:val="24"/>
          <w:szCs w:val="24"/>
        </w:rPr>
        <w:t xml:space="preserve">  Ela</w:t>
      </w:r>
      <w:r w:rsidR="008D43DB" w:rsidRPr="008543CD">
        <w:rPr>
          <w:rFonts w:ascii="Times New Roman" w:hAnsi="Times New Roman" w:cs="Times New Roman"/>
          <w:sz w:val="24"/>
          <w:szCs w:val="24"/>
        </w:rPr>
        <w:t xml:space="preserve"> garante uma boa</w:t>
      </w:r>
      <w:r>
        <w:rPr>
          <w:rFonts w:ascii="Times New Roman" w:hAnsi="Times New Roman" w:cs="Times New Roman"/>
          <w:sz w:val="24"/>
          <w:szCs w:val="24"/>
        </w:rPr>
        <w:t xml:space="preserve"> taxa de precisão</w:t>
      </w:r>
      <w:r w:rsidRPr="008543CD">
        <w:rPr>
          <w:rFonts w:ascii="Times New Roman" w:hAnsi="Times New Roman" w:cs="Times New Roman"/>
          <w:sz w:val="24"/>
          <w:szCs w:val="24"/>
        </w:rPr>
        <w:t xml:space="preserve"> e é menos complexa e computacionalmente menos </w:t>
      </w:r>
      <w:commentRangeStart w:id="7"/>
      <w:r w:rsidRPr="008543CD">
        <w:rPr>
          <w:rFonts w:ascii="Times New Roman" w:hAnsi="Times New Roman" w:cs="Times New Roman"/>
          <w:sz w:val="24"/>
          <w:szCs w:val="24"/>
        </w:rPr>
        <w:t>dispendiosa</w:t>
      </w:r>
      <w:commentRangeEnd w:id="7"/>
      <w:r w:rsidR="008D43DB">
        <w:rPr>
          <w:rStyle w:val="Refdecomentrio"/>
        </w:rPr>
        <w:commentReference w:id="7"/>
      </w:r>
      <w:r w:rsidR="008D43DB">
        <w:rPr>
          <w:rFonts w:ascii="Times New Roman" w:hAnsi="Times New Roman" w:cs="Times New Roman"/>
          <w:sz w:val="24"/>
          <w:szCs w:val="24"/>
        </w:rPr>
        <w:t xml:space="preserve">. </w:t>
      </w:r>
    </w:p>
    <w:p w14:paraId="68176A94" w14:textId="77777777" w:rsidR="00934227" w:rsidRDefault="00934227" w:rsidP="00D062F0">
      <w:pPr>
        <w:spacing w:before="120" w:after="0" w:line="120" w:lineRule="atLeast"/>
        <w:jc w:val="center"/>
        <w:rPr>
          <w:rFonts w:ascii="Times New Roman" w:hAnsi="Times New Roman" w:cs="Times New Roman"/>
          <w:sz w:val="24"/>
          <w:szCs w:val="24"/>
        </w:rPr>
      </w:pPr>
      <w:r>
        <w:rPr>
          <w:noProof/>
          <w:lang w:eastAsia="pt-BR"/>
        </w:rPr>
        <w:drawing>
          <wp:inline distT="0" distB="0" distL="0" distR="0" wp14:anchorId="6459F6F4" wp14:editId="6A63EB8B">
            <wp:extent cx="2095500" cy="2095500"/>
            <wp:effectExtent l="19050" t="19050" r="19050" b="19050"/>
            <wp:docPr id="29" name="Imagem 29" descr="Resultado de imagem para FORMULA DE HAVERS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m para FORMULA DE HAVERSIN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solidFill>
                        <a:schemeClr val="tx1"/>
                      </a:solidFill>
                    </a:ln>
                  </pic:spPr>
                </pic:pic>
              </a:graphicData>
            </a:graphic>
          </wp:inline>
        </w:drawing>
      </w:r>
    </w:p>
    <w:p w14:paraId="6560ACAB" w14:textId="152C3B10" w:rsidR="00934227" w:rsidRPr="000038E8" w:rsidRDefault="00934227" w:rsidP="00D062F0">
      <w:pPr>
        <w:spacing w:before="120" w:after="0" w:line="120" w:lineRule="atLeast"/>
        <w:jc w:val="center"/>
        <w:rPr>
          <w:rFonts w:ascii="Helvetica" w:hAnsi="Helvetica" w:cs="Helvetica"/>
          <w:b/>
          <w:sz w:val="20"/>
          <w:szCs w:val="20"/>
        </w:rPr>
      </w:pPr>
      <w:r>
        <w:rPr>
          <w:rFonts w:ascii="Helvetica" w:hAnsi="Helvetica" w:cs="Helvetica"/>
          <w:b/>
          <w:sz w:val="20"/>
          <w:szCs w:val="20"/>
        </w:rPr>
        <w:t>Figura 6</w:t>
      </w:r>
      <w:r w:rsidRPr="000038E8">
        <w:rPr>
          <w:rFonts w:ascii="Helvetica" w:hAnsi="Helvetica" w:cs="Helvetica"/>
          <w:b/>
          <w:sz w:val="20"/>
          <w:szCs w:val="20"/>
        </w:rPr>
        <w:t>: Visão gráfica de Haversine</w:t>
      </w:r>
    </w:p>
    <w:p w14:paraId="48CD1475" w14:textId="795F92E1" w:rsidR="00934227" w:rsidRPr="000038E8" w:rsidRDefault="00111115" w:rsidP="00D062F0">
      <w:pPr>
        <w:spacing w:before="120" w:after="0" w:line="120" w:lineRule="atLeast"/>
        <w:jc w:val="center"/>
        <w:rPr>
          <w:rFonts w:ascii="Helvetica" w:hAnsi="Helvetica" w:cs="Helvetica"/>
          <w:b/>
          <w:sz w:val="20"/>
          <w:szCs w:val="20"/>
        </w:rPr>
      </w:pPr>
      <w:r>
        <w:rPr>
          <w:rFonts w:ascii="Helvetica" w:hAnsi="Helvetica" w:cs="Helvetica"/>
          <w:b/>
          <w:sz w:val="20"/>
          <w:szCs w:val="20"/>
        </w:rPr>
        <w:t>Fonte</w:t>
      </w:r>
      <w:r w:rsidR="00934227" w:rsidRPr="000038E8">
        <w:rPr>
          <w:rFonts w:ascii="Helvetica" w:hAnsi="Helvetica" w:cs="Helvetica"/>
          <w:b/>
          <w:sz w:val="20"/>
          <w:szCs w:val="20"/>
        </w:rPr>
        <w:t>: LONGETUDESTORE (2017).</w:t>
      </w:r>
    </w:p>
    <w:p w14:paraId="07997577" w14:textId="77777777" w:rsidR="001B5C2E" w:rsidRDefault="001B5C2E" w:rsidP="00D062F0">
      <w:pPr>
        <w:spacing w:before="120" w:after="0" w:line="120" w:lineRule="atLeast"/>
        <w:jc w:val="both"/>
        <w:rPr>
          <w:rFonts w:ascii="Times New Roman" w:hAnsi="Times New Roman" w:cs="Times New Roman"/>
          <w:sz w:val="24"/>
          <w:szCs w:val="24"/>
        </w:rPr>
      </w:pPr>
    </w:p>
    <w:p w14:paraId="7E969B66" w14:textId="1BF506B0" w:rsidR="00934227" w:rsidRPr="0020365B" w:rsidRDefault="00934227" w:rsidP="001B5C2E">
      <w:pPr>
        <w:spacing w:before="120" w:after="0" w:line="120" w:lineRule="atLeast"/>
        <w:ind w:firstLine="708"/>
        <w:jc w:val="both"/>
        <w:rPr>
          <w:rFonts w:ascii="Times New Roman" w:hAnsi="Times New Roman" w:cs="Times New Roman"/>
          <w:sz w:val="24"/>
          <w:szCs w:val="24"/>
        </w:rPr>
      </w:pPr>
      <w:r w:rsidRPr="0020365B">
        <w:rPr>
          <w:rFonts w:ascii="Times New Roman" w:hAnsi="Times New Roman" w:cs="Times New Roman"/>
          <w:sz w:val="24"/>
          <w:szCs w:val="24"/>
        </w:rPr>
        <w:t>A equação de Haversine</w:t>
      </w:r>
      <w:r w:rsidR="001B5C2E">
        <w:rPr>
          <w:rFonts w:ascii="Times New Roman" w:hAnsi="Times New Roman" w:cs="Times New Roman"/>
          <w:sz w:val="24"/>
          <w:szCs w:val="24"/>
        </w:rPr>
        <w:t xml:space="preserve">, </w:t>
      </w:r>
      <w:r w:rsidR="001B5C2E" w:rsidRPr="000038E8">
        <w:rPr>
          <w:rFonts w:ascii="Times New Roman" w:hAnsi="Times New Roman" w:cs="Times New Roman"/>
          <w:sz w:val="24"/>
          <w:szCs w:val="24"/>
        </w:rPr>
        <w:t>H</w:t>
      </w:r>
      <w:r w:rsidR="001B5C2E">
        <w:rPr>
          <w:rFonts w:ascii="Times New Roman" w:hAnsi="Times New Roman" w:cs="Times New Roman"/>
          <w:sz w:val="24"/>
          <w:szCs w:val="24"/>
        </w:rPr>
        <w:t>aversine (2011),</w:t>
      </w:r>
      <w:r w:rsidRPr="0020365B">
        <w:rPr>
          <w:rFonts w:ascii="Times New Roman" w:hAnsi="Times New Roman" w:cs="Times New Roman"/>
          <w:sz w:val="24"/>
          <w:szCs w:val="24"/>
        </w:rPr>
        <w:t xml:space="preserve"> pode ser verificada a seguir: </w:t>
      </w:r>
    </w:p>
    <w:p w14:paraId="72D4A285" w14:textId="77777777" w:rsidR="00934227" w:rsidRDefault="00934227" w:rsidP="00D062F0">
      <w:pPr>
        <w:spacing w:before="120" w:after="0" w:line="120" w:lineRule="atLeast"/>
        <w:jc w:val="both"/>
        <w:rPr>
          <w:rFonts w:ascii="Times New Roman" w:hAnsi="Times New Roman" w:cs="Times New Roman"/>
          <w:sz w:val="24"/>
          <w:szCs w:val="24"/>
        </w:rPr>
      </w:pPr>
      <m:oMathPara>
        <m:oMath>
          <m:r>
            <w:rPr>
              <w:rFonts w:ascii="Cambria Math" w:hAnsi="Cambria Math" w:cs="Times New Roman"/>
              <w:sz w:val="24"/>
              <w:szCs w:val="24"/>
            </w:rPr>
            <m:t>d=2r</m:t>
          </m:r>
          <m:func>
            <m:funcPr>
              <m:ctrlPr>
                <w:rPr>
                  <w:rFonts w:ascii="Cambria Math" w:hAnsi="Cambria Math" w:cs="Times New Roman"/>
                  <w:i/>
                  <w:sz w:val="24"/>
                  <w:szCs w:val="24"/>
                </w:rPr>
              </m:ctrlPr>
            </m:funcPr>
            <m:fName>
              <m:r>
                <m:rPr>
                  <m:sty m:val="p"/>
                </m:rPr>
                <w:rPr>
                  <w:rFonts w:ascii="Cambria Math" w:hAnsi="Cambria Math" w:cs="Times New Roman"/>
                  <w:sz w:val="24"/>
                  <w:szCs w:val="24"/>
                </w:rPr>
                <m:t>arcsin</m:t>
              </m:r>
            </m:fName>
            <m:e>
              <m:d>
                <m:dPr>
                  <m:ctrlPr>
                    <w:rPr>
                      <w:rFonts w:ascii="Cambria Math" w:hAnsi="Cambria Math" w:cs="Times New Roman"/>
                      <w:i/>
                      <w:sz w:val="24"/>
                      <w:szCs w:val="24"/>
                    </w:rPr>
                  </m:ctrlPr>
                </m:dPr>
                <m:e>
                  <m:rad>
                    <m:radPr>
                      <m:degHide m:val="1"/>
                      <m:ctrlPr>
                        <w:rPr>
                          <w:rFonts w:ascii="Cambria Math" w:hAnsi="Cambria Math" w:cs="Times New Roman"/>
                          <w:i/>
                          <w:sz w:val="24"/>
                          <w:szCs w:val="24"/>
                        </w:rPr>
                      </m:ctrlPr>
                    </m:radPr>
                    <m:deg/>
                    <m:e>
                      <m:sSup>
                        <m:sSupPr>
                          <m:ctrlPr>
                            <w:rPr>
                              <w:rFonts w:ascii="Cambria Math" w:hAnsi="Cambria Math" w:cs="Times New Roman"/>
                              <w:i/>
                              <w:sz w:val="24"/>
                              <w:szCs w:val="24"/>
                            </w:rPr>
                          </m:ctrlPr>
                        </m:sSupPr>
                        <m:e>
                          <m:r>
                            <w:rPr>
                              <w:rFonts w:ascii="Cambria Math" w:hAnsi="Cambria Math" w:cs="Times New Roman"/>
                              <w:sz w:val="24"/>
                              <w:szCs w:val="24"/>
                            </w:rPr>
                            <m:t>sin</m:t>
                          </m:r>
                        </m:e>
                        <m:sup>
                          <m:r>
                            <w:rPr>
                              <w:rFonts w:ascii="Cambria Math" w:hAnsi="Cambria Math" w:cs="Times New Roman"/>
                              <w:sz w:val="24"/>
                              <w:szCs w:val="24"/>
                            </w:rPr>
                            <m:t>2</m:t>
                          </m:r>
                        </m:sup>
                      </m:sSup>
                      <m:r>
                        <w:rPr>
                          <w:rFonts w:ascii="Cambria Math" w:hAnsi="Cambria Math" w:cs="Times New Roman"/>
                          <w:sz w:val="24"/>
                          <w:szCs w:val="24"/>
                        </w:rPr>
                        <m:t xml:space="preserve"> </m:t>
                      </m:r>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2</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1</m:t>
                                  </m:r>
                                </m:sub>
                              </m:sSub>
                            </m:num>
                            <m:den>
                              <m:r>
                                <w:rPr>
                                  <w:rFonts w:ascii="Cambria Math" w:hAnsi="Cambria Math" w:cs="Times New Roman"/>
                                  <w:sz w:val="24"/>
                                  <w:szCs w:val="24"/>
                                </w:rPr>
                                <m:t>2</m:t>
                              </m:r>
                            </m:den>
                          </m:f>
                        </m:e>
                      </m:d>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s</m:t>
                              </m:r>
                            </m:sub>
                          </m:sSub>
                          <m:r>
                            <w:rPr>
                              <w:rFonts w:ascii="Cambria Math" w:hAnsi="Cambria Math" w:cs="Times New Roman"/>
                              <w:sz w:val="24"/>
                              <w:szCs w:val="24"/>
                            </w:rPr>
                            <m:t>cos</m:t>
                          </m:r>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 xml:space="preserve">f </m:t>
                              </m:r>
                            </m:sub>
                          </m:sSub>
                        </m:e>
                      </m:func>
                      <m:sSup>
                        <m:sSupPr>
                          <m:ctrlPr>
                            <w:rPr>
                              <w:rFonts w:ascii="Cambria Math" w:hAnsi="Cambria Math" w:cs="Times New Roman"/>
                              <w:i/>
                              <w:sz w:val="24"/>
                              <w:szCs w:val="24"/>
                            </w:rPr>
                          </m:ctrlPr>
                        </m:sSupPr>
                        <m:e>
                          <m:r>
                            <w:rPr>
                              <w:rFonts w:ascii="Cambria Math" w:hAnsi="Cambria Math" w:cs="Times New Roman"/>
                              <w:sz w:val="24"/>
                              <w:szCs w:val="24"/>
                            </w:rPr>
                            <m:t>sin</m:t>
                          </m:r>
                        </m:e>
                        <m:sup>
                          <m:r>
                            <w:rPr>
                              <w:rFonts w:ascii="Cambria Math" w:hAnsi="Cambria Math" w:cs="Times New Roman"/>
                              <w:sz w:val="24"/>
                              <w:szCs w:val="24"/>
                            </w:rPr>
                            <m:t>2</m:t>
                          </m:r>
                        </m:sup>
                      </m:sSup>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γ</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γ</m:t>
                                  </m:r>
                                </m:e>
                                <m:sub>
                                  <m:r>
                                    <w:rPr>
                                      <w:rFonts w:ascii="Cambria Math" w:hAnsi="Cambria Math" w:cs="Times New Roman"/>
                                      <w:sz w:val="24"/>
                                      <w:szCs w:val="24"/>
                                    </w:rPr>
                                    <m:t>1</m:t>
                                  </m:r>
                                </m:sub>
                              </m:sSub>
                            </m:num>
                            <m:den>
                              <m:r>
                                <w:rPr>
                                  <w:rFonts w:ascii="Cambria Math" w:hAnsi="Cambria Math" w:cs="Times New Roman"/>
                                  <w:sz w:val="24"/>
                                  <w:szCs w:val="24"/>
                                </w:rPr>
                                <m:t>2</m:t>
                              </m:r>
                            </m:den>
                          </m:f>
                        </m:e>
                      </m:d>
                    </m:e>
                  </m:rad>
                </m:e>
              </m:d>
            </m:e>
          </m:func>
        </m:oMath>
      </m:oMathPara>
    </w:p>
    <w:p w14:paraId="626BBBEE" w14:textId="77777777" w:rsidR="00934227" w:rsidRPr="0020365B" w:rsidRDefault="00934227" w:rsidP="00D062F0">
      <w:pPr>
        <w:spacing w:before="120" w:after="0" w:line="120" w:lineRule="atLeast"/>
        <w:jc w:val="both"/>
        <w:rPr>
          <w:rFonts w:ascii="Times New Roman" w:hAnsi="Times New Roman" w:cs="Times New Roman"/>
          <w:sz w:val="24"/>
          <w:szCs w:val="24"/>
        </w:rPr>
      </w:pPr>
      <w:commentRangeStart w:id="8"/>
      <w:r w:rsidRPr="0020365B">
        <w:rPr>
          <w:rFonts w:ascii="Times New Roman" w:hAnsi="Times New Roman" w:cs="Times New Roman"/>
          <w:sz w:val="24"/>
          <w:szCs w:val="24"/>
        </w:rPr>
        <w:t>Onde:</w:t>
      </w:r>
    </w:p>
    <w:p w14:paraId="5A157DCA" w14:textId="77777777" w:rsidR="00934227" w:rsidRPr="0020365B" w:rsidRDefault="00934227" w:rsidP="00D062F0">
      <w:pPr>
        <w:pStyle w:val="PargrafodaLista"/>
        <w:spacing w:before="120" w:after="0" w:line="120" w:lineRule="atLeast"/>
        <w:jc w:val="both"/>
        <w:rPr>
          <w:rFonts w:ascii="Times New Roman" w:hAnsi="Times New Roman" w:cs="Times New Roman"/>
          <w:sz w:val="24"/>
          <w:szCs w:val="24"/>
        </w:rPr>
      </w:pPr>
      <w:r w:rsidRPr="0020365B">
        <w:rPr>
          <w:rFonts w:ascii="Times New Roman" w:hAnsi="Times New Roman" w:cs="Times New Roman"/>
          <w:sz w:val="24"/>
          <w:szCs w:val="24"/>
        </w:rPr>
        <w:t xml:space="preserve">D é a distância entre dois pontos situados na superfície de uma esfera; </w:t>
      </w:r>
    </w:p>
    <w:p w14:paraId="0587908B" w14:textId="77777777" w:rsidR="00934227" w:rsidRPr="0020365B" w:rsidRDefault="00934227" w:rsidP="00D062F0">
      <w:pPr>
        <w:pStyle w:val="PargrafodaLista"/>
        <w:spacing w:before="120" w:after="0" w:line="120" w:lineRule="atLeast"/>
        <w:jc w:val="both"/>
        <w:rPr>
          <w:rFonts w:ascii="Times New Roman" w:hAnsi="Times New Roman" w:cs="Times New Roman"/>
          <w:sz w:val="24"/>
          <w:szCs w:val="24"/>
        </w:rPr>
      </w:pPr>
      <w:r w:rsidRPr="0020365B">
        <w:rPr>
          <w:rFonts w:ascii="Times New Roman" w:hAnsi="Times New Roman" w:cs="Times New Roman"/>
          <w:sz w:val="24"/>
          <w:szCs w:val="24"/>
        </w:rPr>
        <w:t xml:space="preserve">R é o raio da esfera (em se tratando da Terra, corresponde a 6.378,137 km); </w:t>
      </w:r>
    </w:p>
    <w:p w14:paraId="3CC0D606" w14:textId="77777777" w:rsidR="00934227" w:rsidRPr="0020365B" w:rsidRDefault="00934227" w:rsidP="00D062F0">
      <w:pPr>
        <w:pStyle w:val="PargrafodaLista"/>
        <w:spacing w:before="120" w:after="0" w:line="120" w:lineRule="atLeast"/>
        <w:jc w:val="both"/>
        <w:rPr>
          <w:rFonts w:ascii="Times New Roman" w:hAnsi="Times New Roman" w:cs="Times New Roman"/>
          <w:sz w:val="24"/>
          <w:szCs w:val="24"/>
        </w:rPr>
      </w:pPr>
      <w:r w:rsidRPr="0020365B">
        <w:rPr>
          <w:rFonts w:ascii="Times New Roman" w:hAnsi="Times New Roman" w:cs="Times New Roman"/>
          <w:sz w:val="24"/>
          <w:szCs w:val="24"/>
        </w:rPr>
        <w:t xml:space="preserve">Lat1 é a latitude da origem em graus; </w:t>
      </w:r>
    </w:p>
    <w:p w14:paraId="4CDF807E" w14:textId="77777777" w:rsidR="00934227" w:rsidRPr="0020365B" w:rsidRDefault="00934227" w:rsidP="00D062F0">
      <w:pPr>
        <w:pStyle w:val="PargrafodaLista"/>
        <w:spacing w:before="120" w:after="0" w:line="120" w:lineRule="atLeast"/>
        <w:jc w:val="both"/>
        <w:rPr>
          <w:rFonts w:ascii="Times New Roman" w:hAnsi="Times New Roman" w:cs="Times New Roman"/>
          <w:sz w:val="24"/>
          <w:szCs w:val="24"/>
        </w:rPr>
      </w:pPr>
      <w:r w:rsidRPr="0020365B">
        <w:rPr>
          <w:rFonts w:ascii="Times New Roman" w:hAnsi="Times New Roman" w:cs="Times New Roman"/>
          <w:sz w:val="24"/>
          <w:szCs w:val="24"/>
        </w:rPr>
        <w:t xml:space="preserve">Lat2 é a latitude de destino em graus; </w:t>
      </w:r>
    </w:p>
    <w:p w14:paraId="35513339" w14:textId="77777777" w:rsidR="00934227" w:rsidRPr="0020365B" w:rsidRDefault="00934227" w:rsidP="00D062F0">
      <w:pPr>
        <w:pStyle w:val="PargrafodaLista"/>
        <w:spacing w:before="120" w:after="0" w:line="120" w:lineRule="atLeast"/>
        <w:jc w:val="both"/>
        <w:rPr>
          <w:rFonts w:ascii="Times New Roman" w:hAnsi="Times New Roman" w:cs="Times New Roman"/>
          <w:sz w:val="24"/>
          <w:szCs w:val="24"/>
        </w:rPr>
      </w:pPr>
      <w:r w:rsidRPr="0020365B">
        <w:rPr>
          <w:rFonts w:ascii="Times New Roman" w:hAnsi="Times New Roman" w:cs="Times New Roman"/>
          <w:sz w:val="24"/>
          <w:szCs w:val="24"/>
        </w:rPr>
        <w:t xml:space="preserve">Lon1 é a longitude de origem em graus; </w:t>
      </w:r>
    </w:p>
    <w:p w14:paraId="0726D632" w14:textId="77777777" w:rsidR="00934227" w:rsidRPr="0020365B" w:rsidRDefault="00934227" w:rsidP="00D062F0">
      <w:pPr>
        <w:pStyle w:val="PargrafodaLista"/>
        <w:spacing w:before="120" w:after="0" w:line="120" w:lineRule="atLeast"/>
        <w:jc w:val="both"/>
        <w:rPr>
          <w:rFonts w:ascii="Times New Roman" w:hAnsi="Times New Roman" w:cs="Times New Roman"/>
          <w:sz w:val="24"/>
          <w:szCs w:val="24"/>
        </w:rPr>
      </w:pPr>
      <w:r w:rsidRPr="0020365B">
        <w:rPr>
          <w:rFonts w:ascii="Times New Roman" w:hAnsi="Times New Roman" w:cs="Times New Roman"/>
          <w:sz w:val="24"/>
          <w:szCs w:val="24"/>
        </w:rPr>
        <w:t>Lon2 é a longitude de destino em graus.</w:t>
      </w:r>
      <w:commentRangeEnd w:id="8"/>
      <w:r w:rsidR="001B5C2E">
        <w:rPr>
          <w:rStyle w:val="Refdecomentrio"/>
        </w:rPr>
        <w:commentReference w:id="8"/>
      </w:r>
    </w:p>
    <w:p w14:paraId="38CC6C0E" w14:textId="11A44007" w:rsidR="005F6864" w:rsidRDefault="00934227" w:rsidP="00D062F0">
      <w:pPr>
        <w:spacing w:before="120" w:after="0" w:line="120" w:lineRule="atLeast"/>
        <w:jc w:val="both"/>
        <w:rPr>
          <w:rFonts w:ascii="Times New Roman" w:hAnsi="Times New Roman" w:cs="Times New Roman"/>
          <w:shd w:val="clear" w:color="auto" w:fill="FFFFFF"/>
        </w:rPr>
      </w:pPr>
      <w:r w:rsidRPr="001056F7">
        <w:rPr>
          <w:rFonts w:ascii="Times New Roman" w:hAnsi="Times New Roman" w:cs="Times New Roman"/>
          <w:sz w:val="24"/>
          <w:szCs w:val="24"/>
        </w:rPr>
        <w:tab/>
        <w:t xml:space="preserve">Este algoritmo não é preciso no contexto de criação de rotas uma vez que </w:t>
      </w:r>
      <w:r>
        <w:rPr>
          <w:rFonts w:ascii="Times New Roman" w:hAnsi="Times New Roman" w:cs="Times New Roman"/>
          <w:sz w:val="24"/>
          <w:szCs w:val="24"/>
        </w:rPr>
        <w:t>é considerado apenas</w:t>
      </w:r>
      <w:r w:rsidRPr="001056F7">
        <w:rPr>
          <w:rFonts w:ascii="Times New Roman" w:hAnsi="Times New Roman" w:cs="Times New Roman"/>
          <w:sz w:val="24"/>
          <w:szCs w:val="24"/>
        </w:rPr>
        <w:t xml:space="preserve"> distâncias de deslocamento como sendo em linha reta, não </w:t>
      </w:r>
      <w:r>
        <w:rPr>
          <w:rFonts w:ascii="Times New Roman" w:hAnsi="Times New Roman" w:cs="Times New Roman"/>
          <w:sz w:val="24"/>
          <w:szCs w:val="24"/>
        </w:rPr>
        <w:t>desconsiderando</w:t>
      </w:r>
      <w:r w:rsidRPr="001056F7">
        <w:rPr>
          <w:rFonts w:ascii="Times New Roman" w:hAnsi="Times New Roman" w:cs="Times New Roman"/>
          <w:sz w:val="24"/>
          <w:szCs w:val="24"/>
        </w:rPr>
        <w:t xml:space="preserve"> mudanças de direção durante o deslocamento. Porem como a funcionalidade somente exige distâncias aproximadas, tal implementação atendente todos os requisitos.</w:t>
      </w:r>
      <w:r w:rsidR="006D70D0">
        <w:rPr>
          <w:rFonts w:ascii="Times New Roman" w:hAnsi="Times New Roman" w:cs="Times New Roman"/>
          <w:sz w:val="24"/>
          <w:szCs w:val="24"/>
        </w:rPr>
        <w:t xml:space="preserve"> A Figura 7 </w:t>
      </w:r>
      <w:commentRangeStart w:id="9"/>
      <w:r w:rsidR="006D70D0">
        <w:rPr>
          <w:rFonts w:ascii="Times New Roman" w:hAnsi="Times New Roman" w:cs="Times New Roman"/>
          <w:sz w:val="24"/>
          <w:szCs w:val="24"/>
        </w:rPr>
        <w:t>apresenta</w:t>
      </w:r>
      <w:commentRangeEnd w:id="9"/>
      <w:r w:rsidR="006D70D0">
        <w:rPr>
          <w:rStyle w:val="Refdecomentrio"/>
        </w:rPr>
        <w:commentReference w:id="9"/>
      </w:r>
      <w:r w:rsidR="006D70D0">
        <w:rPr>
          <w:rFonts w:ascii="Times New Roman" w:hAnsi="Times New Roman" w:cs="Times New Roman"/>
          <w:sz w:val="24"/>
          <w:szCs w:val="24"/>
        </w:rPr>
        <w:t>...</w:t>
      </w:r>
    </w:p>
    <w:p w14:paraId="5C4DE457" w14:textId="77777777" w:rsidR="00823628" w:rsidRPr="00C8084D" w:rsidRDefault="00823628" w:rsidP="00D062F0">
      <w:pPr>
        <w:spacing w:before="120" w:after="0" w:line="120" w:lineRule="atLeast"/>
        <w:jc w:val="center"/>
        <w:rPr>
          <w:rFonts w:ascii="Helvetica" w:hAnsi="Helvetica" w:cs="Helvetica"/>
          <w:b/>
          <w:sz w:val="20"/>
          <w:szCs w:val="20"/>
        </w:rPr>
      </w:pPr>
      <w:bookmarkStart w:id="10" w:name="_Toc476153306"/>
      <w:r w:rsidRPr="00C8084D">
        <w:rPr>
          <w:rFonts w:ascii="Helvetica" w:hAnsi="Helvetica" w:cs="Helvetica"/>
          <w:b/>
          <w:noProof/>
          <w:sz w:val="20"/>
          <w:szCs w:val="20"/>
          <w:lang w:eastAsia="pt-BR"/>
        </w:rPr>
        <w:drawing>
          <wp:inline distT="0" distB="0" distL="0" distR="0" wp14:anchorId="0499FD0F" wp14:editId="3DF6DAE1">
            <wp:extent cx="5394960" cy="1463040"/>
            <wp:effectExtent l="19050" t="19050" r="15240" b="2286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4960" cy="1463040"/>
                    </a:xfrm>
                    <a:prstGeom prst="rect">
                      <a:avLst/>
                    </a:prstGeom>
                    <a:noFill/>
                    <a:ln>
                      <a:solidFill>
                        <a:schemeClr val="tx1"/>
                      </a:solidFill>
                    </a:ln>
                  </pic:spPr>
                </pic:pic>
              </a:graphicData>
            </a:graphic>
          </wp:inline>
        </w:drawing>
      </w:r>
    </w:p>
    <w:p w14:paraId="333DB7AC" w14:textId="3CC1B129" w:rsidR="00823628" w:rsidRPr="00C8084D" w:rsidRDefault="00823628" w:rsidP="00D062F0">
      <w:pPr>
        <w:spacing w:before="120" w:after="0" w:line="120" w:lineRule="atLeast"/>
        <w:jc w:val="center"/>
        <w:rPr>
          <w:rFonts w:ascii="Helvetica" w:hAnsi="Helvetica" w:cs="Helvetica"/>
          <w:b/>
          <w:sz w:val="20"/>
          <w:szCs w:val="20"/>
        </w:rPr>
      </w:pPr>
      <w:r w:rsidRPr="00C8084D">
        <w:rPr>
          <w:rFonts w:ascii="Helvetica" w:hAnsi="Helvetica" w:cs="Helvetica"/>
          <w:b/>
          <w:sz w:val="20"/>
          <w:szCs w:val="20"/>
        </w:rPr>
        <w:t xml:space="preserve">Figura </w:t>
      </w:r>
      <w:r w:rsidR="006D70D0">
        <w:rPr>
          <w:rFonts w:ascii="Helvetica" w:hAnsi="Helvetica" w:cs="Helvetica"/>
          <w:b/>
          <w:sz w:val="20"/>
          <w:szCs w:val="20"/>
        </w:rPr>
        <w:t>7</w:t>
      </w:r>
      <w:r w:rsidR="006D70D0" w:rsidRPr="00C8084D">
        <w:rPr>
          <w:rFonts w:ascii="Helvetica" w:hAnsi="Helvetica" w:cs="Helvetica"/>
          <w:b/>
          <w:sz w:val="20"/>
          <w:szCs w:val="20"/>
        </w:rPr>
        <w:t>:</w:t>
      </w:r>
      <w:r w:rsidRPr="00C8084D">
        <w:rPr>
          <w:rFonts w:ascii="Helvetica" w:hAnsi="Helvetica" w:cs="Helvetica"/>
          <w:b/>
          <w:sz w:val="20"/>
          <w:szCs w:val="20"/>
        </w:rPr>
        <w:t xml:space="preserve"> Algoritmo </w:t>
      </w:r>
      <w:r>
        <w:rPr>
          <w:rFonts w:ascii="Helvetica" w:hAnsi="Helvetica" w:cs="Helvetica"/>
          <w:b/>
          <w:sz w:val="20"/>
          <w:szCs w:val="20"/>
        </w:rPr>
        <w:t xml:space="preserve">em PHP para </w:t>
      </w:r>
      <w:r w:rsidRPr="00C8084D">
        <w:rPr>
          <w:rFonts w:ascii="Helvetica" w:hAnsi="Helvetica" w:cs="Helvetica"/>
          <w:b/>
          <w:sz w:val="20"/>
          <w:szCs w:val="20"/>
        </w:rPr>
        <w:t>Cálculo de Distância (proximidade)</w:t>
      </w:r>
    </w:p>
    <w:bookmarkEnd w:id="10"/>
    <w:p w14:paraId="7649B089" w14:textId="77777777" w:rsidR="006D70D0" w:rsidRPr="00472C40" w:rsidRDefault="006D70D0" w:rsidP="006D70D0">
      <w:pPr>
        <w:spacing w:before="120" w:after="0" w:line="120" w:lineRule="atLeast"/>
        <w:jc w:val="center"/>
        <w:rPr>
          <w:rFonts w:ascii="Helvetica" w:hAnsi="Helvetica" w:cs="Helvetica"/>
          <w:b/>
          <w:sz w:val="20"/>
          <w:szCs w:val="20"/>
        </w:rPr>
      </w:pPr>
      <w:r w:rsidRPr="00472C40">
        <w:rPr>
          <w:rFonts w:ascii="Helvetica" w:hAnsi="Helvetica" w:cs="Helvetica"/>
          <w:b/>
          <w:sz w:val="20"/>
          <w:szCs w:val="20"/>
        </w:rPr>
        <w:t>Fonte</w:t>
      </w:r>
      <w:r>
        <w:rPr>
          <w:rFonts w:ascii="Helvetica" w:hAnsi="Helvetica" w:cs="Helvetica"/>
          <w:b/>
          <w:sz w:val="20"/>
          <w:szCs w:val="20"/>
        </w:rPr>
        <w:t>:</w:t>
      </w:r>
      <w:r w:rsidRPr="001D261E">
        <w:rPr>
          <w:rFonts w:ascii="Helvetica" w:hAnsi="Helvetica" w:cs="Helvetica"/>
          <w:b/>
          <w:sz w:val="20"/>
          <w:szCs w:val="20"/>
        </w:rPr>
        <w:t xml:space="preserve"> </w:t>
      </w:r>
      <w:r>
        <w:rPr>
          <w:rFonts w:ascii="Helvetica" w:hAnsi="Helvetica" w:cs="Helvetica"/>
          <w:b/>
          <w:sz w:val="20"/>
          <w:szCs w:val="20"/>
        </w:rPr>
        <w:t xml:space="preserve">Própria do </w:t>
      </w:r>
      <w:r w:rsidRPr="001565EE">
        <w:rPr>
          <w:rFonts w:ascii="Helvetica" w:hAnsi="Helvetica" w:cs="Helvetica"/>
          <w:b/>
          <w:sz w:val="20"/>
          <w:szCs w:val="20"/>
        </w:rPr>
        <w:t>Autor.</w:t>
      </w:r>
    </w:p>
    <w:p w14:paraId="04067641" w14:textId="77777777" w:rsidR="006D70D0" w:rsidRDefault="006D70D0" w:rsidP="00D062F0">
      <w:pPr>
        <w:spacing w:before="120" w:after="0" w:line="120" w:lineRule="atLeast"/>
        <w:jc w:val="both"/>
        <w:rPr>
          <w:rFonts w:ascii="Times New Roman" w:hAnsi="Times New Roman" w:cs="Times New Roman"/>
          <w:b/>
          <w:sz w:val="24"/>
          <w:szCs w:val="24"/>
        </w:rPr>
      </w:pPr>
    </w:p>
    <w:p w14:paraId="66BE4FEE" w14:textId="4567F671" w:rsidR="00A97891" w:rsidRDefault="00935E4D" w:rsidP="00D062F0">
      <w:pPr>
        <w:spacing w:before="120" w:after="0" w:line="120" w:lineRule="atLeast"/>
        <w:jc w:val="both"/>
        <w:rPr>
          <w:rFonts w:ascii="Times New Roman" w:hAnsi="Times New Roman" w:cs="Times New Roman"/>
          <w:b/>
          <w:sz w:val="24"/>
          <w:szCs w:val="24"/>
        </w:rPr>
      </w:pPr>
      <w:r>
        <w:rPr>
          <w:rFonts w:ascii="Times New Roman" w:hAnsi="Times New Roman" w:cs="Times New Roman"/>
          <w:b/>
          <w:sz w:val="24"/>
          <w:szCs w:val="24"/>
        </w:rPr>
        <w:t>3.2.6 MODELO MVC</w:t>
      </w:r>
    </w:p>
    <w:p w14:paraId="1053C953" w14:textId="4C95529A" w:rsidR="00057EF0" w:rsidRDefault="00A83DCD" w:rsidP="00D062F0">
      <w:pPr>
        <w:spacing w:before="120" w:after="0" w:line="120" w:lineRule="atLeast"/>
        <w:jc w:val="both"/>
        <w:rPr>
          <w:rFonts w:ascii="Times New Roman" w:hAnsi="Times New Roman" w:cs="Times New Roman"/>
          <w:sz w:val="24"/>
          <w:szCs w:val="24"/>
        </w:rPr>
      </w:pPr>
      <w:r w:rsidRPr="00A83DCD">
        <w:rPr>
          <w:rFonts w:ascii="Times New Roman" w:hAnsi="Times New Roman" w:cs="Times New Roman"/>
          <w:sz w:val="24"/>
          <w:szCs w:val="24"/>
        </w:rPr>
        <w:t>O principal motivo da adoção do modelo MVC (</w:t>
      </w:r>
      <w:r w:rsidRPr="000D5AAF">
        <w:rPr>
          <w:rFonts w:ascii="Times New Roman" w:hAnsi="Times New Roman" w:cs="Times New Roman"/>
          <w:i/>
          <w:sz w:val="24"/>
          <w:szCs w:val="24"/>
        </w:rPr>
        <w:t>Model View Controller</w:t>
      </w:r>
      <w:r>
        <w:rPr>
          <w:rFonts w:ascii="Times New Roman" w:hAnsi="Times New Roman" w:cs="Times New Roman"/>
          <w:sz w:val="24"/>
          <w:szCs w:val="24"/>
        </w:rPr>
        <w:t xml:space="preserve">), é a organização de trechos de códigos em camadas de acordo com o seu contexto, </w:t>
      </w:r>
      <w:r w:rsidR="006D70D0">
        <w:rPr>
          <w:rFonts w:ascii="Times New Roman" w:hAnsi="Times New Roman" w:cs="Times New Roman"/>
          <w:sz w:val="24"/>
          <w:szCs w:val="24"/>
        </w:rPr>
        <w:t>ou seja,</w:t>
      </w:r>
      <w:r>
        <w:rPr>
          <w:rFonts w:ascii="Times New Roman" w:hAnsi="Times New Roman" w:cs="Times New Roman"/>
          <w:sz w:val="24"/>
          <w:szCs w:val="24"/>
        </w:rPr>
        <w:t xml:space="preserve"> trechos de códigos responsáveis pela persistência de dados, não deveria estar implementado juntamente com a regra de </w:t>
      </w:r>
      <w:r w:rsidR="006D70D0">
        <w:rPr>
          <w:rFonts w:ascii="Times New Roman" w:hAnsi="Times New Roman" w:cs="Times New Roman"/>
          <w:sz w:val="24"/>
          <w:szCs w:val="24"/>
        </w:rPr>
        <w:t>negócio</w:t>
      </w:r>
      <w:r>
        <w:rPr>
          <w:rFonts w:ascii="Times New Roman" w:hAnsi="Times New Roman" w:cs="Times New Roman"/>
          <w:sz w:val="24"/>
          <w:szCs w:val="24"/>
        </w:rPr>
        <w:t xml:space="preserve"> da mesma forma que não poderia estar acoplado com a visão do usuário. Segundo F</w:t>
      </w:r>
      <w:r w:rsidR="006D70D0">
        <w:rPr>
          <w:rFonts w:ascii="Times New Roman" w:hAnsi="Times New Roman" w:cs="Times New Roman"/>
          <w:sz w:val="24"/>
          <w:szCs w:val="24"/>
        </w:rPr>
        <w:t>ragmental</w:t>
      </w:r>
      <w:r>
        <w:rPr>
          <w:rFonts w:ascii="Times New Roman" w:hAnsi="Times New Roman" w:cs="Times New Roman"/>
          <w:sz w:val="24"/>
          <w:szCs w:val="24"/>
        </w:rPr>
        <w:t xml:space="preserve"> (2006), a fragmentação em camadas é a chave para independência entre componentes, objetivando desta forma agrupar os componentes pelas suas responsabilidades em </w:t>
      </w:r>
      <w:commentRangeStart w:id="11"/>
      <w:r>
        <w:rPr>
          <w:rFonts w:ascii="Times New Roman" w:hAnsi="Times New Roman" w:cs="Times New Roman"/>
          <w:sz w:val="24"/>
          <w:szCs w:val="24"/>
        </w:rPr>
        <w:t>comum</w:t>
      </w:r>
      <w:commentRangeEnd w:id="11"/>
      <w:r w:rsidR="006D70D0">
        <w:rPr>
          <w:rStyle w:val="Refdecomentrio"/>
        </w:rPr>
        <w:commentReference w:id="11"/>
      </w:r>
      <w:r>
        <w:rPr>
          <w:rFonts w:ascii="Times New Roman" w:hAnsi="Times New Roman" w:cs="Times New Roman"/>
          <w:sz w:val="24"/>
          <w:szCs w:val="24"/>
        </w:rPr>
        <w:t>.</w:t>
      </w:r>
    </w:p>
    <w:p w14:paraId="66BCD3AC" w14:textId="7254E5B2" w:rsidR="00B505E0" w:rsidRDefault="00B505E0" w:rsidP="00D062F0">
      <w:pPr>
        <w:spacing w:before="120" w:after="0" w:line="120" w:lineRule="atLeast"/>
        <w:jc w:val="center"/>
        <w:rPr>
          <w:rFonts w:ascii="Times New Roman" w:hAnsi="Times New Roman" w:cs="Times New Roman"/>
          <w:sz w:val="24"/>
          <w:szCs w:val="24"/>
        </w:rPr>
      </w:pPr>
      <w:r>
        <w:rPr>
          <w:rFonts w:ascii="Times New Roman" w:hAnsi="Times New Roman" w:cs="Times New Roman"/>
          <w:noProof/>
          <w:sz w:val="24"/>
          <w:szCs w:val="24"/>
          <w:lang w:eastAsia="pt-BR"/>
        </w:rPr>
        <w:drawing>
          <wp:inline distT="0" distB="0" distL="0" distR="0" wp14:anchorId="73D89389" wp14:editId="506CA077">
            <wp:extent cx="5400040" cy="1975485"/>
            <wp:effectExtent l="19050" t="19050" r="10160" b="2476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1975485"/>
                    </a:xfrm>
                    <a:prstGeom prst="rect">
                      <a:avLst/>
                    </a:prstGeom>
                    <a:noFill/>
                    <a:ln>
                      <a:solidFill>
                        <a:schemeClr val="tx1"/>
                      </a:solidFill>
                    </a:ln>
                  </pic:spPr>
                </pic:pic>
              </a:graphicData>
            </a:graphic>
          </wp:inline>
        </w:drawing>
      </w:r>
    </w:p>
    <w:p w14:paraId="3DFCD028" w14:textId="57366253" w:rsidR="00B505E0" w:rsidRPr="00B505E0" w:rsidRDefault="00B505E0" w:rsidP="00D062F0">
      <w:pPr>
        <w:spacing w:before="120" w:after="0" w:line="120" w:lineRule="atLeast"/>
        <w:jc w:val="center"/>
        <w:rPr>
          <w:rFonts w:ascii="Helvetica" w:hAnsi="Helvetica" w:cs="Helvetica"/>
          <w:b/>
          <w:sz w:val="20"/>
          <w:szCs w:val="20"/>
        </w:rPr>
      </w:pPr>
      <w:r w:rsidRPr="00B505E0">
        <w:rPr>
          <w:rFonts w:ascii="Helvetica" w:hAnsi="Helvetica" w:cs="Helvetica"/>
          <w:b/>
          <w:sz w:val="20"/>
          <w:szCs w:val="20"/>
        </w:rPr>
        <w:t xml:space="preserve">Figura </w:t>
      </w:r>
      <w:r w:rsidR="006D70D0" w:rsidRPr="00B505E0">
        <w:rPr>
          <w:rFonts w:ascii="Helvetica" w:hAnsi="Helvetica" w:cs="Helvetica"/>
          <w:b/>
          <w:sz w:val="20"/>
          <w:szCs w:val="20"/>
        </w:rPr>
        <w:t>8:</w:t>
      </w:r>
      <w:r w:rsidRPr="00B505E0">
        <w:rPr>
          <w:rFonts w:ascii="Helvetica" w:hAnsi="Helvetica" w:cs="Helvetica"/>
          <w:b/>
          <w:sz w:val="20"/>
          <w:szCs w:val="20"/>
        </w:rPr>
        <w:t xml:space="preserve"> Representação do Modelo MVC</w:t>
      </w:r>
    </w:p>
    <w:p w14:paraId="5C66DBD3" w14:textId="77777777" w:rsidR="006D70D0" w:rsidRPr="00472C40" w:rsidRDefault="006D70D0" w:rsidP="006D70D0">
      <w:pPr>
        <w:spacing w:before="120" w:after="0" w:line="120" w:lineRule="atLeast"/>
        <w:jc w:val="center"/>
        <w:rPr>
          <w:rFonts w:ascii="Helvetica" w:hAnsi="Helvetica" w:cs="Helvetica"/>
          <w:b/>
          <w:sz w:val="20"/>
          <w:szCs w:val="20"/>
        </w:rPr>
      </w:pPr>
      <w:r w:rsidRPr="00472C40">
        <w:rPr>
          <w:rFonts w:ascii="Helvetica" w:hAnsi="Helvetica" w:cs="Helvetica"/>
          <w:b/>
          <w:sz w:val="20"/>
          <w:szCs w:val="20"/>
        </w:rPr>
        <w:t>Fonte</w:t>
      </w:r>
      <w:r>
        <w:rPr>
          <w:rFonts w:ascii="Helvetica" w:hAnsi="Helvetica" w:cs="Helvetica"/>
          <w:b/>
          <w:sz w:val="20"/>
          <w:szCs w:val="20"/>
        </w:rPr>
        <w:t>:</w:t>
      </w:r>
      <w:r w:rsidRPr="001D261E">
        <w:rPr>
          <w:rFonts w:ascii="Helvetica" w:hAnsi="Helvetica" w:cs="Helvetica"/>
          <w:b/>
          <w:sz w:val="20"/>
          <w:szCs w:val="20"/>
        </w:rPr>
        <w:t xml:space="preserve"> </w:t>
      </w:r>
      <w:r>
        <w:rPr>
          <w:rFonts w:ascii="Helvetica" w:hAnsi="Helvetica" w:cs="Helvetica"/>
          <w:b/>
          <w:sz w:val="20"/>
          <w:szCs w:val="20"/>
        </w:rPr>
        <w:t xml:space="preserve">Própria do </w:t>
      </w:r>
      <w:r w:rsidRPr="001565EE">
        <w:rPr>
          <w:rFonts w:ascii="Helvetica" w:hAnsi="Helvetica" w:cs="Helvetica"/>
          <w:b/>
          <w:sz w:val="20"/>
          <w:szCs w:val="20"/>
        </w:rPr>
        <w:t>Autor.</w:t>
      </w:r>
    </w:p>
    <w:p w14:paraId="1A443731" w14:textId="43DE19C3" w:rsidR="00901C84" w:rsidRDefault="00057EF0" w:rsidP="00D062F0">
      <w:pPr>
        <w:spacing w:before="120" w:after="0" w:line="120" w:lineRule="atLeast"/>
        <w:jc w:val="both"/>
        <w:rPr>
          <w:rFonts w:ascii="Times New Roman" w:hAnsi="Times New Roman" w:cs="Times New Roman"/>
          <w:sz w:val="24"/>
          <w:szCs w:val="24"/>
        </w:rPr>
      </w:pPr>
      <w:r>
        <w:rPr>
          <w:rFonts w:ascii="Times New Roman" w:hAnsi="Times New Roman" w:cs="Times New Roman"/>
          <w:sz w:val="24"/>
          <w:szCs w:val="24"/>
        </w:rPr>
        <w:tab/>
        <w:t>Já segundo M</w:t>
      </w:r>
      <w:r w:rsidR="006D70D0">
        <w:rPr>
          <w:rFonts w:ascii="Times New Roman" w:hAnsi="Times New Roman" w:cs="Times New Roman"/>
          <w:sz w:val="24"/>
          <w:szCs w:val="24"/>
        </w:rPr>
        <w:t>acarotti</w:t>
      </w:r>
      <w:r>
        <w:rPr>
          <w:rFonts w:ascii="Times New Roman" w:hAnsi="Times New Roman" w:cs="Times New Roman"/>
          <w:sz w:val="24"/>
          <w:szCs w:val="24"/>
        </w:rPr>
        <w:t xml:space="preserve"> (2006)</w:t>
      </w:r>
      <w:r w:rsidR="00AF1CA9">
        <w:rPr>
          <w:rFonts w:ascii="Times New Roman" w:hAnsi="Times New Roman" w:cs="Times New Roman"/>
          <w:sz w:val="24"/>
          <w:szCs w:val="24"/>
        </w:rPr>
        <w:t>, a fundamentação de dividir as funcionalidades de um sistema em camadas de acordo com sua relevância surgiu como alternativa para solucionar problemas onde códigos extremamente extensos e onde l</w:t>
      </w:r>
      <w:r w:rsidR="006D70D0">
        <w:rPr>
          <w:rFonts w:ascii="Times New Roman" w:hAnsi="Times New Roman" w:cs="Times New Roman"/>
          <w:sz w:val="24"/>
          <w:szCs w:val="24"/>
        </w:rPr>
        <w:t>ó</w:t>
      </w:r>
      <w:r w:rsidR="00AF1CA9">
        <w:rPr>
          <w:rFonts w:ascii="Times New Roman" w:hAnsi="Times New Roman" w:cs="Times New Roman"/>
          <w:sz w:val="24"/>
          <w:szCs w:val="24"/>
        </w:rPr>
        <w:t xml:space="preserve">gica de </w:t>
      </w:r>
      <w:r w:rsidR="006D70D0">
        <w:rPr>
          <w:rFonts w:ascii="Times New Roman" w:hAnsi="Times New Roman" w:cs="Times New Roman"/>
          <w:sz w:val="24"/>
          <w:szCs w:val="24"/>
        </w:rPr>
        <w:t>negócio</w:t>
      </w:r>
      <w:r w:rsidR="00AF1CA9">
        <w:rPr>
          <w:rFonts w:ascii="Times New Roman" w:hAnsi="Times New Roman" w:cs="Times New Roman"/>
          <w:sz w:val="24"/>
          <w:szCs w:val="24"/>
        </w:rPr>
        <w:t xml:space="preserve"> e persistência de dados compartilhavam os mesmos arquivos o que dificulta a manutenção.</w:t>
      </w:r>
      <w:r w:rsidR="006D70D0">
        <w:rPr>
          <w:rFonts w:ascii="Times New Roman" w:hAnsi="Times New Roman" w:cs="Times New Roman"/>
          <w:sz w:val="24"/>
          <w:szCs w:val="24"/>
        </w:rPr>
        <w:t xml:space="preserve"> </w:t>
      </w:r>
    </w:p>
    <w:p w14:paraId="457A7A21" w14:textId="3CF88342" w:rsidR="00935D92" w:rsidRDefault="00935D92" w:rsidP="00D062F0">
      <w:pPr>
        <w:spacing w:before="120" w:after="0" w:line="120" w:lineRule="atLeast"/>
        <w:jc w:val="center"/>
        <w:rPr>
          <w:rFonts w:ascii="Times New Roman" w:hAnsi="Times New Roman" w:cs="Times New Roman"/>
          <w:sz w:val="24"/>
          <w:szCs w:val="24"/>
        </w:rPr>
      </w:pPr>
      <w:r>
        <w:rPr>
          <w:rFonts w:ascii="Times New Roman" w:hAnsi="Times New Roman" w:cs="Times New Roman"/>
          <w:noProof/>
          <w:sz w:val="24"/>
          <w:szCs w:val="24"/>
          <w:lang w:eastAsia="pt-BR"/>
        </w:rPr>
        <w:drawing>
          <wp:inline distT="0" distB="0" distL="0" distR="0" wp14:anchorId="6F3B4026" wp14:editId="5B2F8CB2">
            <wp:extent cx="4484217" cy="3283947"/>
            <wp:effectExtent l="19050" t="19050" r="12065" b="12065"/>
            <wp:docPr id="24" name="Imagem 24" descr="C:\Users\AndreLuis\AppData\Local\Microsoft\Windows\INetCache\Content.Word\Class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reLuis\AppData\Local\Microsoft\Windows\INetCache\Content.Word\Class Diagram0.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95007" cy="3291849"/>
                    </a:xfrm>
                    <a:prstGeom prst="rect">
                      <a:avLst/>
                    </a:prstGeom>
                    <a:noFill/>
                    <a:ln>
                      <a:solidFill>
                        <a:schemeClr val="tx1"/>
                      </a:solidFill>
                    </a:ln>
                  </pic:spPr>
                </pic:pic>
              </a:graphicData>
            </a:graphic>
          </wp:inline>
        </w:drawing>
      </w:r>
    </w:p>
    <w:p w14:paraId="24D05830" w14:textId="39D88E76" w:rsidR="00935D92" w:rsidRPr="00935D92" w:rsidRDefault="00935D92" w:rsidP="00D062F0">
      <w:pPr>
        <w:spacing w:before="120" w:after="0" w:line="120" w:lineRule="atLeast"/>
        <w:jc w:val="center"/>
        <w:rPr>
          <w:rFonts w:ascii="Helvetica" w:hAnsi="Helvetica" w:cs="Helvetica"/>
          <w:b/>
          <w:sz w:val="20"/>
          <w:szCs w:val="20"/>
        </w:rPr>
      </w:pPr>
      <w:r w:rsidRPr="00935D92">
        <w:rPr>
          <w:rFonts w:ascii="Helvetica" w:hAnsi="Helvetica" w:cs="Helvetica"/>
          <w:b/>
          <w:sz w:val="20"/>
          <w:szCs w:val="20"/>
        </w:rPr>
        <w:t xml:space="preserve">Figura </w:t>
      </w:r>
      <w:r w:rsidR="006D70D0" w:rsidRPr="00935D92">
        <w:rPr>
          <w:rFonts w:ascii="Helvetica" w:hAnsi="Helvetica" w:cs="Helvetica"/>
          <w:b/>
          <w:sz w:val="20"/>
          <w:szCs w:val="20"/>
        </w:rPr>
        <w:t>9:</w:t>
      </w:r>
      <w:r w:rsidRPr="00935D92">
        <w:rPr>
          <w:rFonts w:ascii="Helvetica" w:hAnsi="Helvetica" w:cs="Helvetica"/>
          <w:b/>
          <w:sz w:val="20"/>
          <w:szCs w:val="20"/>
        </w:rPr>
        <w:t xml:space="preserve"> Parte do Diagrama de Classes – Implementação MVC</w:t>
      </w:r>
    </w:p>
    <w:p w14:paraId="3A8F1FF6" w14:textId="77777777" w:rsidR="006D70D0" w:rsidRPr="00472C40" w:rsidRDefault="006D70D0" w:rsidP="006D70D0">
      <w:pPr>
        <w:spacing w:before="120" w:after="0" w:line="120" w:lineRule="atLeast"/>
        <w:jc w:val="center"/>
        <w:rPr>
          <w:rFonts w:ascii="Helvetica" w:hAnsi="Helvetica" w:cs="Helvetica"/>
          <w:b/>
          <w:sz w:val="20"/>
          <w:szCs w:val="20"/>
        </w:rPr>
      </w:pPr>
      <w:r w:rsidRPr="00472C40">
        <w:rPr>
          <w:rFonts w:ascii="Helvetica" w:hAnsi="Helvetica" w:cs="Helvetica"/>
          <w:b/>
          <w:sz w:val="20"/>
          <w:szCs w:val="20"/>
        </w:rPr>
        <w:t>Fonte</w:t>
      </w:r>
      <w:r>
        <w:rPr>
          <w:rFonts w:ascii="Helvetica" w:hAnsi="Helvetica" w:cs="Helvetica"/>
          <w:b/>
          <w:sz w:val="20"/>
          <w:szCs w:val="20"/>
        </w:rPr>
        <w:t>:</w:t>
      </w:r>
      <w:r w:rsidRPr="001D261E">
        <w:rPr>
          <w:rFonts w:ascii="Helvetica" w:hAnsi="Helvetica" w:cs="Helvetica"/>
          <w:b/>
          <w:sz w:val="20"/>
          <w:szCs w:val="20"/>
        </w:rPr>
        <w:t xml:space="preserve"> </w:t>
      </w:r>
      <w:r>
        <w:rPr>
          <w:rFonts w:ascii="Helvetica" w:hAnsi="Helvetica" w:cs="Helvetica"/>
          <w:b/>
          <w:sz w:val="20"/>
          <w:szCs w:val="20"/>
        </w:rPr>
        <w:t xml:space="preserve">Própria do </w:t>
      </w:r>
      <w:r w:rsidRPr="001565EE">
        <w:rPr>
          <w:rFonts w:ascii="Helvetica" w:hAnsi="Helvetica" w:cs="Helvetica"/>
          <w:b/>
          <w:sz w:val="20"/>
          <w:szCs w:val="20"/>
        </w:rPr>
        <w:t>Autor.</w:t>
      </w:r>
    </w:p>
    <w:p w14:paraId="1FC9FD35" w14:textId="77777777" w:rsidR="006D70D0" w:rsidRDefault="006D70D0" w:rsidP="00D062F0">
      <w:pPr>
        <w:spacing w:before="120" w:after="0" w:line="120" w:lineRule="atLeast"/>
        <w:jc w:val="both"/>
        <w:rPr>
          <w:rFonts w:ascii="Times New Roman" w:hAnsi="Times New Roman" w:cs="Times New Roman"/>
          <w:sz w:val="24"/>
          <w:szCs w:val="24"/>
        </w:rPr>
      </w:pPr>
    </w:p>
    <w:p w14:paraId="1F68EC5D" w14:textId="3A268DBA" w:rsidR="00FF66A0" w:rsidRDefault="00FF66A0" w:rsidP="00D062F0">
      <w:pPr>
        <w:spacing w:before="120" w:after="0" w:line="120" w:lineRule="atLeast"/>
        <w:jc w:val="both"/>
        <w:rPr>
          <w:rFonts w:ascii="Times New Roman" w:hAnsi="Times New Roman" w:cs="Times New Roman"/>
          <w:sz w:val="24"/>
          <w:szCs w:val="24"/>
        </w:rPr>
      </w:pPr>
      <w:r>
        <w:rPr>
          <w:rFonts w:ascii="Times New Roman" w:hAnsi="Times New Roman" w:cs="Times New Roman"/>
          <w:sz w:val="24"/>
          <w:szCs w:val="24"/>
        </w:rPr>
        <w:tab/>
      </w:r>
      <w:r w:rsidR="0085430F">
        <w:rPr>
          <w:rFonts w:ascii="Times New Roman" w:hAnsi="Times New Roman" w:cs="Times New Roman"/>
          <w:sz w:val="24"/>
          <w:szCs w:val="24"/>
        </w:rPr>
        <w:t xml:space="preserve">A </w:t>
      </w:r>
      <w:r w:rsidR="006D70D0">
        <w:rPr>
          <w:rFonts w:ascii="Times New Roman" w:hAnsi="Times New Roman" w:cs="Times New Roman"/>
          <w:sz w:val="24"/>
          <w:szCs w:val="24"/>
        </w:rPr>
        <w:t>F</w:t>
      </w:r>
      <w:r w:rsidR="0085430F">
        <w:rPr>
          <w:rFonts w:ascii="Times New Roman" w:hAnsi="Times New Roman" w:cs="Times New Roman"/>
          <w:sz w:val="24"/>
          <w:szCs w:val="24"/>
        </w:rPr>
        <w:t>igura 9 demostra a implementação da</w:t>
      </w:r>
      <w:r w:rsidR="001839B7">
        <w:rPr>
          <w:rFonts w:ascii="Times New Roman" w:hAnsi="Times New Roman" w:cs="Times New Roman"/>
          <w:sz w:val="24"/>
          <w:szCs w:val="24"/>
        </w:rPr>
        <w:t xml:space="preserve">s classes </w:t>
      </w:r>
      <w:r w:rsidR="001839B7" w:rsidRPr="006D70D0">
        <w:rPr>
          <w:rFonts w:ascii="Times New Roman" w:hAnsi="Times New Roman" w:cs="Times New Roman"/>
          <w:i/>
          <w:sz w:val="24"/>
          <w:szCs w:val="24"/>
        </w:rPr>
        <w:t>model</w:t>
      </w:r>
      <w:r w:rsidR="001839B7">
        <w:rPr>
          <w:rFonts w:ascii="Times New Roman" w:hAnsi="Times New Roman" w:cs="Times New Roman"/>
          <w:sz w:val="24"/>
          <w:szCs w:val="24"/>
        </w:rPr>
        <w:t xml:space="preserve"> (modelo) utilizadas no contexto da ordem de serviço, pode-se observar que grande parte das regras de </w:t>
      </w:r>
      <w:r w:rsidR="006D70D0">
        <w:rPr>
          <w:rFonts w:ascii="Times New Roman" w:hAnsi="Times New Roman" w:cs="Times New Roman"/>
          <w:sz w:val="24"/>
          <w:szCs w:val="24"/>
        </w:rPr>
        <w:t>negócio</w:t>
      </w:r>
      <w:r w:rsidR="001839B7">
        <w:rPr>
          <w:rFonts w:ascii="Times New Roman" w:hAnsi="Times New Roman" w:cs="Times New Roman"/>
          <w:sz w:val="24"/>
          <w:szCs w:val="24"/>
        </w:rPr>
        <w:t xml:space="preserve"> estão implementadas nestes modelos, inclusive os cálculos de SLA, distâncias entre outros.</w:t>
      </w:r>
    </w:p>
    <w:p w14:paraId="7417F867" w14:textId="77777777" w:rsidR="006D70D0" w:rsidRDefault="006D70D0" w:rsidP="00D062F0">
      <w:pPr>
        <w:spacing w:before="120" w:after="0" w:line="120" w:lineRule="atLeast"/>
        <w:jc w:val="both"/>
        <w:rPr>
          <w:rFonts w:ascii="Times New Roman" w:hAnsi="Times New Roman" w:cs="Times New Roman"/>
          <w:sz w:val="24"/>
          <w:szCs w:val="24"/>
        </w:rPr>
      </w:pPr>
    </w:p>
    <w:p w14:paraId="56A16D78" w14:textId="77777777" w:rsidR="006D70D0" w:rsidRDefault="006D70D0" w:rsidP="00D062F0">
      <w:pPr>
        <w:spacing w:before="120" w:after="0" w:line="120" w:lineRule="atLeast"/>
        <w:jc w:val="both"/>
        <w:rPr>
          <w:rFonts w:ascii="Times New Roman" w:hAnsi="Times New Roman" w:cs="Times New Roman"/>
          <w:sz w:val="24"/>
          <w:szCs w:val="24"/>
        </w:rPr>
      </w:pPr>
    </w:p>
    <w:p w14:paraId="09F17DB9" w14:textId="77777777" w:rsidR="006D70D0" w:rsidRDefault="006D70D0" w:rsidP="00D062F0">
      <w:pPr>
        <w:spacing w:before="120" w:after="0" w:line="120" w:lineRule="atLeast"/>
        <w:jc w:val="both"/>
        <w:rPr>
          <w:rFonts w:ascii="Times New Roman" w:hAnsi="Times New Roman" w:cs="Times New Roman"/>
          <w:sz w:val="24"/>
          <w:szCs w:val="24"/>
        </w:rPr>
      </w:pPr>
    </w:p>
    <w:p w14:paraId="4BA3080D" w14:textId="7EEADCBC" w:rsidR="00901C84" w:rsidRPr="00C55DE0" w:rsidRDefault="003B6B92" w:rsidP="00D062F0">
      <w:pPr>
        <w:spacing w:before="120" w:after="0" w:line="120" w:lineRule="atLeast"/>
        <w:jc w:val="both"/>
        <w:rPr>
          <w:rFonts w:ascii="Times New Roman" w:hAnsi="Times New Roman" w:cs="Times New Roman"/>
          <w:b/>
          <w:sz w:val="24"/>
          <w:szCs w:val="24"/>
        </w:rPr>
      </w:pPr>
      <w:r w:rsidRPr="00C55DE0">
        <w:rPr>
          <w:rFonts w:ascii="Times New Roman" w:hAnsi="Times New Roman" w:cs="Times New Roman"/>
          <w:b/>
          <w:sz w:val="24"/>
          <w:szCs w:val="24"/>
        </w:rPr>
        <w:t>3.2.7 Front End</w:t>
      </w:r>
    </w:p>
    <w:p w14:paraId="13231428" w14:textId="7F6A0BBA" w:rsidR="003B6B92" w:rsidRDefault="00C55DE0" w:rsidP="00D062F0">
      <w:pPr>
        <w:spacing w:before="120" w:after="0" w:line="120" w:lineRule="atLeast"/>
        <w:jc w:val="both"/>
        <w:rPr>
          <w:rFonts w:ascii="Times New Roman" w:hAnsi="Times New Roman" w:cs="Times New Roman"/>
          <w:sz w:val="24"/>
          <w:szCs w:val="24"/>
        </w:rPr>
      </w:pPr>
      <w:r>
        <w:rPr>
          <w:rFonts w:ascii="Times New Roman" w:hAnsi="Times New Roman" w:cs="Times New Roman"/>
          <w:sz w:val="24"/>
          <w:szCs w:val="24"/>
        </w:rPr>
        <w:t xml:space="preserve">O sucesso ou fracasso de uma aplicação </w:t>
      </w:r>
      <w:r w:rsidR="006D70D0">
        <w:rPr>
          <w:rFonts w:ascii="Times New Roman" w:hAnsi="Times New Roman" w:cs="Times New Roman"/>
          <w:sz w:val="24"/>
          <w:szCs w:val="24"/>
        </w:rPr>
        <w:t>está</w:t>
      </w:r>
      <w:r>
        <w:rPr>
          <w:rFonts w:ascii="Times New Roman" w:hAnsi="Times New Roman" w:cs="Times New Roman"/>
          <w:sz w:val="24"/>
          <w:szCs w:val="24"/>
        </w:rPr>
        <w:t xml:space="preserve"> diretamente ligada </w:t>
      </w:r>
      <w:r w:rsidR="006D70D0">
        <w:rPr>
          <w:rFonts w:ascii="Times New Roman" w:hAnsi="Times New Roman" w:cs="Times New Roman"/>
          <w:sz w:val="24"/>
          <w:szCs w:val="24"/>
        </w:rPr>
        <w:t>à</w:t>
      </w:r>
      <w:r>
        <w:rPr>
          <w:rFonts w:ascii="Times New Roman" w:hAnsi="Times New Roman" w:cs="Times New Roman"/>
          <w:sz w:val="24"/>
          <w:szCs w:val="24"/>
        </w:rPr>
        <w:t xml:space="preserve"> como a interface com o usuário foi desenvolvida, buscar conceitos de </w:t>
      </w:r>
      <w:r w:rsidR="006D70D0">
        <w:rPr>
          <w:rFonts w:ascii="Times New Roman" w:hAnsi="Times New Roman" w:cs="Times New Roman"/>
          <w:sz w:val="24"/>
          <w:szCs w:val="24"/>
        </w:rPr>
        <w:t>usabilidade, acessibilidade</w:t>
      </w:r>
      <w:r>
        <w:rPr>
          <w:rFonts w:ascii="Times New Roman" w:hAnsi="Times New Roman" w:cs="Times New Roman"/>
          <w:sz w:val="24"/>
          <w:szCs w:val="24"/>
        </w:rPr>
        <w:t xml:space="preserve"> e </w:t>
      </w:r>
      <w:r w:rsidR="006D70D0">
        <w:rPr>
          <w:rFonts w:ascii="Times New Roman" w:hAnsi="Times New Roman" w:cs="Times New Roman"/>
          <w:sz w:val="24"/>
          <w:szCs w:val="24"/>
        </w:rPr>
        <w:t>experiência</w:t>
      </w:r>
      <w:r>
        <w:rPr>
          <w:rFonts w:ascii="Times New Roman" w:hAnsi="Times New Roman" w:cs="Times New Roman"/>
          <w:sz w:val="24"/>
          <w:szCs w:val="24"/>
        </w:rPr>
        <w:t xml:space="preserve"> do usuário é um assunto que tem ganhado espaço e sobretudo técnicas e conceitos para sua concepção. A IHC (Interface Humano Computador) é uma área da engenharia de software que estuda as boas </w:t>
      </w:r>
      <w:r w:rsidR="006D70D0">
        <w:rPr>
          <w:rFonts w:ascii="Times New Roman" w:hAnsi="Times New Roman" w:cs="Times New Roman"/>
          <w:sz w:val="24"/>
          <w:szCs w:val="24"/>
        </w:rPr>
        <w:t>práticas</w:t>
      </w:r>
      <w:r>
        <w:rPr>
          <w:rFonts w:ascii="Times New Roman" w:hAnsi="Times New Roman" w:cs="Times New Roman"/>
          <w:sz w:val="24"/>
          <w:szCs w:val="24"/>
        </w:rPr>
        <w:t xml:space="preserve"> de desenvolvimento no que </w:t>
      </w:r>
      <w:r w:rsidR="00517527">
        <w:rPr>
          <w:rFonts w:ascii="Times New Roman" w:hAnsi="Times New Roman" w:cs="Times New Roman"/>
          <w:sz w:val="24"/>
          <w:szCs w:val="24"/>
        </w:rPr>
        <w:t>apresentação dos dados para os usuários.</w:t>
      </w:r>
    </w:p>
    <w:p w14:paraId="6A0CF808" w14:textId="47505902" w:rsidR="00517527" w:rsidRPr="005E5A45" w:rsidRDefault="00517527" w:rsidP="00D062F0">
      <w:pPr>
        <w:spacing w:before="120" w:after="0" w:line="120" w:lineRule="atLeast"/>
        <w:jc w:val="both"/>
        <w:rPr>
          <w:rFonts w:ascii="Times New Roman" w:hAnsi="Times New Roman" w:cs="Times New Roman"/>
          <w:sz w:val="24"/>
          <w:szCs w:val="24"/>
        </w:rPr>
      </w:pPr>
      <w:r>
        <w:rPr>
          <w:rFonts w:ascii="Times New Roman" w:hAnsi="Times New Roman" w:cs="Times New Roman"/>
          <w:sz w:val="24"/>
          <w:szCs w:val="24"/>
        </w:rPr>
        <w:tab/>
      </w:r>
      <w:r w:rsidRPr="005E5A45">
        <w:rPr>
          <w:rFonts w:ascii="Times New Roman" w:hAnsi="Times New Roman" w:cs="Times New Roman"/>
          <w:sz w:val="24"/>
          <w:szCs w:val="24"/>
        </w:rPr>
        <w:t xml:space="preserve">Segundo </w:t>
      </w:r>
      <w:r w:rsidR="006D70D0">
        <w:rPr>
          <w:rFonts w:ascii="Times New Roman" w:hAnsi="Times New Roman" w:cs="Times New Roman"/>
          <w:sz w:val="24"/>
          <w:szCs w:val="24"/>
        </w:rPr>
        <w:t xml:space="preserve">Caetano </w:t>
      </w:r>
      <w:r w:rsidRPr="005E5A45">
        <w:rPr>
          <w:rFonts w:ascii="Times New Roman" w:hAnsi="Times New Roman" w:cs="Times New Roman"/>
          <w:sz w:val="24"/>
          <w:szCs w:val="24"/>
        </w:rPr>
        <w:t>(</w:t>
      </w:r>
      <w:r w:rsidR="005E5A45">
        <w:rPr>
          <w:rFonts w:ascii="Times New Roman" w:hAnsi="Times New Roman" w:cs="Times New Roman"/>
          <w:sz w:val="24"/>
          <w:szCs w:val="24"/>
        </w:rPr>
        <w:t>2012</w:t>
      </w:r>
      <w:r w:rsidRPr="005E5A45">
        <w:rPr>
          <w:rFonts w:ascii="Times New Roman" w:hAnsi="Times New Roman" w:cs="Times New Roman"/>
          <w:sz w:val="24"/>
          <w:szCs w:val="24"/>
        </w:rPr>
        <w:t xml:space="preserve">), </w:t>
      </w:r>
      <w:r w:rsidR="006D70D0">
        <w:rPr>
          <w:rFonts w:ascii="Times New Roman" w:hAnsi="Times New Roman" w:cs="Times New Roman"/>
          <w:sz w:val="24"/>
          <w:szCs w:val="24"/>
        </w:rPr>
        <w:t>a</w:t>
      </w:r>
      <w:r w:rsidRPr="005E5A45">
        <w:rPr>
          <w:rFonts w:ascii="Times New Roman" w:hAnsi="Times New Roman" w:cs="Times New Roman"/>
          <w:sz w:val="24"/>
          <w:szCs w:val="24"/>
        </w:rPr>
        <w:t xml:space="preserve"> interface é um elemento imprescindível para a aceitação de </w:t>
      </w:r>
      <w:r w:rsidR="00861306">
        <w:rPr>
          <w:rFonts w:ascii="Times New Roman" w:hAnsi="Times New Roman" w:cs="Times New Roman"/>
          <w:sz w:val="24"/>
          <w:szCs w:val="24"/>
        </w:rPr>
        <w:t>um sistema por parte do usuário sua</w:t>
      </w:r>
      <w:r w:rsidRPr="005E5A45">
        <w:rPr>
          <w:rFonts w:ascii="Times New Roman" w:hAnsi="Times New Roman" w:cs="Times New Roman"/>
          <w:sz w:val="24"/>
          <w:szCs w:val="24"/>
        </w:rPr>
        <w:t xml:space="preserve"> eficiência </w:t>
      </w:r>
      <w:r w:rsidR="00861306">
        <w:rPr>
          <w:rFonts w:ascii="Times New Roman" w:hAnsi="Times New Roman" w:cs="Times New Roman"/>
          <w:sz w:val="24"/>
          <w:szCs w:val="24"/>
        </w:rPr>
        <w:t>é influenciada pela Interface,</w:t>
      </w:r>
      <w:r w:rsidR="006D70D0">
        <w:rPr>
          <w:rFonts w:ascii="Times New Roman" w:hAnsi="Times New Roman" w:cs="Times New Roman"/>
          <w:sz w:val="24"/>
          <w:szCs w:val="24"/>
        </w:rPr>
        <w:t xml:space="preserve"> e</w:t>
      </w:r>
      <w:r w:rsidRPr="005E5A45">
        <w:rPr>
          <w:rFonts w:ascii="Times New Roman" w:hAnsi="Times New Roman" w:cs="Times New Roman"/>
          <w:sz w:val="24"/>
          <w:szCs w:val="24"/>
        </w:rPr>
        <w:t xml:space="preserve">xistem sistemas onde os riscos fatais estão associados </w:t>
      </w:r>
      <w:r w:rsidR="006D70D0" w:rsidRPr="005E5A45">
        <w:rPr>
          <w:rFonts w:ascii="Times New Roman" w:hAnsi="Times New Roman" w:cs="Times New Roman"/>
          <w:sz w:val="24"/>
          <w:szCs w:val="24"/>
        </w:rPr>
        <w:t>à</w:t>
      </w:r>
      <w:r w:rsidRPr="005E5A45">
        <w:rPr>
          <w:rFonts w:ascii="Times New Roman" w:hAnsi="Times New Roman" w:cs="Times New Roman"/>
          <w:sz w:val="24"/>
          <w:szCs w:val="24"/>
        </w:rPr>
        <w:t xml:space="preserve"> sua interface.</w:t>
      </w:r>
    </w:p>
    <w:p w14:paraId="40662B29" w14:textId="42AB2796" w:rsidR="00935E4D" w:rsidRPr="00A83DCD" w:rsidRDefault="00901C84" w:rsidP="00D062F0">
      <w:pPr>
        <w:spacing w:before="120" w:after="0" w:line="120" w:lineRule="atLeast"/>
        <w:jc w:val="both"/>
        <w:rPr>
          <w:rFonts w:ascii="Times New Roman" w:hAnsi="Times New Roman" w:cs="Times New Roman"/>
          <w:sz w:val="24"/>
          <w:szCs w:val="24"/>
        </w:rPr>
      </w:pPr>
      <w:r>
        <w:rPr>
          <w:rFonts w:ascii="Times New Roman" w:hAnsi="Times New Roman" w:cs="Times New Roman"/>
          <w:sz w:val="24"/>
          <w:szCs w:val="24"/>
        </w:rPr>
        <w:tab/>
      </w:r>
      <w:r w:rsidR="007C36F5">
        <w:rPr>
          <w:rFonts w:ascii="Times New Roman" w:hAnsi="Times New Roman" w:cs="Times New Roman"/>
          <w:sz w:val="24"/>
          <w:szCs w:val="24"/>
        </w:rPr>
        <w:t xml:space="preserve">Visando entregar aos usuários um ambiente interativo e visualmente agradável optou-se por utilizar um conjunto de dois </w:t>
      </w:r>
      <w:r w:rsidR="007C36F5" w:rsidRPr="007C36F5">
        <w:rPr>
          <w:rFonts w:ascii="Times New Roman" w:hAnsi="Times New Roman" w:cs="Times New Roman"/>
          <w:i/>
          <w:sz w:val="24"/>
          <w:szCs w:val="24"/>
        </w:rPr>
        <w:t>frameworks</w:t>
      </w:r>
      <w:r w:rsidR="007C36F5">
        <w:rPr>
          <w:rFonts w:ascii="Times New Roman" w:hAnsi="Times New Roman" w:cs="Times New Roman"/>
          <w:sz w:val="24"/>
          <w:szCs w:val="24"/>
        </w:rPr>
        <w:t xml:space="preserve"> de </w:t>
      </w:r>
      <w:r w:rsidR="00B00AA4" w:rsidRPr="007C36F5">
        <w:rPr>
          <w:rFonts w:ascii="Times New Roman" w:hAnsi="Times New Roman" w:cs="Times New Roman"/>
          <w:i/>
          <w:sz w:val="24"/>
          <w:szCs w:val="24"/>
        </w:rPr>
        <w:t>layout</w:t>
      </w:r>
      <w:r w:rsidR="00B00AA4">
        <w:rPr>
          <w:rFonts w:ascii="Times New Roman" w:hAnsi="Times New Roman" w:cs="Times New Roman"/>
          <w:sz w:val="24"/>
          <w:szCs w:val="24"/>
        </w:rPr>
        <w:t>,</w:t>
      </w:r>
      <w:r w:rsidR="007C36F5">
        <w:rPr>
          <w:rFonts w:ascii="Times New Roman" w:hAnsi="Times New Roman" w:cs="Times New Roman"/>
          <w:sz w:val="24"/>
          <w:szCs w:val="24"/>
        </w:rPr>
        <w:t xml:space="preserve"> o </w:t>
      </w:r>
      <w:commentRangeStart w:id="12"/>
      <w:r w:rsidR="007C36F5">
        <w:rPr>
          <w:rFonts w:ascii="Times New Roman" w:hAnsi="Times New Roman" w:cs="Times New Roman"/>
          <w:sz w:val="24"/>
          <w:szCs w:val="24"/>
        </w:rPr>
        <w:t>Bootstrap</w:t>
      </w:r>
      <w:commentRangeEnd w:id="12"/>
      <w:r w:rsidR="00B00AA4">
        <w:rPr>
          <w:rStyle w:val="Refdecomentrio"/>
        </w:rPr>
        <w:commentReference w:id="12"/>
      </w:r>
      <w:r w:rsidR="007C36F5">
        <w:rPr>
          <w:rFonts w:ascii="Times New Roman" w:hAnsi="Times New Roman" w:cs="Times New Roman"/>
          <w:sz w:val="24"/>
          <w:szCs w:val="24"/>
        </w:rPr>
        <w:t xml:space="preserve"> criado pela Twitter e o Materialize que é baseado no Material </w:t>
      </w:r>
      <w:r w:rsidR="007C36F5" w:rsidRPr="007C36F5">
        <w:rPr>
          <w:rFonts w:ascii="Times New Roman" w:hAnsi="Times New Roman" w:cs="Times New Roman"/>
          <w:i/>
          <w:sz w:val="24"/>
          <w:szCs w:val="24"/>
        </w:rPr>
        <w:t>Designer</w:t>
      </w:r>
      <w:r w:rsidR="007C36F5">
        <w:rPr>
          <w:rFonts w:ascii="Times New Roman" w:hAnsi="Times New Roman" w:cs="Times New Roman"/>
          <w:sz w:val="24"/>
          <w:szCs w:val="24"/>
        </w:rPr>
        <w:t xml:space="preserve"> da </w:t>
      </w:r>
      <w:commentRangeStart w:id="13"/>
      <w:r w:rsidR="007C36F5">
        <w:rPr>
          <w:rFonts w:ascii="Times New Roman" w:hAnsi="Times New Roman" w:cs="Times New Roman"/>
          <w:sz w:val="24"/>
          <w:szCs w:val="24"/>
        </w:rPr>
        <w:t>Google</w:t>
      </w:r>
      <w:commentRangeEnd w:id="13"/>
      <w:r w:rsidR="00B00AA4">
        <w:rPr>
          <w:rStyle w:val="Refdecomentrio"/>
        </w:rPr>
        <w:commentReference w:id="13"/>
      </w:r>
      <w:r w:rsidR="007C36F5">
        <w:rPr>
          <w:rFonts w:ascii="Times New Roman" w:hAnsi="Times New Roman" w:cs="Times New Roman"/>
          <w:sz w:val="24"/>
          <w:szCs w:val="24"/>
        </w:rPr>
        <w:t xml:space="preserve">. Esta escolha se deu pelo fato do vasto número de aplicativos que utilizam estes frameworks e também para criar uma </w:t>
      </w:r>
      <w:r w:rsidR="007C36F5" w:rsidRPr="007C36F5">
        <w:rPr>
          <w:rFonts w:ascii="Times New Roman" w:hAnsi="Times New Roman" w:cs="Times New Roman"/>
          <w:i/>
          <w:sz w:val="24"/>
          <w:szCs w:val="24"/>
        </w:rPr>
        <w:t>interface</w:t>
      </w:r>
      <w:r w:rsidR="007C36F5">
        <w:rPr>
          <w:rFonts w:ascii="Times New Roman" w:hAnsi="Times New Roman" w:cs="Times New Roman"/>
          <w:sz w:val="24"/>
          <w:szCs w:val="24"/>
        </w:rPr>
        <w:t xml:space="preserve"> que assemelha as interfaces nativas da plataforma Android.</w:t>
      </w:r>
    </w:p>
    <w:p w14:paraId="6EAAB7CA" w14:textId="77777777" w:rsidR="00B00AA4" w:rsidRDefault="00B00AA4" w:rsidP="00D062F0">
      <w:pPr>
        <w:spacing w:before="120" w:after="0" w:line="120" w:lineRule="atLeast"/>
        <w:jc w:val="both"/>
        <w:rPr>
          <w:rFonts w:ascii="Times New Roman" w:hAnsi="Times New Roman" w:cs="Times New Roman"/>
          <w:b/>
          <w:sz w:val="24"/>
          <w:szCs w:val="24"/>
        </w:rPr>
      </w:pPr>
    </w:p>
    <w:p w14:paraId="73D6A849" w14:textId="1EBCBCAB" w:rsidR="00AA68F7" w:rsidRPr="00057108" w:rsidRDefault="00057108" w:rsidP="00D062F0">
      <w:pPr>
        <w:spacing w:before="120" w:after="0" w:line="120" w:lineRule="atLeast"/>
        <w:jc w:val="both"/>
        <w:rPr>
          <w:rFonts w:ascii="Times New Roman" w:hAnsi="Times New Roman" w:cs="Times New Roman"/>
          <w:b/>
          <w:sz w:val="24"/>
          <w:szCs w:val="24"/>
        </w:rPr>
      </w:pPr>
      <w:r w:rsidRPr="00057108">
        <w:rPr>
          <w:rFonts w:ascii="Times New Roman" w:hAnsi="Times New Roman" w:cs="Times New Roman"/>
          <w:b/>
          <w:sz w:val="24"/>
          <w:szCs w:val="24"/>
        </w:rPr>
        <w:t>4 Resultados</w:t>
      </w:r>
    </w:p>
    <w:p w14:paraId="499EA524" w14:textId="4BFC2B91" w:rsidR="00057108" w:rsidRDefault="00AE5B09" w:rsidP="00D062F0">
      <w:pPr>
        <w:spacing w:before="120" w:after="0" w:line="120" w:lineRule="atLeast"/>
        <w:jc w:val="both"/>
        <w:rPr>
          <w:rFonts w:ascii="Times New Roman" w:hAnsi="Times New Roman" w:cs="Times New Roman"/>
          <w:sz w:val="24"/>
          <w:szCs w:val="24"/>
        </w:rPr>
      </w:pPr>
      <w:r>
        <w:rPr>
          <w:rFonts w:ascii="Times New Roman" w:hAnsi="Times New Roman" w:cs="Times New Roman"/>
          <w:sz w:val="24"/>
          <w:szCs w:val="24"/>
        </w:rPr>
        <w:t xml:space="preserve">De forma geral a implementação dos módulos que compõe o sistema Printerconnect, após os testes realizados em ambiente real, mostrou satisfazer todos os requisitos funcionais propostos. </w:t>
      </w:r>
    </w:p>
    <w:p w14:paraId="242036F7" w14:textId="3B32C99D" w:rsidR="00AE5B09" w:rsidRDefault="00AE5B09" w:rsidP="00D062F0">
      <w:pPr>
        <w:spacing w:before="120" w:after="0" w:line="120" w:lineRule="atLeast"/>
        <w:jc w:val="both"/>
        <w:rPr>
          <w:rFonts w:ascii="Times New Roman" w:hAnsi="Times New Roman" w:cs="Times New Roman"/>
          <w:sz w:val="24"/>
          <w:szCs w:val="24"/>
        </w:rPr>
      </w:pPr>
      <w:r>
        <w:rPr>
          <w:rFonts w:ascii="Times New Roman" w:hAnsi="Times New Roman" w:cs="Times New Roman"/>
          <w:sz w:val="24"/>
          <w:szCs w:val="24"/>
        </w:rPr>
        <w:tab/>
      </w:r>
      <w:r w:rsidR="00150BAD">
        <w:rPr>
          <w:rFonts w:ascii="Times New Roman" w:hAnsi="Times New Roman" w:cs="Times New Roman"/>
          <w:sz w:val="24"/>
          <w:szCs w:val="24"/>
        </w:rPr>
        <w:t>Com relação aos dados coletados pelo módulo DCA, nota-se que existe uma taxa de precisão de aproximadamente 98%, esta taxa se deve ao fato de que toda a homologação (parâmetros que devem ser buscados) ser feita de forma global e disponível para todas as licenças da aplicação, cada parâmetro de pesquisa (OID) foi retirado da documentação original do fabricante do equipamento o que garante a acurácia da informação.</w:t>
      </w:r>
    </w:p>
    <w:p w14:paraId="02209558" w14:textId="370E002D" w:rsidR="006B3AEF" w:rsidRDefault="00150BAD" w:rsidP="00D062F0">
      <w:pPr>
        <w:spacing w:before="120" w:after="0" w:line="120" w:lineRule="atLeast"/>
        <w:jc w:val="both"/>
        <w:rPr>
          <w:rFonts w:ascii="Times New Roman" w:hAnsi="Times New Roman" w:cs="Times New Roman"/>
          <w:sz w:val="24"/>
          <w:szCs w:val="24"/>
        </w:rPr>
      </w:pPr>
      <w:r>
        <w:rPr>
          <w:rFonts w:ascii="Times New Roman" w:hAnsi="Times New Roman" w:cs="Times New Roman"/>
          <w:sz w:val="24"/>
          <w:szCs w:val="24"/>
        </w:rPr>
        <w:tab/>
        <w:t xml:space="preserve">Já no que diz respeito a gestão dos atendimentos é correto dizer que o módulo garante uma precisão média de </w:t>
      </w:r>
      <w:r w:rsidR="00DC720E">
        <w:rPr>
          <w:rFonts w:ascii="Times New Roman" w:hAnsi="Times New Roman" w:cs="Times New Roman"/>
          <w:sz w:val="24"/>
          <w:szCs w:val="24"/>
        </w:rPr>
        <w:t>80</w:t>
      </w:r>
      <w:r>
        <w:rPr>
          <w:rFonts w:ascii="Times New Roman" w:hAnsi="Times New Roman" w:cs="Times New Roman"/>
          <w:sz w:val="24"/>
          <w:szCs w:val="24"/>
        </w:rPr>
        <w:t xml:space="preserve"> metros quando é solicitado ao sistema a visualização dos pontos de atendimento e a proximidade dos técnicos</w:t>
      </w:r>
      <w:r w:rsidR="00DC720E">
        <w:rPr>
          <w:rFonts w:ascii="Times New Roman" w:hAnsi="Times New Roman" w:cs="Times New Roman"/>
          <w:sz w:val="24"/>
          <w:szCs w:val="24"/>
        </w:rPr>
        <w:t>, esta precisão varia de acordo com a configuração do smartphone utilizado pelo módulo Mobile.</w:t>
      </w:r>
    </w:p>
    <w:p w14:paraId="2F298276" w14:textId="61BE5615" w:rsidR="006B3AEF" w:rsidRDefault="006B3AEF" w:rsidP="00D062F0">
      <w:pPr>
        <w:spacing w:before="120" w:after="0" w:line="120" w:lineRule="atLeast"/>
        <w:jc w:val="both"/>
        <w:rPr>
          <w:rFonts w:ascii="Times New Roman" w:hAnsi="Times New Roman" w:cs="Times New Roman"/>
          <w:sz w:val="24"/>
          <w:szCs w:val="24"/>
        </w:rPr>
      </w:pPr>
      <w:r>
        <w:rPr>
          <w:rFonts w:ascii="Times New Roman" w:hAnsi="Times New Roman" w:cs="Times New Roman"/>
          <w:sz w:val="24"/>
          <w:szCs w:val="24"/>
        </w:rPr>
        <w:tab/>
        <w:t>Ainda analisando os módulos de gestão de atendimento, podemos dizer que a funcionalidade de geração de filas (rotas) de atendimento atende as expectativas tendo uma taxa de precisão de 85% no que diz respeito a sugestão eficiente de rotas.</w:t>
      </w:r>
    </w:p>
    <w:p w14:paraId="5DF95059" w14:textId="7F7C7914" w:rsidR="00DD7C6B" w:rsidRDefault="00DD7C6B" w:rsidP="00D062F0">
      <w:pPr>
        <w:spacing w:before="120" w:after="0" w:line="120" w:lineRule="atLeast"/>
        <w:jc w:val="both"/>
        <w:rPr>
          <w:rFonts w:ascii="Times New Roman" w:hAnsi="Times New Roman" w:cs="Times New Roman"/>
          <w:sz w:val="24"/>
          <w:szCs w:val="24"/>
        </w:rPr>
      </w:pPr>
      <w:r>
        <w:rPr>
          <w:rFonts w:ascii="Times New Roman" w:hAnsi="Times New Roman" w:cs="Times New Roman"/>
          <w:sz w:val="24"/>
          <w:szCs w:val="24"/>
        </w:rPr>
        <w:tab/>
        <w:t>No tocante a relatórios, foi desenvolvido basicamente 3 relatórios para cada funcionalidade básica do sistema, onde estes mostraram bons índices de eficiência na visua</w:t>
      </w:r>
      <w:r w:rsidR="003A0E71">
        <w:rPr>
          <w:rFonts w:ascii="Times New Roman" w:hAnsi="Times New Roman" w:cs="Times New Roman"/>
          <w:sz w:val="24"/>
          <w:szCs w:val="24"/>
        </w:rPr>
        <w:t>lização e na exatidão dos dados</w:t>
      </w:r>
      <w:r w:rsidR="00B00AA4">
        <w:rPr>
          <w:rStyle w:val="Refdecomentrio"/>
        </w:rPr>
        <w:commentReference w:id="14"/>
      </w:r>
      <w:r>
        <w:rPr>
          <w:rFonts w:ascii="Times New Roman" w:hAnsi="Times New Roman" w:cs="Times New Roman"/>
          <w:sz w:val="24"/>
          <w:szCs w:val="24"/>
        </w:rPr>
        <w:t>.</w:t>
      </w:r>
    </w:p>
    <w:p w14:paraId="386DF0EB" w14:textId="075E3BBE" w:rsidR="00430D53" w:rsidRDefault="001F1E8F" w:rsidP="00D062F0">
      <w:pPr>
        <w:spacing w:before="120" w:after="0" w:line="120" w:lineRule="atLeast"/>
        <w:jc w:val="center"/>
        <w:rPr>
          <w:rFonts w:ascii="Times New Roman" w:hAnsi="Times New Roman" w:cs="Times New Roman"/>
          <w:sz w:val="24"/>
          <w:szCs w:val="24"/>
        </w:rPr>
      </w:pPr>
      <w:r>
        <w:rPr>
          <w:noProof/>
          <w:lang w:eastAsia="pt-BR"/>
        </w:rPr>
        <w:drawing>
          <wp:inline distT="0" distB="0" distL="0" distR="0" wp14:anchorId="4526A730" wp14:editId="69CF9EBD">
            <wp:extent cx="5400040" cy="3035935"/>
            <wp:effectExtent l="19050" t="19050" r="10160" b="1206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035935"/>
                    </a:xfrm>
                    <a:prstGeom prst="rect">
                      <a:avLst/>
                    </a:prstGeom>
                    <a:ln>
                      <a:solidFill>
                        <a:schemeClr val="tx1"/>
                      </a:solidFill>
                    </a:ln>
                  </pic:spPr>
                </pic:pic>
              </a:graphicData>
            </a:graphic>
          </wp:inline>
        </w:drawing>
      </w:r>
    </w:p>
    <w:p w14:paraId="28743D01" w14:textId="1584E995" w:rsidR="00430D53" w:rsidRPr="00430D53" w:rsidRDefault="003A0E71" w:rsidP="00D062F0">
      <w:pPr>
        <w:spacing w:before="120" w:after="0" w:line="120" w:lineRule="atLeast"/>
        <w:jc w:val="center"/>
        <w:rPr>
          <w:rFonts w:ascii="Helvetica" w:hAnsi="Helvetica" w:cs="Helvetica"/>
          <w:b/>
          <w:sz w:val="20"/>
          <w:szCs w:val="20"/>
        </w:rPr>
      </w:pPr>
      <w:r>
        <w:rPr>
          <w:rFonts w:ascii="Helvetica" w:hAnsi="Helvetica" w:cs="Helvetica"/>
          <w:b/>
          <w:sz w:val="20"/>
          <w:szCs w:val="20"/>
        </w:rPr>
        <w:t>Figura 10</w:t>
      </w:r>
      <w:r w:rsidR="00430D53" w:rsidRPr="00430D53">
        <w:rPr>
          <w:rFonts w:ascii="Helvetica" w:hAnsi="Helvetica" w:cs="Helvetica"/>
          <w:b/>
          <w:sz w:val="20"/>
          <w:szCs w:val="20"/>
        </w:rPr>
        <w:t>: Relatório de Análise de Deslocamentos</w:t>
      </w:r>
    </w:p>
    <w:p w14:paraId="2701C868" w14:textId="77777777" w:rsidR="003A0E71" w:rsidRPr="00472C40" w:rsidRDefault="003A0E71" w:rsidP="003A0E71">
      <w:pPr>
        <w:spacing w:before="120" w:after="0" w:line="120" w:lineRule="atLeast"/>
        <w:jc w:val="center"/>
        <w:rPr>
          <w:rFonts w:ascii="Helvetica" w:hAnsi="Helvetica" w:cs="Helvetica"/>
          <w:b/>
          <w:sz w:val="20"/>
          <w:szCs w:val="20"/>
        </w:rPr>
      </w:pPr>
      <w:r w:rsidRPr="00472C40">
        <w:rPr>
          <w:rFonts w:ascii="Helvetica" w:hAnsi="Helvetica" w:cs="Helvetica"/>
          <w:b/>
          <w:sz w:val="20"/>
          <w:szCs w:val="20"/>
        </w:rPr>
        <w:t>Fonte</w:t>
      </w:r>
      <w:r>
        <w:rPr>
          <w:rFonts w:ascii="Helvetica" w:hAnsi="Helvetica" w:cs="Helvetica"/>
          <w:b/>
          <w:sz w:val="20"/>
          <w:szCs w:val="20"/>
        </w:rPr>
        <w:t>:</w:t>
      </w:r>
      <w:r w:rsidRPr="001D261E">
        <w:rPr>
          <w:rFonts w:ascii="Helvetica" w:hAnsi="Helvetica" w:cs="Helvetica"/>
          <w:b/>
          <w:sz w:val="20"/>
          <w:szCs w:val="20"/>
        </w:rPr>
        <w:t xml:space="preserve"> </w:t>
      </w:r>
      <w:r>
        <w:rPr>
          <w:rFonts w:ascii="Helvetica" w:hAnsi="Helvetica" w:cs="Helvetica"/>
          <w:b/>
          <w:sz w:val="20"/>
          <w:szCs w:val="20"/>
        </w:rPr>
        <w:t xml:space="preserve">Própria do </w:t>
      </w:r>
      <w:r w:rsidRPr="001565EE">
        <w:rPr>
          <w:rFonts w:ascii="Helvetica" w:hAnsi="Helvetica" w:cs="Helvetica"/>
          <w:b/>
          <w:sz w:val="20"/>
          <w:szCs w:val="20"/>
        </w:rPr>
        <w:t>Autor.</w:t>
      </w:r>
    </w:p>
    <w:p w14:paraId="0A71F801" w14:textId="77777777" w:rsidR="003A0E71" w:rsidRDefault="003A0E71" w:rsidP="00D062F0">
      <w:pPr>
        <w:spacing w:before="120" w:after="0" w:line="120" w:lineRule="atLeast"/>
        <w:jc w:val="both"/>
        <w:rPr>
          <w:rFonts w:ascii="Times New Roman" w:hAnsi="Times New Roman" w:cs="Times New Roman"/>
          <w:b/>
          <w:sz w:val="24"/>
          <w:szCs w:val="24"/>
        </w:rPr>
      </w:pPr>
    </w:p>
    <w:p w14:paraId="596FB613" w14:textId="1C8B5623" w:rsidR="00A12EB6" w:rsidRPr="00C57397" w:rsidRDefault="00AC220D" w:rsidP="00D062F0">
      <w:pPr>
        <w:spacing w:before="120" w:after="0" w:line="120" w:lineRule="atLeast"/>
        <w:jc w:val="both"/>
        <w:rPr>
          <w:rFonts w:ascii="Times New Roman" w:hAnsi="Times New Roman" w:cs="Times New Roman"/>
          <w:b/>
          <w:sz w:val="24"/>
          <w:szCs w:val="24"/>
        </w:rPr>
      </w:pPr>
      <w:r w:rsidRPr="00C57397">
        <w:rPr>
          <w:rFonts w:ascii="Times New Roman" w:hAnsi="Times New Roman" w:cs="Times New Roman"/>
          <w:b/>
          <w:sz w:val="24"/>
          <w:szCs w:val="24"/>
        </w:rPr>
        <w:t>5 Conclusões</w:t>
      </w:r>
    </w:p>
    <w:p w14:paraId="6ED72BF1" w14:textId="3767EDDB" w:rsidR="00AC220D" w:rsidRDefault="00C57397" w:rsidP="00D062F0">
      <w:pPr>
        <w:spacing w:before="120" w:after="0" w:line="120" w:lineRule="atLeast"/>
        <w:jc w:val="both"/>
        <w:rPr>
          <w:rFonts w:ascii="Times New Roman" w:hAnsi="Times New Roman" w:cs="Times New Roman"/>
          <w:sz w:val="24"/>
          <w:szCs w:val="24"/>
        </w:rPr>
      </w:pPr>
      <w:r>
        <w:rPr>
          <w:rFonts w:ascii="Times New Roman" w:hAnsi="Times New Roman" w:cs="Times New Roman"/>
          <w:sz w:val="24"/>
          <w:szCs w:val="24"/>
        </w:rPr>
        <w:t>Após an</w:t>
      </w:r>
      <w:r w:rsidR="003A0E71">
        <w:rPr>
          <w:rFonts w:ascii="Times New Roman" w:hAnsi="Times New Roman" w:cs="Times New Roman"/>
          <w:sz w:val="24"/>
          <w:szCs w:val="24"/>
        </w:rPr>
        <w:t>á</w:t>
      </w:r>
      <w:r>
        <w:rPr>
          <w:rFonts w:ascii="Times New Roman" w:hAnsi="Times New Roman" w:cs="Times New Roman"/>
          <w:sz w:val="24"/>
          <w:szCs w:val="24"/>
        </w:rPr>
        <w:t>lise dos resultados obtidos é correto concluir que o sistema atingiu seus objetivos tanto no que tange a sua interação com o usuário ou as funcionalidade que ele é capaz de fornecer.</w:t>
      </w:r>
    </w:p>
    <w:p w14:paraId="291CB424" w14:textId="5F2DE31C" w:rsidR="003A0E71" w:rsidRDefault="003A0E71" w:rsidP="00D062F0">
      <w:pPr>
        <w:spacing w:before="120" w:after="0" w:line="120" w:lineRule="atLeast"/>
        <w:jc w:val="both"/>
        <w:rPr>
          <w:rFonts w:ascii="Times New Roman" w:hAnsi="Times New Roman" w:cs="Times New Roman"/>
          <w:sz w:val="24"/>
          <w:szCs w:val="24"/>
        </w:rPr>
      </w:pPr>
      <w:r>
        <w:rPr>
          <w:rFonts w:ascii="Times New Roman" w:hAnsi="Times New Roman" w:cs="Times New Roman"/>
          <w:sz w:val="24"/>
          <w:szCs w:val="24"/>
        </w:rPr>
        <w:tab/>
        <w:t>As seguintes seções apresentam as telas e seu desenvolvimento, além de seu funcionamento.</w:t>
      </w:r>
    </w:p>
    <w:p w14:paraId="0BA1F482" w14:textId="77777777" w:rsidR="003A0E71" w:rsidRDefault="003A0E71" w:rsidP="00D062F0">
      <w:pPr>
        <w:spacing w:before="120" w:after="0" w:line="120" w:lineRule="atLeast"/>
        <w:jc w:val="both"/>
        <w:rPr>
          <w:rFonts w:ascii="Times New Roman" w:hAnsi="Times New Roman" w:cs="Times New Roman"/>
          <w:sz w:val="24"/>
          <w:szCs w:val="24"/>
        </w:rPr>
      </w:pPr>
    </w:p>
    <w:p w14:paraId="190B7DEF" w14:textId="1D8E42F6" w:rsidR="00750954" w:rsidRPr="00750954" w:rsidRDefault="00750954" w:rsidP="00D062F0">
      <w:pPr>
        <w:spacing w:before="120" w:after="0" w:line="120" w:lineRule="atLeast"/>
        <w:jc w:val="both"/>
        <w:rPr>
          <w:rFonts w:ascii="Times New Roman" w:hAnsi="Times New Roman" w:cs="Times New Roman"/>
          <w:b/>
          <w:sz w:val="24"/>
          <w:szCs w:val="24"/>
        </w:rPr>
      </w:pPr>
      <w:r w:rsidRPr="00750954">
        <w:rPr>
          <w:rFonts w:ascii="Times New Roman" w:hAnsi="Times New Roman" w:cs="Times New Roman"/>
          <w:b/>
          <w:sz w:val="24"/>
          <w:szCs w:val="24"/>
        </w:rPr>
        <w:t>5.1 Interface Web</w:t>
      </w:r>
    </w:p>
    <w:p w14:paraId="53F79C0C" w14:textId="2B87702F" w:rsidR="006628BF" w:rsidRPr="001056F7" w:rsidRDefault="006628BF" w:rsidP="00D062F0">
      <w:pPr>
        <w:pStyle w:val="Legenda"/>
        <w:spacing w:before="120" w:after="0" w:line="120" w:lineRule="atLeast"/>
        <w:jc w:val="center"/>
        <w:rPr>
          <w:rFonts w:ascii="Times New Roman" w:hAnsi="Times New Roman" w:cs="Times New Roman"/>
          <w:color w:val="auto"/>
          <w:sz w:val="24"/>
          <w:szCs w:val="24"/>
        </w:rPr>
      </w:pPr>
      <w:r w:rsidRPr="001056F7">
        <w:rPr>
          <w:rFonts w:ascii="Times New Roman" w:hAnsi="Times New Roman" w:cs="Times New Roman"/>
          <w:noProof/>
          <w:color w:val="auto"/>
          <w:sz w:val="24"/>
          <w:szCs w:val="24"/>
          <w:lang w:eastAsia="pt-BR"/>
        </w:rPr>
        <w:drawing>
          <wp:inline distT="0" distB="0" distL="0" distR="0" wp14:anchorId="0C5D7E77" wp14:editId="57AB6CB1">
            <wp:extent cx="4046607" cy="2275027"/>
            <wp:effectExtent l="19050" t="19050" r="11430" b="1143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69963" cy="2288158"/>
                    </a:xfrm>
                    <a:prstGeom prst="rect">
                      <a:avLst/>
                    </a:prstGeom>
                    <a:ln>
                      <a:solidFill>
                        <a:schemeClr val="tx1"/>
                      </a:solidFill>
                    </a:ln>
                  </pic:spPr>
                </pic:pic>
              </a:graphicData>
            </a:graphic>
          </wp:inline>
        </w:drawing>
      </w:r>
    </w:p>
    <w:p w14:paraId="05E78170" w14:textId="77DC7B11" w:rsidR="001C27C0" w:rsidRPr="001056F7" w:rsidRDefault="00601392" w:rsidP="00D062F0">
      <w:pPr>
        <w:spacing w:before="120" w:after="0" w:line="120" w:lineRule="atLeast"/>
        <w:jc w:val="center"/>
        <w:rPr>
          <w:rFonts w:ascii="Helvetica" w:hAnsi="Helvetica"/>
          <w:b/>
          <w:sz w:val="20"/>
          <w:szCs w:val="20"/>
        </w:rPr>
      </w:pPr>
      <w:r>
        <w:rPr>
          <w:rFonts w:ascii="Helvetica" w:hAnsi="Helvetica"/>
          <w:b/>
          <w:sz w:val="20"/>
          <w:szCs w:val="20"/>
        </w:rPr>
        <w:t>Figura 11</w:t>
      </w:r>
      <w:r w:rsidR="001C27C0" w:rsidRPr="001056F7">
        <w:rPr>
          <w:rFonts w:ascii="Helvetica" w:hAnsi="Helvetica"/>
          <w:b/>
          <w:sz w:val="20"/>
          <w:szCs w:val="20"/>
        </w:rPr>
        <w:t xml:space="preserve"> –</w:t>
      </w:r>
      <w:r w:rsidR="0068396C" w:rsidRPr="001056F7">
        <w:rPr>
          <w:rFonts w:ascii="Helvetica" w:hAnsi="Helvetica"/>
          <w:b/>
          <w:sz w:val="20"/>
          <w:szCs w:val="20"/>
        </w:rPr>
        <w:t xml:space="preserve"> Tela inicial do sistema</w:t>
      </w:r>
    </w:p>
    <w:p w14:paraId="7FCCB883" w14:textId="522B48DA" w:rsidR="0068396C" w:rsidRPr="001056F7" w:rsidRDefault="0068396C" w:rsidP="00D062F0">
      <w:pPr>
        <w:spacing w:before="120" w:after="0" w:line="120" w:lineRule="atLeast"/>
        <w:jc w:val="center"/>
        <w:rPr>
          <w:rFonts w:ascii="Helvetica" w:hAnsi="Helvetica"/>
          <w:b/>
          <w:sz w:val="20"/>
          <w:szCs w:val="20"/>
        </w:rPr>
      </w:pPr>
      <w:r w:rsidRPr="001056F7">
        <w:rPr>
          <w:rFonts w:ascii="Helvetica" w:hAnsi="Helvetica"/>
          <w:b/>
          <w:sz w:val="20"/>
          <w:szCs w:val="20"/>
        </w:rPr>
        <w:t>Fonte</w:t>
      </w:r>
      <w:r w:rsidR="00073B06" w:rsidRPr="001056F7">
        <w:rPr>
          <w:rFonts w:ascii="Helvetica" w:hAnsi="Helvetica"/>
          <w:b/>
          <w:sz w:val="20"/>
          <w:szCs w:val="20"/>
        </w:rPr>
        <w:t xml:space="preserve"> </w:t>
      </w:r>
      <w:r w:rsidRPr="001056F7">
        <w:rPr>
          <w:rFonts w:ascii="Helvetica" w:hAnsi="Helvetica"/>
          <w:b/>
          <w:sz w:val="20"/>
          <w:szCs w:val="20"/>
        </w:rPr>
        <w:t>:</w:t>
      </w:r>
      <w:r w:rsidR="00073B06" w:rsidRPr="001056F7">
        <w:rPr>
          <w:rFonts w:ascii="Helvetica" w:hAnsi="Helvetica"/>
          <w:b/>
          <w:sz w:val="20"/>
          <w:szCs w:val="20"/>
        </w:rPr>
        <w:t xml:space="preserve"> </w:t>
      </w:r>
      <w:r w:rsidR="00CC5326" w:rsidRPr="001056F7">
        <w:rPr>
          <w:rFonts w:ascii="Helvetica" w:hAnsi="Helvetica"/>
          <w:b/>
          <w:sz w:val="20"/>
          <w:szCs w:val="20"/>
        </w:rPr>
        <w:t>Imagem do Autor</w:t>
      </w:r>
      <w:r w:rsidRPr="001056F7">
        <w:rPr>
          <w:rFonts w:ascii="Helvetica" w:hAnsi="Helvetica"/>
          <w:b/>
          <w:sz w:val="20"/>
          <w:szCs w:val="20"/>
        </w:rPr>
        <w:t xml:space="preserve">, </w:t>
      </w:r>
      <w:commentRangeStart w:id="15"/>
      <w:r w:rsidRPr="001056F7">
        <w:rPr>
          <w:rFonts w:ascii="Helvetica" w:hAnsi="Helvetica"/>
          <w:b/>
          <w:sz w:val="20"/>
          <w:szCs w:val="20"/>
        </w:rPr>
        <w:t>2017</w:t>
      </w:r>
      <w:commentRangeEnd w:id="15"/>
      <w:r w:rsidR="003A0E71">
        <w:rPr>
          <w:rStyle w:val="Refdecomentrio"/>
        </w:rPr>
        <w:commentReference w:id="15"/>
      </w:r>
    </w:p>
    <w:p w14:paraId="409EBD29" w14:textId="769CEA2D" w:rsidR="006628BF" w:rsidRPr="001056F7" w:rsidRDefault="00A815AF" w:rsidP="00D062F0">
      <w:pPr>
        <w:spacing w:before="120" w:after="0" w:line="120" w:lineRule="atLeast"/>
        <w:jc w:val="both"/>
        <w:rPr>
          <w:rFonts w:ascii="Times New Roman" w:hAnsi="Times New Roman" w:cs="Times New Roman"/>
          <w:sz w:val="24"/>
          <w:szCs w:val="24"/>
        </w:rPr>
      </w:pPr>
      <w:r w:rsidRPr="001056F7">
        <w:rPr>
          <w:rFonts w:ascii="Times New Roman" w:hAnsi="Times New Roman" w:cs="Times New Roman"/>
          <w:sz w:val="24"/>
          <w:szCs w:val="24"/>
        </w:rPr>
        <w:tab/>
        <w:t>Todo o padrão de cores do sistema é baseado nas cores do logotipo que foi escolhido, as imagens que estão na interface de abertura do sistema fazem referência aos equipa</w:t>
      </w:r>
      <w:r w:rsidR="0044421A" w:rsidRPr="001056F7">
        <w:rPr>
          <w:rFonts w:ascii="Times New Roman" w:hAnsi="Times New Roman" w:cs="Times New Roman"/>
          <w:sz w:val="24"/>
          <w:szCs w:val="24"/>
        </w:rPr>
        <w:t>mentos que são gerenciados pelo sistema</w:t>
      </w:r>
      <w:r w:rsidRPr="001056F7">
        <w:rPr>
          <w:rFonts w:ascii="Times New Roman" w:hAnsi="Times New Roman" w:cs="Times New Roman"/>
          <w:sz w:val="24"/>
          <w:szCs w:val="24"/>
        </w:rPr>
        <w:t>.</w:t>
      </w:r>
    </w:p>
    <w:p w14:paraId="1B0C8834" w14:textId="6FB9B0F8" w:rsidR="00BA55E5" w:rsidRPr="001056F7" w:rsidRDefault="00A815AF" w:rsidP="00D062F0">
      <w:pPr>
        <w:spacing w:before="120" w:after="0" w:line="120" w:lineRule="atLeast"/>
        <w:jc w:val="both"/>
        <w:rPr>
          <w:rFonts w:ascii="Times New Roman" w:hAnsi="Times New Roman" w:cs="Times New Roman"/>
          <w:sz w:val="24"/>
          <w:szCs w:val="24"/>
        </w:rPr>
      </w:pPr>
      <w:r w:rsidRPr="001056F7">
        <w:rPr>
          <w:rFonts w:ascii="Times New Roman" w:hAnsi="Times New Roman" w:cs="Times New Roman"/>
          <w:sz w:val="24"/>
          <w:szCs w:val="24"/>
        </w:rPr>
        <w:tab/>
        <w:t xml:space="preserve">Para deixar a navegação mais intuitiva e agradável, o </w:t>
      </w:r>
      <w:r w:rsidRPr="00CC044A">
        <w:rPr>
          <w:rFonts w:ascii="Times New Roman" w:hAnsi="Times New Roman" w:cs="Times New Roman"/>
          <w:i/>
          <w:sz w:val="24"/>
          <w:szCs w:val="24"/>
        </w:rPr>
        <w:t>login</w:t>
      </w:r>
      <w:r w:rsidRPr="001056F7">
        <w:rPr>
          <w:rFonts w:ascii="Times New Roman" w:hAnsi="Times New Roman" w:cs="Times New Roman"/>
          <w:sz w:val="24"/>
          <w:szCs w:val="24"/>
        </w:rPr>
        <w:t xml:space="preserve"> de acesso ao sistema </w:t>
      </w:r>
      <w:commentRangeStart w:id="16"/>
      <w:r w:rsidRPr="001056F7">
        <w:rPr>
          <w:rFonts w:ascii="Times New Roman" w:hAnsi="Times New Roman" w:cs="Times New Roman"/>
          <w:sz w:val="24"/>
          <w:szCs w:val="24"/>
        </w:rPr>
        <w:t>utiliza</w:t>
      </w:r>
      <w:commentRangeEnd w:id="16"/>
      <w:r w:rsidR="00CC044A">
        <w:rPr>
          <w:rStyle w:val="Refdecomentrio"/>
        </w:rPr>
        <w:commentReference w:id="16"/>
      </w:r>
      <w:r w:rsidRPr="001056F7">
        <w:rPr>
          <w:rFonts w:ascii="Times New Roman" w:hAnsi="Times New Roman" w:cs="Times New Roman"/>
          <w:sz w:val="24"/>
          <w:szCs w:val="24"/>
        </w:rPr>
        <w:t xml:space="preserve"> técnicas de comunicação assíncrona, através do </w:t>
      </w:r>
      <w:r w:rsidRPr="001056F7">
        <w:rPr>
          <w:rFonts w:ascii="Times New Roman" w:hAnsi="Times New Roman" w:cs="Times New Roman"/>
          <w:i/>
          <w:sz w:val="24"/>
          <w:szCs w:val="24"/>
        </w:rPr>
        <w:t>framework</w:t>
      </w:r>
      <w:r w:rsidRPr="001056F7">
        <w:rPr>
          <w:rFonts w:ascii="Times New Roman" w:hAnsi="Times New Roman" w:cs="Times New Roman"/>
          <w:sz w:val="24"/>
          <w:szCs w:val="24"/>
        </w:rPr>
        <w:t xml:space="preserve"> </w:t>
      </w:r>
      <w:r w:rsidRPr="001056F7">
        <w:rPr>
          <w:rFonts w:ascii="Times New Roman" w:hAnsi="Times New Roman" w:cs="Times New Roman"/>
          <w:i/>
          <w:sz w:val="24"/>
          <w:szCs w:val="24"/>
        </w:rPr>
        <w:t xml:space="preserve">JQuery, </w:t>
      </w:r>
      <w:r w:rsidRPr="001056F7">
        <w:rPr>
          <w:rFonts w:ascii="Times New Roman" w:hAnsi="Times New Roman" w:cs="Times New Roman"/>
          <w:sz w:val="24"/>
          <w:szCs w:val="24"/>
        </w:rPr>
        <w:t xml:space="preserve">mesmo sendo uma aplicação voltada para a utilização em desktops, a interface foi desenhada utilizando o conceito de </w:t>
      </w:r>
      <w:r w:rsidRPr="00CC044A">
        <w:rPr>
          <w:rFonts w:ascii="Times New Roman" w:hAnsi="Times New Roman" w:cs="Times New Roman"/>
          <w:i/>
          <w:sz w:val="24"/>
          <w:szCs w:val="24"/>
        </w:rPr>
        <w:t>Layout</w:t>
      </w:r>
      <w:r w:rsidR="00CC044A">
        <w:rPr>
          <w:rFonts w:ascii="Times New Roman" w:hAnsi="Times New Roman" w:cs="Times New Roman"/>
          <w:sz w:val="24"/>
          <w:szCs w:val="24"/>
        </w:rPr>
        <w:t xml:space="preserve"> Responsivo</w:t>
      </w:r>
      <w:r w:rsidRPr="001056F7">
        <w:rPr>
          <w:rFonts w:ascii="Times New Roman" w:hAnsi="Times New Roman" w:cs="Times New Roman"/>
          <w:sz w:val="24"/>
          <w:szCs w:val="24"/>
        </w:rPr>
        <w:t xml:space="preserve"> para garantir que caso a aplicação seja aberta em outras plataformas a navegação possa acontecer de forma agradável.</w:t>
      </w:r>
      <w:r w:rsidR="00CC044A">
        <w:rPr>
          <w:rFonts w:ascii="Times New Roman" w:hAnsi="Times New Roman" w:cs="Times New Roman"/>
          <w:sz w:val="24"/>
          <w:szCs w:val="24"/>
        </w:rPr>
        <w:t xml:space="preserve"> A Figura 12 </w:t>
      </w:r>
      <w:commentRangeStart w:id="17"/>
      <w:r w:rsidR="00CC044A">
        <w:rPr>
          <w:rFonts w:ascii="Times New Roman" w:hAnsi="Times New Roman" w:cs="Times New Roman"/>
          <w:sz w:val="24"/>
          <w:szCs w:val="24"/>
        </w:rPr>
        <w:t>apresenta</w:t>
      </w:r>
      <w:commentRangeEnd w:id="17"/>
      <w:r w:rsidR="00CC044A">
        <w:rPr>
          <w:rStyle w:val="Refdecomentrio"/>
        </w:rPr>
        <w:commentReference w:id="17"/>
      </w:r>
      <w:r w:rsidR="00CC044A">
        <w:rPr>
          <w:rFonts w:ascii="Times New Roman" w:hAnsi="Times New Roman" w:cs="Times New Roman"/>
          <w:sz w:val="24"/>
          <w:szCs w:val="24"/>
        </w:rPr>
        <w:t xml:space="preserve"> ....</w:t>
      </w:r>
    </w:p>
    <w:p w14:paraId="2AB76A3E" w14:textId="32E45606" w:rsidR="006628BF" w:rsidRPr="001056F7" w:rsidRDefault="006628BF" w:rsidP="00D062F0">
      <w:pPr>
        <w:spacing w:before="120" w:after="0" w:line="120" w:lineRule="atLeast"/>
        <w:jc w:val="center"/>
        <w:rPr>
          <w:rFonts w:ascii="Times New Roman" w:hAnsi="Times New Roman" w:cs="Times New Roman"/>
          <w:sz w:val="24"/>
          <w:szCs w:val="24"/>
        </w:rPr>
      </w:pPr>
      <w:r w:rsidRPr="001056F7">
        <w:rPr>
          <w:rFonts w:ascii="Times New Roman" w:hAnsi="Times New Roman" w:cs="Times New Roman"/>
          <w:noProof/>
          <w:sz w:val="24"/>
          <w:szCs w:val="24"/>
          <w:lang w:eastAsia="pt-BR"/>
        </w:rPr>
        <w:drawing>
          <wp:inline distT="0" distB="0" distL="0" distR="0" wp14:anchorId="1AFEE102" wp14:editId="7F295E23">
            <wp:extent cx="4332862" cy="2435962"/>
            <wp:effectExtent l="19050" t="19050" r="10795" b="2159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46978" cy="2443898"/>
                    </a:xfrm>
                    <a:prstGeom prst="rect">
                      <a:avLst/>
                    </a:prstGeom>
                    <a:ln>
                      <a:solidFill>
                        <a:schemeClr val="tx1"/>
                      </a:solidFill>
                    </a:ln>
                  </pic:spPr>
                </pic:pic>
              </a:graphicData>
            </a:graphic>
          </wp:inline>
        </w:drawing>
      </w:r>
    </w:p>
    <w:p w14:paraId="7CC50150" w14:textId="31E439E2" w:rsidR="004D79CA" w:rsidRPr="00CB7AD9" w:rsidRDefault="00601392" w:rsidP="00D062F0">
      <w:pPr>
        <w:spacing w:before="120" w:after="0" w:line="120" w:lineRule="atLeast"/>
        <w:jc w:val="center"/>
        <w:rPr>
          <w:rFonts w:ascii="Helvetica" w:hAnsi="Helvetica" w:cs="Times New Roman"/>
          <w:b/>
          <w:sz w:val="20"/>
          <w:szCs w:val="20"/>
        </w:rPr>
      </w:pPr>
      <w:r>
        <w:rPr>
          <w:rFonts w:ascii="Helvetica" w:hAnsi="Helvetica" w:cs="Times New Roman"/>
          <w:b/>
          <w:sz w:val="20"/>
          <w:szCs w:val="20"/>
        </w:rPr>
        <w:t>Figura 12:</w:t>
      </w:r>
      <w:r w:rsidR="004D79CA" w:rsidRPr="00CB7AD9">
        <w:rPr>
          <w:rFonts w:ascii="Helvetica" w:hAnsi="Helvetica" w:cs="Times New Roman"/>
          <w:b/>
          <w:sz w:val="20"/>
          <w:szCs w:val="20"/>
        </w:rPr>
        <w:t xml:space="preserve"> </w:t>
      </w:r>
      <w:r w:rsidR="00366AFC" w:rsidRPr="00CB7AD9">
        <w:rPr>
          <w:rFonts w:ascii="Helvetica" w:hAnsi="Helvetica" w:cs="Times New Roman"/>
          <w:b/>
          <w:sz w:val="20"/>
          <w:szCs w:val="20"/>
        </w:rPr>
        <w:t>Tela Principal e Menu</w:t>
      </w:r>
    </w:p>
    <w:p w14:paraId="24349824" w14:textId="7831765C" w:rsidR="00366AFC" w:rsidRPr="00CB7AD9" w:rsidRDefault="00366AFC" w:rsidP="00D062F0">
      <w:pPr>
        <w:spacing w:before="120" w:after="0" w:line="120" w:lineRule="atLeast"/>
        <w:jc w:val="center"/>
        <w:rPr>
          <w:rFonts w:ascii="Helvetica" w:hAnsi="Helvetica" w:cs="Times New Roman"/>
          <w:b/>
          <w:sz w:val="20"/>
          <w:szCs w:val="20"/>
        </w:rPr>
      </w:pPr>
      <w:r w:rsidRPr="00CB7AD9">
        <w:rPr>
          <w:rFonts w:ascii="Helvetica" w:hAnsi="Helvetica" w:cs="Times New Roman"/>
          <w:b/>
          <w:sz w:val="20"/>
          <w:szCs w:val="20"/>
        </w:rPr>
        <w:t xml:space="preserve">Fonte : </w:t>
      </w:r>
      <w:r w:rsidR="00FD4031" w:rsidRPr="00CB7AD9">
        <w:rPr>
          <w:rFonts w:ascii="Helvetica" w:hAnsi="Helvetica" w:cs="Times New Roman"/>
          <w:b/>
          <w:sz w:val="20"/>
          <w:szCs w:val="20"/>
        </w:rPr>
        <w:t>Imagem do Autor</w:t>
      </w:r>
      <w:r w:rsidRPr="00CB7AD9">
        <w:rPr>
          <w:rFonts w:ascii="Helvetica" w:hAnsi="Helvetica" w:cs="Times New Roman"/>
          <w:b/>
          <w:sz w:val="20"/>
          <w:szCs w:val="20"/>
        </w:rPr>
        <w:t>, 2017.</w:t>
      </w:r>
    </w:p>
    <w:p w14:paraId="1E3C98B6" w14:textId="07B8C1C5" w:rsidR="0059683B" w:rsidRPr="001056F7" w:rsidRDefault="00A815AF" w:rsidP="00D062F0">
      <w:pPr>
        <w:spacing w:before="120" w:after="0" w:line="120" w:lineRule="atLeast"/>
        <w:jc w:val="both"/>
        <w:rPr>
          <w:rFonts w:ascii="Times New Roman" w:hAnsi="Times New Roman" w:cs="Times New Roman"/>
          <w:sz w:val="24"/>
          <w:szCs w:val="24"/>
        </w:rPr>
      </w:pPr>
      <w:r w:rsidRPr="001056F7">
        <w:rPr>
          <w:rFonts w:ascii="Times New Roman" w:hAnsi="Times New Roman" w:cs="Times New Roman"/>
          <w:sz w:val="24"/>
          <w:szCs w:val="24"/>
        </w:rPr>
        <w:tab/>
        <w:t xml:space="preserve">O sistema conta com um menu fixo na lateral esquerda, nenhuma janela ou formulário irá se sobrepor </w:t>
      </w:r>
      <w:r w:rsidR="00CC044A" w:rsidRPr="001056F7">
        <w:rPr>
          <w:rFonts w:ascii="Times New Roman" w:hAnsi="Times New Roman" w:cs="Times New Roman"/>
          <w:sz w:val="24"/>
          <w:szCs w:val="24"/>
        </w:rPr>
        <w:t>a</w:t>
      </w:r>
      <w:r w:rsidRPr="001056F7">
        <w:rPr>
          <w:rFonts w:ascii="Times New Roman" w:hAnsi="Times New Roman" w:cs="Times New Roman"/>
          <w:sz w:val="24"/>
          <w:szCs w:val="24"/>
        </w:rPr>
        <w:t xml:space="preserve"> ela, de forma que o acesso ao menu nunca</w:t>
      </w:r>
      <w:r w:rsidR="00CC044A">
        <w:rPr>
          <w:rFonts w:ascii="Times New Roman" w:hAnsi="Times New Roman" w:cs="Times New Roman"/>
          <w:sz w:val="24"/>
          <w:szCs w:val="24"/>
        </w:rPr>
        <w:t xml:space="preserve"> seja impedido, como mostra a Figura 13</w:t>
      </w:r>
    </w:p>
    <w:p w14:paraId="72D735E9" w14:textId="0FC89080" w:rsidR="00A25045" w:rsidRPr="001056F7" w:rsidRDefault="00A25045" w:rsidP="00D062F0">
      <w:pPr>
        <w:spacing w:before="120" w:after="0" w:line="120" w:lineRule="atLeast"/>
        <w:jc w:val="center"/>
        <w:rPr>
          <w:rFonts w:ascii="Times New Roman" w:hAnsi="Times New Roman" w:cs="Times New Roman"/>
          <w:sz w:val="24"/>
          <w:szCs w:val="24"/>
        </w:rPr>
      </w:pPr>
      <w:r w:rsidRPr="001056F7">
        <w:rPr>
          <w:rFonts w:ascii="Times New Roman" w:hAnsi="Times New Roman" w:cs="Times New Roman"/>
          <w:noProof/>
          <w:sz w:val="24"/>
          <w:szCs w:val="24"/>
          <w:lang w:eastAsia="pt-BR"/>
        </w:rPr>
        <w:drawing>
          <wp:inline distT="0" distB="0" distL="0" distR="0" wp14:anchorId="08D7D59C" wp14:editId="2B294D68">
            <wp:extent cx="4317974" cy="2427591"/>
            <wp:effectExtent l="19050" t="19050" r="26035" b="1143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30377" cy="2434564"/>
                    </a:xfrm>
                    <a:prstGeom prst="rect">
                      <a:avLst/>
                    </a:prstGeom>
                    <a:ln>
                      <a:solidFill>
                        <a:schemeClr val="tx1"/>
                      </a:solidFill>
                    </a:ln>
                  </pic:spPr>
                </pic:pic>
              </a:graphicData>
            </a:graphic>
          </wp:inline>
        </w:drawing>
      </w:r>
    </w:p>
    <w:p w14:paraId="1655483F" w14:textId="1D7A7FCB" w:rsidR="00FD4031" w:rsidRPr="001056F7" w:rsidRDefault="00601392" w:rsidP="00D062F0">
      <w:pPr>
        <w:spacing w:before="120" w:after="0" w:line="120" w:lineRule="atLeast"/>
        <w:jc w:val="center"/>
        <w:rPr>
          <w:rFonts w:ascii="Helvetica" w:hAnsi="Helvetica" w:cs="Helvetica"/>
          <w:b/>
          <w:sz w:val="20"/>
          <w:szCs w:val="20"/>
        </w:rPr>
      </w:pPr>
      <w:r>
        <w:rPr>
          <w:rFonts w:ascii="Helvetica" w:hAnsi="Helvetica" w:cs="Helvetica"/>
          <w:b/>
          <w:sz w:val="20"/>
          <w:szCs w:val="20"/>
        </w:rPr>
        <w:t>Figura 13:</w:t>
      </w:r>
      <w:r w:rsidR="00FD4031" w:rsidRPr="001056F7">
        <w:rPr>
          <w:rFonts w:ascii="Helvetica" w:hAnsi="Helvetica" w:cs="Helvetica"/>
          <w:b/>
          <w:sz w:val="20"/>
          <w:szCs w:val="20"/>
        </w:rPr>
        <w:t xml:space="preserve"> </w:t>
      </w:r>
      <w:r w:rsidR="004902FF" w:rsidRPr="001056F7">
        <w:rPr>
          <w:rFonts w:ascii="Helvetica" w:hAnsi="Helvetica" w:cs="Helvetica"/>
          <w:b/>
          <w:sz w:val="20"/>
          <w:szCs w:val="20"/>
        </w:rPr>
        <w:t>Lista de Ordens de Serviço</w:t>
      </w:r>
    </w:p>
    <w:p w14:paraId="1C5C271D" w14:textId="2B3C3E0E" w:rsidR="00FD4031" w:rsidRPr="001056F7" w:rsidRDefault="00FD4031" w:rsidP="00D062F0">
      <w:pPr>
        <w:spacing w:before="120" w:after="0" w:line="120" w:lineRule="atLeast"/>
        <w:jc w:val="center"/>
        <w:rPr>
          <w:rFonts w:ascii="Times New Roman" w:hAnsi="Times New Roman" w:cs="Times New Roman"/>
          <w:sz w:val="24"/>
          <w:szCs w:val="24"/>
        </w:rPr>
      </w:pPr>
      <w:r w:rsidRPr="001056F7">
        <w:rPr>
          <w:rFonts w:ascii="Helvetica" w:hAnsi="Helvetica" w:cs="Helvetica"/>
          <w:b/>
          <w:sz w:val="20"/>
          <w:szCs w:val="20"/>
        </w:rPr>
        <w:t>Fonte : Imagem do Autor.</w:t>
      </w:r>
    </w:p>
    <w:p w14:paraId="37A6A87B" w14:textId="3A503C3E" w:rsidR="001056F7" w:rsidRDefault="001F429B" w:rsidP="00D062F0">
      <w:pPr>
        <w:spacing w:before="120" w:after="0" w:line="120" w:lineRule="atLeast"/>
        <w:ind w:firstLine="708"/>
        <w:jc w:val="both"/>
        <w:rPr>
          <w:rFonts w:ascii="Times New Roman" w:hAnsi="Times New Roman" w:cs="Times New Roman"/>
          <w:sz w:val="24"/>
          <w:szCs w:val="24"/>
        </w:rPr>
      </w:pPr>
      <w:r w:rsidRPr="001056F7">
        <w:rPr>
          <w:rFonts w:ascii="Times New Roman" w:hAnsi="Times New Roman" w:cs="Times New Roman"/>
          <w:sz w:val="24"/>
          <w:szCs w:val="24"/>
        </w:rPr>
        <w:t>A tela de triagem de ordem de serviço (</w:t>
      </w:r>
      <w:r w:rsidR="00CC044A">
        <w:rPr>
          <w:rFonts w:ascii="Times New Roman" w:hAnsi="Times New Roman" w:cs="Times New Roman"/>
          <w:sz w:val="24"/>
          <w:szCs w:val="24"/>
        </w:rPr>
        <w:t>F</w:t>
      </w:r>
      <w:r w:rsidRPr="001056F7">
        <w:rPr>
          <w:rFonts w:ascii="Times New Roman" w:hAnsi="Times New Roman" w:cs="Times New Roman"/>
          <w:sz w:val="24"/>
          <w:szCs w:val="24"/>
        </w:rPr>
        <w:t xml:space="preserve">igura </w:t>
      </w:r>
      <w:commentRangeStart w:id="18"/>
      <w:r w:rsidRPr="001056F7">
        <w:rPr>
          <w:rFonts w:ascii="Times New Roman" w:hAnsi="Times New Roman" w:cs="Times New Roman"/>
          <w:sz w:val="24"/>
          <w:szCs w:val="24"/>
        </w:rPr>
        <w:t>7</w:t>
      </w:r>
      <w:commentRangeEnd w:id="18"/>
      <w:r w:rsidR="00CC044A">
        <w:rPr>
          <w:rStyle w:val="Refdecomentrio"/>
        </w:rPr>
        <w:commentReference w:id="18"/>
      </w:r>
      <w:r w:rsidRPr="001056F7">
        <w:rPr>
          <w:rFonts w:ascii="Times New Roman" w:hAnsi="Times New Roman" w:cs="Times New Roman"/>
          <w:sz w:val="24"/>
          <w:szCs w:val="24"/>
        </w:rPr>
        <w:t xml:space="preserve">), mostra uma lista com todas as ordens de serviço abertas (por padrão somente </w:t>
      </w:r>
      <w:r w:rsidR="00CC044A" w:rsidRPr="001056F7">
        <w:rPr>
          <w:rFonts w:ascii="Times New Roman" w:hAnsi="Times New Roman" w:cs="Times New Roman"/>
          <w:sz w:val="24"/>
          <w:szCs w:val="24"/>
        </w:rPr>
        <w:t>são</w:t>
      </w:r>
      <w:r w:rsidRPr="001056F7">
        <w:rPr>
          <w:rFonts w:ascii="Times New Roman" w:hAnsi="Times New Roman" w:cs="Times New Roman"/>
          <w:sz w:val="24"/>
          <w:szCs w:val="24"/>
        </w:rPr>
        <w:t xml:space="preserve"> mostradas as situações : Em Andamento ), do lado direito de cada Chamado aparece um ícone que mostra se ela já foi processada (enviada ao técnico) ou não, já do lado direito aparece um menu “</w:t>
      </w:r>
      <w:commentRangeStart w:id="19"/>
      <w:r w:rsidRPr="001056F7">
        <w:rPr>
          <w:rFonts w:ascii="Times New Roman" w:hAnsi="Times New Roman" w:cs="Times New Roman"/>
          <w:sz w:val="24"/>
          <w:szCs w:val="24"/>
        </w:rPr>
        <w:t>drop-down</w:t>
      </w:r>
      <w:commentRangeEnd w:id="19"/>
      <w:r w:rsidR="00CC044A">
        <w:rPr>
          <w:rStyle w:val="Refdecomentrio"/>
        </w:rPr>
        <w:commentReference w:id="19"/>
      </w:r>
      <w:r w:rsidRPr="001056F7">
        <w:rPr>
          <w:rFonts w:ascii="Times New Roman" w:hAnsi="Times New Roman" w:cs="Times New Roman"/>
          <w:sz w:val="24"/>
          <w:szCs w:val="24"/>
        </w:rPr>
        <w:t>” com opções como : Ver Ordem de Serviço, Imprimir Ordem de Serviço, Incluir Peças, Finalizar.</w:t>
      </w:r>
    </w:p>
    <w:p w14:paraId="3DA7AC9C" w14:textId="77777777" w:rsidR="00341E79" w:rsidRPr="001056F7" w:rsidRDefault="00341E79" w:rsidP="00D062F0">
      <w:pPr>
        <w:spacing w:before="120" w:after="0" w:line="120" w:lineRule="atLeast"/>
        <w:ind w:firstLine="708"/>
        <w:jc w:val="both"/>
        <w:rPr>
          <w:rFonts w:ascii="Helvetica" w:hAnsi="Helvetica" w:cs="Helvetica"/>
          <w:b/>
          <w:sz w:val="20"/>
          <w:szCs w:val="20"/>
        </w:rPr>
      </w:pPr>
    </w:p>
    <w:p w14:paraId="5FA79EC7" w14:textId="6976E21B" w:rsidR="00A25045" w:rsidRPr="001056F7" w:rsidRDefault="00A25045" w:rsidP="00D062F0">
      <w:pPr>
        <w:spacing w:before="120" w:after="0" w:line="120" w:lineRule="atLeast"/>
        <w:jc w:val="both"/>
        <w:rPr>
          <w:rFonts w:ascii="Times New Roman" w:hAnsi="Times New Roman" w:cs="Times New Roman"/>
          <w:sz w:val="24"/>
          <w:szCs w:val="24"/>
        </w:rPr>
      </w:pPr>
      <w:r w:rsidRPr="001056F7">
        <w:rPr>
          <w:rFonts w:ascii="Times New Roman" w:hAnsi="Times New Roman" w:cs="Times New Roman"/>
          <w:noProof/>
          <w:sz w:val="24"/>
          <w:szCs w:val="24"/>
          <w:lang w:eastAsia="pt-BR"/>
        </w:rPr>
        <w:drawing>
          <wp:inline distT="0" distB="0" distL="0" distR="0" wp14:anchorId="72F7AE7D" wp14:editId="50E74AD4">
            <wp:extent cx="5400040" cy="3035935"/>
            <wp:effectExtent l="19050" t="19050" r="10160" b="1206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035935"/>
                    </a:xfrm>
                    <a:prstGeom prst="rect">
                      <a:avLst/>
                    </a:prstGeom>
                    <a:ln>
                      <a:solidFill>
                        <a:schemeClr val="tx1"/>
                      </a:solidFill>
                    </a:ln>
                  </pic:spPr>
                </pic:pic>
              </a:graphicData>
            </a:graphic>
          </wp:inline>
        </w:drawing>
      </w:r>
    </w:p>
    <w:p w14:paraId="2521C1D7" w14:textId="38A31B5A" w:rsidR="001E317B" w:rsidRPr="001056F7" w:rsidRDefault="00601392" w:rsidP="00D062F0">
      <w:pPr>
        <w:spacing w:before="120" w:after="0" w:line="120" w:lineRule="atLeast"/>
        <w:jc w:val="center"/>
        <w:rPr>
          <w:rFonts w:ascii="Helvetica" w:hAnsi="Helvetica" w:cs="Helvetica"/>
          <w:b/>
          <w:sz w:val="20"/>
          <w:szCs w:val="20"/>
        </w:rPr>
      </w:pPr>
      <w:r>
        <w:rPr>
          <w:rFonts w:ascii="Helvetica" w:hAnsi="Helvetica" w:cs="Helvetica"/>
          <w:b/>
          <w:sz w:val="20"/>
          <w:szCs w:val="20"/>
        </w:rPr>
        <w:t>Figura 14</w:t>
      </w:r>
      <w:r w:rsidR="001E317B" w:rsidRPr="001056F7">
        <w:rPr>
          <w:rFonts w:ascii="Helvetica" w:hAnsi="Helvetica" w:cs="Helvetica"/>
          <w:b/>
          <w:sz w:val="20"/>
          <w:szCs w:val="20"/>
        </w:rPr>
        <w:t xml:space="preserve"> </w:t>
      </w:r>
      <w:r>
        <w:rPr>
          <w:rFonts w:ascii="Helvetica" w:hAnsi="Helvetica" w:cs="Helvetica"/>
          <w:b/>
          <w:sz w:val="20"/>
          <w:szCs w:val="20"/>
        </w:rPr>
        <w:t>:</w:t>
      </w:r>
      <w:r w:rsidR="001E317B" w:rsidRPr="001056F7">
        <w:rPr>
          <w:rFonts w:ascii="Helvetica" w:hAnsi="Helvetica" w:cs="Helvetica"/>
          <w:b/>
          <w:sz w:val="20"/>
          <w:szCs w:val="20"/>
        </w:rPr>
        <w:t xml:space="preserve"> Triagem de Ordem de Serviço</w:t>
      </w:r>
    </w:p>
    <w:p w14:paraId="10CD0ABD" w14:textId="4517559D" w:rsidR="001E317B" w:rsidRPr="001056F7" w:rsidRDefault="001E317B" w:rsidP="00D062F0">
      <w:pPr>
        <w:spacing w:before="120" w:after="0" w:line="120" w:lineRule="atLeast"/>
        <w:jc w:val="center"/>
        <w:rPr>
          <w:rFonts w:ascii="Times New Roman" w:hAnsi="Times New Roman" w:cs="Times New Roman"/>
          <w:sz w:val="24"/>
          <w:szCs w:val="24"/>
        </w:rPr>
      </w:pPr>
      <w:r w:rsidRPr="001056F7">
        <w:rPr>
          <w:rFonts w:ascii="Helvetica" w:hAnsi="Helvetica" w:cs="Helvetica"/>
          <w:b/>
          <w:sz w:val="20"/>
          <w:szCs w:val="20"/>
        </w:rPr>
        <w:t>Fonte : Imagem do Autor.</w:t>
      </w:r>
    </w:p>
    <w:p w14:paraId="707978C4" w14:textId="19B96B6E" w:rsidR="009E3090" w:rsidRPr="001056F7" w:rsidRDefault="001F429B" w:rsidP="00D062F0">
      <w:pPr>
        <w:spacing w:before="120" w:after="0" w:line="120" w:lineRule="atLeast"/>
        <w:ind w:firstLine="708"/>
        <w:jc w:val="both"/>
        <w:rPr>
          <w:rFonts w:ascii="Times New Roman" w:hAnsi="Times New Roman" w:cs="Times New Roman"/>
          <w:sz w:val="24"/>
          <w:szCs w:val="24"/>
        </w:rPr>
      </w:pPr>
      <w:r w:rsidRPr="001056F7">
        <w:rPr>
          <w:rFonts w:ascii="Times New Roman" w:hAnsi="Times New Roman" w:cs="Times New Roman"/>
          <w:sz w:val="24"/>
          <w:szCs w:val="24"/>
        </w:rPr>
        <w:t>Antes de mostrar a tela de triagem do chamado (</w:t>
      </w:r>
      <w:commentRangeStart w:id="20"/>
      <w:r w:rsidRPr="001056F7">
        <w:rPr>
          <w:rFonts w:ascii="Times New Roman" w:hAnsi="Times New Roman" w:cs="Times New Roman"/>
          <w:sz w:val="24"/>
          <w:szCs w:val="24"/>
        </w:rPr>
        <w:t xml:space="preserve">figura 8), </w:t>
      </w:r>
      <w:commentRangeEnd w:id="20"/>
      <w:r w:rsidR="00341E79">
        <w:rPr>
          <w:rStyle w:val="Refdecomentrio"/>
        </w:rPr>
        <w:commentReference w:id="20"/>
      </w:r>
      <w:r w:rsidRPr="001056F7">
        <w:rPr>
          <w:rFonts w:ascii="Times New Roman" w:hAnsi="Times New Roman" w:cs="Times New Roman"/>
          <w:sz w:val="24"/>
          <w:szCs w:val="24"/>
        </w:rPr>
        <w:t xml:space="preserve">é mostrado um mapa constando a posição de cada técnico e o chamado aberto, uma lista com o nome, distância do técnico em relação ao cliente, e </w:t>
      </w:r>
      <w:r w:rsidR="00341E79" w:rsidRPr="001056F7">
        <w:rPr>
          <w:rFonts w:ascii="Times New Roman" w:hAnsi="Times New Roman" w:cs="Times New Roman"/>
          <w:sz w:val="24"/>
          <w:szCs w:val="24"/>
        </w:rPr>
        <w:t>número</w:t>
      </w:r>
      <w:r w:rsidRPr="001056F7">
        <w:rPr>
          <w:rFonts w:ascii="Times New Roman" w:hAnsi="Times New Roman" w:cs="Times New Roman"/>
          <w:sz w:val="24"/>
          <w:szCs w:val="24"/>
        </w:rPr>
        <w:t xml:space="preserve"> de chamado que já estão na fila do técnico, além de uma dica de qual é o técnico mais próximo do local.</w:t>
      </w:r>
    </w:p>
    <w:p w14:paraId="453BE200" w14:textId="2F094B3C" w:rsidR="00EC0949" w:rsidRPr="001056F7" w:rsidRDefault="00EC0949" w:rsidP="00D062F0">
      <w:pPr>
        <w:spacing w:before="120" w:after="0" w:line="120" w:lineRule="atLeast"/>
        <w:jc w:val="both"/>
        <w:rPr>
          <w:rFonts w:ascii="Times New Roman" w:hAnsi="Times New Roman" w:cs="Times New Roman"/>
          <w:sz w:val="24"/>
          <w:szCs w:val="24"/>
        </w:rPr>
      </w:pPr>
      <w:r w:rsidRPr="001056F7">
        <w:rPr>
          <w:rFonts w:ascii="Times New Roman" w:hAnsi="Times New Roman" w:cs="Times New Roman"/>
          <w:noProof/>
          <w:sz w:val="24"/>
          <w:szCs w:val="24"/>
          <w:lang w:eastAsia="pt-BR"/>
        </w:rPr>
        <w:drawing>
          <wp:inline distT="0" distB="0" distL="0" distR="0" wp14:anchorId="33600423" wp14:editId="3AABEE02">
            <wp:extent cx="5391785" cy="2734310"/>
            <wp:effectExtent l="19050" t="19050" r="18415" b="2794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785" cy="2734310"/>
                    </a:xfrm>
                    <a:prstGeom prst="rect">
                      <a:avLst/>
                    </a:prstGeom>
                    <a:noFill/>
                    <a:ln>
                      <a:solidFill>
                        <a:schemeClr val="tx1"/>
                      </a:solidFill>
                    </a:ln>
                  </pic:spPr>
                </pic:pic>
              </a:graphicData>
            </a:graphic>
          </wp:inline>
        </w:drawing>
      </w:r>
    </w:p>
    <w:p w14:paraId="52862849" w14:textId="57361ECA" w:rsidR="004A44FD" w:rsidRPr="001056F7" w:rsidRDefault="00601392" w:rsidP="00D062F0">
      <w:pPr>
        <w:spacing w:before="120" w:after="0" w:line="120" w:lineRule="atLeast"/>
        <w:jc w:val="center"/>
        <w:rPr>
          <w:rFonts w:ascii="Helvetica" w:hAnsi="Helvetica" w:cs="Helvetica"/>
          <w:b/>
          <w:sz w:val="20"/>
          <w:szCs w:val="20"/>
        </w:rPr>
      </w:pPr>
      <w:r>
        <w:rPr>
          <w:rFonts w:ascii="Helvetica" w:hAnsi="Helvetica" w:cs="Helvetica"/>
          <w:b/>
          <w:sz w:val="20"/>
          <w:szCs w:val="20"/>
        </w:rPr>
        <w:t>Figura 15 :</w:t>
      </w:r>
      <w:r w:rsidR="004A44FD" w:rsidRPr="001056F7">
        <w:rPr>
          <w:rFonts w:ascii="Helvetica" w:hAnsi="Helvetica" w:cs="Helvetica"/>
          <w:b/>
          <w:sz w:val="20"/>
          <w:szCs w:val="20"/>
        </w:rPr>
        <w:t xml:space="preserve"> Atualizando dados da Empresa</w:t>
      </w:r>
    </w:p>
    <w:p w14:paraId="0D41D6FD" w14:textId="5E42955D" w:rsidR="00A869FB" w:rsidRDefault="004A44FD" w:rsidP="00D062F0">
      <w:pPr>
        <w:spacing w:before="120" w:after="0" w:line="120" w:lineRule="atLeast"/>
        <w:jc w:val="center"/>
        <w:rPr>
          <w:rFonts w:ascii="Helvetica" w:hAnsi="Helvetica" w:cs="Helvetica"/>
          <w:b/>
          <w:sz w:val="20"/>
          <w:szCs w:val="20"/>
        </w:rPr>
      </w:pPr>
      <w:r w:rsidRPr="001056F7">
        <w:rPr>
          <w:rFonts w:ascii="Helvetica" w:hAnsi="Helvetica" w:cs="Helvetica"/>
          <w:b/>
          <w:sz w:val="20"/>
          <w:szCs w:val="20"/>
        </w:rPr>
        <w:t>Fonte : Imagem do Autor.</w:t>
      </w:r>
    </w:p>
    <w:p w14:paraId="3B68F8A3" w14:textId="77777777" w:rsidR="0095084A" w:rsidRPr="001056F7" w:rsidRDefault="0095084A" w:rsidP="00D062F0">
      <w:pPr>
        <w:spacing w:before="120" w:after="0" w:line="120" w:lineRule="atLeast"/>
        <w:jc w:val="center"/>
        <w:rPr>
          <w:rFonts w:ascii="Times New Roman" w:hAnsi="Times New Roman" w:cs="Times New Roman"/>
          <w:sz w:val="24"/>
          <w:szCs w:val="24"/>
        </w:rPr>
      </w:pPr>
    </w:p>
    <w:p w14:paraId="39D21DBF" w14:textId="26C2243F" w:rsidR="001419F0" w:rsidRPr="001056F7" w:rsidRDefault="001419F0" w:rsidP="00D062F0">
      <w:pPr>
        <w:spacing w:before="120" w:after="0" w:line="120" w:lineRule="atLeast"/>
        <w:jc w:val="both"/>
        <w:rPr>
          <w:rFonts w:ascii="Times New Roman" w:hAnsi="Times New Roman" w:cs="Times New Roman"/>
          <w:sz w:val="24"/>
          <w:szCs w:val="24"/>
        </w:rPr>
      </w:pPr>
      <w:r w:rsidRPr="001056F7">
        <w:rPr>
          <w:rFonts w:ascii="Times New Roman" w:hAnsi="Times New Roman" w:cs="Times New Roman"/>
          <w:noProof/>
          <w:sz w:val="24"/>
          <w:szCs w:val="24"/>
          <w:lang w:eastAsia="pt-BR"/>
        </w:rPr>
        <w:drawing>
          <wp:inline distT="0" distB="0" distL="0" distR="0" wp14:anchorId="754D41E5" wp14:editId="022445CB">
            <wp:extent cx="5400040" cy="3035935"/>
            <wp:effectExtent l="19050" t="19050" r="10160" b="1206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035935"/>
                    </a:xfrm>
                    <a:prstGeom prst="rect">
                      <a:avLst/>
                    </a:prstGeom>
                    <a:ln>
                      <a:solidFill>
                        <a:schemeClr val="tx1"/>
                      </a:solidFill>
                    </a:ln>
                  </pic:spPr>
                </pic:pic>
              </a:graphicData>
            </a:graphic>
          </wp:inline>
        </w:drawing>
      </w:r>
    </w:p>
    <w:p w14:paraId="5D2C3AAD" w14:textId="657F45A4" w:rsidR="004A44FD" w:rsidRPr="001056F7" w:rsidRDefault="00777ACB" w:rsidP="00D062F0">
      <w:pPr>
        <w:spacing w:before="120" w:after="0" w:line="120" w:lineRule="atLeast"/>
        <w:jc w:val="center"/>
        <w:rPr>
          <w:rFonts w:ascii="Helvetica" w:hAnsi="Helvetica" w:cs="Helvetica"/>
          <w:b/>
          <w:sz w:val="20"/>
          <w:szCs w:val="20"/>
        </w:rPr>
      </w:pPr>
      <w:r>
        <w:rPr>
          <w:rFonts w:ascii="Helvetica" w:hAnsi="Helvetica" w:cs="Helvetica"/>
          <w:b/>
          <w:sz w:val="20"/>
          <w:szCs w:val="20"/>
        </w:rPr>
        <w:t xml:space="preserve">Figura </w:t>
      </w:r>
      <w:r w:rsidR="00601392">
        <w:rPr>
          <w:rFonts w:ascii="Helvetica" w:hAnsi="Helvetica" w:cs="Helvetica"/>
          <w:b/>
          <w:sz w:val="20"/>
          <w:szCs w:val="20"/>
        </w:rPr>
        <w:t>16 :</w:t>
      </w:r>
      <w:r w:rsidR="004A44FD" w:rsidRPr="001056F7">
        <w:rPr>
          <w:rFonts w:ascii="Helvetica" w:hAnsi="Helvetica" w:cs="Helvetica"/>
          <w:b/>
          <w:sz w:val="20"/>
          <w:szCs w:val="20"/>
        </w:rPr>
        <w:t xml:space="preserve"> Acompanhamento de Ordem de Serviço</w:t>
      </w:r>
    </w:p>
    <w:p w14:paraId="00F54A33" w14:textId="39BC5143" w:rsidR="004A44FD" w:rsidRPr="001056F7" w:rsidRDefault="004A44FD" w:rsidP="00D062F0">
      <w:pPr>
        <w:spacing w:before="120" w:after="0" w:line="120" w:lineRule="atLeast"/>
        <w:jc w:val="center"/>
        <w:rPr>
          <w:rFonts w:ascii="Times New Roman" w:hAnsi="Times New Roman" w:cs="Times New Roman"/>
          <w:sz w:val="24"/>
          <w:szCs w:val="24"/>
        </w:rPr>
      </w:pPr>
      <w:r w:rsidRPr="001056F7">
        <w:rPr>
          <w:rFonts w:ascii="Helvetica" w:hAnsi="Helvetica" w:cs="Helvetica"/>
          <w:b/>
          <w:sz w:val="20"/>
          <w:szCs w:val="20"/>
        </w:rPr>
        <w:t>Fonte : Imagem do Autor.</w:t>
      </w:r>
    </w:p>
    <w:p w14:paraId="08796D04" w14:textId="69172119" w:rsidR="00EC0949" w:rsidRPr="001056F7" w:rsidRDefault="00EC0949" w:rsidP="00D062F0">
      <w:pPr>
        <w:spacing w:before="120" w:after="0" w:line="120" w:lineRule="atLeast"/>
        <w:ind w:firstLine="708"/>
        <w:jc w:val="both"/>
        <w:rPr>
          <w:rFonts w:ascii="Times New Roman" w:hAnsi="Times New Roman" w:cs="Times New Roman"/>
          <w:sz w:val="24"/>
          <w:szCs w:val="24"/>
        </w:rPr>
      </w:pPr>
      <w:r w:rsidRPr="001056F7">
        <w:rPr>
          <w:rFonts w:ascii="Times New Roman" w:hAnsi="Times New Roman" w:cs="Times New Roman"/>
          <w:sz w:val="24"/>
          <w:szCs w:val="24"/>
        </w:rPr>
        <w:t>Esta tela é responsável por promover uma visão ampla e completa de todas as filas (técnicos), mostrando os tempos de SLA (</w:t>
      </w:r>
      <w:r w:rsidRPr="00341E79">
        <w:rPr>
          <w:rFonts w:ascii="Times New Roman" w:hAnsi="Times New Roman" w:cs="Times New Roman"/>
          <w:i/>
          <w:sz w:val="24"/>
          <w:szCs w:val="24"/>
        </w:rPr>
        <w:t>Service Level Agreement</w:t>
      </w:r>
      <w:r w:rsidRPr="001056F7">
        <w:rPr>
          <w:rFonts w:ascii="Times New Roman" w:hAnsi="Times New Roman" w:cs="Times New Roman"/>
          <w:sz w:val="24"/>
          <w:szCs w:val="24"/>
        </w:rPr>
        <w:t>) com uma barra de progresso recursiva,</w:t>
      </w:r>
      <w:r w:rsidR="001056F7" w:rsidRPr="001056F7">
        <w:rPr>
          <w:rFonts w:ascii="Times New Roman" w:hAnsi="Times New Roman" w:cs="Times New Roman"/>
          <w:sz w:val="24"/>
          <w:szCs w:val="24"/>
        </w:rPr>
        <w:t xml:space="preserve"> </w:t>
      </w:r>
      <w:r w:rsidRPr="001056F7">
        <w:rPr>
          <w:rFonts w:ascii="Times New Roman" w:hAnsi="Times New Roman" w:cs="Times New Roman"/>
          <w:sz w:val="24"/>
          <w:szCs w:val="24"/>
        </w:rPr>
        <w:t xml:space="preserve">ícones e cores que mostram o status de cada chamado, ao clicar no ícone de um chamado que </w:t>
      </w:r>
      <w:r w:rsidR="00341E79" w:rsidRPr="001056F7">
        <w:rPr>
          <w:rFonts w:ascii="Times New Roman" w:hAnsi="Times New Roman" w:cs="Times New Roman"/>
          <w:sz w:val="24"/>
          <w:szCs w:val="24"/>
        </w:rPr>
        <w:t>está</w:t>
      </w:r>
      <w:r w:rsidRPr="001056F7">
        <w:rPr>
          <w:rFonts w:ascii="Times New Roman" w:hAnsi="Times New Roman" w:cs="Times New Roman"/>
          <w:sz w:val="24"/>
          <w:szCs w:val="24"/>
        </w:rPr>
        <w:t xml:space="preserve"> em andamento é aberto um</w:t>
      </w:r>
      <w:r w:rsidR="00C6234C" w:rsidRPr="001056F7">
        <w:rPr>
          <w:rFonts w:ascii="Times New Roman" w:hAnsi="Times New Roman" w:cs="Times New Roman"/>
          <w:sz w:val="24"/>
          <w:szCs w:val="24"/>
        </w:rPr>
        <w:t xml:space="preserve">a tela para a transferência de chamado entre os técnicos conforme </w:t>
      </w:r>
      <w:r w:rsidR="00341E79">
        <w:rPr>
          <w:rFonts w:ascii="Times New Roman" w:hAnsi="Times New Roman" w:cs="Times New Roman"/>
          <w:sz w:val="24"/>
          <w:szCs w:val="24"/>
        </w:rPr>
        <w:t>F</w:t>
      </w:r>
      <w:r w:rsidR="00C6234C" w:rsidRPr="001056F7">
        <w:rPr>
          <w:rFonts w:ascii="Times New Roman" w:hAnsi="Times New Roman" w:cs="Times New Roman"/>
          <w:sz w:val="24"/>
          <w:szCs w:val="24"/>
        </w:rPr>
        <w:t xml:space="preserve">igura </w:t>
      </w:r>
      <w:commentRangeStart w:id="21"/>
      <w:r w:rsidR="00C6234C" w:rsidRPr="001056F7">
        <w:rPr>
          <w:rFonts w:ascii="Times New Roman" w:hAnsi="Times New Roman" w:cs="Times New Roman"/>
          <w:sz w:val="24"/>
          <w:szCs w:val="24"/>
        </w:rPr>
        <w:t>12</w:t>
      </w:r>
      <w:commentRangeEnd w:id="21"/>
      <w:r w:rsidR="00341E79">
        <w:rPr>
          <w:rStyle w:val="Refdecomentrio"/>
        </w:rPr>
        <w:commentReference w:id="21"/>
      </w:r>
      <w:r w:rsidR="00341E79">
        <w:rPr>
          <w:rFonts w:ascii="Times New Roman" w:hAnsi="Times New Roman" w:cs="Times New Roman"/>
          <w:sz w:val="24"/>
          <w:szCs w:val="24"/>
        </w:rPr>
        <w:t>.</w:t>
      </w:r>
    </w:p>
    <w:p w14:paraId="2D19E750" w14:textId="409D7D87" w:rsidR="00C6234C" w:rsidRPr="001056F7" w:rsidRDefault="00C6234C" w:rsidP="00D062F0">
      <w:pPr>
        <w:spacing w:before="120" w:after="0" w:line="120" w:lineRule="atLeast"/>
        <w:jc w:val="both"/>
        <w:rPr>
          <w:rFonts w:ascii="Times New Roman" w:hAnsi="Times New Roman" w:cs="Times New Roman"/>
          <w:sz w:val="24"/>
          <w:szCs w:val="24"/>
        </w:rPr>
      </w:pPr>
      <w:r w:rsidRPr="001056F7">
        <w:rPr>
          <w:rFonts w:ascii="Times New Roman" w:hAnsi="Times New Roman" w:cs="Times New Roman"/>
          <w:noProof/>
          <w:sz w:val="24"/>
          <w:szCs w:val="24"/>
          <w:lang w:eastAsia="pt-BR"/>
        </w:rPr>
        <w:drawing>
          <wp:inline distT="0" distB="0" distL="0" distR="0" wp14:anchorId="2C106E4D" wp14:editId="13DF7006">
            <wp:extent cx="5400040" cy="2877820"/>
            <wp:effectExtent l="19050" t="19050" r="10160" b="1778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877820"/>
                    </a:xfrm>
                    <a:prstGeom prst="rect">
                      <a:avLst/>
                    </a:prstGeom>
                    <a:ln>
                      <a:solidFill>
                        <a:schemeClr val="tx1"/>
                      </a:solidFill>
                    </a:ln>
                  </pic:spPr>
                </pic:pic>
              </a:graphicData>
            </a:graphic>
          </wp:inline>
        </w:drawing>
      </w:r>
    </w:p>
    <w:p w14:paraId="21B3C8F1" w14:textId="325FAEF4" w:rsidR="00620BCC" w:rsidRPr="001056F7" w:rsidRDefault="00620BCC" w:rsidP="00D062F0">
      <w:pPr>
        <w:spacing w:before="120" w:after="0" w:line="120" w:lineRule="atLeast"/>
        <w:jc w:val="center"/>
        <w:rPr>
          <w:rFonts w:ascii="Helvetica" w:hAnsi="Helvetica" w:cs="Helvetica"/>
          <w:b/>
          <w:sz w:val="20"/>
          <w:szCs w:val="20"/>
        </w:rPr>
      </w:pPr>
      <w:r w:rsidRPr="001056F7">
        <w:rPr>
          <w:rFonts w:ascii="Helvetica" w:hAnsi="Helvetica" w:cs="Helvetica"/>
          <w:b/>
          <w:sz w:val="20"/>
          <w:szCs w:val="20"/>
        </w:rPr>
        <w:t xml:space="preserve">Figura </w:t>
      </w:r>
      <w:r w:rsidR="00601392">
        <w:rPr>
          <w:rFonts w:ascii="Helvetica" w:hAnsi="Helvetica" w:cs="Helvetica"/>
          <w:b/>
          <w:sz w:val="20"/>
          <w:szCs w:val="20"/>
        </w:rPr>
        <w:t>17 :</w:t>
      </w:r>
      <w:r w:rsidRPr="001056F7">
        <w:rPr>
          <w:rFonts w:ascii="Helvetica" w:hAnsi="Helvetica" w:cs="Helvetica"/>
          <w:b/>
          <w:sz w:val="20"/>
          <w:szCs w:val="20"/>
        </w:rPr>
        <w:t xml:space="preserve"> Transferência de Chamado entre Técnicos</w:t>
      </w:r>
    </w:p>
    <w:p w14:paraId="74E57483" w14:textId="33E38043" w:rsidR="00620BCC" w:rsidRPr="001056F7" w:rsidRDefault="00620BCC" w:rsidP="00D062F0">
      <w:pPr>
        <w:spacing w:before="120" w:after="0" w:line="120" w:lineRule="atLeast"/>
        <w:jc w:val="center"/>
        <w:rPr>
          <w:rFonts w:ascii="Times New Roman" w:hAnsi="Times New Roman" w:cs="Times New Roman"/>
          <w:sz w:val="24"/>
          <w:szCs w:val="24"/>
        </w:rPr>
      </w:pPr>
      <w:r w:rsidRPr="001056F7">
        <w:rPr>
          <w:rFonts w:ascii="Helvetica" w:hAnsi="Helvetica" w:cs="Helvetica"/>
          <w:b/>
          <w:sz w:val="20"/>
          <w:szCs w:val="20"/>
        </w:rPr>
        <w:t>Fonte : Imagem do Autor.</w:t>
      </w:r>
    </w:p>
    <w:p w14:paraId="44E954CE" w14:textId="5D28CE3E" w:rsidR="006E6393" w:rsidRPr="001056F7" w:rsidRDefault="006E6393" w:rsidP="00D062F0">
      <w:pPr>
        <w:spacing w:before="120" w:after="0" w:line="120" w:lineRule="atLeast"/>
        <w:ind w:firstLine="708"/>
        <w:jc w:val="both"/>
        <w:rPr>
          <w:rFonts w:ascii="Times New Roman" w:hAnsi="Times New Roman" w:cs="Times New Roman"/>
          <w:sz w:val="24"/>
          <w:szCs w:val="24"/>
        </w:rPr>
      </w:pPr>
      <w:r w:rsidRPr="001056F7">
        <w:rPr>
          <w:rFonts w:ascii="Times New Roman" w:hAnsi="Times New Roman" w:cs="Times New Roman"/>
          <w:sz w:val="24"/>
          <w:szCs w:val="24"/>
        </w:rPr>
        <w:t>Ao transferir o chamado aparece os dados do chamado, vencimento do SLA, lista com técnicos disponíveis e suas distancias em relação ao Cliente.</w:t>
      </w:r>
    </w:p>
    <w:p w14:paraId="352E883D" w14:textId="552D6CAB" w:rsidR="005F736B" w:rsidRPr="001056F7" w:rsidRDefault="005F736B" w:rsidP="00D062F0">
      <w:pPr>
        <w:spacing w:before="120" w:after="0" w:line="120" w:lineRule="atLeast"/>
        <w:jc w:val="both"/>
        <w:rPr>
          <w:rFonts w:ascii="Times New Roman" w:hAnsi="Times New Roman" w:cs="Times New Roman"/>
          <w:sz w:val="24"/>
          <w:szCs w:val="24"/>
        </w:rPr>
      </w:pPr>
    </w:p>
    <w:p w14:paraId="4AAEB429" w14:textId="21E7D224" w:rsidR="005F736B" w:rsidRPr="001056F7" w:rsidRDefault="005F736B" w:rsidP="00D062F0">
      <w:pPr>
        <w:spacing w:before="120" w:after="0" w:line="120" w:lineRule="atLeast"/>
        <w:jc w:val="center"/>
        <w:rPr>
          <w:rFonts w:ascii="Times New Roman" w:hAnsi="Times New Roman" w:cs="Times New Roman"/>
          <w:sz w:val="24"/>
          <w:szCs w:val="24"/>
          <w:u w:val="single"/>
        </w:rPr>
      </w:pPr>
      <w:r w:rsidRPr="001056F7">
        <w:rPr>
          <w:rFonts w:ascii="Times New Roman" w:hAnsi="Times New Roman" w:cs="Times New Roman"/>
          <w:noProof/>
          <w:sz w:val="24"/>
          <w:szCs w:val="24"/>
          <w:lang w:eastAsia="pt-BR"/>
        </w:rPr>
        <w:drawing>
          <wp:inline distT="0" distB="0" distL="0" distR="0" wp14:anchorId="1B91C9A0" wp14:editId="066618AF">
            <wp:extent cx="4866339" cy="2735885"/>
            <wp:effectExtent l="19050" t="19050" r="10795" b="2667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69995" cy="2737940"/>
                    </a:xfrm>
                    <a:prstGeom prst="rect">
                      <a:avLst/>
                    </a:prstGeom>
                    <a:ln>
                      <a:solidFill>
                        <a:schemeClr val="tx1"/>
                      </a:solidFill>
                    </a:ln>
                  </pic:spPr>
                </pic:pic>
              </a:graphicData>
            </a:graphic>
          </wp:inline>
        </w:drawing>
      </w:r>
    </w:p>
    <w:p w14:paraId="0F70EF1B" w14:textId="1E70EB74" w:rsidR="0021422B" w:rsidRPr="001056F7" w:rsidRDefault="0021422B" w:rsidP="00D062F0">
      <w:pPr>
        <w:spacing w:before="120" w:after="0" w:line="120" w:lineRule="atLeast"/>
        <w:jc w:val="center"/>
        <w:rPr>
          <w:rFonts w:ascii="Helvetica" w:hAnsi="Helvetica" w:cs="Helvetica"/>
          <w:b/>
          <w:sz w:val="20"/>
          <w:szCs w:val="20"/>
        </w:rPr>
      </w:pPr>
      <w:r w:rsidRPr="001056F7">
        <w:rPr>
          <w:rFonts w:ascii="Helvetica" w:hAnsi="Helvetica" w:cs="Helvetica"/>
          <w:b/>
          <w:sz w:val="20"/>
          <w:szCs w:val="20"/>
        </w:rPr>
        <w:t>Figura 1</w:t>
      </w:r>
      <w:r w:rsidR="00601392">
        <w:rPr>
          <w:rFonts w:ascii="Helvetica" w:hAnsi="Helvetica" w:cs="Helvetica"/>
          <w:b/>
          <w:sz w:val="20"/>
          <w:szCs w:val="20"/>
        </w:rPr>
        <w:t>8</w:t>
      </w:r>
      <w:r w:rsidRPr="001056F7">
        <w:rPr>
          <w:rFonts w:ascii="Helvetica" w:hAnsi="Helvetica" w:cs="Helvetica"/>
          <w:b/>
          <w:sz w:val="20"/>
          <w:szCs w:val="20"/>
        </w:rPr>
        <w:t xml:space="preserve"> </w:t>
      </w:r>
      <w:r w:rsidR="00601392">
        <w:rPr>
          <w:rFonts w:ascii="Helvetica" w:hAnsi="Helvetica" w:cs="Helvetica"/>
          <w:b/>
          <w:sz w:val="20"/>
          <w:szCs w:val="20"/>
        </w:rPr>
        <w:t>:</w:t>
      </w:r>
      <w:r w:rsidRPr="001056F7">
        <w:rPr>
          <w:rFonts w:ascii="Helvetica" w:hAnsi="Helvetica" w:cs="Helvetica"/>
          <w:b/>
          <w:sz w:val="20"/>
          <w:szCs w:val="20"/>
        </w:rPr>
        <w:t xml:space="preserve"> Gerando Opções de Fila</w:t>
      </w:r>
    </w:p>
    <w:p w14:paraId="4DD7F77A" w14:textId="38118A6F" w:rsidR="006E6393" w:rsidRDefault="0021422B" w:rsidP="00D062F0">
      <w:pPr>
        <w:spacing w:before="120" w:after="0" w:line="120" w:lineRule="atLeast"/>
        <w:jc w:val="center"/>
        <w:rPr>
          <w:rFonts w:ascii="Helvetica" w:hAnsi="Helvetica" w:cs="Helvetica"/>
          <w:b/>
          <w:sz w:val="20"/>
          <w:szCs w:val="20"/>
        </w:rPr>
      </w:pPr>
      <w:r w:rsidRPr="001056F7">
        <w:rPr>
          <w:rFonts w:ascii="Helvetica" w:hAnsi="Helvetica" w:cs="Helvetica"/>
          <w:b/>
          <w:sz w:val="20"/>
          <w:szCs w:val="20"/>
        </w:rPr>
        <w:t xml:space="preserve">Fonte : Imagem do </w:t>
      </w:r>
      <w:commentRangeStart w:id="22"/>
      <w:r w:rsidRPr="001056F7">
        <w:rPr>
          <w:rFonts w:ascii="Helvetica" w:hAnsi="Helvetica" w:cs="Helvetica"/>
          <w:b/>
          <w:sz w:val="20"/>
          <w:szCs w:val="20"/>
        </w:rPr>
        <w:t>Autor</w:t>
      </w:r>
      <w:commentRangeEnd w:id="22"/>
      <w:r w:rsidR="00341E79">
        <w:rPr>
          <w:rStyle w:val="Refdecomentrio"/>
        </w:rPr>
        <w:commentReference w:id="22"/>
      </w:r>
      <w:r w:rsidRPr="001056F7">
        <w:rPr>
          <w:rFonts w:ascii="Helvetica" w:hAnsi="Helvetica" w:cs="Helvetica"/>
          <w:b/>
          <w:sz w:val="20"/>
          <w:szCs w:val="20"/>
        </w:rPr>
        <w:t>.</w:t>
      </w:r>
    </w:p>
    <w:p w14:paraId="692DB733" w14:textId="77777777" w:rsidR="00341E79" w:rsidRPr="003D1B0D" w:rsidRDefault="00341E79" w:rsidP="00D062F0">
      <w:pPr>
        <w:spacing w:before="120" w:after="0" w:line="120" w:lineRule="atLeast"/>
        <w:jc w:val="center"/>
        <w:rPr>
          <w:rFonts w:ascii="Times New Roman" w:hAnsi="Times New Roman" w:cs="Times New Roman"/>
          <w:sz w:val="24"/>
          <w:szCs w:val="24"/>
          <w:u w:val="single"/>
        </w:rPr>
      </w:pPr>
    </w:p>
    <w:p w14:paraId="7F131801" w14:textId="56881EEE" w:rsidR="00F57A5A" w:rsidRPr="001056F7" w:rsidRDefault="00750954" w:rsidP="00D062F0">
      <w:pPr>
        <w:pStyle w:val="Ttulo1"/>
        <w:spacing w:before="120" w:line="120" w:lineRule="atLeast"/>
        <w:rPr>
          <w:rFonts w:ascii="Times New Roman" w:hAnsi="Times New Roman" w:cs="Times New Roman"/>
          <w:b/>
          <w:color w:val="auto"/>
          <w:sz w:val="24"/>
          <w:szCs w:val="24"/>
        </w:rPr>
      </w:pPr>
      <w:r>
        <w:rPr>
          <w:rFonts w:ascii="Times New Roman" w:hAnsi="Times New Roman" w:cs="Times New Roman"/>
          <w:b/>
          <w:color w:val="auto"/>
          <w:sz w:val="24"/>
          <w:szCs w:val="24"/>
        </w:rPr>
        <w:t>5.2 Módulo Mobile</w:t>
      </w:r>
    </w:p>
    <w:p w14:paraId="719458BC" w14:textId="6EC2A209" w:rsidR="005033DE" w:rsidRPr="001056F7" w:rsidRDefault="00750954" w:rsidP="00D062F0">
      <w:pPr>
        <w:spacing w:before="120" w:after="0" w:line="120" w:lineRule="atLeast"/>
        <w:jc w:val="both"/>
        <w:rPr>
          <w:rFonts w:ascii="Times New Roman" w:hAnsi="Times New Roman" w:cs="Times New Roman"/>
          <w:sz w:val="24"/>
          <w:szCs w:val="24"/>
        </w:rPr>
      </w:pPr>
      <w:r>
        <w:rPr>
          <w:rFonts w:ascii="Times New Roman" w:hAnsi="Times New Roman" w:cs="Times New Roman"/>
          <w:sz w:val="24"/>
          <w:szCs w:val="24"/>
        </w:rPr>
        <w:t xml:space="preserve">Concentrando as funcionalidades de GPS </w:t>
      </w:r>
      <w:r w:rsidR="00341E79">
        <w:rPr>
          <w:rFonts w:ascii="Times New Roman" w:hAnsi="Times New Roman" w:cs="Times New Roman"/>
          <w:sz w:val="24"/>
          <w:szCs w:val="24"/>
        </w:rPr>
        <w:t>a</w:t>
      </w:r>
      <w:r>
        <w:rPr>
          <w:rFonts w:ascii="Times New Roman" w:hAnsi="Times New Roman" w:cs="Times New Roman"/>
          <w:sz w:val="24"/>
          <w:szCs w:val="24"/>
        </w:rPr>
        <w:t xml:space="preserve">o módulo mobile mostrou-se eficiente com uma taxa média de precisão de 80 metros quando o aparelho (smartphone) esteve configurado com precisão </w:t>
      </w:r>
      <w:commentRangeStart w:id="23"/>
      <w:r>
        <w:rPr>
          <w:rFonts w:ascii="Times New Roman" w:hAnsi="Times New Roman" w:cs="Times New Roman"/>
          <w:sz w:val="24"/>
          <w:szCs w:val="24"/>
        </w:rPr>
        <w:t>alta</w:t>
      </w:r>
      <w:commentRangeEnd w:id="23"/>
      <w:r w:rsidR="00341E79">
        <w:rPr>
          <w:rStyle w:val="Refdecomentrio"/>
        </w:rPr>
        <w:commentReference w:id="23"/>
      </w:r>
      <w:r w:rsidR="003B1559" w:rsidRPr="001056F7">
        <w:rPr>
          <w:rFonts w:ascii="Times New Roman" w:hAnsi="Times New Roman" w:cs="Times New Roman"/>
          <w:sz w:val="24"/>
          <w:szCs w:val="24"/>
        </w:rPr>
        <w:t>.</w:t>
      </w:r>
    </w:p>
    <w:p w14:paraId="08E42CAB" w14:textId="32DCCFAD" w:rsidR="00DD69F3" w:rsidRDefault="000D3A17" w:rsidP="00D062F0">
      <w:pPr>
        <w:spacing w:before="120" w:after="0" w:line="120" w:lineRule="atLeast"/>
        <w:jc w:val="center"/>
        <w:rPr>
          <w:rFonts w:ascii="Times New Roman" w:hAnsi="Times New Roman" w:cs="Times New Roman"/>
          <w:b/>
          <w:sz w:val="24"/>
          <w:szCs w:val="24"/>
        </w:rPr>
      </w:pPr>
      <w:r w:rsidRPr="001056F7">
        <w:rPr>
          <w:rFonts w:ascii="Times New Roman" w:hAnsi="Times New Roman" w:cs="Times New Roman"/>
          <w:b/>
          <w:noProof/>
          <w:sz w:val="24"/>
          <w:szCs w:val="24"/>
          <w:lang w:eastAsia="pt-BR"/>
        </w:rPr>
        <w:drawing>
          <wp:inline distT="0" distB="0" distL="0" distR="0" wp14:anchorId="7DDA7BD8" wp14:editId="13813308">
            <wp:extent cx="1465634" cy="2152650"/>
            <wp:effectExtent l="76200" t="19050" r="77470" b="13335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plash.png"/>
                    <pic:cNvPicPr/>
                  </pic:nvPicPr>
                  <pic:blipFill>
                    <a:blip r:embed="rId35">
                      <a:extLst>
                        <a:ext uri="{28A0092B-C50C-407E-A947-70E740481C1C}">
                          <a14:useLocalDpi xmlns:a14="http://schemas.microsoft.com/office/drawing/2010/main" val="0"/>
                        </a:ext>
                      </a:extLst>
                    </a:blip>
                    <a:stretch>
                      <a:fillRect/>
                    </a:stretch>
                  </pic:blipFill>
                  <pic:spPr>
                    <a:xfrm>
                      <a:off x="0" y="0"/>
                      <a:ext cx="1482284" cy="2177104"/>
                    </a:xfrm>
                    <a:prstGeom prst="rect">
                      <a:avLst/>
                    </a:prstGeom>
                    <a:ln>
                      <a:solidFill>
                        <a:schemeClr val="tx1"/>
                      </a:solidFill>
                    </a:ln>
                    <a:effectLst>
                      <a:outerShdw blurRad="50800" dist="50800" dir="5400000" algn="ctr" rotWithShape="0">
                        <a:srgbClr val="000000">
                          <a:alpha val="99000"/>
                        </a:srgbClr>
                      </a:outerShdw>
                    </a:effectLst>
                  </pic:spPr>
                </pic:pic>
              </a:graphicData>
            </a:graphic>
          </wp:inline>
        </w:drawing>
      </w:r>
    </w:p>
    <w:p w14:paraId="1DF270B3" w14:textId="3FCEBF0E" w:rsidR="00AA7062" w:rsidRPr="00FD4031" w:rsidRDefault="00601392" w:rsidP="00D062F0">
      <w:pPr>
        <w:spacing w:before="120" w:after="0" w:line="120" w:lineRule="atLeast"/>
        <w:jc w:val="center"/>
        <w:rPr>
          <w:rFonts w:ascii="Helvetica" w:hAnsi="Helvetica" w:cs="Helvetica"/>
          <w:b/>
          <w:sz w:val="20"/>
          <w:szCs w:val="20"/>
        </w:rPr>
      </w:pPr>
      <w:r>
        <w:rPr>
          <w:rFonts w:ascii="Helvetica" w:hAnsi="Helvetica" w:cs="Helvetica"/>
          <w:b/>
          <w:sz w:val="20"/>
          <w:szCs w:val="20"/>
        </w:rPr>
        <w:t>Figura 19 :</w:t>
      </w:r>
      <w:r w:rsidR="00AA7062" w:rsidRPr="00FD4031">
        <w:rPr>
          <w:rFonts w:ascii="Helvetica" w:hAnsi="Helvetica" w:cs="Helvetica"/>
          <w:b/>
          <w:sz w:val="20"/>
          <w:szCs w:val="20"/>
        </w:rPr>
        <w:t xml:space="preserve"> </w:t>
      </w:r>
      <w:r w:rsidR="00AA7062">
        <w:rPr>
          <w:rFonts w:ascii="Helvetica" w:hAnsi="Helvetica" w:cs="Helvetica"/>
          <w:b/>
          <w:sz w:val="20"/>
          <w:szCs w:val="20"/>
        </w:rPr>
        <w:t>Tela de Splash</w:t>
      </w:r>
    </w:p>
    <w:p w14:paraId="5C17F3D7" w14:textId="00E29ADF" w:rsidR="00AA7062" w:rsidRPr="001056F7" w:rsidRDefault="00AA7062" w:rsidP="00D062F0">
      <w:pPr>
        <w:spacing w:before="120" w:after="0" w:line="120" w:lineRule="atLeast"/>
        <w:jc w:val="center"/>
        <w:rPr>
          <w:rFonts w:ascii="Times New Roman" w:hAnsi="Times New Roman" w:cs="Times New Roman"/>
          <w:b/>
          <w:sz w:val="24"/>
          <w:szCs w:val="24"/>
        </w:rPr>
      </w:pPr>
      <w:commentRangeStart w:id="24"/>
      <w:r w:rsidRPr="00FD4031">
        <w:rPr>
          <w:rFonts w:ascii="Helvetica" w:hAnsi="Helvetica" w:cs="Helvetica"/>
          <w:b/>
          <w:sz w:val="20"/>
          <w:szCs w:val="20"/>
        </w:rPr>
        <w:t>Fonte : Imagem do Autor.</w:t>
      </w:r>
      <w:commentRangeEnd w:id="24"/>
      <w:r w:rsidR="00341E79">
        <w:rPr>
          <w:rStyle w:val="Refdecomentrio"/>
        </w:rPr>
        <w:commentReference w:id="24"/>
      </w:r>
    </w:p>
    <w:p w14:paraId="3323BAB8" w14:textId="77777777" w:rsidR="009227C7" w:rsidRDefault="009227C7" w:rsidP="00D062F0">
      <w:pPr>
        <w:spacing w:before="120" w:after="0" w:line="120" w:lineRule="atLeast"/>
        <w:ind w:firstLine="708"/>
        <w:jc w:val="both"/>
        <w:rPr>
          <w:rFonts w:ascii="Times New Roman" w:hAnsi="Times New Roman" w:cs="Times New Roman"/>
          <w:sz w:val="24"/>
          <w:szCs w:val="24"/>
        </w:rPr>
      </w:pPr>
    </w:p>
    <w:p w14:paraId="6CE4453F" w14:textId="41B9C53C" w:rsidR="00075C57" w:rsidRPr="001056F7" w:rsidRDefault="00075C57" w:rsidP="00D062F0">
      <w:pPr>
        <w:spacing w:before="120" w:after="0" w:line="120" w:lineRule="atLeast"/>
        <w:ind w:firstLine="708"/>
        <w:jc w:val="both"/>
        <w:rPr>
          <w:rFonts w:ascii="Times New Roman" w:hAnsi="Times New Roman" w:cs="Times New Roman"/>
          <w:b/>
          <w:sz w:val="24"/>
          <w:szCs w:val="24"/>
        </w:rPr>
      </w:pPr>
      <w:r w:rsidRPr="001056F7">
        <w:rPr>
          <w:rFonts w:ascii="Times New Roman" w:hAnsi="Times New Roman" w:cs="Times New Roman"/>
          <w:sz w:val="24"/>
          <w:szCs w:val="24"/>
        </w:rPr>
        <w:t>Bastante simples a tela de abertura (</w:t>
      </w:r>
      <w:r w:rsidRPr="009227C7">
        <w:rPr>
          <w:rFonts w:ascii="Times New Roman" w:hAnsi="Times New Roman" w:cs="Times New Roman"/>
          <w:i/>
          <w:sz w:val="24"/>
          <w:szCs w:val="24"/>
        </w:rPr>
        <w:t>Splash</w:t>
      </w:r>
      <w:r w:rsidRPr="001056F7">
        <w:rPr>
          <w:rFonts w:ascii="Times New Roman" w:hAnsi="Times New Roman" w:cs="Times New Roman"/>
          <w:sz w:val="24"/>
          <w:szCs w:val="24"/>
        </w:rPr>
        <w:t xml:space="preserve">), </w:t>
      </w:r>
      <w:r w:rsidR="009227C7" w:rsidRPr="001056F7">
        <w:rPr>
          <w:rFonts w:ascii="Times New Roman" w:hAnsi="Times New Roman" w:cs="Times New Roman"/>
          <w:sz w:val="24"/>
          <w:szCs w:val="24"/>
        </w:rPr>
        <w:t>contém</w:t>
      </w:r>
      <w:r w:rsidRPr="001056F7">
        <w:rPr>
          <w:rFonts w:ascii="Times New Roman" w:hAnsi="Times New Roman" w:cs="Times New Roman"/>
          <w:sz w:val="24"/>
          <w:szCs w:val="24"/>
        </w:rPr>
        <w:t xml:space="preserve"> o logotipo sobre um degrade nas cores padrão do sistema, além da informação da versão atual.</w:t>
      </w:r>
    </w:p>
    <w:p w14:paraId="54D43E9A" w14:textId="77777777" w:rsidR="00AA7062" w:rsidRDefault="00AA7062" w:rsidP="00D062F0">
      <w:pPr>
        <w:spacing w:before="120" w:after="0" w:line="120" w:lineRule="atLeast"/>
        <w:jc w:val="center"/>
        <w:rPr>
          <w:rFonts w:ascii="Times New Roman" w:hAnsi="Times New Roman" w:cs="Times New Roman"/>
          <w:b/>
          <w:sz w:val="24"/>
          <w:szCs w:val="24"/>
        </w:rPr>
      </w:pPr>
    </w:p>
    <w:p w14:paraId="4B0419ED" w14:textId="3C01496B" w:rsidR="004B53B6" w:rsidRDefault="00DD69F3" w:rsidP="00D062F0">
      <w:pPr>
        <w:spacing w:before="120" w:after="0" w:line="120" w:lineRule="atLeast"/>
        <w:jc w:val="center"/>
        <w:rPr>
          <w:rFonts w:ascii="Times New Roman" w:hAnsi="Times New Roman" w:cs="Times New Roman"/>
          <w:b/>
          <w:sz w:val="24"/>
          <w:szCs w:val="24"/>
        </w:rPr>
      </w:pPr>
      <w:r w:rsidRPr="001056F7">
        <w:rPr>
          <w:rFonts w:ascii="Times New Roman" w:hAnsi="Times New Roman" w:cs="Times New Roman"/>
          <w:b/>
          <w:noProof/>
          <w:sz w:val="24"/>
          <w:szCs w:val="24"/>
          <w:lang w:eastAsia="pt-BR"/>
        </w:rPr>
        <w:drawing>
          <wp:inline distT="0" distB="0" distL="0" distR="0" wp14:anchorId="60D9EC27" wp14:editId="6BB65CD9">
            <wp:extent cx="1360016" cy="26289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71464" cy="2651029"/>
                    </a:xfrm>
                    <a:prstGeom prst="rect">
                      <a:avLst/>
                    </a:prstGeom>
                    <a:noFill/>
                    <a:ln>
                      <a:noFill/>
                    </a:ln>
                  </pic:spPr>
                </pic:pic>
              </a:graphicData>
            </a:graphic>
          </wp:inline>
        </w:drawing>
      </w:r>
    </w:p>
    <w:p w14:paraId="1404245F" w14:textId="63A8A5A7" w:rsidR="002076B8" w:rsidRPr="00FD4031" w:rsidRDefault="00601392" w:rsidP="00D062F0">
      <w:pPr>
        <w:spacing w:before="120" w:after="0" w:line="120" w:lineRule="atLeast"/>
        <w:jc w:val="center"/>
        <w:rPr>
          <w:rFonts w:ascii="Helvetica" w:hAnsi="Helvetica" w:cs="Helvetica"/>
          <w:b/>
          <w:sz w:val="20"/>
          <w:szCs w:val="20"/>
        </w:rPr>
      </w:pPr>
      <w:r>
        <w:rPr>
          <w:rFonts w:ascii="Helvetica" w:hAnsi="Helvetica" w:cs="Helvetica"/>
          <w:b/>
          <w:sz w:val="20"/>
          <w:szCs w:val="20"/>
        </w:rPr>
        <w:t>Figura 20 :</w:t>
      </w:r>
      <w:r w:rsidR="002076B8" w:rsidRPr="00FD4031">
        <w:rPr>
          <w:rFonts w:ascii="Helvetica" w:hAnsi="Helvetica" w:cs="Helvetica"/>
          <w:b/>
          <w:sz w:val="20"/>
          <w:szCs w:val="20"/>
        </w:rPr>
        <w:t xml:space="preserve"> </w:t>
      </w:r>
      <w:r w:rsidR="002076B8">
        <w:rPr>
          <w:rFonts w:ascii="Helvetica" w:hAnsi="Helvetica" w:cs="Helvetica"/>
          <w:b/>
          <w:sz w:val="20"/>
          <w:szCs w:val="20"/>
        </w:rPr>
        <w:t>Tela de Login</w:t>
      </w:r>
    </w:p>
    <w:p w14:paraId="186A629E" w14:textId="05A75E8A" w:rsidR="002076B8" w:rsidRPr="001056F7" w:rsidRDefault="002076B8" w:rsidP="00D062F0">
      <w:pPr>
        <w:spacing w:before="120" w:after="0" w:line="120" w:lineRule="atLeast"/>
        <w:jc w:val="center"/>
        <w:rPr>
          <w:rFonts w:ascii="Times New Roman" w:hAnsi="Times New Roman" w:cs="Times New Roman"/>
          <w:b/>
          <w:sz w:val="24"/>
          <w:szCs w:val="24"/>
        </w:rPr>
      </w:pPr>
      <w:r w:rsidRPr="00FD4031">
        <w:rPr>
          <w:rFonts w:ascii="Helvetica" w:hAnsi="Helvetica" w:cs="Helvetica"/>
          <w:b/>
          <w:sz w:val="20"/>
          <w:szCs w:val="20"/>
        </w:rPr>
        <w:t>Fonte : Imagem do Autor.</w:t>
      </w:r>
    </w:p>
    <w:p w14:paraId="57A4B208" w14:textId="291E66DD" w:rsidR="00075C57" w:rsidRPr="001056F7" w:rsidRDefault="00075C57" w:rsidP="00D062F0">
      <w:pPr>
        <w:spacing w:before="120" w:after="0" w:line="120" w:lineRule="atLeast"/>
        <w:ind w:firstLine="708"/>
        <w:jc w:val="both"/>
        <w:rPr>
          <w:rFonts w:ascii="Times New Roman" w:hAnsi="Times New Roman" w:cs="Times New Roman"/>
          <w:sz w:val="24"/>
          <w:szCs w:val="24"/>
        </w:rPr>
      </w:pPr>
      <w:r w:rsidRPr="001056F7">
        <w:rPr>
          <w:rFonts w:ascii="Times New Roman" w:hAnsi="Times New Roman" w:cs="Times New Roman"/>
          <w:sz w:val="24"/>
          <w:szCs w:val="24"/>
        </w:rPr>
        <w:t xml:space="preserve">A tela de </w:t>
      </w:r>
      <w:r w:rsidRPr="009227C7">
        <w:rPr>
          <w:rFonts w:ascii="Times New Roman" w:hAnsi="Times New Roman" w:cs="Times New Roman"/>
          <w:i/>
          <w:sz w:val="24"/>
          <w:szCs w:val="24"/>
        </w:rPr>
        <w:t>login</w:t>
      </w:r>
      <w:r w:rsidRPr="001056F7">
        <w:rPr>
          <w:rFonts w:ascii="Times New Roman" w:hAnsi="Times New Roman" w:cs="Times New Roman"/>
          <w:sz w:val="24"/>
          <w:szCs w:val="24"/>
        </w:rPr>
        <w:t xml:space="preserve"> do sistema tem um layout limpo, com campos de usuário, senha, chave de acesso e os botões : ENTRAR, CONFIGURAÇÕES e SAIR.</w:t>
      </w:r>
    </w:p>
    <w:p w14:paraId="3B1DDC93" w14:textId="5AF86538" w:rsidR="004B53B6" w:rsidRDefault="004B53B6" w:rsidP="00D062F0">
      <w:pPr>
        <w:spacing w:before="120" w:after="0" w:line="120" w:lineRule="atLeast"/>
        <w:jc w:val="center"/>
        <w:rPr>
          <w:rFonts w:ascii="Times New Roman" w:hAnsi="Times New Roman" w:cs="Times New Roman"/>
          <w:b/>
          <w:sz w:val="24"/>
          <w:szCs w:val="24"/>
        </w:rPr>
      </w:pPr>
      <w:r w:rsidRPr="001056F7">
        <w:rPr>
          <w:rFonts w:ascii="Times New Roman" w:hAnsi="Times New Roman" w:cs="Times New Roman"/>
          <w:b/>
          <w:noProof/>
          <w:sz w:val="24"/>
          <w:szCs w:val="24"/>
          <w:lang w:eastAsia="pt-BR"/>
        </w:rPr>
        <w:drawing>
          <wp:inline distT="0" distB="0" distL="0" distR="0" wp14:anchorId="270A4909" wp14:editId="79FFC891">
            <wp:extent cx="1352550" cy="2701197"/>
            <wp:effectExtent l="0" t="0" r="0" b="444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65433" cy="2726925"/>
                    </a:xfrm>
                    <a:prstGeom prst="rect">
                      <a:avLst/>
                    </a:prstGeom>
                    <a:noFill/>
                    <a:ln>
                      <a:noFill/>
                    </a:ln>
                  </pic:spPr>
                </pic:pic>
              </a:graphicData>
            </a:graphic>
          </wp:inline>
        </w:drawing>
      </w:r>
    </w:p>
    <w:p w14:paraId="468E8D9B" w14:textId="18935C67" w:rsidR="002076B8" w:rsidRPr="00FD4031" w:rsidRDefault="00601392" w:rsidP="00D062F0">
      <w:pPr>
        <w:spacing w:before="120" w:after="0" w:line="0" w:lineRule="atLeast"/>
        <w:jc w:val="center"/>
        <w:rPr>
          <w:rFonts w:ascii="Helvetica" w:hAnsi="Helvetica" w:cs="Helvetica"/>
          <w:b/>
          <w:sz w:val="20"/>
          <w:szCs w:val="20"/>
        </w:rPr>
      </w:pPr>
      <w:r>
        <w:rPr>
          <w:rFonts w:ascii="Helvetica" w:hAnsi="Helvetica" w:cs="Helvetica"/>
          <w:b/>
          <w:sz w:val="20"/>
          <w:szCs w:val="20"/>
        </w:rPr>
        <w:t>Figura 21 :</w:t>
      </w:r>
      <w:r w:rsidR="002076B8" w:rsidRPr="00FD4031">
        <w:rPr>
          <w:rFonts w:ascii="Helvetica" w:hAnsi="Helvetica" w:cs="Helvetica"/>
          <w:b/>
          <w:sz w:val="20"/>
          <w:szCs w:val="20"/>
        </w:rPr>
        <w:t xml:space="preserve"> Atualizando dados da Empresa</w:t>
      </w:r>
    </w:p>
    <w:p w14:paraId="065002F8" w14:textId="06D71E05" w:rsidR="002076B8" w:rsidRPr="001056F7" w:rsidRDefault="002076B8" w:rsidP="00D062F0">
      <w:pPr>
        <w:spacing w:before="120" w:after="0" w:line="0" w:lineRule="atLeast"/>
        <w:jc w:val="center"/>
        <w:rPr>
          <w:rFonts w:ascii="Times New Roman" w:hAnsi="Times New Roman" w:cs="Times New Roman"/>
          <w:b/>
          <w:sz w:val="24"/>
          <w:szCs w:val="24"/>
        </w:rPr>
      </w:pPr>
      <w:r w:rsidRPr="00FD4031">
        <w:rPr>
          <w:rFonts w:ascii="Helvetica" w:hAnsi="Helvetica" w:cs="Helvetica"/>
          <w:b/>
          <w:sz w:val="20"/>
          <w:szCs w:val="20"/>
        </w:rPr>
        <w:t>Fonte : Imagem do Autor.</w:t>
      </w:r>
    </w:p>
    <w:p w14:paraId="3B81B22A" w14:textId="7E82B391" w:rsidR="004B53B6" w:rsidRPr="001056F7" w:rsidRDefault="00075C57" w:rsidP="00D062F0">
      <w:pPr>
        <w:spacing w:before="120" w:after="0" w:line="120" w:lineRule="atLeast"/>
        <w:ind w:firstLine="708"/>
        <w:jc w:val="both"/>
        <w:rPr>
          <w:rFonts w:ascii="Times New Roman" w:hAnsi="Times New Roman" w:cs="Times New Roman"/>
          <w:b/>
          <w:sz w:val="24"/>
          <w:szCs w:val="24"/>
        </w:rPr>
      </w:pPr>
      <w:r w:rsidRPr="001056F7">
        <w:rPr>
          <w:rFonts w:ascii="Times New Roman" w:hAnsi="Times New Roman" w:cs="Times New Roman"/>
          <w:sz w:val="24"/>
          <w:szCs w:val="24"/>
        </w:rPr>
        <w:t>A tela de configuração é onde o usuário irá informar o endereço do servidor printerConnect além de sua chave de acesso.</w:t>
      </w:r>
    </w:p>
    <w:p w14:paraId="09AF934A" w14:textId="0FF8A0F7" w:rsidR="00075C57" w:rsidRDefault="004B53B6" w:rsidP="00D062F0">
      <w:pPr>
        <w:spacing w:before="120" w:after="0" w:line="120" w:lineRule="atLeast"/>
        <w:jc w:val="center"/>
        <w:rPr>
          <w:rFonts w:ascii="Times New Roman" w:hAnsi="Times New Roman" w:cs="Times New Roman"/>
          <w:b/>
          <w:sz w:val="24"/>
          <w:szCs w:val="24"/>
        </w:rPr>
      </w:pPr>
      <w:r w:rsidRPr="001056F7">
        <w:rPr>
          <w:rFonts w:ascii="Times New Roman" w:hAnsi="Times New Roman" w:cs="Times New Roman"/>
          <w:b/>
          <w:noProof/>
          <w:sz w:val="24"/>
          <w:szCs w:val="24"/>
          <w:lang w:eastAsia="pt-BR"/>
        </w:rPr>
        <w:drawing>
          <wp:inline distT="0" distB="0" distL="0" distR="0" wp14:anchorId="10EFD247" wp14:editId="3DE7BE77">
            <wp:extent cx="1051647" cy="204094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73177" cy="2082723"/>
                    </a:xfrm>
                    <a:prstGeom prst="rect">
                      <a:avLst/>
                    </a:prstGeom>
                    <a:noFill/>
                    <a:ln>
                      <a:noFill/>
                    </a:ln>
                  </pic:spPr>
                </pic:pic>
              </a:graphicData>
            </a:graphic>
          </wp:inline>
        </w:drawing>
      </w:r>
    </w:p>
    <w:p w14:paraId="5519E422" w14:textId="35BE126E" w:rsidR="002076B8" w:rsidRPr="00FD4031" w:rsidRDefault="002076B8" w:rsidP="00D062F0">
      <w:pPr>
        <w:spacing w:before="120" w:after="0" w:line="120" w:lineRule="atLeast"/>
        <w:jc w:val="center"/>
        <w:rPr>
          <w:rFonts w:ascii="Helvetica" w:hAnsi="Helvetica" w:cs="Helvetica"/>
          <w:b/>
          <w:sz w:val="20"/>
          <w:szCs w:val="20"/>
        </w:rPr>
      </w:pPr>
      <w:r>
        <w:rPr>
          <w:rFonts w:ascii="Helvetica" w:hAnsi="Helvetica" w:cs="Helvetica"/>
          <w:b/>
          <w:sz w:val="20"/>
          <w:szCs w:val="20"/>
        </w:rPr>
        <w:t xml:space="preserve">Figura </w:t>
      </w:r>
      <w:r w:rsidR="00601392">
        <w:rPr>
          <w:rFonts w:ascii="Helvetica" w:hAnsi="Helvetica" w:cs="Helvetica"/>
          <w:b/>
          <w:sz w:val="20"/>
          <w:szCs w:val="20"/>
        </w:rPr>
        <w:t>22 :</w:t>
      </w:r>
      <w:r>
        <w:rPr>
          <w:rFonts w:ascii="Helvetica" w:hAnsi="Helvetica" w:cs="Helvetica"/>
          <w:b/>
          <w:sz w:val="20"/>
          <w:szCs w:val="20"/>
        </w:rPr>
        <w:t xml:space="preserve"> Menu de Opções</w:t>
      </w:r>
    </w:p>
    <w:p w14:paraId="5043D39C" w14:textId="5E4E8F2A" w:rsidR="002076B8" w:rsidRPr="001056F7" w:rsidRDefault="002076B8" w:rsidP="00D062F0">
      <w:pPr>
        <w:spacing w:before="120" w:after="0" w:line="120" w:lineRule="atLeast"/>
        <w:jc w:val="center"/>
        <w:rPr>
          <w:rFonts w:ascii="Times New Roman" w:hAnsi="Times New Roman" w:cs="Times New Roman"/>
          <w:b/>
          <w:sz w:val="24"/>
          <w:szCs w:val="24"/>
        </w:rPr>
      </w:pPr>
      <w:r w:rsidRPr="00FD4031">
        <w:rPr>
          <w:rFonts w:ascii="Helvetica" w:hAnsi="Helvetica" w:cs="Helvetica"/>
          <w:b/>
          <w:sz w:val="20"/>
          <w:szCs w:val="20"/>
        </w:rPr>
        <w:t>Fonte : Imagem do Autor.</w:t>
      </w:r>
    </w:p>
    <w:p w14:paraId="4854FD0B" w14:textId="6C30B30B" w:rsidR="0060730B" w:rsidRPr="001056F7" w:rsidRDefault="00075C57" w:rsidP="00D062F0">
      <w:pPr>
        <w:spacing w:before="120" w:after="0" w:line="120" w:lineRule="atLeast"/>
        <w:ind w:firstLine="708"/>
        <w:jc w:val="both"/>
        <w:rPr>
          <w:rFonts w:ascii="Times New Roman" w:hAnsi="Times New Roman" w:cs="Times New Roman"/>
          <w:sz w:val="24"/>
          <w:szCs w:val="24"/>
        </w:rPr>
      </w:pPr>
      <w:r w:rsidRPr="001056F7">
        <w:rPr>
          <w:rFonts w:ascii="Times New Roman" w:hAnsi="Times New Roman" w:cs="Times New Roman"/>
          <w:sz w:val="24"/>
          <w:szCs w:val="24"/>
        </w:rPr>
        <w:t>Após logar na interface o sistema irá mostrar uma tela com os dados do técnico (Codigo/Nome), coordenadas e botões para acesso as funções.</w:t>
      </w:r>
    </w:p>
    <w:p w14:paraId="222AD897" w14:textId="459DBD44" w:rsidR="004B53B6" w:rsidRDefault="004B53B6" w:rsidP="00D062F0">
      <w:pPr>
        <w:spacing w:before="120" w:after="0" w:line="120" w:lineRule="atLeast"/>
        <w:jc w:val="center"/>
        <w:rPr>
          <w:rFonts w:ascii="Times New Roman" w:hAnsi="Times New Roman" w:cs="Times New Roman"/>
          <w:b/>
          <w:sz w:val="24"/>
          <w:szCs w:val="24"/>
        </w:rPr>
      </w:pPr>
      <w:r w:rsidRPr="001056F7">
        <w:rPr>
          <w:rFonts w:ascii="Times New Roman" w:hAnsi="Times New Roman" w:cs="Times New Roman"/>
          <w:b/>
          <w:noProof/>
          <w:sz w:val="24"/>
          <w:szCs w:val="24"/>
          <w:lang w:eastAsia="pt-BR"/>
        </w:rPr>
        <w:drawing>
          <wp:inline distT="0" distB="0" distL="0" distR="0" wp14:anchorId="5EE61362" wp14:editId="23ECBAD5">
            <wp:extent cx="2067013" cy="4037990"/>
            <wp:effectExtent l="19050" t="19050" r="28575" b="1968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99700" cy="4101846"/>
                    </a:xfrm>
                    <a:prstGeom prst="rect">
                      <a:avLst/>
                    </a:prstGeom>
                    <a:noFill/>
                    <a:ln>
                      <a:solidFill>
                        <a:schemeClr val="tx1"/>
                      </a:solidFill>
                    </a:ln>
                  </pic:spPr>
                </pic:pic>
              </a:graphicData>
            </a:graphic>
          </wp:inline>
        </w:drawing>
      </w:r>
    </w:p>
    <w:p w14:paraId="7EBD88E6" w14:textId="5C781A9B" w:rsidR="00C77E00" w:rsidRPr="00FD4031" w:rsidRDefault="00C77E00" w:rsidP="00D062F0">
      <w:pPr>
        <w:spacing w:before="120" w:after="0" w:line="120" w:lineRule="atLeast"/>
        <w:jc w:val="center"/>
        <w:rPr>
          <w:rFonts w:ascii="Helvetica" w:hAnsi="Helvetica" w:cs="Helvetica"/>
          <w:b/>
          <w:sz w:val="20"/>
          <w:szCs w:val="20"/>
        </w:rPr>
      </w:pPr>
      <w:r>
        <w:rPr>
          <w:rFonts w:ascii="Helvetica" w:hAnsi="Helvetica" w:cs="Helvetica"/>
          <w:b/>
          <w:sz w:val="20"/>
          <w:szCs w:val="20"/>
        </w:rPr>
        <w:t xml:space="preserve">Figura </w:t>
      </w:r>
      <w:r w:rsidR="00601392">
        <w:rPr>
          <w:rFonts w:ascii="Helvetica" w:hAnsi="Helvetica" w:cs="Helvetica"/>
          <w:b/>
          <w:sz w:val="20"/>
          <w:szCs w:val="20"/>
        </w:rPr>
        <w:t>23 :</w:t>
      </w:r>
      <w:r w:rsidRPr="00FD4031">
        <w:rPr>
          <w:rFonts w:ascii="Helvetica" w:hAnsi="Helvetica" w:cs="Helvetica"/>
          <w:b/>
          <w:sz w:val="20"/>
          <w:szCs w:val="20"/>
        </w:rPr>
        <w:t xml:space="preserve"> </w:t>
      </w:r>
      <w:r>
        <w:rPr>
          <w:rFonts w:ascii="Helvetica" w:hAnsi="Helvetica" w:cs="Helvetica"/>
          <w:b/>
          <w:sz w:val="20"/>
          <w:szCs w:val="20"/>
        </w:rPr>
        <w:t>Lista de Chamados Técnicos</w:t>
      </w:r>
    </w:p>
    <w:p w14:paraId="4F72B604" w14:textId="312B1EEF" w:rsidR="00C77E00" w:rsidRPr="001056F7" w:rsidRDefault="00C77E00" w:rsidP="00D062F0">
      <w:pPr>
        <w:spacing w:before="120" w:after="0" w:line="120" w:lineRule="atLeast"/>
        <w:jc w:val="center"/>
        <w:rPr>
          <w:rFonts w:ascii="Times New Roman" w:hAnsi="Times New Roman" w:cs="Times New Roman"/>
          <w:b/>
          <w:sz w:val="24"/>
          <w:szCs w:val="24"/>
        </w:rPr>
      </w:pPr>
      <w:r w:rsidRPr="00FD4031">
        <w:rPr>
          <w:rFonts w:ascii="Helvetica" w:hAnsi="Helvetica" w:cs="Helvetica"/>
          <w:b/>
          <w:sz w:val="20"/>
          <w:szCs w:val="20"/>
        </w:rPr>
        <w:t>Fonte : Imagem do Autor.</w:t>
      </w:r>
    </w:p>
    <w:p w14:paraId="379DA437" w14:textId="769330B3" w:rsidR="009C6A1D" w:rsidRDefault="00775D98" w:rsidP="00D062F0">
      <w:pPr>
        <w:spacing w:before="120" w:after="0" w:line="120" w:lineRule="atLeast"/>
        <w:ind w:firstLine="708"/>
        <w:jc w:val="both"/>
        <w:rPr>
          <w:rFonts w:ascii="Times New Roman" w:hAnsi="Times New Roman" w:cs="Times New Roman"/>
          <w:sz w:val="24"/>
          <w:szCs w:val="24"/>
        </w:rPr>
      </w:pPr>
      <w:r w:rsidRPr="001056F7">
        <w:rPr>
          <w:rFonts w:ascii="Times New Roman" w:hAnsi="Times New Roman" w:cs="Times New Roman"/>
          <w:sz w:val="24"/>
          <w:szCs w:val="24"/>
        </w:rPr>
        <w:t xml:space="preserve">Clicando em alguma linha automaticamente é mostrado o formulário com os detalhes do </w:t>
      </w:r>
      <w:r w:rsidR="009227C7" w:rsidRPr="001056F7">
        <w:rPr>
          <w:rFonts w:ascii="Times New Roman" w:hAnsi="Times New Roman" w:cs="Times New Roman"/>
          <w:sz w:val="24"/>
          <w:szCs w:val="24"/>
        </w:rPr>
        <w:t>chamado:</w:t>
      </w:r>
      <w:r w:rsidRPr="001056F7">
        <w:rPr>
          <w:rFonts w:ascii="Times New Roman" w:hAnsi="Times New Roman" w:cs="Times New Roman"/>
          <w:sz w:val="24"/>
          <w:szCs w:val="24"/>
        </w:rPr>
        <w:t xml:space="preserve"> Número, Intervenção, Data e Hora, Cliente, Equipamento, Defeito Relatado, Reclamante, Situação do equipamento. Também é mostrado uma barra de ferramentas com as possíveis ações do </w:t>
      </w:r>
      <w:r w:rsidR="009227C7" w:rsidRPr="001056F7">
        <w:rPr>
          <w:rFonts w:ascii="Times New Roman" w:hAnsi="Times New Roman" w:cs="Times New Roman"/>
          <w:sz w:val="24"/>
          <w:szCs w:val="24"/>
        </w:rPr>
        <w:t>chamado:</w:t>
      </w:r>
      <w:r w:rsidRPr="001056F7">
        <w:rPr>
          <w:rFonts w:ascii="Times New Roman" w:hAnsi="Times New Roman" w:cs="Times New Roman"/>
          <w:sz w:val="24"/>
          <w:szCs w:val="24"/>
        </w:rPr>
        <w:t xml:space="preserve"> A Caminho, Atendendo, Endereço, Peças, Anotações, Finalizar, Voltar</w:t>
      </w:r>
      <w:r w:rsidR="00FB0DBF" w:rsidRPr="001056F7">
        <w:rPr>
          <w:rFonts w:ascii="Times New Roman" w:hAnsi="Times New Roman" w:cs="Times New Roman"/>
          <w:sz w:val="24"/>
          <w:szCs w:val="24"/>
        </w:rPr>
        <w:t>.</w:t>
      </w:r>
    </w:p>
    <w:p w14:paraId="07C03931" w14:textId="77777777" w:rsidR="009227C7" w:rsidRDefault="009227C7" w:rsidP="00D062F0">
      <w:pPr>
        <w:spacing w:before="120" w:after="0" w:line="120" w:lineRule="atLeast"/>
        <w:ind w:firstLine="708"/>
        <w:jc w:val="both"/>
        <w:rPr>
          <w:rFonts w:ascii="Times New Roman" w:hAnsi="Times New Roman" w:cs="Times New Roman"/>
          <w:sz w:val="24"/>
          <w:szCs w:val="24"/>
        </w:rPr>
      </w:pPr>
    </w:p>
    <w:p w14:paraId="07D4E0B1" w14:textId="28D8371C" w:rsidR="003D5C84" w:rsidRPr="003D5C84" w:rsidRDefault="003D5C84" w:rsidP="00D062F0">
      <w:pPr>
        <w:spacing w:before="120" w:after="0" w:line="120" w:lineRule="atLeast"/>
        <w:jc w:val="both"/>
        <w:rPr>
          <w:rFonts w:ascii="Times New Roman" w:hAnsi="Times New Roman" w:cs="Times New Roman"/>
          <w:b/>
          <w:sz w:val="24"/>
          <w:szCs w:val="24"/>
        </w:rPr>
      </w:pPr>
      <w:bookmarkStart w:id="25" w:name="_Hlk482122964"/>
      <w:r w:rsidRPr="003D5C84">
        <w:rPr>
          <w:rFonts w:ascii="Times New Roman" w:hAnsi="Times New Roman" w:cs="Times New Roman"/>
          <w:b/>
          <w:sz w:val="24"/>
          <w:szCs w:val="24"/>
        </w:rPr>
        <w:t>5.3 Infraestrutura</w:t>
      </w:r>
    </w:p>
    <w:p w14:paraId="3624E3BD" w14:textId="07594C68" w:rsidR="008339B7" w:rsidRDefault="001F6BCB" w:rsidP="00D062F0">
      <w:pPr>
        <w:spacing w:before="120" w:after="0" w:line="120" w:lineRule="atLeast"/>
        <w:jc w:val="both"/>
        <w:rPr>
          <w:rFonts w:ascii="Times New Roman" w:hAnsi="Times New Roman" w:cs="Times New Roman"/>
          <w:sz w:val="24"/>
          <w:szCs w:val="24"/>
        </w:rPr>
      </w:pPr>
      <w:r>
        <w:rPr>
          <w:rFonts w:ascii="Times New Roman" w:hAnsi="Times New Roman" w:cs="Times New Roman"/>
          <w:sz w:val="24"/>
          <w:szCs w:val="24"/>
        </w:rPr>
        <w:t>Um ponto a se</w:t>
      </w:r>
      <w:r w:rsidR="004E5F43">
        <w:rPr>
          <w:rFonts w:ascii="Times New Roman" w:hAnsi="Times New Roman" w:cs="Times New Roman"/>
          <w:sz w:val="24"/>
          <w:szCs w:val="24"/>
        </w:rPr>
        <w:t>r analisado é como o sistema se</w:t>
      </w:r>
      <w:r>
        <w:rPr>
          <w:rFonts w:ascii="Times New Roman" w:hAnsi="Times New Roman" w:cs="Times New Roman"/>
          <w:sz w:val="24"/>
          <w:szCs w:val="24"/>
        </w:rPr>
        <w:t xml:space="preserve"> comporta quando todos os recursos oferecidos são utilizados</w:t>
      </w:r>
      <w:r w:rsidR="004E5F43">
        <w:rPr>
          <w:rFonts w:ascii="Times New Roman" w:hAnsi="Times New Roman" w:cs="Times New Roman"/>
          <w:sz w:val="24"/>
          <w:szCs w:val="24"/>
        </w:rPr>
        <w:t>,</w:t>
      </w:r>
      <w:r>
        <w:rPr>
          <w:rFonts w:ascii="Times New Roman" w:hAnsi="Times New Roman" w:cs="Times New Roman"/>
          <w:sz w:val="24"/>
          <w:szCs w:val="24"/>
        </w:rPr>
        <w:t xml:space="preserve"> ou seja, quando todos os módulos estiverem em operação, </w:t>
      </w:r>
      <w:r w:rsidR="007F14B6">
        <w:rPr>
          <w:rFonts w:ascii="Times New Roman" w:hAnsi="Times New Roman" w:cs="Times New Roman"/>
          <w:sz w:val="24"/>
          <w:szCs w:val="24"/>
        </w:rPr>
        <w:t>qual será o comportamento</w:t>
      </w:r>
      <w:r>
        <w:rPr>
          <w:rFonts w:ascii="Times New Roman" w:hAnsi="Times New Roman" w:cs="Times New Roman"/>
          <w:sz w:val="24"/>
          <w:szCs w:val="24"/>
        </w:rPr>
        <w:t xml:space="preserve"> </w:t>
      </w:r>
      <w:r w:rsidR="007F14B6">
        <w:rPr>
          <w:rFonts w:ascii="Times New Roman" w:hAnsi="Times New Roman" w:cs="Times New Roman"/>
          <w:sz w:val="24"/>
          <w:szCs w:val="24"/>
        </w:rPr>
        <w:t>do servidor</w:t>
      </w:r>
    </w:p>
    <w:p w14:paraId="65892FB4" w14:textId="0D592005" w:rsidR="001F6BCB" w:rsidRDefault="001F6BCB" w:rsidP="00D062F0">
      <w:pPr>
        <w:spacing w:before="120" w:after="0" w:line="120" w:lineRule="atLeast"/>
        <w:ind w:firstLine="708"/>
        <w:jc w:val="both"/>
        <w:rPr>
          <w:rFonts w:ascii="Times New Roman" w:hAnsi="Times New Roman" w:cs="Times New Roman"/>
          <w:sz w:val="24"/>
          <w:szCs w:val="24"/>
        </w:rPr>
      </w:pPr>
      <w:r>
        <w:rPr>
          <w:rFonts w:ascii="Times New Roman" w:hAnsi="Times New Roman" w:cs="Times New Roman"/>
          <w:sz w:val="24"/>
          <w:szCs w:val="24"/>
        </w:rPr>
        <w:t>Para analisar tal questão a estrutura foi submetida a testes de desempenho que visam encontrar o ponto em que será necessário um aumento na capacidade do serviço para atender as demandas.</w:t>
      </w:r>
    </w:p>
    <w:p w14:paraId="6F0D189B" w14:textId="162172E9" w:rsidR="00E50F8D" w:rsidRDefault="00E50F8D" w:rsidP="00D062F0">
      <w:pPr>
        <w:spacing w:before="120" w:after="0" w:line="120" w:lineRule="atLeast"/>
        <w:jc w:val="both"/>
        <w:rPr>
          <w:rFonts w:ascii="Times New Roman" w:hAnsi="Times New Roman" w:cs="Times New Roman"/>
          <w:sz w:val="24"/>
          <w:szCs w:val="24"/>
        </w:rPr>
      </w:pPr>
      <w:r>
        <w:rPr>
          <w:rFonts w:ascii="Times New Roman" w:hAnsi="Times New Roman" w:cs="Times New Roman"/>
          <w:sz w:val="24"/>
          <w:szCs w:val="24"/>
        </w:rPr>
        <w:tab/>
        <w:t>O sistema foi implantando em servidor</w:t>
      </w:r>
      <w:r w:rsidR="006140D8">
        <w:rPr>
          <w:rFonts w:ascii="Times New Roman" w:hAnsi="Times New Roman" w:cs="Times New Roman"/>
          <w:sz w:val="24"/>
          <w:szCs w:val="24"/>
        </w:rPr>
        <w:t xml:space="preserve"> virtualizado com sistema operacional</w:t>
      </w:r>
      <w:r>
        <w:rPr>
          <w:rFonts w:ascii="Times New Roman" w:hAnsi="Times New Roman" w:cs="Times New Roman"/>
          <w:sz w:val="24"/>
          <w:szCs w:val="24"/>
        </w:rPr>
        <w:t xml:space="preserve"> Windows 2008 Server R2 dotado de um processador virtual de 2.4Ghz, com 4 Gb de memória </w:t>
      </w:r>
      <w:r w:rsidR="00A0081C">
        <w:rPr>
          <w:rFonts w:ascii="Times New Roman" w:hAnsi="Times New Roman" w:cs="Times New Roman"/>
          <w:sz w:val="24"/>
          <w:szCs w:val="24"/>
        </w:rPr>
        <w:t>RAM</w:t>
      </w:r>
      <w:r>
        <w:rPr>
          <w:rFonts w:ascii="Times New Roman" w:hAnsi="Times New Roman" w:cs="Times New Roman"/>
          <w:sz w:val="24"/>
          <w:szCs w:val="24"/>
        </w:rPr>
        <w:t xml:space="preserve"> e duas placas Ethernet 10/100</w:t>
      </w:r>
      <w:r w:rsidR="006140D8">
        <w:rPr>
          <w:rFonts w:ascii="Times New Roman" w:hAnsi="Times New Roman" w:cs="Times New Roman"/>
          <w:sz w:val="24"/>
          <w:szCs w:val="24"/>
        </w:rPr>
        <w:t>. Como infraestr</w:t>
      </w:r>
      <w:r w:rsidR="00F1103C">
        <w:rPr>
          <w:rFonts w:ascii="Times New Roman" w:hAnsi="Times New Roman" w:cs="Times New Roman"/>
          <w:sz w:val="24"/>
          <w:szCs w:val="24"/>
        </w:rPr>
        <w:t>utura de aplicação foi adotado o</w:t>
      </w:r>
      <w:r w:rsidR="006140D8">
        <w:rPr>
          <w:rFonts w:ascii="Times New Roman" w:hAnsi="Times New Roman" w:cs="Times New Roman"/>
          <w:sz w:val="24"/>
          <w:szCs w:val="24"/>
        </w:rPr>
        <w:t xml:space="preserve"> </w:t>
      </w:r>
      <w:r w:rsidR="006140D8" w:rsidRPr="006140D8">
        <w:rPr>
          <w:rFonts w:ascii="Times New Roman" w:hAnsi="Times New Roman" w:cs="Times New Roman"/>
          <w:i/>
          <w:sz w:val="24"/>
          <w:szCs w:val="24"/>
        </w:rPr>
        <w:t>Internet Information Service</w:t>
      </w:r>
      <w:r w:rsidR="006140D8">
        <w:rPr>
          <w:rFonts w:ascii="Times New Roman" w:hAnsi="Times New Roman" w:cs="Times New Roman"/>
          <w:sz w:val="24"/>
          <w:szCs w:val="24"/>
        </w:rPr>
        <w:t xml:space="preserve"> (IIS7) da Microsoft por ser uma plataforma </w:t>
      </w:r>
      <w:r w:rsidR="009227C7">
        <w:rPr>
          <w:rFonts w:ascii="Times New Roman" w:hAnsi="Times New Roman" w:cs="Times New Roman"/>
          <w:sz w:val="24"/>
          <w:szCs w:val="24"/>
        </w:rPr>
        <w:t>de fácil operação,</w:t>
      </w:r>
      <w:r w:rsidR="006140D8">
        <w:rPr>
          <w:rFonts w:ascii="Times New Roman" w:hAnsi="Times New Roman" w:cs="Times New Roman"/>
          <w:sz w:val="24"/>
          <w:szCs w:val="24"/>
        </w:rPr>
        <w:t xml:space="preserve"> contudo em ambiente de produção será </w:t>
      </w:r>
      <w:r w:rsidR="00F1103C">
        <w:rPr>
          <w:rFonts w:ascii="Times New Roman" w:hAnsi="Times New Roman" w:cs="Times New Roman"/>
          <w:sz w:val="24"/>
          <w:szCs w:val="24"/>
        </w:rPr>
        <w:t xml:space="preserve">migrado para plataforma Linux e </w:t>
      </w:r>
      <w:commentRangeStart w:id="26"/>
      <w:r w:rsidR="00F1103C">
        <w:rPr>
          <w:rFonts w:ascii="Times New Roman" w:hAnsi="Times New Roman" w:cs="Times New Roman"/>
          <w:sz w:val="24"/>
          <w:szCs w:val="24"/>
        </w:rPr>
        <w:t>rodando</w:t>
      </w:r>
      <w:commentRangeEnd w:id="26"/>
      <w:r w:rsidR="009227C7">
        <w:rPr>
          <w:rStyle w:val="Refdecomentrio"/>
        </w:rPr>
        <w:commentReference w:id="26"/>
      </w:r>
      <w:r w:rsidR="006140D8">
        <w:rPr>
          <w:rFonts w:ascii="Times New Roman" w:hAnsi="Times New Roman" w:cs="Times New Roman"/>
          <w:sz w:val="24"/>
          <w:szCs w:val="24"/>
        </w:rPr>
        <w:t xml:space="preserve"> Apache</w:t>
      </w:r>
      <w:r w:rsidR="00F1103C">
        <w:rPr>
          <w:rFonts w:ascii="Times New Roman" w:hAnsi="Times New Roman" w:cs="Times New Roman"/>
          <w:sz w:val="24"/>
          <w:szCs w:val="24"/>
        </w:rPr>
        <w:t xml:space="preserve"> com infraestrutura de aplicação</w:t>
      </w:r>
      <w:r w:rsidR="006140D8">
        <w:rPr>
          <w:rFonts w:ascii="Times New Roman" w:hAnsi="Times New Roman" w:cs="Times New Roman"/>
          <w:sz w:val="24"/>
          <w:szCs w:val="24"/>
        </w:rPr>
        <w:t>.</w:t>
      </w:r>
      <w:r>
        <w:rPr>
          <w:rFonts w:ascii="Times New Roman" w:hAnsi="Times New Roman" w:cs="Times New Roman"/>
          <w:sz w:val="24"/>
          <w:szCs w:val="24"/>
        </w:rPr>
        <w:t xml:space="preserve"> </w:t>
      </w:r>
    </w:p>
    <w:p w14:paraId="27A6F434" w14:textId="092DB8DF" w:rsidR="00A17271" w:rsidRDefault="00F27A07" w:rsidP="00D062F0">
      <w:pPr>
        <w:spacing w:before="120" w:after="0" w:line="120" w:lineRule="atLeast"/>
        <w:jc w:val="both"/>
        <w:rPr>
          <w:rFonts w:ascii="Times New Roman" w:hAnsi="Times New Roman" w:cs="Times New Roman"/>
          <w:sz w:val="24"/>
          <w:szCs w:val="24"/>
        </w:rPr>
      </w:pPr>
      <w:r>
        <w:rPr>
          <w:rFonts w:ascii="Times New Roman" w:hAnsi="Times New Roman" w:cs="Times New Roman"/>
          <w:sz w:val="24"/>
          <w:szCs w:val="24"/>
        </w:rPr>
        <w:tab/>
      </w:r>
      <w:r w:rsidR="00A17271">
        <w:rPr>
          <w:rFonts w:ascii="Times New Roman" w:hAnsi="Times New Roman" w:cs="Times New Roman"/>
          <w:sz w:val="24"/>
          <w:szCs w:val="24"/>
        </w:rPr>
        <w:t>Com base em medições e desempenho de resposta a requisições de serviços (</w:t>
      </w:r>
      <w:r w:rsidR="00A17271" w:rsidRPr="00A17271">
        <w:rPr>
          <w:rFonts w:ascii="Times New Roman" w:hAnsi="Times New Roman" w:cs="Times New Roman"/>
          <w:i/>
          <w:sz w:val="24"/>
          <w:szCs w:val="24"/>
        </w:rPr>
        <w:t>webservice Rest</w:t>
      </w:r>
      <w:r w:rsidR="00A17271">
        <w:rPr>
          <w:rFonts w:ascii="Times New Roman" w:hAnsi="Times New Roman" w:cs="Times New Roman"/>
          <w:sz w:val="24"/>
          <w:szCs w:val="24"/>
        </w:rPr>
        <w:t>),</w:t>
      </w:r>
      <w:r w:rsidR="00671B71">
        <w:rPr>
          <w:rFonts w:ascii="Times New Roman" w:hAnsi="Times New Roman" w:cs="Times New Roman"/>
          <w:sz w:val="24"/>
          <w:szCs w:val="24"/>
        </w:rPr>
        <w:t xml:space="preserve"> o sistema mostrou-se eficiente, os recursos do servidor da aplicação atingiram picos aceitáveis</w:t>
      </w:r>
      <w:r w:rsidR="009470FB">
        <w:rPr>
          <w:rFonts w:ascii="Times New Roman" w:hAnsi="Times New Roman" w:cs="Times New Roman"/>
          <w:sz w:val="24"/>
          <w:szCs w:val="24"/>
        </w:rPr>
        <w:t>.</w:t>
      </w:r>
    </w:p>
    <w:p w14:paraId="06EAFCEE" w14:textId="77777777" w:rsidR="009227C7" w:rsidRDefault="009227C7" w:rsidP="00D062F0">
      <w:pPr>
        <w:spacing w:before="120" w:after="0" w:line="120" w:lineRule="atLeast"/>
        <w:jc w:val="both"/>
        <w:rPr>
          <w:rFonts w:ascii="Times New Roman" w:hAnsi="Times New Roman" w:cs="Times New Roman"/>
          <w:sz w:val="24"/>
          <w:szCs w:val="24"/>
        </w:rPr>
      </w:pPr>
    </w:p>
    <w:p w14:paraId="3A19F823" w14:textId="702678F0" w:rsidR="00320F07" w:rsidRDefault="00320F07" w:rsidP="00D062F0">
      <w:pPr>
        <w:spacing w:before="120" w:after="0" w:line="120" w:lineRule="atLeast"/>
        <w:rPr>
          <w:rFonts w:ascii="Times New Roman" w:hAnsi="Times New Roman" w:cs="Times New Roman"/>
          <w:sz w:val="24"/>
          <w:szCs w:val="24"/>
        </w:rPr>
      </w:pPr>
      <w:r>
        <w:rPr>
          <w:rFonts w:ascii="Helvetica" w:hAnsi="Helvetica" w:cs="Helvetica"/>
          <w:b/>
          <w:sz w:val="20"/>
          <w:szCs w:val="20"/>
        </w:rPr>
        <w:t>Gráfico 1</w:t>
      </w:r>
      <w:r w:rsidRPr="00FD4031">
        <w:rPr>
          <w:rFonts w:ascii="Helvetica" w:hAnsi="Helvetica" w:cs="Helvetica"/>
          <w:b/>
          <w:sz w:val="20"/>
          <w:szCs w:val="20"/>
        </w:rPr>
        <w:t xml:space="preserve"> – </w:t>
      </w:r>
      <w:r>
        <w:rPr>
          <w:rFonts w:ascii="Helvetica" w:hAnsi="Helvetica" w:cs="Helvetica"/>
          <w:b/>
          <w:sz w:val="20"/>
          <w:szCs w:val="20"/>
        </w:rPr>
        <w:t>Med</w:t>
      </w:r>
      <w:r w:rsidR="000D28B1">
        <w:rPr>
          <w:rFonts w:ascii="Helvetica" w:hAnsi="Helvetica" w:cs="Helvetica"/>
          <w:b/>
          <w:sz w:val="20"/>
          <w:szCs w:val="20"/>
        </w:rPr>
        <w:t>ição dos Recursos do Servidor de</w:t>
      </w:r>
      <w:r>
        <w:rPr>
          <w:rFonts w:ascii="Helvetica" w:hAnsi="Helvetica" w:cs="Helvetica"/>
          <w:b/>
          <w:sz w:val="20"/>
          <w:szCs w:val="20"/>
        </w:rPr>
        <w:t xml:space="preserve"> </w:t>
      </w:r>
      <w:commentRangeStart w:id="27"/>
      <w:r>
        <w:rPr>
          <w:rFonts w:ascii="Helvetica" w:hAnsi="Helvetica" w:cs="Helvetica"/>
          <w:b/>
          <w:sz w:val="20"/>
          <w:szCs w:val="20"/>
        </w:rPr>
        <w:t>Aplicação</w:t>
      </w:r>
      <w:commentRangeEnd w:id="27"/>
      <w:r w:rsidR="009227C7">
        <w:rPr>
          <w:rStyle w:val="Refdecomentrio"/>
        </w:rPr>
        <w:commentReference w:id="27"/>
      </w:r>
    </w:p>
    <w:p w14:paraId="4A8C94AC" w14:textId="73B54ED9" w:rsidR="00A17271" w:rsidRDefault="00A17271" w:rsidP="00D062F0">
      <w:pPr>
        <w:spacing w:before="120" w:after="0" w:line="120" w:lineRule="atLeast"/>
        <w:jc w:val="center"/>
        <w:rPr>
          <w:rFonts w:ascii="Times New Roman" w:hAnsi="Times New Roman" w:cs="Times New Roman"/>
          <w:sz w:val="24"/>
          <w:szCs w:val="24"/>
        </w:rPr>
      </w:pPr>
      <w:r>
        <w:rPr>
          <w:rFonts w:ascii="Times New Roman" w:hAnsi="Times New Roman" w:cs="Times New Roman"/>
          <w:noProof/>
          <w:sz w:val="24"/>
          <w:szCs w:val="24"/>
          <w:lang w:eastAsia="pt-BR"/>
        </w:rPr>
        <w:drawing>
          <wp:inline distT="0" distB="0" distL="0" distR="0" wp14:anchorId="5A035714" wp14:editId="7A92FB08">
            <wp:extent cx="5400040" cy="3150235"/>
            <wp:effectExtent l="0" t="0" r="10160" b="12065"/>
            <wp:docPr id="14" name="Gráfico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2864D278" w14:textId="126D5107" w:rsidR="00671B71" w:rsidRDefault="00671B71" w:rsidP="00D062F0">
      <w:pPr>
        <w:spacing w:before="120" w:after="0" w:line="120" w:lineRule="atLeast"/>
        <w:jc w:val="both"/>
        <w:rPr>
          <w:rFonts w:ascii="Times New Roman" w:hAnsi="Times New Roman" w:cs="Times New Roman"/>
          <w:sz w:val="24"/>
          <w:szCs w:val="24"/>
        </w:rPr>
      </w:pPr>
    </w:p>
    <w:p w14:paraId="06CA2D5B" w14:textId="52F66489" w:rsidR="003904F6" w:rsidRDefault="003904F6" w:rsidP="00D062F0">
      <w:pPr>
        <w:spacing w:before="120" w:after="0" w:line="120" w:lineRule="atLeast"/>
        <w:jc w:val="both"/>
        <w:rPr>
          <w:rFonts w:ascii="Times New Roman" w:hAnsi="Times New Roman" w:cs="Times New Roman"/>
          <w:sz w:val="24"/>
          <w:szCs w:val="24"/>
        </w:rPr>
      </w:pPr>
      <w:r>
        <w:rPr>
          <w:rFonts w:ascii="Times New Roman" w:hAnsi="Times New Roman" w:cs="Times New Roman"/>
          <w:sz w:val="24"/>
          <w:szCs w:val="24"/>
        </w:rPr>
        <w:tab/>
        <w:t>Ainda relacionado a medi</w:t>
      </w:r>
      <w:r w:rsidR="00466DB4">
        <w:rPr>
          <w:rFonts w:ascii="Times New Roman" w:hAnsi="Times New Roman" w:cs="Times New Roman"/>
          <w:sz w:val="24"/>
          <w:szCs w:val="24"/>
        </w:rPr>
        <w:t>ções de desempenho no que diz respeito a performance do Sistema Gerenciador de Banco de Dados (SGBD), nota-se que para uma consulta em tabelas com aproximadamente 64 mil registros o tempo de reposta foi inferior a 0.4 segundos o que indica uma performance dentro dos parâmetros esperados.</w:t>
      </w:r>
    </w:p>
    <w:bookmarkEnd w:id="25"/>
    <w:p w14:paraId="09FD84C8" w14:textId="25F3650D" w:rsidR="009C6A1D" w:rsidRPr="001056F7" w:rsidRDefault="00AD257F" w:rsidP="00D062F0">
      <w:pPr>
        <w:spacing w:before="120" w:after="0" w:line="120" w:lineRule="atLeast"/>
        <w:jc w:val="both"/>
        <w:rPr>
          <w:rFonts w:ascii="Times New Roman" w:eastAsiaTheme="majorEastAsia" w:hAnsi="Times New Roman" w:cs="Times New Roman"/>
          <w:sz w:val="24"/>
          <w:szCs w:val="24"/>
        </w:rPr>
      </w:pPr>
      <w:r>
        <w:rPr>
          <w:rFonts w:ascii="Times New Roman" w:hAnsi="Times New Roman" w:cs="Times New Roman"/>
          <w:sz w:val="24"/>
          <w:szCs w:val="24"/>
        </w:rPr>
        <w:tab/>
      </w:r>
      <w:r w:rsidR="00190202">
        <w:rPr>
          <w:rFonts w:ascii="Times New Roman" w:hAnsi="Times New Roman" w:cs="Times New Roman"/>
          <w:sz w:val="24"/>
          <w:szCs w:val="24"/>
        </w:rPr>
        <w:t xml:space="preserve">Com isso conclui-se que o sistema </w:t>
      </w:r>
      <w:r w:rsidR="009227C7">
        <w:rPr>
          <w:rFonts w:ascii="Times New Roman" w:hAnsi="Times New Roman" w:cs="Times New Roman"/>
          <w:sz w:val="24"/>
          <w:szCs w:val="24"/>
        </w:rPr>
        <w:t>está</w:t>
      </w:r>
      <w:r w:rsidR="00190202">
        <w:rPr>
          <w:rFonts w:ascii="Times New Roman" w:hAnsi="Times New Roman" w:cs="Times New Roman"/>
          <w:sz w:val="24"/>
          <w:szCs w:val="24"/>
        </w:rPr>
        <w:t xml:space="preserve"> apto a ser implantando em ambiente de produção</w:t>
      </w:r>
      <w:r w:rsidR="00713B6C">
        <w:rPr>
          <w:rFonts w:ascii="Times New Roman" w:hAnsi="Times New Roman" w:cs="Times New Roman"/>
          <w:sz w:val="24"/>
          <w:szCs w:val="24"/>
        </w:rPr>
        <w:t xml:space="preserve"> </w:t>
      </w:r>
      <w:r w:rsidR="0070326D">
        <w:rPr>
          <w:rFonts w:ascii="Times New Roman" w:hAnsi="Times New Roman" w:cs="Times New Roman"/>
          <w:sz w:val="24"/>
          <w:szCs w:val="24"/>
        </w:rPr>
        <w:t>entretanto é recomendado a execução de mais testes incluindo testes em provedores diferente com o objetivo de avalizar o comportamento nas mais diversas plataformas que o sistema pode ser implantado.</w:t>
      </w:r>
    </w:p>
    <w:p w14:paraId="53D55A55" w14:textId="75234C48" w:rsidR="007F5FC7" w:rsidRDefault="005E2768" w:rsidP="00D062F0">
      <w:pPr>
        <w:pStyle w:val="Ttulo1"/>
        <w:spacing w:before="120" w:line="120" w:lineRule="atLeast"/>
        <w:jc w:val="both"/>
        <w:rPr>
          <w:rFonts w:ascii="Times New Roman" w:hAnsi="Times New Roman" w:cs="Times New Roman"/>
          <w:b/>
          <w:color w:val="auto"/>
          <w:sz w:val="24"/>
          <w:szCs w:val="24"/>
        </w:rPr>
      </w:pPr>
      <w:bookmarkStart w:id="28" w:name="_Toc476153320"/>
      <w:r>
        <w:rPr>
          <w:rFonts w:ascii="Times New Roman" w:hAnsi="Times New Roman" w:cs="Times New Roman"/>
          <w:b/>
          <w:color w:val="auto"/>
          <w:sz w:val="24"/>
          <w:szCs w:val="24"/>
        </w:rPr>
        <w:t>6</w:t>
      </w:r>
      <w:r w:rsidR="00F208FF">
        <w:rPr>
          <w:rFonts w:ascii="Times New Roman" w:hAnsi="Times New Roman" w:cs="Times New Roman"/>
          <w:b/>
          <w:color w:val="auto"/>
          <w:sz w:val="24"/>
          <w:szCs w:val="24"/>
        </w:rPr>
        <w:t xml:space="preserve">. </w:t>
      </w:r>
      <w:bookmarkStart w:id="29" w:name="_GoBack"/>
      <w:commentRangeStart w:id="30"/>
      <w:r w:rsidR="007F5FC7" w:rsidRPr="001056F7">
        <w:rPr>
          <w:rFonts w:ascii="Times New Roman" w:hAnsi="Times New Roman" w:cs="Times New Roman"/>
          <w:b/>
          <w:color w:val="auto"/>
          <w:sz w:val="24"/>
          <w:szCs w:val="24"/>
        </w:rPr>
        <w:t>REFER</w:t>
      </w:r>
      <w:r w:rsidR="009227C7">
        <w:rPr>
          <w:rFonts w:ascii="Times New Roman" w:hAnsi="Times New Roman" w:cs="Times New Roman"/>
          <w:b/>
          <w:color w:val="auto"/>
          <w:sz w:val="24"/>
          <w:szCs w:val="24"/>
        </w:rPr>
        <w:t>Ê</w:t>
      </w:r>
      <w:r w:rsidR="007F5FC7" w:rsidRPr="001056F7">
        <w:rPr>
          <w:rFonts w:ascii="Times New Roman" w:hAnsi="Times New Roman" w:cs="Times New Roman"/>
          <w:b/>
          <w:color w:val="auto"/>
          <w:sz w:val="24"/>
          <w:szCs w:val="24"/>
        </w:rPr>
        <w:t>NCIAS</w:t>
      </w:r>
      <w:bookmarkEnd w:id="28"/>
      <w:bookmarkEnd w:id="29"/>
      <w:commentRangeEnd w:id="30"/>
      <w:r w:rsidR="00017705">
        <w:rPr>
          <w:rStyle w:val="Refdecomentrio"/>
          <w:rFonts w:asciiTheme="minorHAnsi" w:eastAsiaTheme="minorHAnsi" w:hAnsiTheme="minorHAnsi" w:cstheme="minorBidi"/>
          <w:color w:val="auto"/>
        </w:rPr>
        <w:commentReference w:id="30"/>
      </w:r>
    </w:p>
    <w:p w14:paraId="309231BB" w14:textId="6195A57B" w:rsidR="00F208FF" w:rsidRPr="00FB4CBD" w:rsidRDefault="008A0F83" w:rsidP="00D062F0">
      <w:pPr>
        <w:spacing w:before="120" w:after="0" w:line="120" w:lineRule="atLeast"/>
        <w:rPr>
          <w:rFonts w:ascii="Times New Roman" w:hAnsi="Times New Roman" w:cs="Times New Roman"/>
          <w:sz w:val="24"/>
          <w:szCs w:val="24"/>
        </w:rPr>
      </w:pPr>
      <w:r w:rsidRPr="00FB4CBD">
        <w:rPr>
          <w:rFonts w:ascii="Times New Roman" w:hAnsi="Times New Roman" w:cs="Times New Roman"/>
          <w:sz w:val="24"/>
          <w:szCs w:val="24"/>
        </w:rPr>
        <w:t>BERGAMASCHI, S. Modelos de gestão da terceirização de Tecnologia da Informação: um estudo exploratório. Tese (Doutorado em Administração) - Universidade de São Paulo, São Paulo, 2004.</w:t>
      </w:r>
    </w:p>
    <w:p w14:paraId="374307A3" w14:textId="2997D59D" w:rsidR="008B7924" w:rsidRPr="00FB4CBD" w:rsidRDefault="00FB4D04" w:rsidP="00D062F0">
      <w:pPr>
        <w:spacing w:before="120" w:after="0" w:line="120" w:lineRule="atLeast"/>
        <w:rPr>
          <w:rFonts w:ascii="Times New Roman" w:hAnsi="Times New Roman" w:cs="Times New Roman"/>
          <w:sz w:val="24"/>
          <w:szCs w:val="24"/>
        </w:rPr>
      </w:pPr>
      <w:r w:rsidRPr="00FB4CBD">
        <w:rPr>
          <w:rFonts w:ascii="Times New Roman" w:hAnsi="Times New Roman" w:cs="Times New Roman"/>
          <w:sz w:val="24"/>
          <w:szCs w:val="24"/>
        </w:rPr>
        <w:t>GORLA, Narasimhaiah; CHIRAVURI, Ananth. 2011. Information systems outsourcing success: a review. In: 2010 International Conference on E-business, Management and Economics. 2011. p. 170-174.</w:t>
      </w:r>
    </w:p>
    <w:p w14:paraId="1939F166" w14:textId="1D4EA848" w:rsidR="008B7924" w:rsidRPr="00FB4CBD" w:rsidRDefault="008B7924" w:rsidP="00D062F0">
      <w:pPr>
        <w:spacing w:before="120" w:after="0" w:line="120" w:lineRule="atLeast"/>
        <w:rPr>
          <w:rFonts w:ascii="Times New Roman" w:hAnsi="Times New Roman" w:cs="Times New Roman"/>
          <w:sz w:val="24"/>
          <w:szCs w:val="24"/>
        </w:rPr>
      </w:pPr>
      <w:r w:rsidRPr="00FB4CBD">
        <w:rPr>
          <w:rFonts w:ascii="Times New Roman" w:hAnsi="Times New Roman" w:cs="Times New Roman"/>
          <w:sz w:val="24"/>
          <w:szCs w:val="24"/>
        </w:rPr>
        <w:t>TURBAN, E.; MCLEAN, E; WETHERBE, J. Tecnologia da Informação para Gestão: Transformando os Negócios na Economia Digital. Porto Alegre: Bookman, 2004.</w:t>
      </w:r>
    </w:p>
    <w:p w14:paraId="6D9A8B66" w14:textId="6468641D" w:rsidR="00742C7F" w:rsidRPr="00FB4CBD" w:rsidRDefault="00742C7F" w:rsidP="00D062F0">
      <w:pPr>
        <w:spacing w:before="120" w:after="0" w:line="120" w:lineRule="atLeast"/>
        <w:rPr>
          <w:rFonts w:ascii="Times New Roman" w:hAnsi="Times New Roman" w:cs="Times New Roman"/>
          <w:sz w:val="24"/>
          <w:szCs w:val="24"/>
        </w:rPr>
      </w:pPr>
      <w:r w:rsidRPr="00FB4CBD">
        <w:rPr>
          <w:rFonts w:ascii="Times New Roman" w:hAnsi="Times New Roman" w:cs="Times New Roman"/>
          <w:sz w:val="24"/>
          <w:szCs w:val="24"/>
        </w:rPr>
        <w:t>NAPOLEÃO FILHO, Jair; ALVES, Roberto Carlos; PEREIRA, Fernando Lauro; BARRETO, Dalton; NUNES, Paula Martins; PACHECO, Andressa Sasaki Vasques. Eficiência na Administração Pública: o modelo de outsourcing de impressão na Universidade Federal de Santa Catarina. Universidade Federal de Santa Catarina. XIII Coloquio de Gestión Universitaria en Américas. Buenos Aires, Argentina, 27 a 29 de novembro de 2013.</w:t>
      </w:r>
    </w:p>
    <w:p w14:paraId="7B954B32" w14:textId="5A389708" w:rsidR="0097506C" w:rsidRPr="00FB4CBD" w:rsidRDefault="00CE3595" w:rsidP="00D062F0">
      <w:pPr>
        <w:spacing w:before="120" w:after="0" w:line="120" w:lineRule="atLeast"/>
        <w:rPr>
          <w:rFonts w:ascii="Times New Roman" w:hAnsi="Times New Roman" w:cs="Times New Roman"/>
          <w:sz w:val="24"/>
          <w:szCs w:val="24"/>
        </w:rPr>
      </w:pPr>
      <w:r w:rsidRPr="00FB4CBD">
        <w:rPr>
          <w:rFonts w:ascii="Times New Roman" w:hAnsi="Times New Roman" w:cs="Times New Roman"/>
          <w:sz w:val="24"/>
          <w:szCs w:val="24"/>
        </w:rPr>
        <w:t>Pressman, R. S., (2002) “Engenharia de Software”, 5ª Ed.,Makron Books.</w:t>
      </w:r>
    </w:p>
    <w:p w14:paraId="0B95EDF2" w14:textId="77777777" w:rsidR="00BF04D7" w:rsidRPr="00FB4CBD" w:rsidRDefault="009C7E60" w:rsidP="00D062F0">
      <w:pPr>
        <w:spacing w:before="120" w:after="0" w:line="120" w:lineRule="atLeast"/>
        <w:rPr>
          <w:rFonts w:ascii="Times New Roman" w:hAnsi="Times New Roman" w:cs="Times New Roman"/>
          <w:sz w:val="24"/>
          <w:szCs w:val="24"/>
        </w:rPr>
      </w:pPr>
      <w:r w:rsidRPr="00FB4CBD">
        <w:rPr>
          <w:rFonts w:ascii="Times New Roman" w:hAnsi="Times New Roman" w:cs="Times New Roman"/>
          <w:sz w:val="24"/>
          <w:szCs w:val="24"/>
        </w:rPr>
        <w:t>Manif</w:t>
      </w:r>
      <w:r w:rsidR="00BF04D7" w:rsidRPr="00FB4CBD">
        <w:rPr>
          <w:rFonts w:ascii="Times New Roman" w:hAnsi="Times New Roman" w:cs="Times New Roman"/>
          <w:sz w:val="24"/>
          <w:szCs w:val="24"/>
        </w:rPr>
        <w:t>esto Ágil</w:t>
      </w:r>
    </w:p>
    <w:p w14:paraId="318434B9" w14:textId="20C39E20" w:rsidR="0097506C" w:rsidRPr="00FB4CBD" w:rsidRDefault="009C7E60" w:rsidP="00D062F0">
      <w:pPr>
        <w:spacing w:before="120" w:after="0" w:line="120" w:lineRule="atLeast"/>
        <w:rPr>
          <w:rFonts w:ascii="Times New Roman" w:hAnsi="Times New Roman" w:cs="Times New Roman"/>
          <w:sz w:val="24"/>
          <w:szCs w:val="24"/>
        </w:rPr>
      </w:pPr>
      <w:r w:rsidRPr="00FB4CBD">
        <w:rPr>
          <w:rFonts w:ascii="Times New Roman" w:hAnsi="Times New Roman" w:cs="Times New Roman"/>
          <w:sz w:val="24"/>
          <w:szCs w:val="24"/>
        </w:rPr>
        <w:t>&lt;</w:t>
      </w:r>
      <w:r w:rsidR="0097506C" w:rsidRPr="00FB4CBD">
        <w:rPr>
          <w:rFonts w:ascii="Times New Roman" w:hAnsi="Times New Roman" w:cs="Times New Roman"/>
          <w:sz w:val="24"/>
          <w:szCs w:val="24"/>
        </w:rPr>
        <w:t>http://www.manifestoagil.com.br/</w:t>
      </w:r>
      <w:r w:rsidRPr="00FB4CBD">
        <w:rPr>
          <w:rStyle w:val="Hyperlink"/>
          <w:rFonts w:ascii="Times New Roman" w:hAnsi="Times New Roman" w:cs="Times New Roman"/>
          <w:color w:val="auto"/>
          <w:sz w:val="24"/>
          <w:szCs w:val="24"/>
        </w:rPr>
        <w:t>&gt;</w:t>
      </w:r>
      <w:r w:rsidR="0097506C" w:rsidRPr="00FB4CBD">
        <w:rPr>
          <w:rFonts w:ascii="Times New Roman" w:hAnsi="Times New Roman" w:cs="Times New Roman"/>
          <w:sz w:val="24"/>
          <w:szCs w:val="24"/>
        </w:rPr>
        <w:t xml:space="preserve"> </w:t>
      </w:r>
      <w:r w:rsidRPr="00FB4CBD">
        <w:rPr>
          <w:rFonts w:ascii="Times New Roman" w:hAnsi="Times New Roman" w:cs="Times New Roman"/>
          <w:sz w:val="24"/>
          <w:szCs w:val="24"/>
        </w:rPr>
        <w:t>, Acessado em : 04 jun 20</w:t>
      </w:r>
      <w:r w:rsidR="0097506C" w:rsidRPr="00FB4CBD">
        <w:rPr>
          <w:rFonts w:ascii="Times New Roman" w:hAnsi="Times New Roman" w:cs="Times New Roman"/>
          <w:sz w:val="24"/>
          <w:szCs w:val="24"/>
        </w:rPr>
        <w:t>17</w:t>
      </w:r>
      <w:r w:rsidRPr="00FB4CBD">
        <w:rPr>
          <w:rFonts w:ascii="Times New Roman" w:hAnsi="Times New Roman" w:cs="Times New Roman"/>
          <w:sz w:val="24"/>
          <w:szCs w:val="24"/>
        </w:rPr>
        <w:t>.</w:t>
      </w:r>
    </w:p>
    <w:p w14:paraId="108229FF" w14:textId="6305BB4B" w:rsidR="008C4C98" w:rsidRPr="00FB4CBD" w:rsidRDefault="00CD25D0" w:rsidP="00D062F0">
      <w:pPr>
        <w:spacing w:before="120" w:after="0" w:line="120" w:lineRule="atLeast"/>
        <w:rPr>
          <w:rFonts w:ascii="Times New Roman" w:hAnsi="Times New Roman" w:cs="Times New Roman"/>
          <w:sz w:val="24"/>
          <w:szCs w:val="24"/>
        </w:rPr>
      </w:pPr>
      <w:r w:rsidRPr="00FB4CBD">
        <w:rPr>
          <w:rFonts w:ascii="Times New Roman" w:hAnsi="Times New Roman" w:cs="Times New Roman"/>
          <w:sz w:val="24"/>
          <w:szCs w:val="24"/>
        </w:rPr>
        <w:t xml:space="preserve">PRIKLADNICKI; LIDDY; MAGALHÃES, </w:t>
      </w:r>
      <w:r w:rsidR="009C7E60" w:rsidRPr="00FB4CBD">
        <w:rPr>
          <w:rFonts w:ascii="Times New Roman" w:hAnsi="Times New Roman" w:cs="Times New Roman"/>
          <w:sz w:val="24"/>
          <w:szCs w:val="24"/>
        </w:rPr>
        <w:t xml:space="preserve">&lt;http://www.lbd.dcc.ufmg.br/colecoes/wamps/2010/006.pdf&gt; , </w:t>
      </w:r>
      <w:r w:rsidR="00741F29" w:rsidRPr="00FB4CBD">
        <w:rPr>
          <w:rFonts w:ascii="Times New Roman" w:hAnsi="Times New Roman" w:cs="Times New Roman"/>
          <w:sz w:val="24"/>
          <w:szCs w:val="24"/>
        </w:rPr>
        <w:t xml:space="preserve"> Acessado </w:t>
      </w:r>
      <w:r w:rsidR="009C7E60" w:rsidRPr="00FB4CBD">
        <w:rPr>
          <w:rFonts w:ascii="Times New Roman" w:hAnsi="Times New Roman" w:cs="Times New Roman"/>
          <w:sz w:val="24"/>
          <w:szCs w:val="24"/>
        </w:rPr>
        <w:t>em : 04 jun 2017.</w:t>
      </w:r>
    </w:p>
    <w:p w14:paraId="301CA4B6" w14:textId="72C2F03E" w:rsidR="008C4C98" w:rsidRPr="00FB4CBD" w:rsidRDefault="008C4C98" w:rsidP="00D062F0">
      <w:pPr>
        <w:spacing w:before="120" w:after="0" w:line="120" w:lineRule="atLeast"/>
        <w:rPr>
          <w:rFonts w:ascii="Times New Roman" w:hAnsi="Times New Roman" w:cs="Times New Roman"/>
          <w:sz w:val="24"/>
          <w:szCs w:val="24"/>
        </w:rPr>
      </w:pPr>
      <w:r w:rsidRPr="00FB4CBD">
        <w:rPr>
          <w:rFonts w:ascii="Times New Roman" w:hAnsi="Times New Roman" w:cs="Times New Roman"/>
          <w:sz w:val="24"/>
          <w:szCs w:val="24"/>
        </w:rPr>
        <w:t>SCHWABER, K.; BEEDLE, M. Agile Software Development with SCRUM. Prentice Hall, 2002.</w:t>
      </w:r>
    </w:p>
    <w:p w14:paraId="2368633B" w14:textId="09D9D674" w:rsidR="0097506C" w:rsidRPr="00FB4CBD" w:rsidRDefault="00960761" w:rsidP="00D062F0">
      <w:pPr>
        <w:spacing w:before="120" w:after="0" w:line="120" w:lineRule="atLeast"/>
        <w:rPr>
          <w:rFonts w:ascii="Times New Roman" w:hAnsi="Times New Roman" w:cs="Times New Roman"/>
          <w:sz w:val="24"/>
          <w:szCs w:val="24"/>
        </w:rPr>
      </w:pPr>
      <w:r w:rsidRPr="00FB4CBD">
        <w:rPr>
          <w:rFonts w:ascii="Times New Roman" w:hAnsi="Times New Roman" w:cs="Times New Roman"/>
          <w:sz w:val="24"/>
          <w:szCs w:val="24"/>
        </w:rPr>
        <w:t xml:space="preserve">Valdemar Vicente Graciano Neto </w:t>
      </w:r>
      <w:r w:rsidR="0036593C" w:rsidRPr="00FB4CBD">
        <w:rPr>
          <w:rFonts w:ascii="Times New Roman" w:hAnsi="Times New Roman" w:cs="Times New Roman"/>
          <w:sz w:val="24"/>
          <w:szCs w:val="24"/>
        </w:rPr>
        <w:t>&lt;</w:t>
      </w:r>
      <w:r w:rsidRPr="00FB4CBD">
        <w:rPr>
          <w:rFonts w:ascii="Times New Roman" w:hAnsi="Times New Roman" w:cs="Times New Roman"/>
          <w:sz w:val="24"/>
          <w:szCs w:val="24"/>
        </w:rPr>
        <w:t>http://www.inf.ufg.br/mestrado/sites/www.inf.ufg.br.mestrado/files/uploads/Dissertacoes/dissertacao_valdemar_.pdf</w:t>
      </w:r>
      <w:r w:rsidR="0036593C" w:rsidRPr="00FB4CBD">
        <w:rPr>
          <w:rFonts w:ascii="Times New Roman" w:hAnsi="Times New Roman" w:cs="Times New Roman"/>
          <w:sz w:val="24"/>
          <w:szCs w:val="24"/>
        </w:rPr>
        <w:t>&gt;</w:t>
      </w:r>
      <w:r w:rsidRPr="00FB4CBD">
        <w:rPr>
          <w:rFonts w:ascii="Times New Roman" w:hAnsi="Times New Roman" w:cs="Times New Roman"/>
          <w:sz w:val="24"/>
          <w:szCs w:val="24"/>
        </w:rPr>
        <w:t xml:space="preserve"> Acessado em :  04 Jun 2017.</w:t>
      </w:r>
    </w:p>
    <w:p w14:paraId="0AD1A18E" w14:textId="7B4949B3" w:rsidR="00960761" w:rsidRPr="00FB4CBD" w:rsidRDefault="00057EF0" w:rsidP="00D062F0">
      <w:pPr>
        <w:spacing w:before="120" w:after="0" w:line="120" w:lineRule="atLeast"/>
        <w:rPr>
          <w:rFonts w:ascii="Times New Roman" w:hAnsi="Times New Roman" w:cs="Times New Roman"/>
          <w:sz w:val="24"/>
          <w:szCs w:val="24"/>
        </w:rPr>
      </w:pPr>
      <w:r w:rsidRPr="00FB4CBD">
        <w:rPr>
          <w:rFonts w:ascii="Times New Roman" w:hAnsi="Times New Roman" w:cs="Times New Roman"/>
          <w:sz w:val="24"/>
          <w:szCs w:val="24"/>
        </w:rPr>
        <w:t xml:space="preserve">MACORATTI, J. Carlos – Artigos </w:t>
      </w:r>
      <w:r w:rsidR="00BF04D7" w:rsidRPr="00FB4CBD">
        <w:rPr>
          <w:rFonts w:ascii="Times New Roman" w:hAnsi="Times New Roman" w:cs="Times New Roman"/>
          <w:sz w:val="24"/>
          <w:szCs w:val="24"/>
        </w:rPr>
        <w:t xml:space="preserve">de Tecnologia da Informação </w:t>
      </w:r>
      <w:r w:rsidRPr="00C6051D">
        <w:rPr>
          <w:rFonts w:ascii="Times New Roman" w:hAnsi="Times New Roman" w:cs="Times New Roman"/>
          <w:sz w:val="24"/>
          <w:szCs w:val="24"/>
        </w:rPr>
        <w:t>www.macoratti.net</w:t>
      </w:r>
      <w:r w:rsidRPr="00FB4CBD">
        <w:rPr>
          <w:rFonts w:ascii="Times New Roman" w:hAnsi="Times New Roman" w:cs="Times New Roman"/>
          <w:sz w:val="24"/>
          <w:szCs w:val="24"/>
        </w:rPr>
        <w:t xml:space="preserve"> Acessado em </w:t>
      </w:r>
      <w:r w:rsidR="00AF1CA9" w:rsidRPr="00FB4CBD">
        <w:rPr>
          <w:rFonts w:ascii="Times New Roman" w:hAnsi="Times New Roman" w:cs="Times New Roman"/>
          <w:sz w:val="24"/>
          <w:szCs w:val="24"/>
        </w:rPr>
        <w:t>03 fev 2017.</w:t>
      </w:r>
    </w:p>
    <w:p w14:paraId="716622BC" w14:textId="4211ECCD" w:rsidR="00AF1CA9" w:rsidRPr="00FB4CBD" w:rsidRDefault="00AF1CA9" w:rsidP="00D062F0">
      <w:pPr>
        <w:spacing w:before="120" w:after="0" w:line="120" w:lineRule="atLeast"/>
        <w:rPr>
          <w:rFonts w:ascii="Times New Roman" w:hAnsi="Times New Roman" w:cs="Times New Roman"/>
          <w:sz w:val="24"/>
          <w:szCs w:val="24"/>
        </w:rPr>
      </w:pPr>
      <w:r w:rsidRPr="00FB4CBD">
        <w:rPr>
          <w:rFonts w:ascii="Times New Roman" w:hAnsi="Times New Roman" w:cs="Times New Roman"/>
          <w:sz w:val="24"/>
          <w:szCs w:val="24"/>
        </w:rPr>
        <w:t xml:space="preserve">FRAGMENTAL Tecnologia – Artigo MVC e Camadas, </w:t>
      </w:r>
      <w:r w:rsidRPr="00C6051D">
        <w:rPr>
          <w:rFonts w:ascii="Times New Roman" w:hAnsi="Times New Roman" w:cs="Times New Roman"/>
          <w:sz w:val="24"/>
          <w:szCs w:val="24"/>
        </w:rPr>
        <w:t>http://fragmental.com.br/index.php?title=MVC_e_Camadas</w:t>
      </w:r>
      <w:r w:rsidRPr="00FB4CBD">
        <w:rPr>
          <w:rFonts w:ascii="Times New Roman" w:hAnsi="Times New Roman" w:cs="Times New Roman"/>
          <w:sz w:val="24"/>
          <w:szCs w:val="24"/>
        </w:rPr>
        <w:t xml:space="preserve"> Acessado em 04 fev 2017.</w:t>
      </w:r>
    </w:p>
    <w:p w14:paraId="36A2FFF0" w14:textId="77777777" w:rsidR="00C6051D" w:rsidRDefault="005E5A45" w:rsidP="00D062F0">
      <w:pPr>
        <w:spacing w:before="120" w:after="0" w:line="120" w:lineRule="atLeast"/>
        <w:rPr>
          <w:rFonts w:ascii="Times New Roman" w:hAnsi="Times New Roman" w:cs="Times New Roman"/>
          <w:color w:val="222222"/>
          <w:sz w:val="24"/>
          <w:szCs w:val="24"/>
          <w:shd w:val="clear" w:color="auto" w:fill="FFFFFF"/>
        </w:rPr>
      </w:pPr>
      <w:r w:rsidRPr="00FB4CBD">
        <w:rPr>
          <w:rFonts w:ascii="Times New Roman" w:hAnsi="Times New Roman" w:cs="Times New Roman"/>
          <w:color w:val="222222"/>
          <w:sz w:val="24"/>
          <w:szCs w:val="24"/>
          <w:shd w:val="clear" w:color="auto" w:fill="FFFFFF"/>
        </w:rPr>
        <w:t xml:space="preserve">CAETANO, CINTIA. "Interação Humano-Computador Introdução." </w:t>
      </w:r>
    </w:p>
    <w:p w14:paraId="62D032F9" w14:textId="01CD28CD" w:rsidR="00960761" w:rsidRPr="00FB4CBD" w:rsidRDefault="005E5A45" w:rsidP="00D062F0">
      <w:pPr>
        <w:spacing w:before="120" w:after="0" w:line="120" w:lineRule="atLeast"/>
        <w:rPr>
          <w:rFonts w:ascii="Times New Roman" w:hAnsi="Times New Roman" w:cs="Times New Roman"/>
          <w:sz w:val="24"/>
          <w:szCs w:val="24"/>
        </w:rPr>
      </w:pPr>
      <w:r w:rsidRPr="00FB4CBD">
        <w:rPr>
          <w:rFonts w:ascii="Times New Roman" w:hAnsi="Times New Roman" w:cs="Times New Roman"/>
          <w:color w:val="222222"/>
          <w:sz w:val="24"/>
          <w:szCs w:val="24"/>
          <w:shd w:val="clear" w:color="auto" w:fill="FFFFFF"/>
        </w:rPr>
        <w:t xml:space="preserve">&lt; </w:t>
      </w:r>
      <w:r w:rsidRPr="00C6051D">
        <w:rPr>
          <w:rFonts w:ascii="Times New Roman" w:hAnsi="Times New Roman" w:cs="Times New Roman"/>
          <w:color w:val="222222"/>
          <w:sz w:val="24"/>
          <w:szCs w:val="24"/>
          <w:shd w:val="clear" w:color="auto" w:fill="FFFFFF"/>
        </w:rPr>
        <w:t>http://www2.ic.uff.br/~ccaetano/aulas/IHC_Aula_1_Introducao.pdf</w:t>
      </w:r>
      <w:r w:rsidRPr="00FB4CBD">
        <w:rPr>
          <w:rFonts w:ascii="Times New Roman" w:hAnsi="Times New Roman" w:cs="Times New Roman"/>
          <w:color w:val="222222"/>
          <w:sz w:val="24"/>
          <w:szCs w:val="24"/>
          <w:shd w:val="clear" w:color="auto" w:fill="FFFFFF"/>
        </w:rPr>
        <w:t xml:space="preserve"> &gt;. Acessado em 05 jun 2017.</w:t>
      </w:r>
    </w:p>
    <w:p w14:paraId="3AF7541C" w14:textId="73668609" w:rsidR="00156388" w:rsidRPr="00FB4CBD" w:rsidRDefault="00156388" w:rsidP="00D062F0">
      <w:pPr>
        <w:spacing w:before="120" w:after="0" w:line="120" w:lineRule="atLeast"/>
        <w:rPr>
          <w:rFonts w:ascii="Times New Roman" w:hAnsi="Times New Roman" w:cs="Times New Roman"/>
          <w:sz w:val="24"/>
          <w:szCs w:val="24"/>
        </w:rPr>
      </w:pPr>
      <w:r w:rsidRPr="00FB4CBD">
        <w:rPr>
          <w:rFonts w:ascii="Times New Roman" w:hAnsi="Times New Roman" w:cs="Times New Roman"/>
          <w:sz w:val="24"/>
          <w:szCs w:val="24"/>
        </w:rPr>
        <w:t xml:space="preserve">PADOVANI, Stephania, </w:t>
      </w:r>
      <w:r w:rsidRPr="00FB4CBD">
        <w:rPr>
          <w:rFonts w:ascii="Times New Roman" w:hAnsi="Times New Roman" w:cs="Times New Roman"/>
          <w:b/>
          <w:sz w:val="24"/>
          <w:szCs w:val="24"/>
        </w:rPr>
        <w:t>Avaliação Ergonômica de Sistemas de Navegação em Hipertextos Fechados</w:t>
      </w:r>
      <w:r w:rsidRPr="00FB4CBD">
        <w:rPr>
          <w:rFonts w:ascii="Times New Roman" w:hAnsi="Times New Roman" w:cs="Times New Roman"/>
          <w:sz w:val="24"/>
          <w:szCs w:val="24"/>
        </w:rPr>
        <w:t xml:space="preserve">. In: MORAES, Anamaria de. Design e </w:t>
      </w:r>
      <w:r w:rsidR="006628BF" w:rsidRPr="00FB4CBD">
        <w:rPr>
          <w:rFonts w:ascii="Times New Roman" w:hAnsi="Times New Roman" w:cs="Times New Roman"/>
          <w:sz w:val="24"/>
          <w:szCs w:val="24"/>
        </w:rPr>
        <w:t>Avaliação de Interface. Rio de Janeiro, IusEr, 2002. 27-58.</w:t>
      </w:r>
    </w:p>
    <w:p w14:paraId="3F3103F3" w14:textId="3FB5D375" w:rsidR="00F45D74" w:rsidRPr="00FB4CBD" w:rsidRDefault="00F45D74" w:rsidP="00D062F0">
      <w:pPr>
        <w:spacing w:before="120" w:after="0" w:line="120" w:lineRule="atLeast"/>
        <w:rPr>
          <w:rFonts w:ascii="Times New Roman" w:hAnsi="Times New Roman" w:cs="Times New Roman"/>
          <w:sz w:val="24"/>
          <w:szCs w:val="24"/>
        </w:rPr>
      </w:pPr>
      <w:r w:rsidRPr="00FB4CBD">
        <w:rPr>
          <w:rFonts w:ascii="Times New Roman" w:hAnsi="Times New Roman" w:cs="Times New Roman"/>
          <w:sz w:val="24"/>
          <w:szCs w:val="24"/>
        </w:rPr>
        <w:t xml:space="preserve">SHIMIDT, Kevin J, </w:t>
      </w:r>
      <w:r w:rsidRPr="00FB4CBD">
        <w:rPr>
          <w:rFonts w:ascii="Times New Roman" w:hAnsi="Times New Roman" w:cs="Times New Roman"/>
          <w:b/>
          <w:sz w:val="24"/>
          <w:szCs w:val="24"/>
        </w:rPr>
        <w:t>SNMP ESSENCIAL</w:t>
      </w:r>
      <w:r w:rsidRPr="00FB4CBD">
        <w:rPr>
          <w:rFonts w:ascii="Times New Roman" w:hAnsi="Times New Roman" w:cs="Times New Roman"/>
          <w:sz w:val="24"/>
          <w:szCs w:val="24"/>
        </w:rPr>
        <w:t xml:space="preserve">. Brasil: </w:t>
      </w:r>
      <w:r w:rsidRPr="00FB4CBD">
        <w:rPr>
          <w:rFonts w:ascii="Times New Roman" w:hAnsi="Times New Roman" w:cs="Times New Roman"/>
          <w:b/>
          <w:bCs/>
          <w:sz w:val="24"/>
          <w:szCs w:val="24"/>
          <w:shd w:val="clear" w:color="auto" w:fill="FFFFFF"/>
        </w:rPr>
        <w:t> </w:t>
      </w:r>
      <w:r w:rsidRPr="00FB4CBD">
        <w:rPr>
          <w:rFonts w:ascii="Times New Roman" w:hAnsi="Times New Roman" w:cs="Times New Roman"/>
          <w:sz w:val="24"/>
          <w:szCs w:val="24"/>
          <w:shd w:val="clear" w:color="auto" w:fill="FFFFFF"/>
        </w:rPr>
        <w:t>ELSEVIER EDITORA, 2001.</w:t>
      </w:r>
    </w:p>
    <w:p w14:paraId="3D6278DC" w14:textId="6054C123" w:rsidR="00CE47CE" w:rsidRPr="00FB4CBD" w:rsidRDefault="00AF461E" w:rsidP="00D062F0">
      <w:pPr>
        <w:spacing w:before="120" w:after="0" w:line="120" w:lineRule="atLeast"/>
        <w:rPr>
          <w:rFonts w:ascii="Times New Roman" w:hAnsi="Times New Roman" w:cs="Times New Roman"/>
          <w:sz w:val="24"/>
          <w:szCs w:val="24"/>
        </w:rPr>
      </w:pPr>
      <w:r w:rsidRPr="00FB4CBD">
        <w:rPr>
          <w:rFonts w:ascii="Times New Roman" w:hAnsi="Times New Roman" w:cs="Times New Roman"/>
          <w:sz w:val="24"/>
          <w:szCs w:val="24"/>
        </w:rPr>
        <w:t xml:space="preserve">SOBRE ADMINISTRAÇÃO &lt; </w:t>
      </w:r>
      <w:hyperlink r:id="rId41" w:history="1">
        <w:r w:rsidR="00F43905" w:rsidRPr="00FB4CBD">
          <w:rPr>
            <w:rStyle w:val="Hyperlink"/>
            <w:rFonts w:ascii="Times New Roman" w:hAnsi="Times New Roman" w:cs="Times New Roman"/>
            <w:color w:val="auto"/>
            <w:sz w:val="24"/>
            <w:szCs w:val="24"/>
            <w:u w:val="none"/>
          </w:rPr>
          <w:t>http://www.sobreadministracao.com/outsourcing-o-que-e-e-como-funciona/</w:t>
        </w:r>
      </w:hyperlink>
      <w:r w:rsidRPr="00FB4CBD">
        <w:rPr>
          <w:rStyle w:val="Hyperlink"/>
          <w:rFonts w:ascii="Times New Roman" w:hAnsi="Times New Roman" w:cs="Times New Roman"/>
          <w:color w:val="auto"/>
          <w:sz w:val="24"/>
          <w:szCs w:val="24"/>
          <w:u w:val="none"/>
        </w:rPr>
        <w:t xml:space="preserve"> &gt;. Acessado em: 20 out 2016.</w:t>
      </w:r>
    </w:p>
    <w:p w14:paraId="05C35CBA" w14:textId="233B1242" w:rsidR="009711EC" w:rsidRPr="00FB4CBD" w:rsidRDefault="00AF461E" w:rsidP="00D062F0">
      <w:pPr>
        <w:spacing w:before="120" w:after="0" w:line="120" w:lineRule="atLeast"/>
        <w:rPr>
          <w:rFonts w:ascii="Times New Roman" w:hAnsi="Times New Roman" w:cs="Times New Roman"/>
          <w:sz w:val="24"/>
          <w:szCs w:val="24"/>
          <w:lang w:val="en-US"/>
        </w:rPr>
      </w:pPr>
      <w:r w:rsidRPr="00FB4CBD">
        <w:rPr>
          <w:rFonts w:ascii="Times New Roman" w:hAnsi="Times New Roman" w:cs="Times New Roman"/>
          <w:sz w:val="24"/>
          <w:szCs w:val="24"/>
        </w:rPr>
        <w:t>PUCRS</w:t>
      </w:r>
      <w:r w:rsidR="00FB4CBD" w:rsidRPr="00FB4CBD">
        <w:rPr>
          <w:rFonts w:ascii="Times New Roman" w:hAnsi="Times New Roman" w:cs="Times New Roman"/>
          <w:sz w:val="24"/>
          <w:szCs w:val="24"/>
        </w:rPr>
        <w:t xml:space="preserve"> </w:t>
      </w:r>
      <w:r w:rsidRPr="00FB4CBD">
        <w:rPr>
          <w:rFonts w:ascii="Times New Roman" w:hAnsi="Times New Roman" w:cs="Times New Roman"/>
          <w:sz w:val="24"/>
          <w:szCs w:val="24"/>
        </w:rPr>
        <w:t xml:space="preserve">&lt;http://www.inf.pucrs.br/~gustavo/disciplinas/sd/material/Artigo_WebServices_Conceitual.pdf </w:t>
      </w:r>
      <w:r w:rsidRPr="00FB4CBD">
        <w:rPr>
          <w:rStyle w:val="Hyperlink"/>
          <w:rFonts w:ascii="Times New Roman" w:hAnsi="Times New Roman" w:cs="Times New Roman"/>
          <w:color w:val="auto"/>
          <w:sz w:val="24"/>
          <w:szCs w:val="24"/>
          <w:u w:val="none"/>
        </w:rPr>
        <w:t xml:space="preserve">&gt;. </w:t>
      </w:r>
      <w:r w:rsidRPr="00FB4CBD">
        <w:rPr>
          <w:rStyle w:val="Hyperlink"/>
          <w:rFonts w:ascii="Times New Roman" w:hAnsi="Times New Roman" w:cs="Times New Roman"/>
          <w:color w:val="auto"/>
          <w:sz w:val="24"/>
          <w:szCs w:val="24"/>
          <w:u w:val="none"/>
          <w:lang w:val="en-US"/>
        </w:rPr>
        <w:t>Acessado em: 20 out 2016.</w:t>
      </w:r>
    </w:p>
    <w:p w14:paraId="32C90604" w14:textId="561168F0" w:rsidR="009711EC" w:rsidRPr="00FB4CBD" w:rsidRDefault="00AF461E" w:rsidP="00D062F0">
      <w:pPr>
        <w:spacing w:before="120" w:after="0" w:line="120" w:lineRule="atLeast"/>
        <w:rPr>
          <w:rFonts w:ascii="Times New Roman" w:hAnsi="Times New Roman" w:cs="Times New Roman"/>
          <w:sz w:val="24"/>
          <w:szCs w:val="24"/>
        </w:rPr>
      </w:pPr>
      <w:r w:rsidRPr="00FB4CBD">
        <w:rPr>
          <w:rFonts w:ascii="Times New Roman" w:hAnsi="Times New Roman" w:cs="Times New Roman"/>
          <w:sz w:val="24"/>
          <w:szCs w:val="24"/>
          <w:lang w:val="en-US"/>
        </w:rPr>
        <w:t>UNIVERSITY OF CALIFORNIA &lt;</w:t>
      </w:r>
      <w:r w:rsidR="009711EC" w:rsidRPr="00FB4CBD">
        <w:rPr>
          <w:rFonts w:ascii="Times New Roman" w:hAnsi="Times New Roman" w:cs="Times New Roman"/>
          <w:sz w:val="24"/>
          <w:szCs w:val="24"/>
          <w:lang w:val="en-US"/>
        </w:rPr>
        <w:t>https://www.ics.uci.edu/~fielding/pubs/dissertation/fielding_dissertation.pdf</w:t>
      </w:r>
      <w:r w:rsidRPr="00FB4CBD">
        <w:rPr>
          <w:rFonts w:ascii="Times New Roman" w:hAnsi="Times New Roman" w:cs="Times New Roman"/>
          <w:sz w:val="24"/>
          <w:szCs w:val="24"/>
          <w:lang w:val="en-US"/>
        </w:rPr>
        <w:t xml:space="preserve"> &gt;. </w:t>
      </w:r>
      <w:r w:rsidRPr="00FB4CBD">
        <w:rPr>
          <w:rFonts w:ascii="Times New Roman" w:hAnsi="Times New Roman" w:cs="Times New Roman"/>
          <w:sz w:val="24"/>
          <w:szCs w:val="24"/>
        </w:rPr>
        <w:t xml:space="preserve">Acessado em: 20 out 2016. </w:t>
      </w:r>
    </w:p>
    <w:p w14:paraId="2F792121" w14:textId="25E371A6" w:rsidR="005276AB" w:rsidRPr="00FB4CBD" w:rsidRDefault="00F45D74" w:rsidP="00D062F0">
      <w:pPr>
        <w:spacing w:before="120" w:after="0" w:line="120" w:lineRule="atLeast"/>
        <w:rPr>
          <w:rFonts w:ascii="Times New Roman" w:hAnsi="Times New Roman" w:cs="Times New Roman"/>
          <w:sz w:val="24"/>
          <w:szCs w:val="24"/>
        </w:rPr>
      </w:pPr>
      <w:r w:rsidRPr="00FB4CBD">
        <w:rPr>
          <w:rFonts w:ascii="Times New Roman" w:hAnsi="Times New Roman" w:cs="Times New Roman"/>
          <w:sz w:val="24"/>
          <w:szCs w:val="24"/>
        </w:rPr>
        <w:t>POLISOFTWARE &lt;</w:t>
      </w:r>
      <w:hyperlink r:id="rId42" w:history="1">
        <w:r w:rsidR="00C9190A" w:rsidRPr="00FB4CBD">
          <w:rPr>
            <w:rStyle w:val="Hyperlink"/>
            <w:rFonts w:ascii="Times New Roman" w:hAnsi="Times New Roman" w:cs="Times New Roman"/>
            <w:color w:val="auto"/>
            <w:sz w:val="24"/>
            <w:szCs w:val="24"/>
            <w:u w:val="none"/>
          </w:rPr>
          <w:t>https://polisoftware.wordpress.com/2012/11/05/aplicacoes-web-conceitos-ii/</w:t>
        </w:r>
      </w:hyperlink>
      <w:r w:rsidRPr="00FB4CBD">
        <w:rPr>
          <w:rStyle w:val="Hyperlink"/>
          <w:rFonts w:ascii="Times New Roman" w:hAnsi="Times New Roman" w:cs="Times New Roman"/>
          <w:color w:val="auto"/>
          <w:sz w:val="24"/>
          <w:szCs w:val="24"/>
          <w:u w:val="none"/>
        </w:rPr>
        <w:t>&gt;. Acessado em : 10 set 2016.</w:t>
      </w:r>
    </w:p>
    <w:p w14:paraId="54F8B9B1" w14:textId="3998A840" w:rsidR="00387C06" w:rsidRPr="00FB4CBD" w:rsidRDefault="00F45D74" w:rsidP="00D062F0">
      <w:pPr>
        <w:spacing w:before="120" w:after="0" w:line="120" w:lineRule="atLeast"/>
        <w:rPr>
          <w:rStyle w:val="Hyperlink"/>
          <w:rFonts w:ascii="Times New Roman" w:hAnsi="Times New Roman" w:cs="Times New Roman"/>
          <w:color w:val="auto"/>
          <w:sz w:val="24"/>
          <w:szCs w:val="24"/>
          <w:u w:val="none"/>
        </w:rPr>
      </w:pPr>
      <w:r w:rsidRPr="00FB4CBD">
        <w:rPr>
          <w:rFonts w:ascii="Times New Roman" w:hAnsi="Times New Roman" w:cs="Times New Roman"/>
          <w:sz w:val="24"/>
          <w:szCs w:val="24"/>
        </w:rPr>
        <w:t>BRASIL ESCOLA &lt;</w:t>
      </w:r>
      <w:hyperlink r:id="rId43" w:history="1">
        <w:r w:rsidR="00387C06" w:rsidRPr="00FB4CBD">
          <w:rPr>
            <w:rStyle w:val="Hyperlink"/>
            <w:rFonts w:ascii="Times New Roman" w:hAnsi="Times New Roman" w:cs="Times New Roman"/>
            <w:color w:val="auto"/>
            <w:sz w:val="24"/>
            <w:szCs w:val="24"/>
            <w:u w:val="none"/>
          </w:rPr>
          <w:t>http://meuartigo.brasilescola.uol.com.br/informatica/programacao-orientada-objetos.htm</w:t>
        </w:r>
      </w:hyperlink>
      <w:r w:rsidRPr="00FB4CBD">
        <w:rPr>
          <w:rStyle w:val="Hyperlink"/>
          <w:rFonts w:ascii="Times New Roman" w:hAnsi="Times New Roman" w:cs="Times New Roman"/>
          <w:color w:val="auto"/>
          <w:sz w:val="24"/>
          <w:szCs w:val="24"/>
          <w:u w:val="none"/>
        </w:rPr>
        <w:t>l&gt;. Acessado em : 11 set 2016.</w:t>
      </w:r>
    </w:p>
    <w:p w14:paraId="64F898CF" w14:textId="01BB1BF2" w:rsidR="00387C06" w:rsidRPr="00FB4CBD" w:rsidRDefault="00F45D74" w:rsidP="00D062F0">
      <w:pPr>
        <w:spacing w:before="120" w:after="0" w:line="120" w:lineRule="atLeast"/>
        <w:rPr>
          <w:rFonts w:ascii="Times New Roman" w:hAnsi="Times New Roman" w:cs="Times New Roman"/>
          <w:sz w:val="24"/>
          <w:szCs w:val="24"/>
        </w:rPr>
      </w:pPr>
      <w:r w:rsidRPr="00FB4CBD">
        <w:rPr>
          <w:rStyle w:val="Hyperlink"/>
          <w:rFonts w:ascii="Times New Roman" w:hAnsi="Times New Roman" w:cs="Times New Roman"/>
          <w:color w:val="auto"/>
          <w:sz w:val="24"/>
          <w:szCs w:val="24"/>
          <w:u w:val="none"/>
        </w:rPr>
        <w:t>UNICAMP &lt;</w:t>
      </w:r>
      <w:r w:rsidR="00387C06" w:rsidRPr="00FB4CBD">
        <w:rPr>
          <w:rFonts w:ascii="Times New Roman" w:hAnsi="Times New Roman" w:cs="Times New Roman"/>
          <w:sz w:val="24"/>
          <w:szCs w:val="24"/>
        </w:rPr>
        <w:t>http://www.dca.fee.unicamp.br/cursos/PooJava/objetos/conceito.html</w:t>
      </w:r>
      <w:r w:rsidRPr="00FB4CBD">
        <w:rPr>
          <w:rFonts w:ascii="Times New Roman" w:hAnsi="Times New Roman" w:cs="Times New Roman"/>
          <w:sz w:val="24"/>
          <w:szCs w:val="24"/>
        </w:rPr>
        <w:t>&gt;. Acessado em: 12 set 2016.</w:t>
      </w:r>
    </w:p>
    <w:p w14:paraId="022BCF3C" w14:textId="2C165E45" w:rsidR="007468DF" w:rsidRPr="00FB4CBD" w:rsidRDefault="007468DF" w:rsidP="00D062F0">
      <w:pPr>
        <w:spacing w:before="120" w:after="0" w:line="120" w:lineRule="atLeast"/>
        <w:rPr>
          <w:rFonts w:ascii="Times New Roman" w:hAnsi="Times New Roman" w:cs="Times New Roman"/>
          <w:sz w:val="24"/>
          <w:szCs w:val="24"/>
        </w:rPr>
      </w:pPr>
      <w:r w:rsidRPr="00FB4CBD">
        <w:rPr>
          <w:rFonts w:ascii="Times New Roman" w:hAnsi="Times New Roman" w:cs="Times New Roman"/>
          <w:sz w:val="24"/>
          <w:szCs w:val="24"/>
        </w:rPr>
        <w:t>GOOGLE DEVELOPERS &lt; https://developers.google.com/?hl=pt-br</w:t>
      </w:r>
      <w:r w:rsidR="00221F8E" w:rsidRPr="00FB4CBD">
        <w:rPr>
          <w:rFonts w:ascii="Times New Roman" w:hAnsi="Times New Roman" w:cs="Times New Roman"/>
          <w:sz w:val="24"/>
          <w:szCs w:val="24"/>
        </w:rPr>
        <w:t>&gt;. Acessado em : 02 jan 2017</w:t>
      </w:r>
      <w:r w:rsidR="000F5FD3" w:rsidRPr="00FB4CBD">
        <w:rPr>
          <w:rFonts w:ascii="Times New Roman" w:hAnsi="Times New Roman" w:cs="Times New Roman"/>
          <w:sz w:val="24"/>
          <w:szCs w:val="24"/>
        </w:rPr>
        <w:t>.</w:t>
      </w:r>
    </w:p>
    <w:p w14:paraId="6E90C62B" w14:textId="13260664" w:rsidR="00815CF0" w:rsidRPr="001056F7" w:rsidRDefault="00815CF0" w:rsidP="00D062F0">
      <w:pPr>
        <w:spacing w:before="120" w:after="0" w:line="120" w:lineRule="atLeast"/>
        <w:rPr>
          <w:rFonts w:ascii="Times New Roman" w:hAnsi="Times New Roman" w:cs="Times New Roman"/>
          <w:sz w:val="24"/>
          <w:szCs w:val="24"/>
          <w:u w:val="single"/>
        </w:rPr>
      </w:pPr>
    </w:p>
    <w:p w14:paraId="4424C0CF" w14:textId="77777777" w:rsidR="000E7E97" w:rsidRPr="001056F7" w:rsidRDefault="000E7E97" w:rsidP="00D062F0">
      <w:pPr>
        <w:spacing w:before="120" w:after="0" w:line="120" w:lineRule="atLeast"/>
        <w:jc w:val="both"/>
        <w:rPr>
          <w:rFonts w:ascii="Times New Roman" w:hAnsi="Times New Roman" w:cs="Times New Roman"/>
          <w:sz w:val="24"/>
          <w:szCs w:val="24"/>
          <w:u w:val="single"/>
        </w:rPr>
      </w:pPr>
    </w:p>
    <w:sectPr w:rsidR="000E7E97" w:rsidRPr="001056F7">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Larissa Pavarini da Luz" w:date="2017-06-06T11:21:00Z" w:initials="LPdL">
    <w:p w14:paraId="06822224" w14:textId="7CD1277C" w:rsidR="00CC044A" w:rsidRDefault="00CC044A">
      <w:pPr>
        <w:pStyle w:val="Textodecomentrio"/>
      </w:pPr>
      <w:r>
        <w:rPr>
          <w:rStyle w:val="Refdecomentrio"/>
        </w:rPr>
        <w:annotationRef/>
      </w:r>
      <w:r>
        <w:t>Escreva tudo no passado pois vc já desenvolveu.</w:t>
      </w:r>
    </w:p>
  </w:comment>
  <w:comment w:id="4" w:author="Larissa Pavarini da Luz" w:date="2017-06-06T11:23:00Z" w:initials="LPdL">
    <w:p w14:paraId="7BE3AA02" w14:textId="682DD6FF" w:rsidR="00CC044A" w:rsidRDefault="00CC044A">
      <w:pPr>
        <w:pStyle w:val="Textodecomentrio"/>
      </w:pPr>
      <w:r>
        <w:rPr>
          <w:rStyle w:val="Refdecomentrio"/>
        </w:rPr>
        <w:annotationRef/>
      </w:r>
      <w:r>
        <w:t>Todas as siglas estão com suas respectivas informações na frente quando aparecem pela primeira vez???</w:t>
      </w:r>
    </w:p>
  </w:comment>
  <w:comment w:id="5" w:author="Larissa Pavarini da Luz" w:date="2017-06-06T11:27:00Z" w:initials="LPdL">
    <w:p w14:paraId="2F5E781C" w14:textId="641A9398" w:rsidR="00CC044A" w:rsidRDefault="00CC044A">
      <w:pPr>
        <w:pStyle w:val="Textodecomentrio"/>
      </w:pPr>
      <w:r>
        <w:rPr>
          <w:rStyle w:val="Refdecomentrio"/>
        </w:rPr>
        <w:annotationRef/>
      </w:r>
      <w:r>
        <w:t>Voce precisa no texto falar sobre a figura 4 e 5 e citar no texto. Não pode deixar a imagem jogada entendeu???</w:t>
      </w:r>
    </w:p>
  </w:comment>
  <w:comment w:id="6" w:author="Larissa Pavarini da Luz" w:date="2017-06-06T11:30:00Z" w:initials="LPdL">
    <w:p w14:paraId="7372DC39" w14:textId="77777777" w:rsidR="00CC044A" w:rsidRDefault="00CC044A">
      <w:pPr>
        <w:pStyle w:val="Textodecomentrio"/>
      </w:pPr>
      <w:r>
        <w:rPr>
          <w:rStyle w:val="Refdecomentrio"/>
        </w:rPr>
        <w:annotationRef/>
      </w:r>
      <w:r>
        <w:t>Apenas na referencia ok</w:t>
      </w:r>
    </w:p>
    <w:p w14:paraId="061635ED" w14:textId="187765C1" w:rsidR="00CC044A" w:rsidRDefault="00CC044A">
      <w:pPr>
        <w:pStyle w:val="Textodecomentrio"/>
      </w:pPr>
    </w:p>
  </w:comment>
  <w:comment w:id="7" w:author="Larissa Pavarini da Luz" w:date="2017-06-06T11:32:00Z" w:initials="LPdL">
    <w:p w14:paraId="3116A915" w14:textId="0F76EEBA" w:rsidR="00CC044A" w:rsidRDefault="00CC044A">
      <w:pPr>
        <w:pStyle w:val="Textodecomentrio"/>
      </w:pPr>
      <w:r>
        <w:rPr>
          <w:rStyle w:val="Refdecomentrio"/>
        </w:rPr>
        <w:annotationRef/>
      </w:r>
      <w:r>
        <w:t>Explique o que essa imagem está no texto e a chame no texto como eu fiz na Figura 2 e 3 como exemplo.</w:t>
      </w:r>
    </w:p>
  </w:comment>
  <w:comment w:id="8" w:author="Larissa Pavarini da Luz" w:date="2017-06-06T11:40:00Z" w:initials="LPdL">
    <w:p w14:paraId="220E5891" w14:textId="7CAD5141" w:rsidR="00CC044A" w:rsidRDefault="00CC044A">
      <w:pPr>
        <w:pStyle w:val="Textodecomentrio"/>
      </w:pPr>
      <w:r>
        <w:rPr>
          <w:rStyle w:val="Refdecomentrio"/>
        </w:rPr>
        <w:annotationRef/>
      </w:r>
      <w:r>
        <w:t>Arrumar em um único parágrafo ok</w:t>
      </w:r>
    </w:p>
  </w:comment>
  <w:comment w:id="9" w:author="Larissa Pavarini da Luz" w:date="2017-06-06T11:40:00Z" w:initials="LPdL">
    <w:p w14:paraId="6538FF7E" w14:textId="7D675C90" w:rsidR="00CC044A" w:rsidRDefault="00CC044A">
      <w:pPr>
        <w:pStyle w:val="Textodecomentrio"/>
      </w:pPr>
      <w:r>
        <w:rPr>
          <w:rStyle w:val="Refdecomentrio"/>
        </w:rPr>
        <w:annotationRef/>
      </w:r>
      <w:r>
        <w:t>explique</w:t>
      </w:r>
    </w:p>
  </w:comment>
  <w:comment w:id="11" w:author="Larissa Pavarini da Luz" w:date="2017-06-06T11:42:00Z" w:initials="LPdL">
    <w:p w14:paraId="710C070A" w14:textId="2C87250D" w:rsidR="00CC044A" w:rsidRDefault="00CC044A">
      <w:pPr>
        <w:pStyle w:val="Textodecomentrio"/>
      </w:pPr>
      <w:r>
        <w:rPr>
          <w:rStyle w:val="Refdecomentrio"/>
        </w:rPr>
        <w:annotationRef/>
      </w:r>
      <w:r>
        <w:t>essa imagem vc quem fez, ou refez de uma literatura existente??? Precisa chamar a imagem no texto como os anteriores ok.</w:t>
      </w:r>
    </w:p>
  </w:comment>
  <w:comment w:id="12" w:author="Larissa Pavarini da Luz" w:date="2017-06-06T11:48:00Z" w:initials="LPdL">
    <w:p w14:paraId="3B1A8F24" w14:textId="577567F4" w:rsidR="00CC044A" w:rsidRDefault="00CC044A">
      <w:pPr>
        <w:pStyle w:val="Textodecomentrio"/>
      </w:pPr>
      <w:r>
        <w:rPr>
          <w:rStyle w:val="Refdecomentrio"/>
        </w:rPr>
        <w:annotationRef/>
      </w:r>
      <w:r>
        <w:t>É um software???</w:t>
      </w:r>
    </w:p>
  </w:comment>
  <w:comment w:id="13" w:author="Larissa Pavarini da Luz" w:date="2017-06-06T11:48:00Z" w:initials="LPdL">
    <w:p w14:paraId="4E21E823" w14:textId="4B85FF94" w:rsidR="00CC044A" w:rsidRDefault="00CC044A">
      <w:pPr>
        <w:pStyle w:val="Textodecomentrio"/>
      </w:pPr>
      <w:r>
        <w:rPr>
          <w:rStyle w:val="Refdecomentrio"/>
        </w:rPr>
        <w:annotationRef/>
      </w:r>
      <w:r>
        <w:t>Coloque a fonte do site de onde pegou o boodstrap</w:t>
      </w:r>
    </w:p>
  </w:comment>
  <w:comment w:id="14" w:author="Larissa Pavarini da Luz" w:date="2017-06-06T11:49:00Z" w:initials="LPdL">
    <w:p w14:paraId="2659B739" w14:textId="7B098C0D" w:rsidR="00CC044A" w:rsidRDefault="00CC044A">
      <w:pPr>
        <w:pStyle w:val="Textodecomentrio"/>
      </w:pPr>
      <w:r>
        <w:rPr>
          <w:rStyle w:val="Refdecomentrio"/>
        </w:rPr>
        <w:annotationRef/>
      </w:r>
      <w:r>
        <w:t>A Figura 10 mostra ....</w:t>
      </w:r>
    </w:p>
  </w:comment>
  <w:comment w:id="15" w:author="Larissa Pavarini da Luz" w:date="2017-06-06T11:58:00Z" w:initials="LPdL">
    <w:p w14:paraId="009BFD8A" w14:textId="13CB8BFA" w:rsidR="00CC044A" w:rsidRDefault="00CC044A">
      <w:pPr>
        <w:pStyle w:val="Textodecomentrio"/>
      </w:pPr>
      <w:r>
        <w:rPr>
          <w:rStyle w:val="Refdecomentrio"/>
        </w:rPr>
        <w:annotationRef/>
      </w:r>
      <w:r>
        <w:t>Padroniza ... com os de cima ok ou verifica se é dessa forma não lembro</w:t>
      </w:r>
    </w:p>
  </w:comment>
  <w:comment w:id="16" w:author="Larissa Pavarini da Luz" w:date="2017-06-06T12:36:00Z" w:initials="LPdL">
    <w:p w14:paraId="5CA9A212" w14:textId="3E20BBF6" w:rsidR="00CC044A" w:rsidRDefault="00CC044A">
      <w:pPr>
        <w:pStyle w:val="Textodecomentrio"/>
      </w:pPr>
      <w:r>
        <w:rPr>
          <w:rStyle w:val="Refdecomentrio"/>
        </w:rPr>
        <w:annotationRef/>
      </w:r>
      <w:r>
        <w:t>Escreva tudo no passado ok.</w:t>
      </w:r>
    </w:p>
  </w:comment>
  <w:comment w:id="17" w:author="Larissa Pavarini da Luz" w:date="2017-06-06T12:36:00Z" w:initials="LPdL">
    <w:p w14:paraId="41C7174D" w14:textId="4B888EC5" w:rsidR="00CC044A" w:rsidRDefault="00CC044A">
      <w:pPr>
        <w:pStyle w:val="Textodecomentrio"/>
      </w:pPr>
      <w:r>
        <w:rPr>
          <w:rStyle w:val="Refdecomentrio"/>
        </w:rPr>
        <w:annotationRef/>
      </w:r>
      <w:r>
        <w:t>Coloque a informação referente a tela mostrada na Figura 12.</w:t>
      </w:r>
    </w:p>
  </w:comment>
  <w:comment w:id="18" w:author="Larissa Pavarini da Luz" w:date="2017-06-06T12:38:00Z" w:initials="LPdL">
    <w:p w14:paraId="7D967BB1" w14:textId="5F032BB3" w:rsidR="00CC044A" w:rsidRDefault="00CC044A">
      <w:pPr>
        <w:pStyle w:val="Textodecomentrio"/>
      </w:pPr>
      <w:r>
        <w:rPr>
          <w:rStyle w:val="Refdecomentrio"/>
        </w:rPr>
        <w:annotationRef/>
      </w:r>
      <w:r>
        <w:t>7 ou 1</w:t>
      </w:r>
      <w:r w:rsidR="00341E79">
        <w:t>3</w:t>
      </w:r>
      <w:r>
        <w:t>????</w:t>
      </w:r>
    </w:p>
  </w:comment>
  <w:comment w:id="19" w:author="Larissa Pavarini da Luz" w:date="2017-06-06T12:39:00Z" w:initials="LPdL">
    <w:p w14:paraId="3323E619" w14:textId="452BD56E" w:rsidR="00CC044A" w:rsidRDefault="00CC044A">
      <w:pPr>
        <w:pStyle w:val="Textodecomentrio"/>
      </w:pPr>
      <w:r>
        <w:rPr>
          <w:rStyle w:val="Refdecomentrio"/>
        </w:rPr>
        <w:annotationRef/>
      </w:r>
      <w:r w:rsidR="00341E79">
        <w:t>Explique o que é essa técnica.</w:t>
      </w:r>
    </w:p>
  </w:comment>
  <w:comment w:id="20" w:author="Larissa Pavarini da Luz" w:date="2017-06-06T13:07:00Z" w:initials="LPdL">
    <w:p w14:paraId="589D1802" w14:textId="77777777" w:rsidR="00341E79" w:rsidRDefault="00341E79">
      <w:pPr>
        <w:pStyle w:val="Textodecomentrio"/>
      </w:pPr>
      <w:r>
        <w:rPr>
          <w:rStyle w:val="Refdecomentrio"/>
        </w:rPr>
        <w:annotationRef/>
      </w:r>
      <w:r>
        <w:t>Verifique a ordem das imagens está bem confuso.</w:t>
      </w:r>
    </w:p>
    <w:p w14:paraId="17B05A08" w14:textId="3A52BC75" w:rsidR="00341E79" w:rsidRDefault="00341E79">
      <w:pPr>
        <w:pStyle w:val="Textodecomentrio"/>
      </w:pPr>
      <w:r>
        <w:t>Chame em sequência as telas entendeu que estiver explicando.</w:t>
      </w:r>
    </w:p>
  </w:comment>
  <w:comment w:id="21" w:author="Larissa Pavarini da Luz" w:date="2017-06-06T13:09:00Z" w:initials="LPdL">
    <w:p w14:paraId="375D9998" w14:textId="0EA19DC1" w:rsidR="00341E79" w:rsidRDefault="00341E79">
      <w:pPr>
        <w:pStyle w:val="Textodecomentrio"/>
      </w:pPr>
      <w:r>
        <w:rPr>
          <w:rStyle w:val="Refdecomentrio"/>
        </w:rPr>
        <w:annotationRef/>
      </w:r>
      <w:r>
        <w:t>É a 12 mesmo ou é a 17???</w:t>
      </w:r>
    </w:p>
  </w:comment>
  <w:comment w:id="22" w:author="Larissa Pavarini da Luz" w:date="2017-06-06T13:09:00Z" w:initials="LPdL">
    <w:p w14:paraId="19DA0150" w14:textId="5FC39F49" w:rsidR="00341E79" w:rsidRDefault="00341E79">
      <w:pPr>
        <w:pStyle w:val="Textodecomentrio"/>
      </w:pPr>
      <w:r>
        <w:rPr>
          <w:rStyle w:val="Refdecomentrio"/>
        </w:rPr>
        <w:annotationRef/>
      </w:r>
      <w:r>
        <w:t>Acho que aqui devemos além de mostrar o funcionamento, devemos ser mais técnicos ok... seria legal explicar informações técnicas implementadas ...</w:t>
      </w:r>
    </w:p>
  </w:comment>
  <w:comment w:id="23" w:author="Larissa Pavarini da Luz" w:date="2017-06-06T13:10:00Z" w:initials="LPdL">
    <w:p w14:paraId="3BCF3066" w14:textId="7B56A549" w:rsidR="00341E79" w:rsidRDefault="00341E79">
      <w:pPr>
        <w:pStyle w:val="Textodecomentrio"/>
      </w:pPr>
      <w:r>
        <w:rPr>
          <w:rStyle w:val="Refdecomentrio"/>
        </w:rPr>
        <w:annotationRef/>
      </w:r>
      <w:r>
        <w:t>Como consegui saber isso? Qual foi a forma de medida para ter essa precisão entendeu??? Precisa explicar ...</w:t>
      </w:r>
    </w:p>
  </w:comment>
  <w:comment w:id="24" w:author="Larissa Pavarini da Luz" w:date="2017-06-06T13:11:00Z" w:initials="LPdL">
    <w:p w14:paraId="460FD309" w14:textId="675383B2" w:rsidR="00341E79" w:rsidRDefault="00341E79">
      <w:pPr>
        <w:pStyle w:val="Textodecomentrio"/>
      </w:pPr>
      <w:r>
        <w:rPr>
          <w:rStyle w:val="Refdecomentrio"/>
        </w:rPr>
        <w:annotationRef/>
      </w:r>
      <w:r>
        <w:t>Padronize no texto</w:t>
      </w:r>
      <w:r w:rsidR="009227C7">
        <w:t>. Além do que todas as imagens devem ser referenciadas no texto ... e a explicação deve ir além do uso entendeu...</w:t>
      </w:r>
    </w:p>
  </w:comment>
  <w:comment w:id="26" w:author="Larissa Pavarini da Luz" w:date="2017-06-06T13:13:00Z" w:initials="LPdL">
    <w:p w14:paraId="1C420FEA" w14:textId="73F7DD20" w:rsidR="009227C7" w:rsidRDefault="009227C7">
      <w:pPr>
        <w:pStyle w:val="Textodecomentrio"/>
      </w:pPr>
      <w:r>
        <w:rPr>
          <w:rStyle w:val="Refdecomentrio"/>
        </w:rPr>
        <w:annotationRef/>
      </w:r>
      <w:r>
        <w:t>Use a palavra técnica..rodar não é considerada =(</w:t>
      </w:r>
    </w:p>
  </w:comment>
  <w:comment w:id="27" w:author="Larissa Pavarini da Luz" w:date="2017-06-06T13:14:00Z" w:initials="LPdL">
    <w:p w14:paraId="7FF5E3F0" w14:textId="596262EF" w:rsidR="009227C7" w:rsidRDefault="009227C7">
      <w:pPr>
        <w:pStyle w:val="Textodecomentrio"/>
      </w:pPr>
      <w:r>
        <w:rPr>
          <w:rStyle w:val="Refdecomentrio"/>
        </w:rPr>
        <w:annotationRef/>
      </w:r>
      <w:r>
        <w:t>Explique como foi feiro esse gráfico...detalhes.</w:t>
      </w:r>
    </w:p>
  </w:comment>
  <w:comment w:id="30" w:author="Larissa Pavarini da Luz" w:date="2017-06-06T13:14:00Z" w:initials="LPdL">
    <w:p w14:paraId="41CB44D8" w14:textId="27EFD55F" w:rsidR="00017705" w:rsidRDefault="00017705">
      <w:pPr>
        <w:pStyle w:val="Textodecomentrio"/>
      </w:pPr>
      <w:r>
        <w:rPr>
          <w:rStyle w:val="Refdecomentrio"/>
        </w:rPr>
        <w:annotationRef/>
      </w:r>
      <w:r>
        <w:t>Vamos arrumar juntos ok</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6822224" w15:done="0"/>
  <w15:commentEx w15:paraId="7BE3AA02" w15:done="0"/>
  <w15:commentEx w15:paraId="2F5E781C" w15:done="0"/>
  <w15:commentEx w15:paraId="061635ED" w15:done="0"/>
  <w15:commentEx w15:paraId="3116A915" w15:done="0"/>
  <w15:commentEx w15:paraId="220E5891" w15:done="0"/>
  <w15:commentEx w15:paraId="6538FF7E" w15:done="0"/>
  <w15:commentEx w15:paraId="710C070A" w15:done="0"/>
  <w15:commentEx w15:paraId="3B1A8F24" w15:done="0"/>
  <w15:commentEx w15:paraId="4E21E823" w15:done="0"/>
  <w15:commentEx w15:paraId="2659B739" w15:done="0"/>
  <w15:commentEx w15:paraId="009BFD8A" w15:done="0"/>
  <w15:commentEx w15:paraId="5CA9A212" w15:done="0"/>
  <w15:commentEx w15:paraId="41C7174D" w15:done="0"/>
  <w15:commentEx w15:paraId="7D967BB1" w15:done="0"/>
  <w15:commentEx w15:paraId="3323E619" w15:done="0"/>
  <w15:commentEx w15:paraId="17B05A08" w15:done="0"/>
  <w15:commentEx w15:paraId="375D9998" w15:done="0"/>
  <w15:commentEx w15:paraId="19DA0150" w15:done="0"/>
  <w15:commentEx w15:paraId="3BCF3066" w15:done="0"/>
  <w15:commentEx w15:paraId="460FD309" w15:done="0"/>
  <w15:commentEx w15:paraId="1C420FEA" w15:done="0"/>
  <w15:commentEx w15:paraId="7FF5E3F0" w15:done="0"/>
  <w15:commentEx w15:paraId="41CB44D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5C441F" w14:textId="77777777" w:rsidR="00CC044A" w:rsidRDefault="00CC044A" w:rsidP="0060730B">
      <w:pPr>
        <w:spacing w:after="0" w:line="240" w:lineRule="auto"/>
      </w:pPr>
      <w:r>
        <w:separator/>
      </w:r>
    </w:p>
  </w:endnote>
  <w:endnote w:type="continuationSeparator" w:id="0">
    <w:p w14:paraId="48609649" w14:textId="77777777" w:rsidR="00CC044A" w:rsidRDefault="00CC044A" w:rsidP="006073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EAD75A" w14:textId="77777777" w:rsidR="00CC044A" w:rsidRDefault="00CC044A" w:rsidP="0060730B">
      <w:pPr>
        <w:spacing w:after="0" w:line="240" w:lineRule="auto"/>
      </w:pPr>
      <w:r>
        <w:separator/>
      </w:r>
    </w:p>
  </w:footnote>
  <w:footnote w:type="continuationSeparator" w:id="0">
    <w:p w14:paraId="3186899F" w14:textId="77777777" w:rsidR="00CC044A" w:rsidRDefault="00CC044A" w:rsidP="0060730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1B0F98"/>
    <w:multiLevelType w:val="multilevel"/>
    <w:tmpl w:val="E4622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B30FDC"/>
    <w:multiLevelType w:val="hybridMultilevel"/>
    <w:tmpl w:val="5A503C4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78518FD"/>
    <w:multiLevelType w:val="hybridMultilevel"/>
    <w:tmpl w:val="B85AEE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4522710F"/>
    <w:multiLevelType w:val="hybridMultilevel"/>
    <w:tmpl w:val="393ADAA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4B3C0C3C"/>
    <w:multiLevelType w:val="multilevel"/>
    <w:tmpl w:val="067E5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2CF2041"/>
    <w:multiLevelType w:val="hybridMultilevel"/>
    <w:tmpl w:val="490A57D8"/>
    <w:lvl w:ilvl="0" w:tplc="04160001">
      <w:start w:val="1"/>
      <w:numFmt w:val="bullet"/>
      <w:lvlText w:val=""/>
      <w:lvlJc w:val="left"/>
      <w:pPr>
        <w:ind w:left="1434" w:hanging="360"/>
      </w:pPr>
      <w:rPr>
        <w:rFonts w:ascii="Symbol" w:hAnsi="Symbol" w:hint="default"/>
      </w:rPr>
    </w:lvl>
    <w:lvl w:ilvl="1" w:tplc="04160003" w:tentative="1">
      <w:start w:val="1"/>
      <w:numFmt w:val="bullet"/>
      <w:lvlText w:val="o"/>
      <w:lvlJc w:val="left"/>
      <w:pPr>
        <w:ind w:left="2154" w:hanging="360"/>
      </w:pPr>
      <w:rPr>
        <w:rFonts w:ascii="Courier New" w:hAnsi="Courier New" w:cs="Courier New" w:hint="default"/>
      </w:rPr>
    </w:lvl>
    <w:lvl w:ilvl="2" w:tplc="04160005" w:tentative="1">
      <w:start w:val="1"/>
      <w:numFmt w:val="bullet"/>
      <w:lvlText w:val=""/>
      <w:lvlJc w:val="left"/>
      <w:pPr>
        <w:ind w:left="2874" w:hanging="360"/>
      </w:pPr>
      <w:rPr>
        <w:rFonts w:ascii="Wingdings" w:hAnsi="Wingdings" w:hint="default"/>
      </w:rPr>
    </w:lvl>
    <w:lvl w:ilvl="3" w:tplc="04160001" w:tentative="1">
      <w:start w:val="1"/>
      <w:numFmt w:val="bullet"/>
      <w:lvlText w:val=""/>
      <w:lvlJc w:val="left"/>
      <w:pPr>
        <w:ind w:left="3594" w:hanging="360"/>
      </w:pPr>
      <w:rPr>
        <w:rFonts w:ascii="Symbol" w:hAnsi="Symbol" w:hint="default"/>
      </w:rPr>
    </w:lvl>
    <w:lvl w:ilvl="4" w:tplc="04160003" w:tentative="1">
      <w:start w:val="1"/>
      <w:numFmt w:val="bullet"/>
      <w:lvlText w:val="o"/>
      <w:lvlJc w:val="left"/>
      <w:pPr>
        <w:ind w:left="4314" w:hanging="360"/>
      </w:pPr>
      <w:rPr>
        <w:rFonts w:ascii="Courier New" w:hAnsi="Courier New" w:cs="Courier New" w:hint="default"/>
      </w:rPr>
    </w:lvl>
    <w:lvl w:ilvl="5" w:tplc="04160005" w:tentative="1">
      <w:start w:val="1"/>
      <w:numFmt w:val="bullet"/>
      <w:lvlText w:val=""/>
      <w:lvlJc w:val="left"/>
      <w:pPr>
        <w:ind w:left="5034" w:hanging="360"/>
      </w:pPr>
      <w:rPr>
        <w:rFonts w:ascii="Wingdings" w:hAnsi="Wingdings" w:hint="default"/>
      </w:rPr>
    </w:lvl>
    <w:lvl w:ilvl="6" w:tplc="04160001" w:tentative="1">
      <w:start w:val="1"/>
      <w:numFmt w:val="bullet"/>
      <w:lvlText w:val=""/>
      <w:lvlJc w:val="left"/>
      <w:pPr>
        <w:ind w:left="5754" w:hanging="360"/>
      </w:pPr>
      <w:rPr>
        <w:rFonts w:ascii="Symbol" w:hAnsi="Symbol" w:hint="default"/>
      </w:rPr>
    </w:lvl>
    <w:lvl w:ilvl="7" w:tplc="04160003" w:tentative="1">
      <w:start w:val="1"/>
      <w:numFmt w:val="bullet"/>
      <w:lvlText w:val="o"/>
      <w:lvlJc w:val="left"/>
      <w:pPr>
        <w:ind w:left="6474" w:hanging="360"/>
      </w:pPr>
      <w:rPr>
        <w:rFonts w:ascii="Courier New" w:hAnsi="Courier New" w:cs="Courier New" w:hint="default"/>
      </w:rPr>
    </w:lvl>
    <w:lvl w:ilvl="8" w:tplc="04160005" w:tentative="1">
      <w:start w:val="1"/>
      <w:numFmt w:val="bullet"/>
      <w:lvlText w:val=""/>
      <w:lvlJc w:val="left"/>
      <w:pPr>
        <w:ind w:left="7194" w:hanging="360"/>
      </w:pPr>
      <w:rPr>
        <w:rFonts w:ascii="Wingdings" w:hAnsi="Wingdings" w:hint="default"/>
      </w:rPr>
    </w:lvl>
  </w:abstractNum>
  <w:abstractNum w:abstractNumId="6" w15:restartNumberingAfterBreak="0">
    <w:nsid w:val="60FA2192"/>
    <w:multiLevelType w:val="multilevel"/>
    <w:tmpl w:val="3E582732"/>
    <w:lvl w:ilvl="0">
      <w:start w:val="1"/>
      <w:numFmt w:val="bullet"/>
      <w:lvlText w:val=""/>
      <w:lvlJc w:val="left"/>
      <w:pPr>
        <w:tabs>
          <w:tab w:val="num" w:pos="3960"/>
        </w:tabs>
        <w:ind w:left="3960" w:hanging="360"/>
      </w:pPr>
      <w:rPr>
        <w:rFonts w:ascii="Symbol" w:hAnsi="Symbol" w:hint="default"/>
        <w:sz w:val="20"/>
      </w:rPr>
    </w:lvl>
    <w:lvl w:ilvl="1" w:tentative="1">
      <w:start w:val="1"/>
      <w:numFmt w:val="bullet"/>
      <w:lvlText w:val="o"/>
      <w:lvlJc w:val="left"/>
      <w:pPr>
        <w:tabs>
          <w:tab w:val="num" w:pos="4680"/>
        </w:tabs>
        <w:ind w:left="4680" w:hanging="360"/>
      </w:pPr>
      <w:rPr>
        <w:rFonts w:ascii="Courier New" w:hAnsi="Courier New" w:hint="default"/>
        <w:sz w:val="20"/>
      </w:rPr>
    </w:lvl>
    <w:lvl w:ilvl="2" w:tentative="1">
      <w:start w:val="1"/>
      <w:numFmt w:val="bullet"/>
      <w:lvlText w:val=""/>
      <w:lvlJc w:val="left"/>
      <w:pPr>
        <w:tabs>
          <w:tab w:val="num" w:pos="5400"/>
        </w:tabs>
        <w:ind w:left="5400" w:hanging="360"/>
      </w:pPr>
      <w:rPr>
        <w:rFonts w:ascii="Wingdings" w:hAnsi="Wingdings" w:hint="default"/>
        <w:sz w:val="20"/>
      </w:rPr>
    </w:lvl>
    <w:lvl w:ilvl="3" w:tentative="1">
      <w:start w:val="1"/>
      <w:numFmt w:val="bullet"/>
      <w:lvlText w:val=""/>
      <w:lvlJc w:val="left"/>
      <w:pPr>
        <w:tabs>
          <w:tab w:val="num" w:pos="6120"/>
        </w:tabs>
        <w:ind w:left="6120" w:hanging="360"/>
      </w:pPr>
      <w:rPr>
        <w:rFonts w:ascii="Wingdings" w:hAnsi="Wingdings" w:hint="default"/>
        <w:sz w:val="20"/>
      </w:rPr>
    </w:lvl>
    <w:lvl w:ilvl="4" w:tentative="1">
      <w:start w:val="1"/>
      <w:numFmt w:val="bullet"/>
      <w:lvlText w:val=""/>
      <w:lvlJc w:val="left"/>
      <w:pPr>
        <w:tabs>
          <w:tab w:val="num" w:pos="6840"/>
        </w:tabs>
        <w:ind w:left="6840" w:hanging="360"/>
      </w:pPr>
      <w:rPr>
        <w:rFonts w:ascii="Wingdings" w:hAnsi="Wingdings" w:hint="default"/>
        <w:sz w:val="20"/>
      </w:rPr>
    </w:lvl>
    <w:lvl w:ilvl="5" w:tentative="1">
      <w:start w:val="1"/>
      <w:numFmt w:val="bullet"/>
      <w:lvlText w:val=""/>
      <w:lvlJc w:val="left"/>
      <w:pPr>
        <w:tabs>
          <w:tab w:val="num" w:pos="7560"/>
        </w:tabs>
        <w:ind w:left="7560" w:hanging="360"/>
      </w:pPr>
      <w:rPr>
        <w:rFonts w:ascii="Wingdings" w:hAnsi="Wingdings" w:hint="default"/>
        <w:sz w:val="20"/>
      </w:rPr>
    </w:lvl>
    <w:lvl w:ilvl="6" w:tentative="1">
      <w:start w:val="1"/>
      <w:numFmt w:val="bullet"/>
      <w:lvlText w:val=""/>
      <w:lvlJc w:val="left"/>
      <w:pPr>
        <w:tabs>
          <w:tab w:val="num" w:pos="8280"/>
        </w:tabs>
        <w:ind w:left="8280" w:hanging="360"/>
      </w:pPr>
      <w:rPr>
        <w:rFonts w:ascii="Wingdings" w:hAnsi="Wingdings" w:hint="default"/>
        <w:sz w:val="20"/>
      </w:rPr>
    </w:lvl>
    <w:lvl w:ilvl="7" w:tentative="1">
      <w:start w:val="1"/>
      <w:numFmt w:val="bullet"/>
      <w:lvlText w:val=""/>
      <w:lvlJc w:val="left"/>
      <w:pPr>
        <w:tabs>
          <w:tab w:val="num" w:pos="9000"/>
        </w:tabs>
        <w:ind w:left="9000" w:hanging="360"/>
      </w:pPr>
      <w:rPr>
        <w:rFonts w:ascii="Wingdings" w:hAnsi="Wingdings" w:hint="default"/>
        <w:sz w:val="20"/>
      </w:rPr>
    </w:lvl>
    <w:lvl w:ilvl="8" w:tentative="1">
      <w:start w:val="1"/>
      <w:numFmt w:val="bullet"/>
      <w:lvlText w:val=""/>
      <w:lvlJc w:val="left"/>
      <w:pPr>
        <w:tabs>
          <w:tab w:val="num" w:pos="9720"/>
        </w:tabs>
        <w:ind w:left="9720" w:hanging="360"/>
      </w:pPr>
      <w:rPr>
        <w:rFonts w:ascii="Wingdings" w:hAnsi="Wingdings" w:hint="default"/>
        <w:sz w:val="20"/>
      </w:rPr>
    </w:lvl>
  </w:abstractNum>
  <w:abstractNum w:abstractNumId="7" w15:restartNumberingAfterBreak="0">
    <w:nsid w:val="66F51B88"/>
    <w:multiLevelType w:val="hybridMultilevel"/>
    <w:tmpl w:val="C9682510"/>
    <w:lvl w:ilvl="0" w:tplc="04160001">
      <w:start w:val="1"/>
      <w:numFmt w:val="bullet"/>
      <w:lvlText w:val=""/>
      <w:lvlJc w:val="left"/>
      <w:pPr>
        <w:ind w:left="789" w:hanging="360"/>
      </w:pPr>
      <w:rPr>
        <w:rFonts w:ascii="Symbol" w:hAnsi="Symbol" w:hint="default"/>
      </w:rPr>
    </w:lvl>
    <w:lvl w:ilvl="1" w:tplc="04160003" w:tentative="1">
      <w:start w:val="1"/>
      <w:numFmt w:val="bullet"/>
      <w:lvlText w:val="o"/>
      <w:lvlJc w:val="left"/>
      <w:pPr>
        <w:ind w:left="1509" w:hanging="360"/>
      </w:pPr>
      <w:rPr>
        <w:rFonts w:ascii="Courier New" w:hAnsi="Courier New" w:cs="Courier New" w:hint="default"/>
      </w:rPr>
    </w:lvl>
    <w:lvl w:ilvl="2" w:tplc="04160005" w:tentative="1">
      <w:start w:val="1"/>
      <w:numFmt w:val="bullet"/>
      <w:lvlText w:val=""/>
      <w:lvlJc w:val="left"/>
      <w:pPr>
        <w:ind w:left="2229" w:hanging="360"/>
      </w:pPr>
      <w:rPr>
        <w:rFonts w:ascii="Wingdings" w:hAnsi="Wingdings" w:hint="default"/>
      </w:rPr>
    </w:lvl>
    <w:lvl w:ilvl="3" w:tplc="04160001" w:tentative="1">
      <w:start w:val="1"/>
      <w:numFmt w:val="bullet"/>
      <w:lvlText w:val=""/>
      <w:lvlJc w:val="left"/>
      <w:pPr>
        <w:ind w:left="2949" w:hanging="360"/>
      </w:pPr>
      <w:rPr>
        <w:rFonts w:ascii="Symbol" w:hAnsi="Symbol" w:hint="default"/>
      </w:rPr>
    </w:lvl>
    <w:lvl w:ilvl="4" w:tplc="04160003" w:tentative="1">
      <w:start w:val="1"/>
      <w:numFmt w:val="bullet"/>
      <w:lvlText w:val="o"/>
      <w:lvlJc w:val="left"/>
      <w:pPr>
        <w:ind w:left="3669" w:hanging="360"/>
      </w:pPr>
      <w:rPr>
        <w:rFonts w:ascii="Courier New" w:hAnsi="Courier New" w:cs="Courier New" w:hint="default"/>
      </w:rPr>
    </w:lvl>
    <w:lvl w:ilvl="5" w:tplc="04160005" w:tentative="1">
      <w:start w:val="1"/>
      <w:numFmt w:val="bullet"/>
      <w:lvlText w:val=""/>
      <w:lvlJc w:val="left"/>
      <w:pPr>
        <w:ind w:left="4389" w:hanging="360"/>
      </w:pPr>
      <w:rPr>
        <w:rFonts w:ascii="Wingdings" w:hAnsi="Wingdings" w:hint="default"/>
      </w:rPr>
    </w:lvl>
    <w:lvl w:ilvl="6" w:tplc="04160001" w:tentative="1">
      <w:start w:val="1"/>
      <w:numFmt w:val="bullet"/>
      <w:lvlText w:val=""/>
      <w:lvlJc w:val="left"/>
      <w:pPr>
        <w:ind w:left="5109" w:hanging="360"/>
      </w:pPr>
      <w:rPr>
        <w:rFonts w:ascii="Symbol" w:hAnsi="Symbol" w:hint="default"/>
      </w:rPr>
    </w:lvl>
    <w:lvl w:ilvl="7" w:tplc="04160003" w:tentative="1">
      <w:start w:val="1"/>
      <w:numFmt w:val="bullet"/>
      <w:lvlText w:val="o"/>
      <w:lvlJc w:val="left"/>
      <w:pPr>
        <w:ind w:left="5829" w:hanging="360"/>
      </w:pPr>
      <w:rPr>
        <w:rFonts w:ascii="Courier New" w:hAnsi="Courier New" w:cs="Courier New" w:hint="default"/>
      </w:rPr>
    </w:lvl>
    <w:lvl w:ilvl="8" w:tplc="04160005" w:tentative="1">
      <w:start w:val="1"/>
      <w:numFmt w:val="bullet"/>
      <w:lvlText w:val=""/>
      <w:lvlJc w:val="left"/>
      <w:pPr>
        <w:ind w:left="6549" w:hanging="360"/>
      </w:pPr>
      <w:rPr>
        <w:rFonts w:ascii="Wingdings" w:hAnsi="Wingdings" w:hint="default"/>
      </w:rPr>
    </w:lvl>
  </w:abstractNum>
  <w:abstractNum w:abstractNumId="8" w15:restartNumberingAfterBreak="0">
    <w:nsid w:val="769D3B4A"/>
    <w:multiLevelType w:val="hybridMultilevel"/>
    <w:tmpl w:val="7F26513E"/>
    <w:lvl w:ilvl="0" w:tplc="04160001">
      <w:start w:val="1"/>
      <w:numFmt w:val="bullet"/>
      <w:lvlText w:val=""/>
      <w:lvlJc w:val="left"/>
      <w:pPr>
        <w:ind w:left="789" w:hanging="360"/>
      </w:pPr>
      <w:rPr>
        <w:rFonts w:ascii="Symbol" w:hAnsi="Symbol" w:hint="default"/>
      </w:rPr>
    </w:lvl>
    <w:lvl w:ilvl="1" w:tplc="04160003">
      <w:start w:val="1"/>
      <w:numFmt w:val="bullet"/>
      <w:lvlText w:val="o"/>
      <w:lvlJc w:val="left"/>
      <w:pPr>
        <w:ind w:left="1509" w:hanging="360"/>
      </w:pPr>
      <w:rPr>
        <w:rFonts w:ascii="Courier New" w:hAnsi="Courier New" w:cs="Courier New" w:hint="default"/>
      </w:rPr>
    </w:lvl>
    <w:lvl w:ilvl="2" w:tplc="04160005" w:tentative="1">
      <w:start w:val="1"/>
      <w:numFmt w:val="bullet"/>
      <w:lvlText w:val=""/>
      <w:lvlJc w:val="left"/>
      <w:pPr>
        <w:ind w:left="2229" w:hanging="360"/>
      </w:pPr>
      <w:rPr>
        <w:rFonts w:ascii="Wingdings" w:hAnsi="Wingdings" w:hint="default"/>
      </w:rPr>
    </w:lvl>
    <w:lvl w:ilvl="3" w:tplc="04160001" w:tentative="1">
      <w:start w:val="1"/>
      <w:numFmt w:val="bullet"/>
      <w:lvlText w:val=""/>
      <w:lvlJc w:val="left"/>
      <w:pPr>
        <w:ind w:left="2949" w:hanging="360"/>
      </w:pPr>
      <w:rPr>
        <w:rFonts w:ascii="Symbol" w:hAnsi="Symbol" w:hint="default"/>
      </w:rPr>
    </w:lvl>
    <w:lvl w:ilvl="4" w:tplc="04160003" w:tentative="1">
      <w:start w:val="1"/>
      <w:numFmt w:val="bullet"/>
      <w:lvlText w:val="o"/>
      <w:lvlJc w:val="left"/>
      <w:pPr>
        <w:ind w:left="3669" w:hanging="360"/>
      </w:pPr>
      <w:rPr>
        <w:rFonts w:ascii="Courier New" w:hAnsi="Courier New" w:cs="Courier New" w:hint="default"/>
      </w:rPr>
    </w:lvl>
    <w:lvl w:ilvl="5" w:tplc="04160005" w:tentative="1">
      <w:start w:val="1"/>
      <w:numFmt w:val="bullet"/>
      <w:lvlText w:val=""/>
      <w:lvlJc w:val="left"/>
      <w:pPr>
        <w:ind w:left="4389" w:hanging="360"/>
      </w:pPr>
      <w:rPr>
        <w:rFonts w:ascii="Wingdings" w:hAnsi="Wingdings" w:hint="default"/>
      </w:rPr>
    </w:lvl>
    <w:lvl w:ilvl="6" w:tplc="04160001" w:tentative="1">
      <w:start w:val="1"/>
      <w:numFmt w:val="bullet"/>
      <w:lvlText w:val=""/>
      <w:lvlJc w:val="left"/>
      <w:pPr>
        <w:ind w:left="5109" w:hanging="360"/>
      </w:pPr>
      <w:rPr>
        <w:rFonts w:ascii="Symbol" w:hAnsi="Symbol" w:hint="default"/>
      </w:rPr>
    </w:lvl>
    <w:lvl w:ilvl="7" w:tplc="04160003" w:tentative="1">
      <w:start w:val="1"/>
      <w:numFmt w:val="bullet"/>
      <w:lvlText w:val="o"/>
      <w:lvlJc w:val="left"/>
      <w:pPr>
        <w:ind w:left="5829" w:hanging="360"/>
      </w:pPr>
      <w:rPr>
        <w:rFonts w:ascii="Courier New" w:hAnsi="Courier New" w:cs="Courier New" w:hint="default"/>
      </w:rPr>
    </w:lvl>
    <w:lvl w:ilvl="8" w:tplc="04160005" w:tentative="1">
      <w:start w:val="1"/>
      <w:numFmt w:val="bullet"/>
      <w:lvlText w:val=""/>
      <w:lvlJc w:val="left"/>
      <w:pPr>
        <w:ind w:left="6549" w:hanging="360"/>
      </w:pPr>
      <w:rPr>
        <w:rFonts w:ascii="Wingdings" w:hAnsi="Wingdings" w:hint="default"/>
      </w:rPr>
    </w:lvl>
  </w:abstractNum>
  <w:abstractNum w:abstractNumId="9" w15:restartNumberingAfterBreak="0">
    <w:nsid w:val="78A24003"/>
    <w:multiLevelType w:val="hybridMultilevel"/>
    <w:tmpl w:val="03A4F3C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7F8562B9"/>
    <w:multiLevelType w:val="hybridMultilevel"/>
    <w:tmpl w:val="5C8E2D6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7FE25130"/>
    <w:multiLevelType w:val="multilevel"/>
    <w:tmpl w:val="DC2C1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8"/>
  </w:num>
  <w:num w:numId="3">
    <w:abstractNumId w:val="3"/>
  </w:num>
  <w:num w:numId="4">
    <w:abstractNumId w:val="6"/>
  </w:num>
  <w:num w:numId="5">
    <w:abstractNumId w:val="10"/>
  </w:num>
  <w:num w:numId="6">
    <w:abstractNumId w:val="11"/>
  </w:num>
  <w:num w:numId="7">
    <w:abstractNumId w:val="0"/>
  </w:num>
  <w:num w:numId="8">
    <w:abstractNumId w:val="4"/>
  </w:num>
  <w:num w:numId="9">
    <w:abstractNumId w:val="2"/>
  </w:num>
  <w:num w:numId="10">
    <w:abstractNumId w:val="5"/>
  </w:num>
  <w:num w:numId="11">
    <w:abstractNumId w:val="9"/>
  </w:num>
  <w:num w:numId="12">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arissa Pavarini da Luz">
    <w15:presenceInfo w15:providerId="None" w15:userId="Larissa Pavarini da Lu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70D7"/>
    <w:rsid w:val="000034A6"/>
    <w:rsid w:val="00004F0A"/>
    <w:rsid w:val="000068DD"/>
    <w:rsid w:val="00006E5E"/>
    <w:rsid w:val="00014067"/>
    <w:rsid w:val="00017705"/>
    <w:rsid w:val="00024289"/>
    <w:rsid w:val="000244C6"/>
    <w:rsid w:val="00027634"/>
    <w:rsid w:val="00037EC7"/>
    <w:rsid w:val="0004009F"/>
    <w:rsid w:val="0005150D"/>
    <w:rsid w:val="000539A0"/>
    <w:rsid w:val="00057108"/>
    <w:rsid w:val="00057EF0"/>
    <w:rsid w:val="00064BBC"/>
    <w:rsid w:val="00066815"/>
    <w:rsid w:val="00067AAE"/>
    <w:rsid w:val="00073B06"/>
    <w:rsid w:val="000743EA"/>
    <w:rsid w:val="00075C57"/>
    <w:rsid w:val="000768F4"/>
    <w:rsid w:val="00077753"/>
    <w:rsid w:val="00077B92"/>
    <w:rsid w:val="0008244B"/>
    <w:rsid w:val="000842A4"/>
    <w:rsid w:val="0008580E"/>
    <w:rsid w:val="000858AB"/>
    <w:rsid w:val="00087B06"/>
    <w:rsid w:val="0009119A"/>
    <w:rsid w:val="00093081"/>
    <w:rsid w:val="000953C6"/>
    <w:rsid w:val="000B1AC2"/>
    <w:rsid w:val="000B3F59"/>
    <w:rsid w:val="000B6931"/>
    <w:rsid w:val="000B7017"/>
    <w:rsid w:val="000C23D4"/>
    <w:rsid w:val="000C2406"/>
    <w:rsid w:val="000C341C"/>
    <w:rsid w:val="000C738E"/>
    <w:rsid w:val="000D0B92"/>
    <w:rsid w:val="000D28B1"/>
    <w:rsid w:val="000D3A17"/>
    <w:rsid w:val="000D5AAF"/>
    <w:rsid w:val="000D7C19"/>
    <w:rsid w:val="000E1E44"/>
    <w:rsid w:val="000E7E97"/>
    <w:rsid w:val="000F21C7"/>
    <w:rsid w:val="000F5FD3"/>
    <w:rsid w:val="000F6142"/>
    <w:rsid w:val="001029B9"/>
    <w:rsid w:val="00104AB3"/>
    <w:rsid w:val="001056F7"/>
    <w:rsid w:val="001061FF"/>
    <w:rsid w:val="00111115"/>
    <w:rsid w:val="00131EE9"/>
    <w:rsid w:val="00134DD0"/>
    <w:rsid w:val="001419F0"/>
    <w:rsid w:val="00143A22"/>
    <w:rsid w:val="00150BAD"/>
    <w:rsid w:val="00152076"/>
    <w:rsid w:val="001546DF"/>
    <w:rsid w:val="00155CE2"/>
    <w:rsid w:val="00156388"/>
    <w:rsid w:val="001564BB"/>
    <w:rsid w:val="001565EE"/>
    <w:rsid w:val="00157742"/>
    <w:rsid w:val="00166BE1"/>
    <w:rsid w:val="00167E0D"/>
    <w:rsid w:val="00167E6D"/>
    <w:rsid w:val="00171A37"/>
    <w:rsid w:val="001761FC"/>
    <w:rsid w:val="0018240C"/>
    <w:rsid w:val="001839B7"/>
    <w:rsid w:val="00186450"/>
    <w:rsid w:val="00190202"/>
    <w:rsid w:val="00190E43"/>
    <w:rsid w:val="00193A27"/>
    <w:rsid w:val="001A2F7A"/>
    <w:rsid w:val="001A5DA1"/>
    <w:rsid w:val="001B4092"/>
    <w:rsid w:val="001B5C2E"/>
    <w:rsid w:val="001C27C0"/>
    <w:rsid w:val="001C7750"/>
    <w:rsid w:val="001D261E"/>
    <w:rsid w:val="001D4AE8"/>
    <w:rsid w:val="001E317B"/>
    <w:rsid w:val="001E5A65"/>
    <w:rsid w:val="001E73A2"/>
    <w:rsid w:val="001E742C"/>
    <w:rsid w:val="001F0CC3"/>
    <w:rsid w:val="001F1E8F"/>
    <w:rsid w:val="001F3D39"/>
    <w:rsid w:val="001F429B"/>
    <w:rsid w:val="001F6BCB"/>
    <w:rsid w:val="00202A70"/>
    <w:rsid w:val="0020739F"/>
    <w:rsid w:val="002076B8"/>
    <w:rsid w:val="0021422B"/>
    <w:rsid w:val="0022179E"/>
    <w:rsid w:val="00221F8E"/>
    <w:rsid w:val="00231F46"/>
    <w:rsid w:val="00243CD3"/>
    <w:rsid w:val="002443AF"/>
    <w:rsid w:val="00247563"/>
    <w:rsid w:val="00250EDA"/>
    <w:rsid w:val="0025101C"/>
    <w:rsid w:val="00252785"/>
    <w:rsid w:val="00256359"/>
    <w:rsid w:val="00256E44"/>
    <w:rsid w:val="0026436A"/>
    <w:rsid w:val="002705F2"/>
    <w:rsid w:val="0027286A"/>
    <w:rsid w:val="002806A6"/>
    <w:rsid w:val="002815BF"/>
    <w:rsid w:val="00290D57"/>
    <w:rsid w:val="00294E46"/>
    <w:rsid w:val="00296744"/>
    <w:rsid w:val="002A5DCB"/>
    <w:rsid w:val="002A5E34"/>
    <w:rsid w:val="002B364F"/>
    <w:rsid w:val="002B5234"/>
    <w:rsid w:val="002B5593"/>
    <w:rsid w:val="002B5923"/>
    <w:rsid w:val="002C0146"/>
    <w:rsid w:val="002C049C"/>
    <w:rsid w:val="002C1102"/>
    <w:rsid w:val="002C13C8"/>
    <w:rsid w:val="002D0EA1"/>
    <w:rsid w:val="002D78D2"/>
    <w:rsid w:val="002E07E4"/>
    <w:rsid w:val="002E0A2A"/>
    <w:rsid w:val="002E7854"/>
    <w:rsid w:val="002F4F15"/>
    <w:rsid w:val="002F590F"/>
    <w:rsid w:val="003006AF"/>
    <w:rsid w:val="00310C34"/>
    <w:rsid w:val="00312D58"/>
    <w:rsid w:val="003149DB"/>
    <w:rsid w:val="00315CB4"/>
    <w:rsid w:val="00320F07"/>
    <w:rsid w:val="003211D8"/>
    <w:rsid w:val="003240C5"/>
    <w:rsid w:val="00326268"/>
    <w:rsid w:val="00331D28"/>
    <w:rsid w:val="00334AE2"/>
    <w:rsid w:val="00341E79"/>
    <w:rsid w:val="00356299"/>
    <w:rsid w:val="00360E67"/>
    <w:rsid w:val="00361176"/>
    <w:rsid w:val="0036593C"/>
    <w:rsid w:val="00366AFC"/>
    <w:rsid w:val="0037472D"/>
    <w:rsid w:val="00381D5D"/>
    <w:rsid w:val="00381D82"/>
    <w:rsid w:val="00387061"/>
    <w:rsid w:val="00387C06"/>
    <w:rsid w:val="003904F6"/>
    <w:rsid w:val="00395975"/>
    <w:rsid w:val="00395B1B"/>
    <w:rsid w:val="003A0E71"/>
    <w:rsid w:val="003A1A7A"/>
    <w:rsid w:val="003A1B86"/>
    <w:rsid w:val="003A7768"/>
    <w:rsid w:val="003B02F0"/>
    <w:rsid w:val="003B0D2E"/>
    <w:rsid w:val="003B1274"/>
    <w:rsid w:val="003B1559"/>
    <w:rsid w:val="003B6B92"/>
    <w:rsid w:val="003C342B"/>
    <w:rsid w:val="003C5D06"/>
    <w:rsid w:val="003C6563"/>
    <w:rsid w:val="003D1B0D"/>
    <w:rsid w:val="003D55F4"/>
    <w:rsid w:val="003D5C84"/>
    <w:rsid w:val="003F1222"/>
    <w:rsid w:val="003F27A4"/>
    <w:rsid w:val="003F2D0C"/>
    <w:rsid w:val="003F3BFE"/>
    <w:rsid w:val="00402504"/>
    <w:rsid w:val="004070D7"/>
    <w:rsid w:val="004072B4"/>
    <w:rsid w:val="00413197"/>
    <w:rsid w:val="00430D53"/>
    <w:rsid w:val="00431A12"/>
    <w:rsid w:val="00431CB5"/>
    <w:rsid w:val="00440092"/>
    <w:rsid w:val="004409F6"/>
    <w:rsid w:val="00442C68"/>
    <w:rsid w:val="0044421A"/>
    <w:rsid w:val="00446008"/>
    <w:rsid w:val="004572B0"/>
    <w:rsid w:val="00457C73"/>
    <w:rsid w:val="004609D3"/>
    <w:rsid w:val="00462ADD"/>
    <w:rsid w:val="004631BC"/>
    <w:rsid w:val="00465D4D"/>
    <w:rsid w:val="00466DB4"/>
    <w:rsid w:val="00472C40"/>
    <w:rsid w:val="0047504F"/>
    <w:rsid w:val="0048617F"/>
    <w:rsid w:val="0048679E"/>
    <w:rsid w:val="00486ABD"/>
    <w:rsid w:val="004902FF"/>
    <w:rsid w:val="004A158B"/>
    <w:rsid w:val="004A44FD"/>
    <w:rsid w:val="004B524D"/>
    <w:rsid w:val="004B53B6"/>
    <w:rsid w:val="004C128C"/>
    <w:rsid w:val="004C1ACB"/>
    <w:rsid w:val="004C1CBF"/>
    <w:rsid w:val="004D7268"/>
    <w:rsid w:val="004D79CA"/>
    <w:rsid w:val="004E011C"/>
    <w:rsid w:val="004E5F43"/>
    <w:rsid w:val="005024CB"/>
    <w:rsid w:val="005033DE"/>
    <w:rsid w:val="00510284"/>
    <w:rsid w:val="005115F1"/>
    <w:rsid w:val="00517527"/>
    <w:rsid w:val="00522F7C"/>
    <w:rsid w:val="005276AB"/>
    <w:rsid w:val="00552B15"/>
    <w:rsid w:val="00560FD4"/>
    <w:rsid w:val="00565166"/>
    <w:rsid w:val="005651AD"/>
    <w:rsid w:val="00572C02"/>
    <w:rsid w:val="005755A0"/>
    <w:rsid w:val="00577214"/>
    <w:rsid w:val="005865FF"/>
    <w:rsid w:val="00591262"/>
    <w:rsid w:val="005915BE"/>
    <w:rsid w:val="00592EEF"/>
    <w:rsid w:val="0059683B"/>
    <w:rsid w:val="0059698C"/>
    <w:rsid w:val="00596EA9"/>
    <w:rsid w:val="005A21C2"/>
    <w:rsid w:val="005A52A5"/>
    <w:rsid w:val="005A749B"/>
    <w:rsid w:val="005A7F71"/>
    <w:rsid w:val="005B6EFF"/>
    <w:rsid w:val="005C211C"/>
    <w:rsid w:val="005C515A"/>
    <w:rsid w:val="005C5667"/>
    <w:rsid w:val="005C5EF6"/>
    <w:rsid w:val="005C744B"/>
    <w:rsid w:val="005D7C74"/>
    <w:rsid w:val="005E2768"/>
    <w:rsid w:val="005E2C42"/>
    <w:rsid w:val="005E5A45"/>
    <w:rsid w:val="005F31D0"/>
    <w:rsid w:val="005F5513"/>
    <w:rsid w:val="005F6024"/>
    <w:rsid w:val="005F6080"/>
    <w:rsid w:val="005F6864"/>
    <w:rsid w:val="005F736B"/>
    <w:rsid w:val="00600283"/>
    <w:rsid w:val="00601392"/>
    <w:rsid w:val="0060730B"/>
    <w:rsid w:val="006136F4"/>
    <w:rsid w:val="006140D8"/>
    <w:rsid w:val="006202A6"/>
    <w:rsid w:val="00620BCC"/>
    <w:rsid w:val="00623F60"/>
    <w:rsid w:val="00630451"/>
    <w:rsid w:val="0064175E"/>
    <w:rsid w:val="00656C4C"/>
    <w:rsid w:val="006623DA"/>
    <w:rsid w:val="006628BF"/>
    <w:rsid w:val="00666BC2"/>
    <w:rsid w:val="00670E67"/>
    <w:rsid w:val="00671B71"/>
    <w:rsid w:val="0068293F"/>
    <w:rsid w:val="0068396C"/>
    <w:rsid w:val="00686277"/>
    <w:rsid w:val="006864E2"/>
    <w:rsid w:val="006921EF"/>
    <w:rsid w:val="006954E5"/>
    <w:rsid w:val="006A00FA"/>
    <w:rsid w:val="006A26C1"/>
    <w:rsid w:val="006B279C"/>
    <w:rsid w:val="006B3AEF"/>
    <w:rsid w:val="006B3C46"/>
    <w:rsid w:val="006B6286"/>
    <w:rsid w:val="006C2160"/>
    <w:rsid w:val="006C7009"/>
    <w:rsid w:val="006D45DD"/>
    <w:rsid w:val="006D46E0"/>
    <w:rsid w:val="006D4ABC"/>
    <w:rsid w:val="006D70D0"/>
    <w:rsid w:val="006D7312"/>
    <w:rsid w:val="006E22D6"/>
    <w:rsid w:val="006E6393"/>
    <w:rsid w:val="006F3758"/>
    <w:rsid w:val="0070326D"/>
    <w:rsid w:val="007053D4"/>
    <w:rsid w:val="00713B6C"/>
    <w:rsid w:val="00723AF8"/>
    <w:rsid w:val="0073282B"/>
    <w:rsid w:val="0073373D"/>
    <w:rsid w:val="00734C93"/>
    <w:rsid w:val="00741F29"/>
    <w:rsid w:val="00742C7F"/>
    <w:rsid w:val="007468DF"/>
    <w:rsid w:val="00750954"/>
    <w:rsid w:val="0075119C"/>
    <w:rsid w:val="007528C0"/>
    <w:rsid w:val="0076159C"/>
    <w:rsid w:val="00775D98"/>
    <w:rsid w:val="00777ACB"/>
    <w:rsid w:val="00787668"/>
    <w:rsid w:val="007953DA"/>
    <w:rsid w:val="0079780C"/>
    <w:rsid w:val="007A1649"/>
    <w:rsid w:val="007A7174"/>
    <w:rsid w:val="007C13CD"/>
    <w:rsid w:val="007C36F5"/>
    <w:rsid w:val="007D57F5"/>
    <w:rsid w:val="007E2709"/>
    <w:rsid w:val="007F14B6"/>
    <w:rsid w:val="007F40B8"/>
    <w:rsid w:val="007F5FC7"/>
    <w:rsid w:val="00806101"/>
    <w:rsid w:val="0081076E"/>
    <w:rsid w:val="00811B53"/>
    <w:rsid w:val="00815CF0"/>
    <w:rsid w:val="00815E4E"/>
    <w:rsid w:val="00816846"/>
    <w:rsid w:val="0081691B"/>
    <w:rsid w:val="0081790C"/>
    <w:rsid w:val="00817D56"/>
    <w:rsid w:val="00823628"/>
    <w:rsid w:val="00830E38"/>
    <w:rsid w:val="008339B7"/>
    <w:rsid w:val="00835759"/>
    <w:rsid w:val="008400DD"/>
    <w:rsid w:val="0084350D"/>
    <w:rsid w:val="00851E78"/>
    <w:rsid w:val="008525E3"/>
    <w:rsid w:val="0085430F"/>
    <w:rsid w:val="0086002F"/>
    <w:rsid w:val="00861306"/>
    <w:rsid w:val="008662B2"/>
    <w:rsid w:val="00867536"/>
    <w:rsid w:val="00875A33"/>
    <w:rsid w:val="00883FE7"/>
    <w:rsid w:val="008857C0"/>
    <w:rsid w:val="00890269"/>
    <w:rsid w:val="00891241"/>
    <w:rsid w:val="008A0F83"/>
    <w:rsid w:val="008A659B"/>
    <w:rsid w:val="008B7924"/>
    <w:rsid w:val="008C2490"/>
    <w:rsid w:val="008C3FB8"/>
    <w:rsid w:val="008C4C98"/>
    <w:rsid w:val="008C7775"/>
    <w:rsid w:val="008C78E8"/>
    <w:rsid w:val="008D1E9E"/>
    <w:rsid w:val="008D43DB"/>
    <w:rsid w:val="008D5F53"/>
    <w:rsid w:val="008D7574"/>
    <w:rsid w:val="008E3CC6"/>
    <w:rsid w:val="008E663F"/>
    <w:rsid w:val="008E7FF8"/>
    <w:rsid w:val="008F3137"/>
    <w:rsid w:val="00901C84"/>
    <w:rsid w:val="009039FA"/>
    <w:rsid w:val="00906FCC"/>
    <w:rsid w:val="00907222"/>
    <w:rsid w:val="0091446F"/>
    <w:rsid w:val="00915F8C"/>
    <w:rsid w:val="009166DD"/>
    <w:rsid w:val="00920F5B"/>
    <w:rsid w:val="009227C7"/>
    <w:rsid w:val="00924A5A"/>
    <w:rsid w:val="009275E1"/>
    <w:rsid w:val="00934227"/>
    <w:rsid w:val="00935D92"/>
    <w:rsid w:val="00935E4D"/>
    <w:rsid w:val="00946585"/>
    <w:rsid w:val="009470FB"/>
    <w:rsid w:val="0095084A"/>
    <w:rsid w:val="009516E9"/>
    <w:rsid w:val="00952FE0"/>
    <w:rsid w:val="00956D72"/>
    <w:rsid w:val="00960761"/>
    <w:rsid w:val="00962DCF"/>
    <w:rsid w:val="009711EC"/>
    <w:rsid w:val="00971A2C"/>
    <w:rsid w:val="00971C12"/>
    <w:rsid w:val="0097506C"/>
    <w:rsid w:val="009826B5"/>
    <w:rsid w:val="009935B6"/>
    <w:rsid w:val="00997DB0"/>
    <w:rsid w:val="009A2E70"/>
    <w:rsid w:val="009A3C71"/>
    <w:rsid w:val="009A561E"/>
    <w:rsid w:val="009A6BDA"/>
    <w:rsid w:val="009B2BD7"/>
    <w:rsid w:val="009B752D"/>
    <w:rsid w:val="009C096D"/>
    <w:rsid w:val="009C6A1D"/>
    <w:rsid w:val="009C7E60"/>
    <w:rsid w:val="009E2DB4"/>
    <w:rsid w:val="009E3090"/>
    <w:rsid w:val="009F5292"/>
    <w:rsid w:val="00A00333"/>
    <w:rsid w:val="00A0081C"/>
    <w:rsid w:val="00A010D1"/>
    <w:rsid w:val="00A01410"/>
    <w:rsid w:val="00A02FB0"/>
    <w:rsid w:val="00A05ED8"/>
    <w:rsid w:val="00A07CF2"/>
    <w:rsid w:val="00A11A37"/>
    <w:rsid w:val="00A12EB6"/>
    <w:rsid w:val="00A17271"/>
    <w:rsid w:val="00A226BB"/>
    <w:rsid w:val="00A23984"/>
    <w:rsid w:val="00A25045"/>
    <w:rsid w:val="00A326D1"/>
    <w:rsid w:val="00A34833"/>
    <w:rsid w:val="00A40324"/>
    <w:rsid w:val="00A428AC"/>
    <w:rsid w:val="00A54FA1"/>
    <w:rsid w:val="00A60893"/>
    <w:rsid w:val="00A60EF2"/>
    <w:rsid w:val="00A64CBD"/>
    <w:rsid w:val="00A67627"/>
    <w:rsid w:val="00A7181C"/>
    <w:rsid w:val="00A723C2"/>
    <w:rsid w:val="00A767A9"/>
    <w:rsid w:val="00A815AF"/>
    <w:rsid w:val="00A82014"/>
    <w:rsid w:val="00A83DCD"/>
    <w:rsid w:val="00A869FB"/>
    <w:rsid w:val="00A926BD"/>
    <w:rsid w:val="00A97891"/>
    <w:rsid w:val="00AA2B10"/>
    <w:rsid w:val="00AA404B"/>
    <w:rsid w:val="00AA68F7"/>
    <w:rsid w:val="00AA7062"/>
    <w:rsid w:val="00AB13D7"/>
    <w:rsid w:val="00AB56E7"/>
    <w:rsid w:val="00AC220D"/>
    <w:rsid w:val="00AC76E0"/>
    <w:rsid w:val="00AD257F"/>
    <w:rsid w:val="00AD2CAF"/>
    <w:rsid w:val="00AD7330"/>
    <w:rsid w:val="00AE10C4"/>
    <w:rsid w:val="00AE2BCE"/>
    <w:rsid w:val="00AE30DE"/>
    <w:rsid w:val="00AE5B09"/>
    <w:rsid w:val="00AF1CA9"/>
    <w:rsid w:val="00AF461E"/>
    <w:rsid w:val="00B006DA"/>
    <w:rsid w:val="00B00AA4"/>
    <w:rsid w:val="00B0655B"/>
    <w:rsid w:val="00B16FF8"/>
    <w:rsid w:val="00B170F1"/>
    <w:rsid w:val="00B20535"/>
    <w:rsid w:val="00B240E6"/>
    <w:rsid w:val="00B36B60"/>
    <w:rsid w:val="00B505E0"/>
    <w:rsid w:val="00B53A4D"/>
    <w:rsid w:val="00B54AC5"/>
    <w:rsid w:val="00B64ECA"/>
    <w:rsid w:val="00B668A8"/>
    <w:rsid w:val="00B702C8"/>
    <w:rsid w:val="00B71792"/>
    <w:rsid w:val="00B721B9"/>
    <w:rsid w:val="00B77921"/>
    <w:rsid w:val="00B8542F"/>
    <w:rsid w:val="00B930AB"/>
    <w:rsid w:val="00B94854"/>
    <w:rsid w:val="00B956A1"/>
    <w:rsid w:val="00BA55E5"/>
    <w:rsid w:val="00BA7CB9"/>
    <w:rsid w:val="00BB46DF"/>
    <w:rsid w:val="00BC05D5"/>
    <w:rsid w:val="00BD36E1"/>
    <w:rsid w:val="00BD5798"/>
    <w:rsid w:val="00BE2265"/>
    <w:rsid w:val="00BE36E6"/>
    <w:rsid w:val="00BE54CC"/>
    <w:rsid w:val="00BF04D7"/>
    <w:rsid w:val="00BF3A7B"/>
    <w:rsid w:val="00BF4CCD"/>
    <w:rsid w:val="00BF6E48"/>
    <w:rsid w:val="00BF7BD2"/>
    <w:rsid w:val="00C036D8"/>
    <w:rsid w:val="00C043CE"/>
    <w:rsid w:val="00C07FAD"/>
    <w:rsid w:val="00C16A42"/>
    <w:rsid w:val="00C17819"/>
    <w:rsid w:val="00C308BD"/>
    <w:rsid w:val="00C311C7"/>
    <w:rsid w:val="00C36EDF"/>
    <w:rsid w:val="00C40184"/>
    <w:rsid w:val="00C45D61"/>
    <w:rsid w:val="00C512E9"/>
    <w:rsid w:val="00C5165A"/>
    <w:rsid w:val="00C52465"/>
    <w:rsid w:val="00C55571"/>
    <w:rsid w:val="00C55DE0"/>
    <w:rsid w:val="00C57397"/>
    <w:rsid w:val="00C6051D"/>
    <w:rsid w:val="00C61CCE"/>
    <w:rsid w:val="00C6234C"/>
    <w:rsid w:val="00C63004"/>
    <w:rsid w:val="00C63243"/>
    <w:rsid w:val="00C70A0C"/>
    <w:rsid w:val="00C74C55"/>
    <w:rsid w:val="00C765C1"/>
    <w:rsid w:val="00C777C7"/>
    <w:rsid w:val="00C77E00"/>
    <w:rsid w:val="00C85571"/>
    <w:rsid w:val="00C85D87"/>
    <w:rsid w:val="00C9190A"/>
    <w:rsid w:val="00C97AAE"/>
    <w:rsid w:val="00CA0C2D"/>
    <w:rsid w:val="00CA4D3D"/>
    <w:rsid w:val="00CB2839"/>
    <w:rsid w:val="00CB322F"/>
    <w:rsid w:val="00CB7AD9"/>
    <w:rsid w:val="00CC044A"/>
    <w:rsid w:val="00CC20AF"/>
    <w:rsid w:val="00CC2C83"/>
    <w:rsid w:val="00CC2DA6"/>
    <w:rsid w:val="00CC5326"/>
    <w:rsid w:val="00CD25D0"/>
    <w:rsid w:val="00CD6339"/>
    <w:rsid w:val="00CE140D"/>
    <w:rsid w:val="00CE3595"/>
    <w:rsid w:val="00CE47CE"/>
    <w:rsid w:val="00CE6313"/>
    <w:rsid w:val="00CF1196"/>
    <w:rsid w:val="00CF2064"/>
    <w:rsid w:val="00CF6F29"/>
    <w:rsid w:val="00D0308A"/>
    <w:rsid w:val="00D03E8C"/>
    <w:rsid w:val="00D05A3A"/>
    <w:rsid w:val="00D06059"/>
    <w:rsid w:val="00D062F0"/>
    <w:rsid w:val="00D15375"/>
    <w:rsid w:val="00D373D7"/>
    <w:rsid w:val="00D442D2"/>
    <w:rsid w:val="00D51961"/>
    <w:rsid w:val="00D61ABA"/>
    <w:rsid w:val="00D64D60"/>
    <w:rsid w:val="00D66E38"/>
    <w:rsid w:val="00D92C89"/>
    <w:rsid w:val="00D9495B"/>
    <w:rsid w:val="00DA31D7"/>
    <w:rsid w:val="00DA3A6F"/>
    <w:rsid w:val="00DA6891"/>
    <w:rsid w:val="00DB169C"/>
    <w:rsid w:val="00DB253C"/>
    <w:rsid w:val="00DC350E"/>
    <w:rsid w:val="00DC4214"/>
    <w:rsid w:val="00DC720E"/>
    <w:rsid w:val="00DD0B05"/>
    <w:rsid w:val="00DD5F90"/>
    <w:rsid w:val="00DD69F3"/>
    <w:rsid w:val="00DD7C6B"/>
    <w:rsid w:val="00DF2099"/>
    <w:rsid w:val="00DF22CF"/>
    <w:rsid w:val="00DF36AE"/>
    <w:rsid w:val="00E028B0"/>
    <w:rsid w:val="00E05BA1"/>
    <w:rsid w:val="00E14555"/>
    <w:rsid w:val="00E26E98"/>
    <w:rsid w:val="00E30E98"/>
    <w:rsid w:val="00E32793"/>
    <w:rsid w:val="00E3427F"/>
    <w:rsid w:val="00E4028B"/>
    <w:rsid w:val="00E50F8D"/>
    <w:rsid w:val="00E549A1"/>
    <w:rsid w:val="00E549D4"/>
    <w:rsid w:val="00E54CB4"/>
    <w:rsid w:val="00E61FDC"/>
    <w:rsid w:val="00E62293"/>
    <w:rsid w:val="00E6672B"/>
    <w:rsid w:val="00E67C94"/>
    <w:rsid w:val="00E97318"/>
    <w:rsid w:val="00E9742E"/>
    <w:rsid w:val="00EC0949"/>
    <w:rsid w:val="00ED5D3E"/>
    <w:rsid w:val="00EE05BF"/>
    <w:rsid w:val="00EF19B2"/>
    <w:rsid w:val="00EF25B2"/>
    <w:rsid w:val="00EF4F99"/>
    <w:rsid w:val="00EF630E"/>
    <w:rsid w:val="00EF70DB"/>
    <w:rsid w:val="00F00187"/>
    <w:rsid w:val="00F00C44"/>
    <w:rsid w:val="00F05094"/>
    <w:rsid w:val="00F05670"/>
    <w:rsid w:val="00F0755B"/>
    <w:rsid w:val="00F1103C"/>
    <w:rsid w:val="00F208FF"/>
    <w:rsid w:val="00F2154B"/>
    <w:rsid w:val="00F239ED"/>
    <w:rsid w:val="00F276C8"/>
    <w:rsid w:val="00F27A07"/>
    <w:rsid w:val="00F3083A"/>
    <w:rsid w:val="00F352D5"/>
    <w:rsid w:val="00F43905"/>
    <w:rsid w:val="00F43AEC"/>
    <w:rsid w:val="00F45D74"/>
    <w:rsid w:val="00F54C54"/>
    <w:rsid w:val="00F56C2C"/>
    <w:rsid w:val="00F56D09"/>
    <w:rsid w:val="00F57A5A"/>
    <w:rsid w:val="00F62A83"/>
    <w:rsid w:val="00F64C81"/>
    <w:rsid w:val="00F737DD"/>
    <w:rsid w:val="00F8151B"/>
    <w:rsid w:val="00F92F85"/>
    <w:rsid w:val="00F9472E"/>
    <w:rsid w:val="00F9584C"/>
    <w:rsid w:val="00F960B1"/>
    <w:rsid w:val="00FA0E3E"/>
    <w:rsid w:val="00FA59AF"/>
    <w:rsid w:val="00FB0DBF"/>
    <w:rsid w:val="00FB4CBD"/>
    <w:rsid w:val="00FB4D04"/>
    <w:rsid w:val="00FB4E7A"/>
    <w:rsid w:val="00FC0BE7"/>
    <w:rsid w:val="00FC2D50"/>
    <w:rsid w:val="00FC5E63"/>
    <w:rsid w:val="00FC6344"/>
    <w:rsid w:val="00FC6E83"/>
    <w:rsid w:val="00FD4031"/>
    <w:rsid w:val="00FD43B0"/>
    <w:rsid w:val="00FD54F4"/>
    <w:rsid w:val="00FE04BC"/>
    <w:rsid w:val="00FE6453"/>
    <w:rsid w:val="00FF3636"/>
    <w:rsid w:val="00FF5244"/>
    <w:rsid w:val="00FF66A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26300"/>
  <w15:docId w15:val="{32D7E6F6-A642-4F4D-B62D-B6A5E6336D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60730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semiHidden/>
    <w:unhideWhenUsed/>
    <w:qFormat/>
    <w:rsid w:val="0060730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666B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Forte">
    <w:name w:val="Strong"/>
    <w:basedOn w:val="Fontepargpadro"/>
    <w:uiPriority w:val="22"/>
    <w:qFormat/>
    <w:rsid w:val="006623DA"/>
    <w:rPr>
      <w:b/>
      <w:bCs/>
    </w:rPr>
  </w:style>
  <w:style w:type="character" w:customStyle="1" w:styleId="apple-converted-space">
    <w:name w:val="apple-converted-space"/>
    <w:basedOn w:val="Fontepargpadro"/>
    <w:rsid w:val="006623DA"/>
  </w:style>
  <w:style w:type="paragraph" w:styleId="PargrafodaLista">
    <w:name w:val="List Paragraph"/>
    <w:basedOn w:val="Normal"/>
    <w:uiPriority w:val="34"/>
    <w:qFormat/>
    <w:rsid w:val="00F239ED"/>
    <w:pPr>
      <w:ind w:left="720"/>
      <w:contextualSpacing/>
    </w:pPr>
  </w:style>
  <w:style w:type="paragraph" w:styleId="NormalWeb">
    <w:name w:val="Normal (Web)"/>
    <w:basedOn w:val="Normal"/>
    <w:uiPriority w:val="99"/>
    <w:unhideWhenUsed/>
    <w:rsid w:val="00E9742E"/>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nfase">
    <w:name w:val="Emphasis"/>
    <w:basedOn w:val="Fontepargpadro"/>
    <w:uiPriority w:val="20"/>
    <w:qFormat/>
    <w:rsid w:val="00E9742E"/>
    <w:rPr>
      <w:i/>
      <w:iCs/>
    </w:rPr>
  </w:style>
  <w:style w:type="character" w:styleId="Hyperlink">
    <w:name w:val="Hyperlink"/>
    <w:basedOn w:val="Fontepargpadro"/>
    <w:uiPriority w:val="99"/>
    <w:unhideWhenUsed/>
    <w:rsid w:val="00F43905"/>
    <w:rPr>
      <w:color w:val="0563C1" w:themeColor="hyperlink"/>
      <w:u w:val="single"/>
    </w:rPr>
  </w:style>
  <w:style w:type="character" w:customStyle="1" w:styleId="nfase1">
    <w:name w:val="Ênfase1"/>
    <w:basedOn w:val="Fontepargpadro"/>
    <w:rsid w:val="00387C06"/>
  </w:style>
  <w:style w:type="character" w:styleId="Refdecomentrio">
    <w:name w:val="annotation reference"/>
    <w:basedOn w:val="Fontepargpadro"/>
    <w:uiPriority w:val="99"/>
    <w:semiHidden/>
    <w:unhideWhenUsed/>
    <w:rsid w:val="00190E43"/>
    <w:rPr>
      <w:sz w:val="16"/>
      <w:szCs w:val="16"/>
    </w:rPr>
  </w:style>
  <w:style w:type="paragraph" w:styleId="Textodecomentrio">
    <w:name w:val="annotation text"/>
    <w:basedOn w:val="Normal"/>
    <w:link w:val="TextodecomentrioChar"/>
    <w:uiPriority w:val="99"/>
    <w:semiHidden/>
    <w:unhideWhenUsed/>
    <w:rsid w:val="00190E43"/>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190E43"/>
    <w:rPr>
      <w:sz w:val="20"/>
      <w:szCs w:val="20"/>
    </w:rPr>
  </w:style>
  <w:style w:type="paragraph" w:styleId="Assuntodocomentrio">
    <w:name w:val="annotation subject"/>
    <w:basedOn w:val="Textodecomentrio"/>
    <w:next w:val="Textodecomentrio"/>
    <w:link w:val="AssuntodocomentrioChar"/>
    <w:uiPriority w:val="99"/>
    <w:semiHidden/>
    <w:unhideWhenUsed/>
    <w:rsid w:val="00190E43"/>
    <w:rPr>
      <w:b/>
      <w:bCs/>
    </w:rPr>
  </w:style>
  <w:style w:type="character" w:customStyle="1" w:styleId="AssuntodocomentrioChar">
    <w:name w:val="Assunto do comentário Char"/>
    <w:basedOn w:val="TextodecomentrioChar"/>
    <w:link w:val="Assuntodocomentrio"/>
    <w:uiPriority w:val="99"/>
    <w:semiHidden/>
    <w:rsid w:val="00190E43"/>
    <w:rPr>
      <w:b/>
      <w:bCs/>
      <w:sz w:val="20"/>
      <w:szCs w:val="20"/>
    </w:rPr>
  </w:style>
  <w:style w:type="paragraph" w:styleId="Textodebalo">
    <w:name w:val="Balloon Text"/>
    <w:basedOn w:val="Normal"/>
    <w:link w:val="TextodebaloChar"/>
    <w:uiPriority w:val="99"/>
    <w:semiHidden/>
    <w:unhideWhenUsed/>
    <w:rsid w:val="00190E43"/>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190E43"/>
    <w:rPr>
      <w:rFonts w:ascii="Segoe UI" w:hAnsi="Segoe UI" w:cs="Segoe UI"/>
      <w:sz w:val="18"/>
      <w:szCs w:val="18"/>
    </w:rPr>
  </w:style>
  <w:style w:type="character" w:styleId="HiperlinkVisitado">
    <w:name w:val="FollowedHyperlink"/>
    <w:basedOn w:val="Fontepargpadro"/>
    <w:uiPriority w:val="99"/>
    <w:semiHidden/>
    <w:unhideWhenUsed/>
    <w:rsid w:val="00AF461E"/>
    <w:rPr>
      <w:color w:val="954F72" w:themeColor="followedHyperlink"/>
      <w:u w:val="single"/>
    </w:rPr>
  </w:style>
  <w:style w:type="paragraph" w:styleId="Cabealho">
    <w:name w:val="header"/>
    <w:basedOn w:val="Normal"/>
    <w:link w:val="CabealhoChar"/>
    <w:uiPriority w:val="99"/>
    <w:unhideWhenUsed/>
    <w:rsid w:val="0060730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0730B"/>
  </w:style>
  <w:style w:type="paragraph" w:styleId="Rodap">
    <w:name w:val="footer"/>
    <w:basedOn w:val="Normal"/>
    <w:link w:val="RodapChar"/>
    <w:uiPriority w:val="99"/>
    <w:unhideWhenUsed/>
    <w:rsid w:val="0060730B"/>
    <w:pPr>
      <w:tabs>
        <w:tab w:val="center" w:pos="4252"/>
        <w:tab w:val="right" w:pos="8504"/>
      </w:tabs>
      <w:spacing w:after="0" w:line="240" w:lineRule="auto"/>
    </w:pPr>
  </w:style>
  <w:style w:type="character" w:customStyle="1" w:styleId="RodapChar">
    <w:name w:val="Rodapé Char"/>
    <w:basedOn w:val="Fontepargpadro"/>
    <w:link w:val="Rodap"/>
    <w:uiPriority w:val="99"/>
    <w:rsid w:val="0060730B"/>
  </w:style>
  <w:style w:type="character" w:customStyle="1" w:styleId="Ttulo1Char">
    <w:name w:val="Título 1 Char"/>
    <w:basedOn w:val="Fontepargpadro"/>
    <w:link w:val="Ttulo1"/>
    <w:uiPriority w:val="9"/>
    <w:rsid w:val="0060730B"/>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semiHidden/>
    <w:rsid w:val="0060730B"/>
    <w:rPr>
      <w:rFonts w:asciiTheme="majorHAnsi" w:eastAsiaTheme="majorEastAsia" w:hAnsiTheme="majorHAnsi" w:cstheme="majorBidi"/>
      <w:color w:val="2E74B5" w:themeColor="accent1" w:themeShade="BF"/>
      <w:sz w:val="26"/>
      <w:szCs w:val="26"/>
    </w:rPr>
  </w:style>
  <w:style w:type="paragraph" w:styleId="CabealhodoSumrio">
    <w:name w:val="TOC Heading"/>
    <w:basedOn w:val="Ttulo1"/>
    <w:next w:val="Normal"/>
    <w:uiPriority w:val="39"/>
    <w:unhideWhenUsed/>
    <w:qFormat/>
    <w:rsid w:val="009A2E70"/>
    <w:pPr>
      <w:outlineLvl w:val="9"/>
    </w:pPr>
    <w:rPr>
      <w:lang w:eastAsia="pt-BR"/>
    </w:rPr>
  </w:style>
  <w:style w:type="paragraph" w:styleId="Sumrio2">
    <w:name w:val="toc 2"/>
    <w:basedOn w:val="Normal"/>
    <w:next w:val="Normal"/>
    <w:autoRedefine/>
    <w:uiPriority w:val="39"/>
    <w:unhideWhenUsed/>
    <w:rsid w:val="009A2E70"/>
    <w:pPr>
      <w:spacing w:after="100"/>
      <w:ind w:left="220"/>
    </w:pPr>
    <w:rPr>
      <w:rFonts w:eastAsiaTheme="minorEastAsia" w:cs="Times New Roman"/>
      <w:lang w:eastAsia="pt-BR"/>
    </w:rPr>
  </w:style>
  <w:style w:type="paragraph" w:styleId="Sumrio1">
    <w:name w:val="toc 1"/>
    <w:basedOn w:val="Normal"/>
    <w:next w:val="Normal"/>
    <w:autoRedefine/>
    <w:uiPriority w:val="39"/>
    <w:unhideWhenUsed/>
    <w:rsid w:val="009A2E70"/>
    <w:pPr>
      <w:spacing w:after="100"/>
    </w:pPr>
    <w:rPr>
      <w:rFonts w:eastAsiaTheme="minorEastAsia" w:cs="Times New Roman"/>
      <w:lang w:eastAsia="pt-BR"/>
    </w:rPr>
  </w:style>
  <w:style w:type="paragraph" w:styleId="Sumrio3">
    <w:name w:val="toc 3"/>
    <w:basedOn w:val="Normal"/>
    <w:next w:val="Normal"/>
    <w:autoRedefine/>
    <w:uiPriority w:val="39"/>
    <w:unhideWhenUsed/>
    <w:rsid w:val="009A2E70"/>
    <w:pPr>
      <w:spacing w:after="100"/>
      <w:ind w:left="440"/>
    </w:pPr>
    <w:rPr>
      <w:rFonts w:eastAsiaTheme="minorEastAsia" w:cs="Times New Roman"/>
      <w:lang w:eastAsia="pt-BR"/>
    </w:rPr>
  </w:style>
  <w:style w:type="paragraph" w:styleId="Legenda">
    <w:name w:val="caption"/>
    <w:basedOn w:val="Normal"/>
    <w:next w:val="Normal"/>
    <w:uiPriority w:val="35"/>
    <w:unhideWhenUsed/>
    <w:qFormat/>
    <w:rsid w:val="00A82014"/>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231F46"/>
    <w:pPr>
      <w:spacing w:after="0"/>
    </w:pPr>
  </w:style>
  <w:style w:type="character" w:customStyle="1" w:styleId="Ttulo3Char">
    <w:name w:val="Título 3 Char"/>
    <w:basedOn w:val="Fontepargpadro"/>
    <w:link w:val="Ttulo3"/>
    <w:uiPriority w:val="9"/>
    <w:semiHidden/>
    <w:rsid w:val="00666BC2"/>
    <w:rPr>
      <w:rFonts w:asciiTheme="majorHAnsi" w:eastAsiaTheme="majorEastAsia" w:hAnsiTheme="majorHAnsi" w:cstheme="majorBidi"/>
      <w:color w:val="1F4D78" w:themeColor="accent1" w:themeShade="7F"/>
      <w:sz w:val="24"/>
      <w:szCs w:val="24"/>
    </w:rPr>
  </w:style>
  <w:style w:type="paragraph" w:customStyle="1" w:styleId="Author">
    <w:name w:val="Author"/>
    <w:basedOn w:val="Normal"/>
    <w:rsid w:val="00024289"/>
    <w:pPr>
      <w:tabs>
        <w:tab w:val="left" w:pos="720"/>
      </w:tabs>
      <w:spacing w:before="240" w:after="0" w:line="240" w:lineRule="auto"/>
      <w:jc w:val="center"/>
    </w:pPr>
    <w:rPr>
      <w:rFonts w:ascii="Times" w:eastAsia="Times New Roman" w:hAnsi="Times" w:cs="Times New Roman"/>
      <w:b/>
      <w:sz w:val="24"/>
      <w:szCs w:val="24"/>
      <w:lang w:val="en-US" w:eastAsia="pt-BR"/>
    </w:rPr>
  </w:style>
  <w:style w:type="paragraph" w:customStyle="1" w:styleId="Address">
    <w:name w:val="Address"/>
    <w:basedOn w:val="Normal"/>
    <w:link w:val="AddressChar"/>
    <w:autoRedefine/>
    <w:rsid w:val="00024289"/>
    <w:pPr>
      <w:tabs>
        <w:tab w:val="left" w:pos="720"/>
      </w:tabs>
      <w:spacing w:before="240" w:after="0" w:line="240" w:lineRule="auto"/>
      <w:jc w:val="center"/>
    </w:pPr>
    <w:rPr>
      <w:rFonts w:ascii="Times" w:eastAsia="Times New Roman" w:hAnsi="Times" w:cs="Times New Roman"/>
      <w:sz w:val="24"/>
      <w:szCs w:val="20"/>
      <w:lang w:eastAsia="pt-BR"/>
    </w:rPr>
  </w:style>
  <w:style w:type="character" w:customStyle="1" w:styleId="AddressChar">
    <w:name w:val="Address Char"/>
    <w:link w:val="Address"/>
    <w:rsid w:val="00024289"/>
    <w:rPr>
      <w:rFonts w:ascii="Times" w:eastAsia="Times New Roman" w:hAnsi="Times" w:cs="Times New Roman"/>
      <w:sz w:val="24"/>
      <w:szCs w:val="20"/>
      <w:lang w:eastAsia="pt-BR"/>
    </w:rPr>
  </w:style>
  <w:style w:type="paragraph" w:styleId="Ttulo">
    <w:name w:val="Title"/>
    <w:basedOn w:val="Normal"/>
    <w:link w:val="TtuloChar"/>
    <w:qFormat/>
    <w:rsid w:val="00024289"/>
    <w:pPr>
      <w:tabs>
        <w:tab w:val="left" w:pos="720"/>
      </w:tabs>
      <w:spacing w:before="240" w:after="0" w:line="240" w:lineRule="auto"/>
      <w:ind w:firstLine="397"/>
      <w:jc w:val="center"/>
    </w:pPr>
    <w:rPr>
      <w:rFonts w:ascii="Times" w:eastAsia="Times New Roman" w:hAnsi="Times" w:cs="Arial"/>
      <w:b/>
      <w:bCs/>
      <w:sz w:val="32"/>
      <w:szCs w:val="32"/>
      <w:lang w:val="en-US" w:eastAsia="pt-BR"/>
    </w:rPr>
  </w:style>
  <w:style w:type="character" w:customStyle="1" w:styleId="TtuloChar">
    <w:name w:val="Título Char"/>
    <w:basedOn w:val="Fontepargpadro"/>
    <w:link w:val="Ttulo"/>
    <w:rsid w:val="00024289"/>
    <w:rPr>
      <w:rFonts w:ascii="Times" w:eastAsia="Times New Roman" w:hAnsi="Times" w:cs="Arial"/>
      <w:b/>
      <w:bCs/>
      <w:sz w:val="32"/>
      <w:szCs w:val="32"/>
      <w:lang w:val="en-US" w:eastAsia="pt-BR"/>
    </w:rPr>
  </w:style>
  <w:style w:type="character" w:customStyle="1" w:styleId="Meno1">
    <w:name w:val="Menção1"/>
    <w:basedOn w:val="Fontepargpadro"/>
    <w:uiPriority w:val="99"/>
    <w:semiHidden/>
    <w:unhideWhenUsed/>
    <w:rsid w:val="007468DF"/>
    <w:rPr>
      <w:color w:val="2B579A"/>
      <w:shd w:val="clear" w:color="auto" w:fill="E6E6E6"/>
    </w:rPr>
  </w:style>
  <w:style w:type="character" w:styleId="TextodoEspaoReservado">
    <w:name w:val="Placeholder Text"/>
    <w:basedOn w:val="Fontepargpadro"/>
    <w:uiPriority w:val="99"/>
    <w:semiHidden/>
    <w:rsid w:val="00A326D1"/>
    <w:rPr>
      <w:color w:val="808080"/>
    </w:rPr>
  </w:style>
  <w:style w:type="paragraph" w:styleId="Textodenotaderodap">
    <w:name w:val="footnote text"/>
    <w:basedOn w:val="Normal"/>
    <w:link w:val="TextodenotaderodapChar"/>
    <w:uiPriority w:val="99"/>
    <w:semiHidden/>
    <w:unhideWhenUsed/>
    <w:rsid w:val="00BE54CC"/>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BE54CC"/>
    <w:rPr>
      <w:sz w:val="20"/>
      <w:szCs w:val="20"/>
    </w:rPr>
  </w:style>
  <w:style w:type="character" w:styleId="Refdenotaderodap">
    <w:name w:val="footnote reference"/>
    <w:basedOn w:val="Fontepargpadro"/>
    <w:uiPriority w:val="99"/>
    <w:semiHidden/>
    <w:unhideWhenUsed/>
    <w:rsid w:val="00BE54CC"/>
    <w:rPr>
      <w:vertAlign w:val="superscript"/>
    </w:rPr>
  </w:style>
  <w:style w:type="character" w:customStyle="1" w:styleId="Mention">
    <w:name w:val="Mention"/>
    <w:basedOn w:val="Fontepargpadro"/>
    <w:uiPriority w:val="99"/>
    <w:semiHidden/>
    <w:unhideWhenUsed/>
    <w:rsid w:val="0097506C"/>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528934">
      <w:bodyDiv w:val="1"/>
      <w:marLeft w:val="0"/>
      <w:marRight w:val="0"/>
      <w:marTop w:val="0"/>
      <w:marBottom w:val="0"/>
      <w:divBdr>
        <w:top w:val="none" w:sz="0" w:space="0" w:color="auto"/>
        <w:left w:val="none" w:sz="0" w:space="0" w:color="auto"/>
        <w:bottom w:val="none" w:sz="0" w:space="0" w:color="auto"/>
        <w:right w:val="none" w:sz="0" w:space="0" w:color="auto"/>
      </w:divBdr>
    </w:div>
    <w:div w:id="770518051">
      <w:bodyDiv w:val="1"/>
      <w:marLeft w:val="0"/>
      <w:marRight w:val="0"/>
      <w:marTop w:val="0"/>
      <w:marBottom w:val="0"/>
      <w:divBdr>
        <w:top w:val="none" w:sz="0" w:space="0" w:color="auto"/>
        <w:left w:val="none" w:sz="0" w:space="0" w:color="auto"/>
        <w:bottom w:val="none" w:sz="0" w:space="0" w:color="auto"/>
        <w:right w:val="none" w:sz="0" w:space="0" w:color="auto"/>
      </w:divBdr>
    </w:div>
    <w:div w:id="1013536710">
      <w:bodyDiv w:val="1"/>
      <w:marLeft w:val="0"/>
      <w:marRight w:val="0"/>
      <w:marTop w:val="0"/>
      <w:marBottom w:val="0"/>
      <w:divBdr>
        <w:top w:val="none" w:sz="0" w:space="0" w:color="auto"/>
        <w:left w:val="none" w:sz="0" w:space="0" w:color="auto"/>
        <w:bottom w:val="none" w:sz="0" w:space="0" w:color="auto"/>
        <w:right w:val="none" w:sz="0" w:space="0" w:color="auto"/>
      </w:divBdr>
    </w:div>
    <w:div w:id="1044906063">
      <w:bodyDiv w:val="1"/>
      <w:marLeft w:val="0"/>
      <w:marRight w:val="0"/>
      <w:marTop w:val="0"/>
      <w:marBottom w:val="0"/>
      <w:divBdr>
        <w:top w:val="none" w:sz="0" w:space="0" w:color="auto"/>
        <w:left w:val="none" w:sz="0" w:space="0" w:color="auto"/>
        <w:bottom w:val="none" w:sz="0" w:space="0" w:color="auto"/>
        <w:right w:val="none" w:sz="0" w:space="0" w:color="auto"/>
      </w:divBdr>
    </w:div>
    <w:div w:id="1125469694">
      <w:bodyDiv w:val="1"/>
      <w:marLeft w:val="0"/>
      <w:marRight w:val="0"/>
      <w:marTop w:val="0"/>
      <w:marBottom w:val="0"/>
      <w:divBdr>
        <w:top w:val="none" w:sz="0" w:space="0" w:color="auto"/>
        <w:left w:val="none" w:sz="0" w:space="0" w:color="auto"/>
        <w:bottom w:val="none" w:sz="0" w:space="0" w:color="auto"/>
        <w:right w:val="none" w:sz="0" w:space="0" w:color="auto"/>
      </w:divBdr>
    </w:div>
    <w:div w:id="1552111789">
      <w:bodyDiv w:val="1"/>
      <w:marLeft w:val="0"/>
      <w:marRight w:val="0"/>
      <w:marTop w:val="0"/>
      <w:marBottom w:val="0"/>
      <w:divBdr>
        <w:top w:val="none" w:sz="0" w:space="0" w:color="auto"/>
        <w:left w:val="none" w:sz="0" w:space="0" w:color="auto"/>
        <w:bottom w:val="none" w:sz="0" w:space="0" w:color="auto"/>
        <w:right w:val="none" w:sz="0" w:space="0" w:color="auto"/>
      </w:divBdr>
    </w:div>
    <w:div w:id="1799032090">
      <w:bodyDiv w:val="1"/>
      <w:marLeft w:val="0"/>
      <w:marRight w:val="0"/>
      <w:marTop w:val="0"/>
      <w:marBottom w:val="0"/>
      <w:divBdr>
        <w:top w:val="none" w:sz="0" w:space="0" w:color="auto"/>
        <w:left w:val="none" w:sz="0" w:space="0" w:color="auto"/>
        <w:bottom w:val="none" w:sz="0" w:space="0" w:color="auto"/>
        <w:right w:val="none" w:sz="0" w:space="0" w:color="auto"/>
      </w:divBdr>
    </w:div>
    <w:div w:id="1988320421">
      <w:bodyDiv w:val="1"/>
      <w:marLeft w:val="0"/>
      <w:marRight w:val="0"/>
      <w:marTop w:val="0"/>
      <w:marBottom w:val="0"/>
      <w:divBdr>
        <w:top w:val="none" w:sz="0" w:space="0" w:color="auto"/>
        <w:left w:val="none" w:sz="0" w:space="0" w:color="auto"/>
        <w:bottom w:val="none" w:sz="0" w:space="0" w:color="auto"/>
        <w:right w:val="none" w:sz="0" w:space="0" w:color="auto"/>
      </w:divBdr>
    </w:div>
    <w:div w:id="2085907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desenvolvimentoagil.com.br/scrum/product_backlog" TargetMode="External"/><Relationship Id="rId13" Type="http://schemas.openxmlformats.org/officeDocument/2006/relationships/hyperlink" Target="http://www.desenvolvimentoagil.com.br/scrum/sprint_backlog" TargetMode="Externa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hyperlink" Target="https://codeigniter.com/" TargetMode="External"/><Relationship Id="rId34" Type="http://schemas.openxmlformats.org/officeDocument/2006/relationships/image" Target="media/image18.png"/><Relationship Id="rId42" Type="http://schemas.openxmlformats.org/officeDocument/2006/relationships/hyperlink" Target="https://polisoftware.wordpress.com/2012/11/05/aplicacoes-web-conceitos-ii/" TargetMode="External"/><Relationship Id="rId7" Type="http://schemas.openxmlformats.org/officeDocument/2006/relationships/endnotes" Target="endnotes.xml"/><Relationship Id="rId12" Type="http://schemas.openxmlformats.org/officeDocument/2006/relationships/hyperlink" Target="http://www.desenvolvimentoagil.com.br/scrum/product_backlog"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image" Target="media/image5.png"/><Relationship Id="rId29" Type="http://schemas.openxmlformats.org/officeDocument/2006/relationships/image" Target="media/image13.png"/><Relationship Id="rId41" Type="http://schemas.openxmlformats.org/officeDocument/2006/relationships/hyperlink" Target="http://www.sobreadministracao.com/outsourcing-o-que-e-e-como-funcion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desenvolvimentoagil.com.br/scrum/product_backlog"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chart" Target="charts/chart1.xml"/><Relationship Id="rId45" Type="http://schemas.microsoft.com/office/2011/relationships/people" Target="peop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http://www.desenvolvimentoagil.com.br/scrum/product_owner" TargetMode="Externa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desenvolvimentoagil.com.br/scrum/sprint_planning_meeting" TargetMode="External"/><Relationship Id="rId14" Type="http://schemas.openxmlformats.org/officeDocument/2006/relationships/comments" Target="comments.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meuartigo.brasilescola.uol.com.br/informatica/programacao-orientada-objetos.htm"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a:t>Performance do Servidor da</a:t>
            </a:r>
            <a:r>
              <a:rPr lang="pt-BR" baseline="0"/>
              <a:t> Aplicação</a:t>
            </a:r>
            <a:endParaRPr lang="pt-B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lineChart>
        <c:grouping val="standard"/>
        <c:varyColors val="0"/>
        <c:ser>
          <c:idx val="0"/>
          <c:order val="0"/>
          <c:tx>
            <c:strRef>
              <c:f>Planilha1!$B$1</c:f>
              <c:strCache>
                <c:ptCount val="1"/>
                <c:pt idx="0">
                  <c:v>MEMORIA</c:v>
                </c:pt>
              </c:strCache>
            </c:strRef>
          </c:tx>
          <c:spPr>
            <a:ln w="28575" cap="rnd">
              <a:solidFill>
                <a:schemeClr val="accent1"/>
              </a:solidFill>
              <a:round/>
            </a:ln>
            <a:effectLst/>
          </c:spPr>
          <c:marker>
            <c:symbol val="none"/>
          </c:marker>
          <c:cat>
            <c:strRef>
              <c:f>Planilha1!$A$2:$A$5</c:f>
              <c:strCache>
                <c:ptCount val="4"/>
                <c:pt idx="0">
                  <c:v>Stand-By</c:v>
                </c:pt>
                <c:pt idx="1">
                  <c:v>Coleta DCA</c:v>
                </c:pt>
                <c:pt idx="2">
                  <c:v>MAPS</c:v>
                </c:pt>
                <c:pt idx="3">
                  <c:v>Full</c:v>
                </c:pt>
              </c:strCache>
            </c:strRef>
          </c:cat>
          <c:val>
            <c:numRef>
              <c:f>Planilha1!$B$2:$B$5</c:f>
              <c:numCache>
                <c:formatCode>General</c:formatCode>
                <c:ptCount val="4"/>
                <c:pt idx="0">
                  <c:v>47</c:v>
                </c:pt>
                <c:pt idx="1">
                  <c:v>55</c:v>
                </c:pt>
                <c:pt idx="2">
                  <c:v>49</c:v>
                </c:pt>
                <c:pt idx="3">
                  <c:v>88</c:v>
                </c:pt>
              </c:numCache>
            </c:numRef>
          </c:val>
          <c:smooth val="0"/>
          <c:extLst xmlns:c16r2="http://schemas.microsoft.com/office/drawing/2015/06/chart">
            <c:ext xmlns:c16="http://schemas.microsoft.com/office/drawing/2014/chart" uri="{C3380CC4-5D6E-409C-BE32-E72D297353CC}">
              <c16:uniqueId val="{00000000-F88F-448E-8268-79C7932AF6EA}"/>
            </c:ext>
          </c:extLst>
        </c:ser>
        <c:ser>
          <c:idx val="1"/>
          <c:order val="1"/>
          <c:tx>
            <c:strRef>
              <c:f>Planilha1!$C$1</c:f>
              <c:strCache>
                <c:ptCount val="1"/>
                <c:pt idx="0">
                  <c:v>PROCESADOR</c:v>
                </c:pt>
              </c:strCache>
            </c:strRef>
          </c:tx>
          <c:spPr>
            <a:ln w="28575" cap="rnd">
              <a:solidFill>
                <a:schemeClr val="accent2"/>
              </a:solidFill>
              <a:round/>
            </a:ln>
            <a:effectLst/>
          </c:spPr>
          <c:marker>
            <c:symbol val="none"/>
          </c:marker>
          <c:cat>
            <c:strRef>
              <c:f>Planilha1!$A$2:$A$5</c:f>
              <c:strCache>
                <c:ptCount val="4"/>
                <c:pt idx="0">
                  <c:v>Stand-By</c:v>
                </c:pt>
                <c:pt idx="1">
                  <c:v>Coleta DCA</c:v>
                </c:pt>
                <c:pt idx="2">
                  <c:v>MAPS</c:v>
                </c:pt>
                <c:pt idx="3">
                  <c:v>Full</c:v>
                </c:pt>
              </c:strCache>
            </c:strRef>
          </c:cat>
          <c:val>
            <c:numRef>
              <c:f>Planilha1!$C$2:$C$5</c:f>
              <c:numCache>
                <c:formatCode>General</c:formatCode>
                <c:ptCount val="4"/>
                <c:pt idx="0">
                  <c:v>13</c:v>
                </c:pt>
                <c:pt idx="1">
                  <c:v>27</c:v>
                </c:pt>
                <c:pt idx="2">
                  <c:v>43</c:v>
                </c:pt>
                <c:pt idx="3">
                  <c:v>69</c:v>
                </c:pt>
              </c:numCache>
            </c:numRef>
          </c:val>
          <c:smooth val="0"/>
          <c:extLst xmlns:c16r2="http://schemas.microsoft.com/office/drawing/2015/06/chart">
            <c:ext xmlns:c16="http://schemas.microsoft.com/office/drawing/2014/chart" uri="{C3380CC4-5D6E-409C-BE32-E72D297353CC}">
              <c16:uniqueId val="{00000001-F88F-448E-8268-79C7932AF6EA}"/>
            </c:ext>
          </c:extLst>
        </c:ser>
        <c:ser>
          <c:idx val="2"/>
          <c:order val="2"/>
          <c:tx>
            <c:strRef>
              <c:f>Planilha1!$D$1</c:f>
              <c:strCache>
                <c:ptCount val="1"/>
                <c:pt idx="0">
                  <c:v>LAN</c:v>
                </c:pt>
              </c:strCache>
            </c:strRef>
          </c:tx>
          <c:spPr>
            <a:ln w="28575" cap="rnd">
              <a:solidFill>
                <a:schemeClr val="accent3"/>
              </a:solidFill>
              <a:round/>
            </a:ln>
            <a:effectLst/>
          </c:spPr>
          <c:marker>
            <c:symbol val="none"/>
          </c:marker>
          <c:cat>
            <c:strRef>
              <c:f>Planilha1!$A$2:$A$5</c:f>
              <c:strCache>
                <c:ptCount val="4"/>
                <c:pt idx="0">
                  <c:v>Stand-By</c:v>
                </c:pt>
                <c:pt idx="1">
                  <c:v>Coleta DCA</c:v>
                </c:pt>
                <c:pt idx="2">
                  <c:v>MAPS</c:v>
                </c:pt>
                <c:pt idx="3">
                  <c:v>Full</c:v>
                </c:pt>
              </c:strCache>
            </c:strRef>
          </c:cat>
          <c:val>
            <c:numRef>
              <c:f>Planilha1!$D$2:$D$5</c:f>
              <c:numCache>
                <c:formatCode>General</c:formatCode>
                <c:ptCount val="4"/>
                <c:pt idx="0">
                  <c:v>5</c:v>
                </c:pt>
                <c:pt idx="1">
                  <c:v>45</c:v>
                </c:pt>
                <c:pt idx="2">
                  <c:v>15</c:v>
                </c:pt>
                <c:pt idx="3">
                  <c:v>60</c:v>
                </c:pt>
              </c:numCache>
            </c:numRef>
          </c:val>
          <c:smooth val="0"/>
          <c:extLst xmlns:c16r2="http://schemas.microsoft.com/office/drawing/2015/06/chart">
            <c:ext xmlns:c16="http://schemas.microsoft.com/office/drawing/2014/chart" uri="{C3380CC4-5D6E-409C-BE32-E72D297353CC}">
              <c16:uniqueId val="{00000002-F88F-448E-8268-79C7932AF6EA}"/>
            </c:ext>
          </c:extLst>
        </c:ser>
        <c:dLbls>
          <c:showLegendKey val="0"/>
          <c:showVal val="0"/>
          <c:showCatName val="0"/>
          <c:showSerName val="0"/>
          <c:showPercent val="0"/>
          <c:showBubbleSize val="0"/>
        </c:dLbls>
        <c:smooth val="0"/>
        <c:axId val="292267352"/>
        <c:axId val="292270096"/>
      </c:lineChart>
      <c:catAx>
        <c:axId val="2922673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292270096"/>
        <c:crosses val="autoZero"/>
        <c:auto val="1"/>
        <c:lblAlgn val="ctr"/>
        <c:lblOffset val="100"/>
        <c:noMultiLvlLbl val="0"/>
      </c:catAx>
      <c:valAx>
        <c:axId val="2922700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29226735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0B6478-D2BD-4D45-8EF0-65FBA08180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5102</Words>
  <Characters>27551</Characters>
  <Application>Microsoft Office Word</Application>
  <DocSecurity>0</DocSecurity>
  <Lines>229</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32588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AndreLuis</dc:creator>
  <cp:keywords/>
  <dc:description/>
  <cp:lastModifiedBy>Larissa Pavarini da Luz</cp:lastModifiedBy>
  <cp:revision>2</cp:revision>
  <cp:lastPrinted>2017-03-01T11:30:00Z</cp:lastPrinted>
  <dcterms:created xsi:type="dcterms:W3CDTF">2017-06-06T16:15:00Z</dcterms:created>
  <dcterms:modified xsi:type="dcterms:W3CDTF">2017-06-06T16:15:00Z</dcterms:modified>
</cp:coreProperties>
</file>