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B58" w:rsidRDefault="00BB554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Включение аппаратуры ПРЛ</w:t>
      </w:r>
    </w:p>
    <w:p w:rsidR="00A8142D" w:rsidRDefault="00A8142D" w:rsidP="00A8142D">
      <w:pPr>
        <w:rPr>
          <w:rFonts w:asciiTheme="majorHAnsi" w:hAnsiTheme="majorHAnsi"/>
        </w:rPr>
      </w:pPr>
      <w:r w:rsidRPr="006F22D5">
        <w:rPr>
          <w:rFonts w:asciiTheme="majorHAnsi" w:hAnsiTheme="majorHAnsi"/>
          <w:highlight w:val="green"/>
        </w:rPr>
        <w:t xml:space="preserve">Зависит от </w:t>
      </w:r>
      <w:proofErr w:type="spellStart"/>
      <w:r w:rsidRPr="006F22D5">
        <w:rPr>
          <w:rFonts w:asciiTheme="majorHAnsi" w:hAnsiTheme="majorHAnsi"/>
          <w:highlight w:val="green"/>
        </w:rPr>
        <w:t>выб</w:t>
      </w:r>
      <w:r>
        <w:rPr>
          <w:rFonts w:asciiTheme="majorHAnsi" w:hAnsiTheme="majorHAnsi"/>
          <w:highlight w:val="green"/>
        </w:rPr>
        <w:t>ора</w:t>
      </w:r>
      <w:r w:rsidRPr="006F22D5">
        <w:rPr>
          <w:rFonts w:asciiTheme="majorHAnsi" w:hAnsiTheme="majorHAnsi"/>
          <w:highlight w:val="green"/>
        </w:rPr>
        <w:t>фидера</w:t>
      </w:r>
      <w:proofErr w:type="spellEnd"/>
    </w:p>
    <w:p w:rsidR="00A8142D" w:rsidRDefault="00A8142D" w:rsidP="00A8142D">
      <w:pPr>
        <w:rPr>
          <w:rFonts w:asciiTheme="majorHAnsi" w:hAnsiTheme="majorHAnsi"/>
        </w:rPr>
      </w:pPr>
      <w:r w:rsidRPr="006F22D5">
        <w:rPr>
          <w:rFonts w:asciiTheme="majorHAnsi" w:hAnsiTheme="majorHAnsi"/>
          <w:highlight w:val="cyan"/>
        </w:rPr>
        <w:t xml:space="preserve">Зависит от выбора </w:t>
      </w:r>
      <w:proofErr w:type="spellStart"/>
      <w:r w:rsidRPr="006F22D5">
        <w:rPr>
          <w:rFonts w:asciiTheme="majorHAnsi" w:hAnsiTheme="majorHAnsi"/>
          <w:highlight w:val="cyan"/>
        </w:rPr>
        <w:t>фазности</w:t>
      </w:r>
      <w:proofErr w:type="spellEnd"/>
    </w:p>
    <w:p w:rsidR="00BB5549" w:rsidRDefault="00BB5549" w:rsidP="006F22D5">
      <w:pPr>
        <w:pStyle w:val="a3"/>
        <w:numPr>
          <w:ilvl w:val="0"/>
          <w:numId w:val="1"/>
        </w:numPr>
        <w:ind w:left="0" w:hanging="11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На распределительном щите нажать кнопку СИГНАЛ </w:t>
      </w:r>
      <w:proofErr w:type="gramStart"/>
      <w:r>
        <w:rPr>
          <w:rFonts w:asciiTheme="majorHAnsi" w:hAnsiTheme="majorHAnsi"/>
        </w:rPr>
        <w:t>В</w:t>
      </w:r>
      <w:proofErr w:type="gramEnd"/>
      <w:r>
        <w:rPr>
          <w:rFonts w:asciiTheme="majorHAnsi" w:hAnsiTheme="majorHAnsi"/>
        </w:rPr>
        <w:t xml:space="preserve"> СИЛОВУЮ</w:t>
      </w:r>
    </w:p>
    <w:p w:rsidR="00BB5549" w:rsidRDefault="00BB5549" w:rsidP="006F22D5">
      <w:pPr>
        <w:pStyle w:val="a3"/>
        <w:numPr>
          <w:ilvl w:val="0"/>
          <w:numId w:val="1"/>
        </w:numPr>
        <w:ind w:left="0" w:hanging="11"/>
        <w:rPr>
          <w:rFonts w:asciiTheme="majorHAnsi" w:hAnsiTheme="majorHAnsi"/>
        </w:rPr>
      </w:pPr>
      <w:r>
        <w:rPr>
          <w:rFonts w:asciiTheme="majorHAnsi" w:hAnsiTheme="majorHAnsi"/>
        </w:rPr>
        <w:t>Там же, подключить гарнитуру к разъему ЛАРИНГОФОН-ТЕЛЕФОН и подать голосовую команду</w:t>
      </w:r>
      <w:r w:rsidR="009650FC">
        <w:rPr>
          <w:rFonts w:asciiTheme="majorHAnsi" w:hAnsiTheme="majorHAnsi"/>
        </w:rPr>
        <w:t xml:space="preserve"> «Выдать электропитание на ПРЛ»</w:t>
      </w:r>
    </w:p>
    <w:p w:rsidR="00BB5549" w:rsidRDefault="00BB5549" w:rsidP="006F22D5">
      <w:pPr>
        <w:pStyle w:val="a3"/>
        <w:numPr>
          <w:ilvl w:val="0"/>
          <w:numId w:val="1"/>
        </w:numPr>
        <w:ind w:left="0" w:hanging="11"/>
        <w:rPr>
          <w:rFonts w:asciiTheme="majorHAnsi" w:hAnsiTheme="majorHAnsi"/>
        </w:rPr>
      </w:pPr>
      <w:r>
        <w:rPr>
          <w:rFonts w:asciiTheme="majorHAnsi" w:hAnsiTheme="majorHAnsi"/>
        </w:rPr>
        <w:t>Там же, включить тумблер ПОДСВЕТ</w:t>
      </w:r>
    </w:p>
    <w:p w:rsidR="00BB5549" w:rsidRDefault="00BB5549" w:rsidP="006F22D5">
      <w:pPr>
        <w:pStyle w:val="a3"/>
        <w:numPr>
          <w:ilvl w:val="0"/>
          <w:numId w:val="1"/>
        </w:numPr>
        <w:ind w:left="0" w:hanging="11"/>
        <w:rPr>
          <w:rFonts w:asciiTheme="majorHAnsi" w:hAnsiTheme="majorHAnsi"/>
          <w:highlight w:val="green"/>
        </w:rPr>
      </w:pPr>
      <w:r w:rsidRPr="006F3C21">
        <w:rPr>
          <w:rFonts w:asciiTheme="majorHAnsi" w:hAnsiTheme="majorHAnsi"/>
          <w:highlight w:val="green"/>
        </w:rPr>
        <w:t xml:space="preserve">Установить переключатель фазоиндикатора в положение ФИДЕР </w:t>
      </w:r>
      <w:r w:rsidRPr="006F3C21">
        <w:rPr>
          <w:rFonts w:asciiTheme="majorHAnsi" w:hAnsiTheme="majorHAnsi"/>
          <w:highlight w:val="green"/>
          <w:lang w:val="en-US"/>
        </w:rPr>
        <w:t>I</w:t>
      </w:r>
      <w:r w:rsidRPr="006F3C21">
        <w:rPr>
          <w:rFonts w:asciiTheme="majorHAnsi" w:hAnsiTheme="majorHAnsi"/>
          <w:highlight w:val="green"/>
        </w:rPr>
        <w:t xml:space="preserve"> </w:t>
      </w:r>
      <w:r w:rsidR="006F3C21" w:rsidRPr="006F3C21">
        <w:rPr>
          <w:rFonts w:asciiTheme="majorHAnsi" w:hAnsiTheme="majorHAnsi"/>
          <w:highlight w:val="green"/>
        </w:rPr>
        <w:t>/</w:t>
      </w:r>
      <w:r w:rsidR="006F3C21">
        <w:rPr>
          <w:rFonts w:asciiTheme="majorHAnsi" w:hAnsiTheme="majorHAnsi"/>
          <w:highlight w:val="green"/>
        </w:rPr>
        <w:t xml:space="preserve">ФИДЕР </w:t>
      </w:r>
      <w:r w:rsidR="006F3C21">
        <w:rPr>
          <w:rFonts w:asciiTheme="majorHAnsi" w:hAnsiTheme="majorHAnsi"/>
          <w:highlight w:val="green"/>
          <w:lang w:val="en-US"/>
        </w:rPr>
        <w:t>II</w:t>
      </w:r>
      <w:r w:rsidR="009650FC" w:rsidRPr="006F3C21">
        <w:rPr>
          <w:rFonts w:asciiTheme="majorHAnsi" w:hAnsiTheme="majorHAnsi"/>
        </w:rPr>
        <w:t>(стрелка индикатора поднимается до 220 вольт и колеблется при изменении положения тумблера</w:t>
      </w:r>
      <w:r w:rsidR="009650FC">
        <w:rPr>
          <w:rFonts w:asciiTheme="majorHAnsi" w:hAnsiTheme="majorHAnsi"/>
        </w:rPr>
        <w:t xml:space="preserve">, </w:t>
      </w:r>
      <w:r w:rsidR="009650FC" w:rsidRPr="009650FC">
        <w:rPr>
          <w:rFonts w:asciiTheme="majorHAnsi" w:hAnsiTheme="majorHAnsi"/>
          <w:highlight w:val="green"/>
        </w:rPr>
        <w:t>при выборе первого фидера загорается индикатор «Ярко», при выборе второго – «Тускло»</w:t>
      </w:r>
      <w:r w:rsidR="009650FC" w:rsidRPr="009650FC">
        <w:rPr>
          <w:rFonts w:asciiTheme="majorHAnsi" w:hAnsiTheme="majorHAnsi"/>
          <w:highlight w:val="green"/>
        </w:rPr>
        <w:t>)</w:t>
      </w:r>
    </w:p>
    <w:p w:rsidR="006F3C21" w:rsidRDefault="006F3C21" w:rsidP="006F22D5">
      <w:pPr>
        <w:pStyle w:val="a3"/>
        <w:numPr>
          <w:ilvl w:val="0"/>
          <w:numId w:val="1"/>
        </w:numPr>
        <w:ind w:left="0" w:hanging="11"/>
        <w:rPr>
          <w:rFonts w:asciiTheme="majorHAnsi" w:hAnsiTheme="majorHAnsi"/>
          <w:highlight w:val="green"/>
        </w:rPr>
      </w:pPr>
      <w:r w:rsidRPr="006F3C21">
        <w:rPr>
          <w:rFonts w:asciiTheme="majorHAnsi" w:hAnsiTheme="majorHAnsi"/>
          <w:highlight w:val="green"/>
        </w:rPr>
        <w:t xml:space="preserve">Последовательно установить тумблер номиналов в положение ФИДЕР </w:t>
      </w:r>
      <w:r w:rsidRPr="006F3C21">
        <w:rPr>
          <w:rFonts w:asciiTheme="majorHAnsi" w:hAnsiTheme="majorHAnsi"/>
          <w:highlight w:val="green"/>
          <w:lang w:val="en-US"/>
        </w:rPr>
        <w:t>I</w:t>
      </w:r>
      <w:r w:rsidRPr="006F3C21">
        <w:rPr>
          <w:rFonts w:asciiTheme="majorHAnsi" w:hAnsiTheme="majorHAnsi"/>
          <w:highlight w:val="green"/>
        </w:rPr>
        <w:t xml:space="preserve">/ФИДЕР </w:t>
      </w:r>
      <w:r w:rsidRPr="006F3C21">
        <w:rPr>
          <w:rFonts w:asciiTheme="majorHAnsi" w:hAnsiTheme="majorHAnsi"/>
          <w:highlight w:val="green"/>
          <w:lang w:val="en-US"/>
        </w:rPr>
        <w:t>II</w:t>
      </w:r>
      <w:r w:rsidRPr="006F3C21">
        <w:rPr>
          <w:rFonts w:asciiTheme="majorHAnsi" w:hAnsiTheme="majorHAnsi"/>
          <w:highlight w:val="green"/>
        </w:rPr>
        <w:t xml:space="preserve"> А-В, А-С, </w:t>
      </w:r>
      <w:proofErr w:type="gramStart"/>
      <w:r w:rsidRPr="006F3C21">
        <w:rPr>
          <w:rFonts w:asciiTheme="majorHAnsi" w:hAnsiTheme="majorHAnsi"/>
          <w:highlight w:val="green"/>
        </w:rPr>
        <w:t>В-С</w:t>
      </w:r>
      <w:proofErr w:type="gramEnd"/>
      <w:r w:rsidRPr="006F3C21">
        <w:rPr>
          <w:rFonts w:asciiTheme="majorHAnsi" w:hAnsiTheme="majorHAnsi"/>
          <w:highlight w:val="green"/>
        </w:rPr>
        <w:t>.</w:t>
      </w:r>
      <w:r>
        <w:rPr>
          <w:rFonts w:asciiTheme="majorHAnsi" w:hAnsiTheme="majorHAnsi"/>
          <w:highlight w:val="green"/>
        </w:rPr>
        <w:t xml:space="preserve">  </w:t>
      </w:r>
    </w:p>
    <w:p w:rsidR="009650FC" w:rsidRDefault="009650FC" w:rsidP="009650FC">
      <w:pPr>
        <w:pStyle w:val="a3"/>
        <w:numPr>
          <w:ilvl w:val="1"/>
          <w:numId w:val="1"/>
        </w:numPr>
        <w:rPr>
          <w:rFonts w:asciiTheme="majorHAnsi" w:hAnsiTheme="majorHAnsi"/>
          <w:highlight w:val="cyan"/>
        </w:rPr>
      </w:pPr>
      <w:r w:rsidRPr="009650FC">
        <w:rPr>
          <w:rFonts w:asciiTheme="majorHAnsi" w:hAnsiTheme="majorHAnsi"/>
          <w:highlight w:val="cyan"/>
        </w:rPr>
        <w:t xml:space="preserve">Нажить кнопку СИГНАЛ </w:t>
      </w:r>
      <w:proofErr w:type="gramStart"/>
      <w:r w:rsidRPr="009650FC">
        <w:rPr>
          <w:rFonts w:asciiTheme="majorHAnsi" w:hAnsiTheme="majorHAnsi"/>
          <w:highlight w:val="cyan"/>
        </w:rPr>
        <w:t>В</w:t>
      </w:r>
      <w:proofErr w:type="gramEnd"/>
      <w:r w:rsidRPr="009650FC">
        <w:rPr>
          <w:rFonts w:asciiTheme="majorHAnsi" w:hAnsiTheme="majorHAnsi"/>
          <w:highlight w:val="cyan"/>
        </w:rPr>
        <w:t xml:space="preserve"> СИЛОВУЮ</w:t>
      </w:r>
    </w:p>
    <w:p w:rsidR="009650FC" w:rsidRDefault="009650FC" w:rsidP="009650FC">
      <w:pPr>
        <w:pStyle w:val="a3"/>
        <w:numPr>
          <w:ilvl w:val="1"/>
          <w:numId w:val="1"/>
        </w:numPr>
        <w:rPr>
          <w:rFonts w:asciiTheme="majorHAnsi" w:hAnsiTheme="majorHAnsi"/>
          <w:highlight w:val="cyan"/>
        </w:rPr>
      </w:pPr>
      <w:r>
        <w:rPr>
          <w:rFonts w:asciiTheme="majorHAnsi" w:hAnsiTheme="majorHAnsi"/>
          <w:highlight w:val="cyan"/>
        </w:rPr>
        <w:t>Открутить крышку РЩ</w:t>
      </w:r>
    </w:p>
    <w:p w:rsidR="009650FC" w:rsidRPr="009650FC" w:rsidRDefault="009650FC" w:rsidP="009650FC">
      <w:pPr>
        <w:pStyle w:val="a3"/>
        <w:numPr>
          <w:ilvl w:val="1"/>
          <w:numId w:val="1"/>
        </w:numPr>
        <w:rPr>
          <w:rFonts w:asciiTheme="majorHAnsi" w:hAnsiTheme="majorHAnsi"/>
          <w:highlight w:val="cyan"/>
        </w:rPr>
      </w:pPr>
      <w:r>
        <w:rPr>
          <w:rFonts w:asciiTheme="majorHAnsi" w:hAnsiTheme="majorHAnsi"/>
          <w:highlight w:val="cyan"/>
        </w:rPr>
        <w:t xml:space="preserve">Переставить клеммы выбранного фидера в правильном порядке – </w:t>
      </w:r>
      <w:r w:rsidRPr="009650FC">
        <w:rPr>
          <w:rFonts w:asciiTheme="majorHAnsi" w:hAnsiTheme="majorHAnsi"/>
          <w:highlight w:val="green"/>
        </w:rPr>
        <w:t xml:space="preserve">(для фидера </w:t>
      </w:r>
      <w:r w:rsidRPr="009650FC">
        <w:rPr>
          <w:rFonts w:asciiTheme="majorHAnsi" w:hAnsiTheme="majorHAnsi"/>
          <w:highlight w:val="green"/>
          <w:lang w:val="en-US"/>
        </w:rPr>
        <w:t>I</w:t>
      </w:r>
      <w:r w:rsidRPr="009650FC">
        <w:rPr>
          <w:rFonts w:asciiTheme="majorHAnsi" w:hAnsiTheme="majorHAnsi"/>
          <w:highlight w:val="green"/>
        </w:rPr>
        <w:t xml:space="preserve"> - 123, для фидера </w:t>
      </w:r>
      <w:r w:rsidRPr="009650FC">
        <w:rPr>
          <w:rFonts w:asciiTheme="majorHAnsi" w:hAnsiTheme="majorHAnsi"/>
          <w:highlight w:val="green"/>
          <w:lang w:val="en-US"/>
        </w:rPr>
        <w:t>II</w:t>
      </w:r>
      <w:r w:rsidRPr="009650FC">
        <w:rPr>
          <w:rFonts w:asciiTheme="majorHAnsi" w:hAnsiTheme="majorHAnsi"/>
          <w:highlight w:val="green"/>
        </w:rPr>
        <w:t xml:space="preserve"> - 456)</w:t>
      </w:r>
    </w:p>
    <w:p w:rsidR="006F3C21" w:rsidRDefault="006F22D5" w:rsidP="006F22D5">
      <w:pPr>
        <w:pStyle w:val="a3"/>
        <w:numPr>
          <w:ilvl w:val="0"/>
          <w:numId w:val="1"/>
        </w:numPr>
        <w:ind w:left="0" w:hanging="11"/>
        <w:rPr>
          <w:rFonts w:asciiTheme="majorHAnsi" w:hAnsiTheme="majorHAnsi"/>
          <w:highlight w:val="green"/>
        </w:rPr>
      </w:pPr>
      <w:r w:rsidRPr="006F22D5">
        <w:rPr>
          <w:rFonts w:asciiTheme="majorHAnsi" w:hAnsiTheme="majorHAnsi"/>
          <w:highlight w:val="green"/>
        </w:rPr>
        <w:t>Установить переключатель ПИТАНИЕ РАДИОЛОКАТОРОВ ДИСПЕТЧЕРСКИЙ в положение выбранного фидера</w:t>
      </w:r>
    </w:p>
    <w:p w:rsidR="006F22D5" w:rsidRDefault="006F22D5" w:rsidP="006F22D5">
      <w:pPr>
        <w:pStyle w:val="a3"/>
        <w:numPr>
          <w:ilvl w:val="0"/>
          <w:numId w:val="1"/>
        </w:numPr>
        <w:ind w:left="0" w:hanging="11"/>
        <w:rPr>
          <w:rFonts w:asciiTheme="majorHAnsi" w:hAnsiTheme="majorHAnsi"/>
          <w:highlight w:val="green"/>
        </w:rPr>
      </w:pPr>
      <w:r w:rsidRPr="006F22D5">
        <w:rPr>
          <w:rFonts w:asciiTheme="majorHAnsi" w:hAnsiTheme="majorHAnsi"/>
          <w:highlight w:val="green"/>
        </w:rPr>
        <w:t xml:space="preserve">Установить переключатель ПИТАНИЕ РАДИОЛОКАТОРОВ </w:t>
      </w:r>
      <w:r>
        <w:rPr>
          <w:rFonts w:asciiTheme="majorHAnsi" w:hAnsiTheme="majorHAnsi"/>
          <w:highlight w:val="green"/>
        </w:rPr>
        <w:t>ПОСАДОЧНЫЙ</w:t>
      </w:r>
      <w:r w:rsidRPr="006F22D5">
        <w:rPr>
          <w:rFonts w:asciiTheme="majorHAnsi" w:hAnsiTheme="majorHAnsi"/>
          <w:highlight w:val="green"/>
        </w:rPr>
        <w:t xml:space="preserve"> в положение выбранного фидера</w:t>
      </w:r>
    </w:p>
    <w:p w:rsidR="006F22D5" w:rsidRDefault="00A445A7" w:rsidP="00A445A7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A445A7">
        <w:rPr>
          <w:rFonts w:asciiTheme="majorHAnsi" w:hAnsiTheme="majorHAnsi"/>
        </w:rPr>
        <w:t>Установите переключатели ВЕНТИЛЯТОРЫ в положение ДРЛ</w:t>
      </w:r>
    </w:p>
    <w:p w:rsidR="00A445A7" w:rsidRDefault="00A445A7" w:rsidP="00A445A7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A445A7">
        <w:rPr>
          <w:rFonts w:asciiTheme="majorHAnsi" w:hAnsiTheme="majorHAnsi"/>
        </w:rPr>
        <w:t>Установите переключатели ВЕНТИЛЯТОРЫ в положение ИНДИКАТОРЫ</w:t>
      </w:r>
    </w:p>
    <w:p w:rsidR="00A445A7" w:rsidRDefault="00A445A7" w:rsidP="00A445A7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A445A7">
        <w:rPr>
          <w:rFonts w:asciiTheme="majorHAnsi" w:hAnsiTheme="majorHAnsi"/>
        </w:rPr>
        <w:t>Установите переключатели ВЕНТИЛЯТОРЫ в положение ПРЛ</w:t>
      </w:r>
    </w:p>
    <w:p w:rsidR="00A445A7" w:rsidRDefault="00A445A7" w:rsidP="00A445A7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A445A7">
        <w:rPr>
          <w:rFonts w:asciiTheme="majorHAnsi" w:hAnsiTheme="majorHAnsi"/>
        </w:rPr>
        <w:t>Включите автомат ПОСАДОЧНЫЙ на распределительном щите</w:t>
      </w:r>
    </w:p>
    <w:p w:rsidR="00A445A7" w:rsidRDefault="00A445A7" w:rsidP="00A445A7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A445A7">
        <w:rPr>
          <w:rFonts w:asciiTheme="majorHAnsi" w:hAnsiTheme="majorHAnsi"/>
        </w:rPr>
        <w:t>установите переключатель включения питания индикаторов на передней панели блока ВИ-П в положение СЕТЬ</w:t>
      </w:r>
    </w:p>
    <w:p w:rsidR="00A445A7" w:rsidRDefault="00A445A7" w:rsidP="00A445A7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A445A7">
        <w:rPr>
          <w:rFonts w:asciiTheme="majorHAnsi" w:hAnsiTheme="majorHAnsi"/>
        </w:rPr>
        <w:t>установите переключатель на передней панели блока ВП-П в положения КОМПЕНСАТОР И ФАЗОВЫЙ БЛОК</w:t>
      </w:r>
    </w:p>
    <w:p w:rsidR="00A445A7" w:rsidRDefault="00A445A7" w:rsidP="00A445A7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A445A7">
        <w:rPr>
          <w:rFonts w:asciiTheme="majorHAnsi" w:hAnsiTheme="majorHAnsi"/>
        </w:rPr>
        <w:t>установите переключатель на передней панели блока ВП-П в положения ПРИЕМНИК</w:t>
      </w:r>
    </w:p>
    <w:p w:rsidR="00A445A7" w:rsidRDefault="00A445A7" w:rsidP="00A445A7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A445A7">
        <w:rPr>
          <w:rFonts w:asciiTheme="majorHAnsi" w:hAnsiTheme="majorHAnsi"/>
        </w:rPr>
        <w:t>установите переключатель на передней панели блока ВП-П в положения ГЕТЕРОДИН</w:t>
      </w:r>
    </w:p>
    <w:p w:rsidR="00A445A7" w:rsidRDefault="00A445A7" w:rsidP="00A445A7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A445A7">
        <w:rPr>
          <w:rFonts w:asciiTheme="majorHAnsi" w:hAnsiTheme="majorHAnsi"/>
        </w:rPr>
        <w:t xml:space="preserve">установите выключатель СЕТЬ в положение BKЛ. на блоке </w:t>
      </w:r>
      <w:proofErr w:type="gramStart"/>
      <w:r w:rsidRPr="00A445A7">
        <w:rPr>
          <w:rFonts w:asciiTheme="majorHAnsi" w:hAnsiTheme="majorHAnsi"/>
        </w:rPr>
        <w:t>ПУ-П</w:t>
      </w:r>
      <w:proofErr w:type="gramEnd"/>
    </w:p>
    <w:p w:rsidR="00A445A7" w:rsidRDefault="00A445A7" w:rsidP="00A445A7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A445A7">
        <w:rPr>
          <w:rFonts w:asciiTheme="majorHAnsi" w:hAnsiTheme="majorHAnsi"/>
        </w:rPr>
        <w:t>установите переключатель СЕТЪ-ОТКЛ. на блоке БУА-П в положение СЕТЬ</w:t>
      </w:r>
    </w:p>
    <w:p w:rsidR="00A445A7" w:rsidRDefault="00A445A7" w:rsidP="00A445A7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A445A7">
        <w:rPr>
          <w:rFonts w:asciiTheme="majorHAnsi" w:hAnsiTheme="majorHAnsi"/>
        </w:rPr>
        <w:t>На блоке КОНТРОЛЬ НАПРЯЖЕНИЯ установить тумблер номинального напряжения в положение 0</w:t>
      </w:r>
      <w:r>
        <w:rPr>
          <w:rFonts w:asciiTheme="majorHAnsi" w:hAnsiTheme="majorHAnsi"/>
        </w:rPr>
        <w:t xml:space="preserve">, -210В, +200В, +250В, 5КВ (соответствующая стрелка неописуемо </w:t>
      </w:r>
      <w:proofErr w:type="spellStart"/>
      <w:r>
        <w:rPr>
          <w:rFonts w:asciiTheme="majorHAnsi" w:hAnsiTheme="majorHAnsi"/>
        </w:rPr>
        <w:t>колбасится</w:t>
      </w:r>
      <w:proofErr w:type="spellEnd"/>
      <w:r>
        <w:rPr>
          <w:rFonts w:asciiTheme="majorHAnsi" w:hAnsiTheme="majorHAnsi"/>
        </w:rPr>
        <w:t>)</w:t>
      </w:r>
    </w:p>
    <w:p w:rsidR="00A445A7" w:rsidRDefault="00A445A7" w:rsidP="00A445A7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A445A7">
        <w:rPr>
          <w:rFonts w:asciiTheme="majorHAnsi" w:hAnsiTheme="majorHAnsi"/>
        </w:rPr>
        <w:t xml:space="preserve">На </w:t>
      </w:r>
      <w:proofErr w:type="spellStart"/>
      <w:r w:rsidRPr="00A445A7">
        <w:rPr>
          <w:rFonts w:asciiTheme="majorHAnsi" w:hAnsiTheme="majorHAnsi"/>
        </w:rPr>
        <w:t>субпанели</w:t>
      </w:r>
      <w:proofErr w:type="spellEnd"/>
      <w:r w:rsidRPr="00A445A7">
        <w:rPr>
          <w:rFonts w:asciiTheme="majorHAnsi" w:hAnsiTheme="majorHAnsi"/>
        </w:rPr>
        <w:t xml:space="preserve"> блока установите тумблер в положение 5КВ /35 45/</w:t>
      </w:r>
      <w:r>
        <w:rPr>
          <w:rFonts w:asciiTheme="majorHAnsi" w:hAnsiTheme="majorHAnsi"/>
        </w:rPr>
        <w:t xml:space="preserve">, </w:t>
      </w:r>
      <w:proofErr w:type="gramStart"/>
      <w:r>
        <w:rPr>
          <w:rFonts w:asciiTheme="majorHAnsi" w:hAnsiTheme="majorHAnsi"/>
        </w:rPr>
        <w:t>КР</w:t>
      </w:r>
      <w:proofErr w:type="gramEnd"/>
      <w:r>
        <w:rPr>
          <w:rFonts w:asciiTheme="majorHAnsi" w:hAnsiTheme="majorHAnsi"/>
        </w:rPr>
        <w:t xml:space="preserve"> 1, КР2, КР3, КР4, 50 +250В, 30 +150В, 40+50 +27В, КОНТР. ДИСКР., 42 -105В, ВЫХ ДЕТ, БАЛАНС МУ</w:t>
      </w:r>
    </w:p>
    <w:p w:rsidR="00FC60F1" w:rsidRDefault="00FC60F1" w:rsidP="00FC60F1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FC60F1">
        <w:rPr>
          <w:rFonts w:asciiTheme="majorHAnsi" w:hAnsiTheme="majorHAnsi"/>
        </w:rPr>
        <w:t>На блоке П-Д установить тумблер величины токов смесителей в положение КР.1</w:t>
      </w:r>
      <w:r>
        <w:rPr>
          <w:rFonts w:asciiTheme="majorHAnsi" w:hAnsiTheme="majorHAnsi"/>
        </w:rPr>
        <w:t>, КР</w:t>
      </w:r>
      <w:proofErr w:type="gramStart"/>
      <w:r>
        <w:rPr>
          <w:rFonts w:asciiTheme="majorHAnsi" w:hAnsiTheme="majorHAnsi"/>
        </w:rPr>
        <w:t>2</w:t>
      </w:r>
      <w:proofErr w:type="gramEnd"/>
      <w:r>
        <w:rPr>
          <w:rFonts w:asciiTheme="majorHAnsi" w:hAnsiTheme="majorHAnsi"/>
        </w:rPr>
        <w:t>, КР3, КР4</w:t>
      </w:r>
    </w:p>
    <w:p w:rsidR="00FC60F1" w:rsidRDefault="00FC60F1" w:rsidP="00FC60F1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FC60F1">
        <w:rPr>
          <w:rFonts w:asciiTheme="majorHAnsi" w:hAnsiTheme="majorHAnsi"/>
        </w:rPr>
        <w:t>На блоке ПУ-П установите тумблер включения высокого напряжения в положение ВЫСОКОЕ НАПРЯЖ</w:t>
      </w:r>
      <w:r w:rsidRPr="00FC60F1">
        <w:t xml:space="preserve"> </w:t>
      </w:r>
      <w:r w:rsidRPr="00FC60F1">
        <w:rPr>
          <w:rFonts w:asciiTheme="majorHAnsi" w:hAnsiTheme="majorHAnsi"/>
        </w:rPr>
        <w:t>Через 2-4 минуты должно сработать реле выдержки времени и загореться красная сигнальная лампа ВЫСОКОЕ НАПРЯЖ</w:t>
      </w:r>
      <w:proofErr w:type="gramStart"/>
      <w:r w:rsidRPr="00FC60F1">
        <w:rPr>
          <w:rFonts w:asciiTheme="majorHAnsi" w:hAnsiTheme="majorHAnsi"/>
        </w:rPr>
        <w:t>.В</w:t>
      </w:r>
      <w:proofErr w:type="gramEnd"/>
      <w:r w:rsidRPr="00FC60F1">
        <w:rPr>
          <w:rFonts w:asciiTheme="majorHAnsi" w:hAnsiTheme="majorHAnsi"/>
        </w:rPr>
        <w:t>КЛ.</w:t>
      </w:r>
    </w:p>
    <w:p w:rsidR="00FC60F1" w:rsidRDefault="00FC60F1" w:rsidP="00FC60F1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FC60F1">
        <w:rPr>
          <w:rFonts w:asciiTheme="majorHAnsi" w:hAnsiTheme="majorHAnsi"/>
        </w:rPr>
        <w:t xml:space="preserve">Установите ток магнетрона равным 18 мА, вращая ручку </w:t>
      </w:r>
      <w:proofErr w:type="spellStart"/>
      <w:r w:rsidRPr="00FC60F1">
        <w:rPr>
          <w:rFonts w:asciiTheme="majorHAnsi" w:hAnsiTheme="majorHAnsi"/>
        </w:rPr>
        <w:t>вариака</w:t>
      </w:r>
      <w:proofErr w:type="spellEnd"/>
      <w:r w:rsidRPr="00FC60F1">
        <w:rPr>
          <w:rFonts w:asciiTheme="majorHAnsi" w:hAnsiTheme="majorHAnsi"/>
        </w:rPr>
        <w:t xml:space="preserve"> по часовой стрелки по прибору ТОК МАГНЕТРОНА</w:t>
      </w:r>
    </w:p>
    <w:p w:rsidR="00FC60F1" w:rsidRDefault="00FC60F1" w:rsidP="00FC60F1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FC60F1">
        <w:rPr>
          <w:rFonts w:asciiTheme="majorHAnsi" w:hAnsiTheme="majorHAnsi"/>
        </w:rPr>
        <w:t>установите тумблер СМЕНА ВОЛН на панели блока магнетронного генератора в положение фиксированной волны, на которой должна производиться работа.</w:t>
      </w:r>
    </w:p>
    <w:p w:rsidR="00FC60F1" w:rsidRDefault="00FC60F1" w:rsidP="00FC60F1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FC60F1">
        <w:rPr>
          <w:rFonts w:asciiTheme="majorHAnsi" w:hAnsiTheme="majorHAnsi"/>
        </w:rPr>
        <w:lastRenderedPageBreak/>
        <w:t>установите тумблер ПРИВОД АНТЕНН на пульте управления индикаторов в положение ВКЛ.</w:t>
      </w:r>
    </w:p>
    <w:p w:rsidR="00FC60F1" w:rsidRDefault="00FC60F1" w:rsidP="00FC60F1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FC60F1">
        <w:rPr>
          <w:rFonts w:asciiTheme="majorHAnsi" w:hAnsiTheme="majorHAnsi"/>
        </w:rPr>
        <w:t>установите тумблер ПРИВОД АНТЕНН на пульте управления индикаторов в положение ВЫКЛ.</w:t>
      </w:r>
    </w:p>
    <w:p w:rsidR="00FC60F1" w:rsidRDefault="00FC60F1" w:rsidP="00FC60F1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FC60F1">
        <w:rPr>
          <w:rFonts w:asciiTheme="majorHAnsi" w:hAnsiTheme="majorHAnsi"/>
        </w:rPr>
        <w:t>нажмите кнопку БЛОКИРОВКА СИРЕНЫ</w:t>
      </w:r>
    </w:p>
    <w:p w:rsidR="009650FC" w:rsidRDefault="009650FC" w:rsidP="009650FC">
      <w:pPr>
        <w:rPr>
          <w:rFonts w:asciiTheme="majorHAnsi" w:hAnsiTheme="majorHAnsi"/>
          <w:b/>
        </w:rPr>
      </w:pPr>
    </w:p>
    <w:p w:rsidR="009650FC" w:rsidRDefault="009650FC" w:rsidP="009650FC">
      <w:pPr>
        <w:rPr>
          <w:rFonts w:asciiTheme="majorHAnsi" w:hAnsiTheme="majorHAnsi"/>
          <w:b/>
        </w:rPr>
      </w:pPr>
      <w:r w:rsidRPr="009650FC">
        <w:rPr>
          <w:rFonts w:asciiTheme="majorHAnsi" w:hAnsiTheme="majorHAnsi"/>
          <w:b/>
        </w:rPr>
        <w:t>Включение аппаратуры ДРЛ</w:t>
      </w:r>
    </w:p>
    <w:p w:rsidR="00A8142D" w:rsidRDefault="00A8142D" w:rsidP="00A8142D">
      <w:pPr>
        <w:rPr>
          <w:rFonts w:asciiTheme="majorHAnsi" w:hAnsiTheme="majorHAnsi"/>
        </w:rPr>
      </w:pPr>
      <w:r w:rsidRPr="006F22D5">
        <w:rPr>
          <w:rFonts w:asciiTheme="majorHAnsi" w:hAnsiTheme="majorHAnsi"/>
          <w:highlight w:val="green"/>
        </w:rPr>
        <w:t xml:space="preserve">Зависит от </w:t>
      </w:r>
      <w:proofErr w:type="spellStart"/>
      <w:r w:rsidRPr="006F22D5">
        <w:rPr>
          <w:rFonts w:asciiTheme="majorHAnsi" w:hAnsiTheme="majorHAnsi"/>
          <w:highlight w:val="green"/>
        </w:rPr>
        <w:t>выб</w:t>
      </w:r>
      <w:r>
        <w:rPr>
          <w:rFonts w:asciiTheme="majorHAnsi" w:hAnsiTheme="majorHAnsi"/>
          <w:highlight w:val="green"/>
        </w:rPr>
        <w:t>ора</w:t>
      </w:r>
      <w:r w:rsidRPr="006F22D5">
        <w:rPr>
          <w:rFonts w:asciiTheme="majorHAnsi" w:hAnsiTheme="majorHAnsi"/>
          <w:highlight w:val="green"/>
        </w:rPr>
        <w:t>фидера</w:t>
      </w:r>
      <w:proofErr w:type="spellEnd"/>
    </w:p>
    <w:p w:rsidR="00A8142D" w:rsidRDefault="00A8142D" w:rsidP="00A8142D">
      <w:pPr>
        <w:rPr>
          <w:rFonts w:asciiTheme="majorHAnsi" w:hAnsiTheme="majorHAnsi"/>
        </w:rPr>
      </w:pPr>
      <w:r w:rsidRPr="006F22D5">
        <w:rPr>
          <w:rFonts w:asciiTheme="majorHAnsi" w:hAnsiTheme="majorHAnsi"/>
          <w:highlight w:val="cyan"/>
        </w:rPr>
        <w:t xml:space="preserve">Зависит от выбора </w:t>
      </w:r>
      <w:proofErr w:type="spellStart"/>
      <w:r w:rsidRPr="006F22D5">
        <w:rPr>
          <w:rFonts w:asciiTheme="majorHAnsi" w:hAnsiTheme="majorHAnsi"/>
          <w:highlight w:val="cyan"/>
        </w:rPr>
        <w:t>фазности</w:t>
      </w:r>
      <w:proofErr w:type="spellEnd"/>
    </w:p>
    <w:p w:rsidR="00A8142D" w:rsidRDefault="00A8142D" w:rsidP="00A8142D">
      <w:pPr>
        <w:rPr>
          <w:rFonts w:asciiTheme="majorHAnsi" w:hAnsiTheme="majorHAnsi"/>
        </w:rPr>
      </w:pPr>
      <w:r w:rsidRPr="009650FC">
        <w:rPr>
          <w:rFonts w:asciiTheme="majorHAnsi" w:hAnsiTheme="majorHAnsi"/>
          <w:highlight w:val="yellow"/>
        </w:rPr>
        <w:t xml:space="preserve">Зависит от выбора рабочей </w:t>
      </w:r>
      <w:r w:rsidRPr="00A8142D">
        <w:rPr>
          <w:rFonts w:asciiTheme="majorHAnsi" w:hAnsiTheme="majorHAnsi"/>
          <w:highlight w:val="yellow"/>
        </w:rPr>
        <w:t>фиксированной частоты</w:t>
      </w:r>
    </w:p>
    <w:p w:rsidR="00A8142D" w:rsidRDefault="00A8142D" w:rsidP="00A8142D">
      <w:pPr>
        <w:rPr>
          <w:rFonts w:asciiTheme="majorHAnsi" w:hAnsiTheme="majorHAnsi"/>
        </w:rPr>
      </w:pPr>
      <w:proofErr w:type="gramStart"/>
      <w:r w:rsidRPr="009650FC">
        <w:rPr>
          <w:rFonts w:asciiTheme="majorHAnsi" w:hAnsiTheme="majorHAnsi"/>
          <w:highlight w:val="lightGray"/>
        </w:rPr>
        <w:t>Ток кристалла в зеленой/не в зеленой зоне</w:t>
      </w:r>
      <w:proofErr w:type="gramEnd"/>
    </w:p>
    <w:p w:rsidR="00A8142D" w:rsidRPr="00A8142D" w:rsidRDefault="00A8142D" w:rsidP="009650FC">
      <w:pPr>
        <w:rPr>
          <w:rFonts w:asciiTheme="majorHAnsi" w:hAnsiTheme="majorHAnsi"/>
        </w:rPr>
      </w:pPr>
      <w:proofErr w:type="gramStart"/>
      <w:r w:rsidRPr="00A86C07">
        <w:rPr>
          <w:rFonts w:asciiTheme="majorHAnsi" w:hAnsiTheme="majorHAnsi"/>
          <w:highlight w:val="red"/>
        </w:rPr>
        <w:t>Шумы в красной/не в красной зоне</w:t>
      </w:r>
      <w:proofErr w:type="gramEnd"/>
    </w:p>
    <w:p w:rsidR="00FC60F1" w:rsidRDefault="00FC60F1" w:rsidP="00FC60F1">
      <w:pPr>
        <w:pStyle w:val="a3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На распределительном щите нажать кнопку СИГНАЛ </w:t>
      </w:r>
      <w:proofErr w:type="gramStart"/>
      <w:r>
        <w:rPr>
          <w:rFonts w:asciiTheme="majorHAnsi" w:hAnsiTheme="majorHAnsi"/>
        </w:rPr>
        <w:t>В</w:t>
      </w:r>
      <w:proofErr w:type="gramEnd"/>
      <w:r>
        <w:rPr>
          <w:rFonts w:asciiTheme="majorHAnsi" w:hAnsiTheme="majorHAnsi"/>
        </w:rPr>
        <w:t xml:space="preserve"> СИЛОВУЮ</w:t>
      </w:r>
    </w:p>
    <w:p w:rsidR="00FC60F1" w:rsidRDefault="00FC60F1" w:rsidP="00FC60F1">
      <w:pPr>
        <w:pStyle w:val="a3"/>
        <w:numPr>
          <w:ilvl w:val="0"/>
          <w:numId w:val="2"/>
        </w:numPr>
        <w:ind w:left="0" w:hanging="11"/>
        <w:rPr>
          <w:rFonts w:asciiTheme="majorHAnsi" w:hAnsiTheme="majorHAnsi"/>
        </w:rPr>
      </w:pPr>
      <w:r>
        <w:rPr>
          <w:rFonts w:asciiTheme="majorHAnsi" w:hAnsiTheme="majorHAnsi"/>
        </w:rPr>
        <w:t>Там же, подключить гарнитуру к разъему ЛАРИНГОФОН-ТЕЛЕФОН и подать голосовую команду «Выдать электропитание на ПРЛ»</w:t>
      </w:r>
    </w:p>
    <w:p w:rsidR="00FC60F1" w:rsidRDefault="00FC60F1" w:rsidP="00FC60F1">
      <w:pPr>
        <w:pStyle w:val="a3"/>
        <w:numPr>
          <w:ilvl w:val="0"/>
          <w:numId w:val="2"/>
        </w:numPr>
        <w:ind w:left="0" w:hanging="11"/>
        <w:rPr>
          <w:rFonts w:asciiTheme="majorHAnsi" w:hAnsiTheme="majorHAnsi"/>
        </w:rPr>
      </w:pPr>
      <w:r>
        <w:rPr>
          <w:rFonts w:asciiTheme="majorHAnsi" w:hAnsiTheme="majorHAnsi"/>
        </w:rPr>
        <w:t>Там же, включить тумблер ПОДСВЕТ</w:t>
      </w:r>
    </w:p>
    <w:p w:rsidR="00FC60F1" w:rsidRDefault="00FC60F1" w:rsidP="00FC60F1">
      <w:pPr>
        <w:pStyle w:val="a3"/>
        <w:numPr>
          <w:ilvl w:val="0"/>
          <w:numId w:val="2"/>
        </w:numPr>
        <w:ind w:left="0" w:hanging="11"/>
        <w:rPr>
          <w:rFonts w:asciiTheme="majorHAnsi" w:hAnsiTheme="majorHAnsi"/>
          <w:highlight w:val="green"/>
        </w:rPr>
      </w:pPr>
      <w:r w:rsidRPr="006F3C21">
        <w:rPr>
          <w:rFonts w:asciiTheme="majorHAnsi" w:hAnsiTheme="majorHAnsi"/>
          <w:highlight w:val="green"/>
        </w:rPr>
        <w:t xml:space="preserve">Установить переключатель фазоиндикатора в положение ФИДЕР </w:t>
      </w:r>
      <w:r w:rsidRPr="006F3C21">
        <w:rPr>
          <w:rFonts w:asciiTheme="majorHAnsi" w:hAnsiTheme="majorHAnsi"/>
          <w:highlight w:val="green"/>
          <w:lang w:val="en-US"/>
        </w:rPr>
        <w:t>I</w:t>
      </w:r>
      <w:r w:rsidRPr="006F3C21">
        <w:rPr>
          <w:rFonts w:asciiTheme="majorHAnsi" w:hAnsiTheme="majorHAnsi"/>
          <w:highlight w:val="green"/>
        </w:rPr>
        <w:t xml:space="preserve"> /</w:t>
      </w:r>
      <w:r>
        <w:rPr>
          <w:rFonts w:asciiTheme="majorHAnsi" w:hAnsiTheme="majorHAnsi"/>
          <w:highlight w:val="green"/>
        </w:rPr>
        <w:t xml:space="preserve">ФИДЕР </w:t>
      </w:r>
      <w:r>
        <w:rPr>
          <w:rFonts w:asciiTheme="majorHAnsi" w:hAnsiTheme="majorHAnsi"/>
          <w:highlight w:val="green"/>
          <w:lang w:val="en-US"/>
        </w:rPr>
        <w:t>II</w:t>
      </w:r>
      <w:r w:rsidRPr="006F3C21">
        <w:rPr>
          <w:rFonts w:asciiTheme="majorHAnsi" w:hAnsiTheme="majorHAnsi"/>
        </w:rPr>
        <w:t>(стрелка индикатора поднимается до 220 вольт и колеблется при изменении положения тумблера</w:t>
      </w:r>
      <w:r>
        <w:rPr>
          <w:rFonts w:asciiTheme="majorHAnsi" w:hAnsiTheme="majorHAnsi"/>
        </w:rPr>
        <w:t xml:space="preserve">, </w:t>
      </w:r>
      <w:r w:rsidRPr="009650FC">
        <w:rPr>
          <w:rFonts w:asciiTheme="majorHAnsi" w:hAnsiTheme="majorHAnsi"/>
          <w:highlight w:val="green"/>
        </w:rPr>
        <w:t>при выборе первого фидера загорается индикатор «Ярко», при выборе второго – «Тускло»)</w:t>
      </w:r>
    </w:p>
    <w:p w:rsidR="00FC60F1" w:rsidRDefault="00FC60F1" w:rsidP="00FC60F1">
      <w:pPr>
        <w:pStyle w:val="a3"/>
        <w:numPr>
          <w:ilvl w:val="0"/>
          <w:numId w:val="2"/>
        </w:numPr>
        <w:ind w:left="0" w:hanging="11"/>
        <w:rPr>
          <w:rFonts w:asciiTheme="majorHAnsi" w:hAnsiTheme="majorHAnsi"/>
          <w:highlight w:val="green"/>
        </w:rPr>
      </w:pPr>
      <w:r w:rsidRPr="006F3C21">
        <w:rPr>
          <w:rFonts w:asciiTheme="majorHAnsi" w:hAnsiTheme="majorHAnsi"/>
          <w:highlight w:val="green"/>
        </w:rPr>
        <w:t xml:space="preserve">Последовательно установить тумблер номиналов в положение ФИДЕР </w:t>
      </w:r>
      <w:r w:rsidRPr="006F3C21">
        <w:rPr>
          <w:rFonts w:asciiTheme="majorHAnsi" w:hAnsiTheme="majorHAnsi"/>
          <w:highlight w:val="green"/>
          <w:lang w:val="en-US"/>
        </w:rPr>
        <w:t>I</w:t>
      </w:r>
      <w:r w:rsidRPr="006F3C21">
        <w:rPr>
          <w:rFonts w:asciiTheme="majorHAnsi" w:hAnsiTheme="majorHAnsi"/>
          <w:highlight w:val="green"/>
        </w:rPr>
        <w:t xml:space="preserve">/ФИДЕР </w:t>
      </w:r>
      <w:r w:rsidRPr="006F3C21">
        <w:rPr>
          <w:rFonts w:asciiTheme="majorHAnsi" w:hAnsiTheme="majorHAnsi"/>
          <w:highlight w:val="green"/>
          <w:lang w:val="en-US"/>
        </w:rPr>
        <w:t>II</w:t>
      </w:r>
      <w:r w:rsidRPr="006F3C21">
        <w:rPr>
          <w:rFonts w:asciiTheme="majorHAnsi" w:hAnsiTheme="majorHAnsi"/>
          <w:highlight w:val="green"/>
        </w:rPr>
        <w:t xml:space="preserve"> А-В, А-С, </w:t>
      </w:r>
      <w:proofErr w:type="gramStart"/>
      <w:r w:rsidRPr="006F3C21">
        <w:rPr>
          <w:rFonts w:asciiTheme="majorHAnsi" w:hAnsiTheme="majorHAnsi"/>
          <w:highlight w:val="green"/>
        </w:rPr>
        <w:t>В-С</w:t>
      </w:r>
      <w:proofErr w:type="gramEnd"/>
      <w:r w:rsidRPr="006F3C21">
        <w:rPr>
          <w:rFonts w:asciiTheme="majorHAnsi" w:hAnsiTheme="majorHAnsi"/>
          <w:highlight w:val="green"/>
        </w:rPr>
        <w:t>.</w:t>
      </w:r>
      <w:r>
        <w:rPr>
          <w:rFonts w:asciiTheme="majorHAnsi" w:hAnsiTheme="majorHAnsi"/>
          <w:highlight w:val="green"/>
        </w:rPr>
        <w:t xml:space="preserve">  </w:t>
      </w:r>
    </w:p>
    <w:p w:rsidR="00FC60F1" w:rsidRDefault="00FC60F1" w:rsidP="00FC60F1">
      <w:pPr>
        <w:pStyle w:val="a3"/>
        <w:numPr>
          <w:ilvl w:val="1"/>
          <w:numId w:val="2"/>
        </w:numPr>
        <w:rPr>
          <w:rFonts w:asciiTheme="majorHAnsi" w:hAnsiTheme="majorHAnsi"/>
          <w:highlight w:val="cyan"/>
        </w:rPr>
      </w:pPr>
      <w:r w:rsidRPr="009650FC">
        <w:rPr>
          <w:rFonts w:asciiTheme="majorHAnsi" w:hAnsiTheme="majorHAnsi"/>
          <w:highlight w:val="cyan"/>
        </w:rPr>
        <w:t xml:space="preserve">Нажить кнопку СИГНАЛ </w:t>
      </w:r>
      <w:proofErr w:type="gramStart"/>
      <w:r w:rsidRPr="009650FC">
        <w:rPr>
          <w:rFonts w:asciiTheme="majorHAnsi" w:hAnsiTheme="majorHAnsi"/>
          <w:highlight w:val="cyan"/>
        </w:rPr>
        <w:t>В</w:t>
      </w:r>
      <w:proofErr w:type="gramEnd"/>
      <w:r w:rsidRPr="009650FC">
        <w:rPr>
          <w:rFonts w:asciiTheme="majorHAnsi" w:hAnsiTheme="majorHAnsi"/>
          <w:highlight w:val="cyan"/>
        </w:rPr>
        <w:t xml:space="preserve"> СИЛОВУЮ</w:t>
      </w:r>
    </w:p>
    <w:p w:rsidR="00FC60F1" w:rsidRDefault="00FC60F1" w:rsidP="00FC60F1">
      <w:pPr>
        <w:pStyle w:val="a3"/>
        <w:numPr>
          <w:ilvl w:val="1"/>
          <w:numId w:val="2"/>
        </w:numPr>
        <w:rPr>
          <w:rFonts w:asciiTheme="majorHAnsi" w:hAnsiTheme="majorHAnsi"/>
          <w:highlight w:val="cyan"/>
        </w:rPr>
      </w:pPr>
      <w:r>
        <w:rPr>
          <w:rFonts w:asciiTheme="majorHAnsi" w:hAnsiTheme="majorHAnsi"/>
          <w:highlight w:val="cyan"/>
        </w:rPr>
        <w:t>Открутить крышку РЩ</w:t>
      </w:r>
    </w:p>
    <w:p w:rsidR="00FC60F1" w:rsidRPr="009650FC" w:rsidRDefault="00FC60F1" w:rsidP="00FC60F1">
      <w:pPr>
        <w:pStyle w:val="a3"/>
        <w:numPr>
          <w:ilvl w:val="1"/>
          <w:numId w:val="2"/>
        </w:numPr>
        <w:rPr>
          <w:rFonts w:asciiTheme="majorHAnsi" w:hAnsiTheme="majorHAnsi"/>
          <w:highlight w:val="cyan"/>
        </w:rPr>
      </w:pPr>
      <w:r>
        <w:rPr>
          <w:rFonts w:asciiTheme="majorHAnsi" w:hAnsiTheme="majorHAnsi"/>
          <w:highlight w:val="cyan"/>
        </w:rPr>
        <w:t xml:space="preserve">Переставить клеммы выбранного фидера в правильном порядке – </w:t>
      </w:r>
      <w:r w:rsidRPr="009650FC">
        <w:rPr>
          <w:rFonts w:asciiTheme="majorHAnsi" w:hAnsiTheme="majorHAnsi"/>
          <w:highlight w:val="green"/>
        </w:rPr>
        <w:t xml:space="preserve">(для фидера </w:t>
      </w:r>
      <w:r w:rsidRPr="009650FC">
        <w:rPr>
          <w:rFonts w:asciiTheme="majorHAnsi" w:hAnsiTheme="majorHAnsi"/>
          <w:highlight w:val="green"/>
          <w:lang w:val="en-US"/>
        </w:rPr>
        <w:t>I</w:t>
      </w:r>
      <w:r w:rsidRPr="009650FC">
        <w:rPr>
          <w:rFonts w:asciiTheme="majorHAnsi" w:hAnsiTheme="majorHAnsi"/>
          <w:highlight w:val="green"/>
        </w:rPr>
        <w:t xml:space="preserve"> - 123, для фидера </w:t>
      </w:r>
      <w:r w:rsidRPr="009650FC">
        <w:rPr>
          <w:rFonts w:asciiTheme="majorHAnsi" w:hAnsiTheme="majorHAnsi"/>
          <w:highlight w:val="green"/>
          <w:lang w:val="en-US"/>
        </w:rPr>
        <w:t>II</w:t>
      </w:r>
      <w:r w:rsidRPr="009650FC">
        <w:rPr>
          <w:rFonts w:asciiTheme="majorHAnsi" w:hAnsiTheme="majorHAnsi"/>
          <w:highlight w:val="green"/>
        </w:rPr>
        <w:t xml:space="preserve"> - 456)</w:t>
      </w:r>
    </w:p>
    <w:p w:rsidR="00FC60F1" w:rsidRDefault="00FC60F1" w:rsidP="00FC60F1">
      <w:pPr>
        <w:pStyle w:val="a3"/>
        <w:numPr>
          <w:ilvl w:val="0"/>
          <w:numId w:val="2"/>
        </w:numPr>
        <w:ind w:left="0" w:hanging="11"/>
        <w:rPr>
          <w:rFonts w:asciiTheme="majorHAnsi" w:hAnsiTheme="majorHAnsi"/>
          <w:highlight w:val="green"/>
        </w:rPr>
      </w:pPr>
      <w:r w:rsidRPr="006F22D5">
        <w:rPr>
          <w:rFonts w:asciiTheme="majorHAnsi" w:hAnsiTheme="majorHAnsi"/>
          <w:highlight w:val="green"/>
        </w:rPr>
        <w:t>Установить переключатель ПИТАНИЕ РАДИОЛОКАТОРОВ ДИСПЕТЧЕРСКИЙ в положение выбранного фидера</w:t>
      </w:r>
    </w:p>
    <w:p w:rsidR="00FC60F1" w:rsidRDefault="00FC60F1" w:rsidP="00FC60F1">
      <w:pPr>
        <w:pStyle w:val="a3"/>
        <w:numPr>
          <w:ilvl w:val="0"/>
          <w:numId w:val="2"/>
        </w:numPr>
        <w:ind w:left="0" w:hanging="11"/>
        <w:rPr>
          <w:rFonts w:asciiTheme="majorHAnsi" w:hAnsiTheme="majorHAnsi"/>
          <w:highlight w:val="green"/>
        </w:rPr>
      </w:pPr>
      <w:r w:rsidRPr="006F22D5">
        <w:rPr>
          <w:rFonts w:asciiTheme="majorHAnsi" w:hAnsiTheme="majorHAnsi"/>
          <w:highlight w:val="green"/>
        </w:rPr>
        <w:t xml:space="preserve">Установить переключатель ПИТАНИЕ РАДИОЛОКАТОРОВ </w:t>
      </w:r>
      <w:r>
        <w:rPr>
          <w:rFonts w:asciiTheme="majorHAnsi" w:hAnsiTheme="majorHAnsi"/>
          <w:highlight w:val="green"/>
        </w:rPr>
        <w:t>ПОСАДОЧНЫЙ</w:t>
      </w:r>
      <w:r w:rsidRPr="006F22D5">
        <w:rPr>
          <w:rFonts w:asciiTheme="majorHAnsi" w:hAnsiTheme="majorHAnsi"/>
          <w:highlight w:val="green"/>
        </w:rPr>
        <w:t xml:space="preserve"> в положение выбранного фидера</w:t>
      </w:r>
    </w:p>
    <w:p w:rsidR="00A445A7" w:rsidRDefault="007C1636" w:rsidP="007C1636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7C1636">
        <w:rPr>
          <w:rFonts w:asciiTheme="majorHAnsi" w:hAnsiTheme="majorHAnsi"/>
        </w:rPr>
        <w:t xml:space="preserve">Установите переключатели ПИТАНИЕ РАДИОЛОКАТОРОВ </w:t>
      </w:r>
      <w:proofErr w:type="gramStart"/>
      <w:r w:rsidRPr="007C1636">
        <w:rPr>
          <w:rFonts w:asciiTheme="majorHAnsi" w:hAnsiTheme="majorHAnsi"/>
        </w:rPr>
        <w:t>ПОСАДОЧНЫЙ</w:t>
      </w:r>
      <w:proofErr w:type="gramEnd"/>
      <w:r w:rsidRPr="007C1636">
        <w:rPr>
          <w:rFonts w:asciiTheme="majorHAnsi" w:hAnsiTheme="majorHAnsi"/>
        </w:rPr>
        <w:t xml:space="preserve"> в положение выбранного фидера</w:t>
      </w:r>
    </w:p>
    <w:p w:rsidR="007C1636" w:rsidRDefault="007C1636" w:rsidP="007C1636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7C1636">
        <w:rPr>
          <w:rFonts w:asciiTheme="majorHAnsi" w:hAnsiTheme="majorHAnsi"/>
        </w:rPr>
        <w:t>Установите переключатели ВЕНТИЛЯТОРЫ в положение ДРЛ</w:t>
      </w:r>
    </w:p>
    <w:p w:rsidR="007C1636" w:rsidRDefault="007C1636" w:rsidP="007C1636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7C1636">
        <w:rPr>
          <w:rFonts w:asciiTheme="majorHAnsi" w:hAnsiTheme="majorHAnsi"/>
        </w:rPr>
        <w:t>Установите переключатели ВЕНТИЛЯТОРЫ в положение ИНДИКАТОРЫ</w:t>
      </w:r>
    </w:p>
    <w:p w:rsidR="007C1636" w:rsidRDefault="007C1636" w:rsidP="007C1636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7C1636">
        <w:rPr>
          <w:rFonts w:asciiTheme="majorHAnsi" w:hAnsiTheme="majorHAnsi"/>
        </w:rPr>
        <w:t>Установите переключатели ВЕНТИЛЯТОРЫ в положение ПРЛ</w:t>
      </w:r>
    </w:p>
    <w:p w:rsidR="007C1636" w:rsidRDefault="007C1636" w:rsidP="007C1636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7C1636">
        <w:rPr>
          <w:rFonts w:asciiTheme="majorHAnsi" w:hAnsiTheme="majorHAnsi"/>
        </w:rPr>
        <w:t>Включите автомат ДИСПЕТЧЕРСКИЙ на распределительном щите</w:t>
      </w:r>
    </w:p>
    <w:p w:rsidR="007C1636" w:rsidRDefault="007C1636" w:rsidP="007C1636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7C1636">
        <w:rPr>
          <w:rFonts w:asciiTheme="majorHAnsi" w:hAnsiTheme="majorHAnsi"/>
        </w:rPr>
        <w:t>Установите переключатель ВКЛЮЧ</w:t>
      </w:r>
      <w:proofErr w:type="gramStart"/>
      <w:r w:rsidRPr="007C1636">
        <w:rPr>
          <w:rFonts w:asciiTheme="majorHAnsi" w:hAnsiTheme="majorHAnsi"/>
        </w:rPr>
        <w:t>.И</w:t>
      </w:r>
      <w:proofErr w:type="gramEnd"/>
      <w:r w:rsidRPr="007C1636">
        <w:rPr>
          <w:rFonts w:asciiTheme="majorHAnsi" w:hAnsiTheme="majorHAnsi"/>
        </w:rPr>
        <w:t>НДИКАТОРОВ-ВЫКЛ. на блоке ВИ-Д в положение ВКЛЮЧ.ИНДИКАТОРОВ</w:t>
      </w:r>
    </w:p>
    <w:p w:rsidR="007C1636" w:rsidRDefault="007C1636" w:rsidP="007C1636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7C1636">
        <w:rPr>
          <w:rFonts w:asciiTheme="majorHAnsi" w:hAnsiTheme="majorHAnsi"/>
        </w:rPr>
        <w:t>Установите переключатель  на блоке Ф-Д в положение ПИТ</w:t>
      </w:r>
      <w:proofErr w:type="gramStart"/>
      <w:r w:rsidRPr="007C1636">
        <w:rPr>
          <w:rFonts w:asciiTheme="majorHAnsi" w:hAnsiTheme="majorHAnsi"/>
        </w:rPr>
        <w:t>.Ф</w:t>
      </w:r>
      <w:proofErr w:type="gramEnd"/>
      <w:r w:rsidRPr="007C1636">
        <w:rPr>
          <w:rFonts w:asciiTheme="majorHAnsi" w:hAnsiTheme="majorHAnsi"/>
        </w:rPr>
        <w:t>Б</w:t>
      </w:r>
    </w:p>
    <w:p w:rsidR="007C1636" w:rsidRDefault="007C1636" w:rsidP="007C1636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7C1636">
        <w:rPr>
          <w:rFonts w:asciiTheme="majorHAnsi" w:hAnsiTheme="majorHAnsi"/>
        </w:rPr>
        <w:t>Установите переключатель  на блоке ВП-Д в положение ЛВБ</w:t>
      </w:r>
    </w:p>
    <w:p w:rsidR="007C1636" w:rsidRDefault="007C1636" w:rsidP="007C1636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7C1636">
        <w:rPr>
          <w:rFonts w:asciiTheme="majorHAnsi" w:hAnsiTheme="majorHAnsi"/>
        </w:rPr>
        <w:t>Установите переключатель  на блоке ВП-Д в положение ПРИЕМНИК</w:t>
      </w:r>
    </w:p>
    <w:p w:rsidR="007C1636" w:rsidRDefault="007C1636" w:rsidP="007C1636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7C1636">
        <w:rPr>
          <w:rFonts w:asciiTheme="majorHAnsi" w:hAnsiTheme="majorHAnsi"/>
        </w:rPr>
        <w:t>Установите переключатель  на блоке ВКПО-Д в положение КОМПЕНСАТОР</w:t>
      </w:r>
    </w:p>
    <w:p w:rsidR="007C1636" w:rsidRDefault="007C1636" w:rsidP="007C1636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7C1636">
        <w:rPr>
          <w:rFonts w:asciiTheme="majorHAnsi" w:hAnsiTheme="majorHAnsi"/>
        </w:rPr>
        <w:t xml:space="preserve">Установите переключатель СЕТЬ на блоке </w:t>
      </w:r>
      <w:proofErr w:type="gramStart"/>
      <w:r w:rsidRPr="007C1636">
        <w:rPr>
          <w:rFonts w:asciiTheme="majorHAnsi" w:hAnsiTheme="majorHAnsi"/>
        </w:rPr>
        <w:t>ПУ-Д</w:t>
      </w:r>
      <w:proofErr w:type="gramEnd"/>
      <w:r w:rsidRPr="007C1636">
        <w:rPr>
          <w:rFonts w:asciiTheme="majorHAnsi" w:hAnsiTheme="majorHAnsi"/>
        </w:rPr>
        <w:t xml:space="preserve"> в положение ВКЛ.</w:t>
      </w:r>
      <w:r>
        <w:rPr>
          <w:rFonts w:asciiTheme="majorHAnsi" w:hAnsiTheme="majorHAnsi"/>
        </w:rPr>
        <w:t xml:space="preserve"> (</w:t>
      </w:r>
      <w:r w:rsidRPr="007C1636">
        <w:rPr>
          <w:rFonts w:asciiTheme="majorHAnsi" w:hAnsiTheme="majorHAnsi"/>
        </w:rPr>
        <w:t>Заг</w:t>
      </w:r>
      <w:r>
        <w:rPr>
          <w:rFonts w:asciiTheme="majorHAnsi" w:hAnsiTheme="majorHAnsi"/>
        </w:rPr>
        <w:t>о</w:t>
      </w:r>
      <w:r w:rsidRPr="007C1636">
        <w:rPr>
          <w:rFonts w:asciiTheme="majorHAnsi" w:hAnsiTheme="majorHAnsi"/>
        </w:rPr>
        <w:t>рается лампочка БЛОКИР</w:t>
      </w:r>
      <w:r>
        <w:rPr>
          <w:rFonts w:asciiTheme="majorHAnsi" w:hAnsiTheme="majorHAnsi"/>
        </w:rPr>
        <w:t>)</w:t>
      </w:r>
    </w:p>
    <w:p w:rsidR="007C1636" w:rsidRDefault="007C1636" w:rsidP="007C1636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7C1636">
        <w:rPr>
          <w:rFonts w:asciiTheme="majorHAnsi" w:hAnsiTheme="majorHAnsi"/>
        </w:rPr>
        <w:lastRenderedPageBreak/>
        <w:t>Установите выключатель на блоке ВКПО-Д в положение ПРИЕМНИК ОТВ.</w:t>
      </w:r>
    </w:p>
    <w:p w:rsidR="007C1636" w:rsidRDefault="007C1636" w:rsidP="007C1636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7C1636">
        <w:rPr>
          <w:rFonts w:asciiTheme="majorHAnsi" w:hAnsiTheme="majorHAnsi"/>
        </w:rPr>
        <w:t xml:space="preserve">Через 2-3 минуты после включения питания проверьте по прибору КОНТРОЛЬ НАПРЯЖ. наличие номинальных напряжений на блоке </w:t>
      </w:r>
      <w:proofErr w:type="gramStart"/>
      <w:r w:rsidRPr="007C1636">
        <w:rPr>
          <w:rFonts w:asciiTheme="majorHAnsi" w:hAnsiTheme="majorHAnsi"/>
        </w:rPr>
        <w:t>ВИ-Д</w:t>
      </w:r>
      <w:proofErr w:type="gramEnd"/>
      <w:r w:rsidRPr="007C1636">
        <w:rPr>
          <w:rFonts w:asciiTheme="majorHAnsi" w:hAnsiTheme="majorHAnsi"/>
        </w:rPr>
        <w:t>. Установите переключатель КОНТРОЛЬ НАПРЯЖЕНИЯ на -210В</w:t>
      </w:r>
      <w:r>
        <w:rPr>
          <w:rFonts w:asciiTheme="majorHAnsi" w:hAnsiTheme="majorHAnsi"/>
        </w:rPr>
        <w:t>, +200В, +250В</w:t>
      </w:r>
    </w:p>
    <w:p w:rsidR="007C1636" w:rsidRDefault="007C1636" w:rsidP="007C1636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7C1636">
        <w:rPr>
          <w:rFonts w:asciiTheme="majorHAnsi" w:hAnsiTheme="majorHAnsi"/>
        </w:rPr>
        <w:t>На блоке П-Д установить тумблер величины токов смесителей в положение КР.1</w:t>
      </w:r>
      <w:r>
        <w:rPr>
          <w:rFonts w:asciiTheme="majorHAnsi" w:hAnsiTheme="majorHAnsi"/>
        </w:rPr>
        <w:t xml:space="preserve">, 2, 3, 4, 0, +75В, </w:t>
      </w:r>
      <w:r w:rsidR="00A86C07">
        <w:rPr>
          <w:rFonts w:asciiTheme="majorHAnsi" w:hAnsiTheme="majorHAnsi"/>
        </w:rPr>
        <w:t>0, +27В, +250В, +27В, +250В, -105В, +150В,</w:t>
      </w:r>
    </w:p>
    <w:p w:rsidR="00A86C07" w:rsidRDefault="00A86C07" w:rsidP="00A86C07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A86C07">
        <w:rPr>
          <w:rFonts w:asciiTheme="majorHAnsi" w:hAnsiTheme="majorHAnsi"/>
        </w:rPr>
        <w:t xml:space="preserve">Нажмите кнопку ПАСС, на блоке </w:t>
      </w:r>
      <w:proofErr w:type="gramStart"/>
      <w:r w:rsidRPr="00A86C07">
        <w:rPr>
          <w:rFonts w:asciiTheme="majorHAnsi" w:hAnsiTheme="majorHAnsi"/>
        </w:rPr>
        <w:t>ПУ-Д</w:t>
      </w:r>
      <w:proofErr w:type="gramEnd"/>
    </w:p>
    <w:p w:rsidR="00A86C07" w:rsidRDefault="00A86C07" w:rsidP="00A86C07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A86C07">
        <w:rPr>
          <w:rFonts w:asciiTheme="majorHAnsi" w:hAnsiTheme="majorHAnsi"/>
        </w:rPr>
        <w:t xml:space="preserve">Нажмите кнопку ВКЛЮЧЕНИЕ ПЕРЕДАТЧИКА на блоке </w:t>
      </w:r>
      <w:proofErr w:type="gramStart"/>
      <w:r w:rsidRPr="00A86C07">
        <w:rPr>
          <w:rFonts w:asciiTheme="majorHAnsi" w:hAnsiTheme="majorHAnsi"/>
        </w:rPr>
        <w:t>ПУ-Д</w:t>
      </w:r>
      <w:proofErr w:type="gramEnd"/>
    </w:p>
    <w:p w:rsidR="00A86C07" w:rsidRDefault="00A86C07" w:rsidP="00A86C07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A86C07">
        <w:rPr>
          <w:rFonts w:asciiTheme="majorHAnsi" w:hAnsiTheme="majorHAnsi"/>
        </w:rPr>
        <w:t xml:space="preserve">Установите вращением ручки </w:t>
      </w:r>
      <w:proofErr w:type="spellStart"/>
      <w:r w:rsidRPr="00A86C07">
        <w:rPr>
          <w:rFonts w:asciiTheme="majorHAnsi" w:hAnsiTheme="majorHAnsi"/>
        </w:rPr>
        <w:t>вариака</w:t>
      </w:r>
      <w:proofErr w:type="spellEnd"/>
      <w:r w:rsidRPr="00A86C07">
        <w:rPr>
          <w:rFonts w:asciiTheme="majorHAnsi" w:hAnsiTheme="majorHAnsi"/>
        </w:rPr>
        <w:t xml:space="preserve"> по часовой стрелке средний ток магнетрона по прибору ТОК МАШЕТРОНА, не превышая</w:t>
      </w:r>
    </w:p>
    <w:p w:rsidR="00A86C07" w:rsidRDefault="00A86C07" w:rsidP="00A86C07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A86C07">
        <w:rPr>
          <w:rFonts w:asciiTheme="majorHAnsi" w:hAnsiTheme="majorHAnsi"/>
        </w:rPr>
        <w:t>Установите тумблер ПРИВОД АНТ</w:t>
      </w:r>
      <w:proofErr w:type="gramStart"/>
      <w:r w:rsidRPr="00A86C07">
        <w:rPr>
          <w:rFonts w:asciiTheme="majorHAnsi" w:hAnsiTheme="majorHAnsi"/>
        </w:rPr>
        <w:t>.</w:t>
      </w:r>
      <w:proofErr w:type="gramEnd"/>
      <w:r w:rsidRPr="00A86C07">
        <w:rPr>
          <w:rFonts w:asciiTheme="majorHAnsi" w:hAnsiTheme="majorHAnsi"/>
        </w:rPr>
        <w:t xml:space="preserve"> </w:t>
      </w:r>
      <w:proofErr w:type="gramStart"/>
      <w:r w:rsidRPr="00A86C07">
        <w:rPr>
          <w:rFonts w:asciiTheme="majorHAnsi" w:hAnsiTheme="majorHAnsi"/>
        </w:rPr>
        <w:t>н</w:t>
      </w:r>
      <w:proofErr w:type="gramEnd"/>
      <w:r w:rsidRPr="00A86C07">
        <w:rPr>
          <w:rFonts w:asciiTheme="majorHAnsi" w:hAnsiTheme="majorHAnsi"/>
        </w:rPr>
        <w:t>а ИКО-Д, в положение ВКЛ.</w:t>
      </w:r>
    </w:p>
    <w:p w:rsidR="00A86C07" w:rsidRDefault="00A86C07" w:rsidP="00A86C07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A86C07">
        <w:rPr>
          <w:rFonts w:asciiTheme="majorHAnsi" w:hAnsiTheme="majorHAnsi"/>
        </w:rPr>
        <w:t>Установите тумблер МЕСТНОЕ-ДИСТАНЦ. в положение МЕСТНОЕ НА БЛОКЕ НПО-Д</w:t>
      </w:r>
    </w:p>
    <w:p w:rsidR="00A86C07" w:rsidRDefault="00A86C07" w:rsidP="00A86C07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A86C07">
        <w:rPr>
          <w:rFonts w:asciiTheme="majorHAnsi" w:hAnsiTheme="majorHAnsi"/>
        </w:rPr>
        <w:t>Установите переключателем ЧАСТОТА рабочую фик</w:t>
      </w:r>
      <w:r>
        <w:rPr>
          <w:rFonts w:asciiTheme="majorHAnsi" w:hAnsiTheme="majorHAnsi"/>
        </w:rPr>
        <w:t>сированную волну НА БЛОКЕ НПО-Д</w:t>
      </w:r>
    </w:p>
    <w:p w:rsidR="00A86C07" w:rsidRDefault="00A86C07" w:rsidP="00A86C07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A86C07">
        <w:rPr>
          <w:rFonts w:asciiTheme="majorHAnsi" w:hAnsiTheme="majorHAnsi"/>
        </w:rPr>
        <w:t xml:space="preserve">Установите кнопочный переключатель на блоке </w:t>
      </w:r>
      <w:proofErr w:type="gramStart"/>
      <w:r w:rsidRPr="00A86C07">
        <w:rPr>
          <w:rFonts w:asciiTheme="majorHAnsi" w:hAnsiTheme="majorHAnsi"/>
        </w:rPr>
        <w:t>ПУ-Д</w:t>
      </w:r>
      <w:proofErr w:type="gramEnd"/>
      <w:r w:rsidRPr="00A86C07">
        <w:rPr>
          <w:rFonts w:asciiTheme="majorHAnsi" w:hAnsiTheme="majorHAnsi"/>
        </w:rPr>
        <w:t xml:space="preserve"> в положение АКТ</w:t>
      </w:r>
    </w:p>
    <w:p w:rsidR="00A86C07" w:rsidRDefault="00A86C07" w:rsidP="00A86C07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A86C07">
        <w:rPr>
          <w:rFonts w:asciiTheme="majorHAnsi" w:hAnsiTheme="majorHAnsi"/>
        </w:rPr>
        <w:t>Установите переключатель прибора в положение КРИСТ</w:t>
      </w:r>
      <w:proofErr w:type="gramStart"/>
      <w:r w:rsidRPr="00A86C07">
        <w:rPr>
          <w:rFonts w:asciiTheme="majorHAnsi" w:hAnsiTheme="majorHAnsi"/>
        </w:rPr>
        <w:t>.О</w:t>
      </w:r>
      <w:proofErr w:type="gramEnd"/>
      <w:r w:rsidRPr="00A86C07">
        <w:rPr>
          <w:rFonts w:asciiTheme="majorHAnsi" w:hAnsiTheme="majorHAnsi"/>
        </w:rPr>
        <w:t>СНОВ НА БЛОКЕ НПО-Д</w:t>
      </w:r>
    </w:p>
    <w:p w:rsidR="00A86C07" w:rsidRDefault="00A86C07" w:rsidP="00A86C07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A86C07">
        <w:rPr>
          <w:rFonts w:asciiTheme="majorHAnsi" w:hAnsiTheme="majorHAnsi"/>
        </w:rPr>
        <w:t>Установите тумблер МЕСТНОЕ-ДИСТАНЦ. в положение ДИСТАНЦ.</w:t>
      </w:r>
    </w:p>
    <w:p w:rsidR="00A86C07" w:rsidRDefault="00A86C07" w:rsidP="00A86C07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A86C07">
        <w:rPr>
          <w:rFonts w:asciiTheme="majorHAnsi" w:hAnsiTheme="majorHAnsi"/>
        </w:rPr>
        <w:t>Установите переключатель прибора в положение КРИСТ</w:t>
      </w:r>
      <w:proofErr w:type="gramStart"/>
      <w:r w:rsidRPr="00A86C07">
        <w:rPr>
          <w:rFonts w:asciiTheme="majorHAnsi" w:hAnsiTheme="majorHAnsi"/>
        </w:rPr>
        <w:t>.П</w:t>
      </w:r>
      <w:proofErr w:type="gramEnd"/>
      <w:r w:rsidRPr="00A86C07">
        <w:rPr>
          <w:rFonts w:asciiTheme="majorHAnsi" w:hAnsiTheme="majorHAnsi"/>
        </w:rPr>
        <w:t>ОД НА БЛОКЕ НПО-Д</w:t>
      </w:r>
    </w:p>
    <w:p w:rsidR="00A86C07" w:rsidRPr="00A86C07" w:rsidRDefault="00A86C07" w:rsidP="00A86C07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A86C07">
        <w:rPr>
          <w:rFonts w:asciiTheme="majorHAnsi" w:hAnsiTheme="majorHAnsi"/>
          <w:highlight w:val="lightGray"/>
        </w:rPr>
        <w:t>В случае</w:t>
      </w:r>
      <w:proofErr w:type="gramStart"/>
      <w:r w:rsidRPr="00A86C07">
        <w:rPr>
          <w:rFonts w:asciiTheme="majorHAnsi" w:hAnsiTheme="majorHAnsi"/>
          <w:highlight w:val="lightGray"/>
        </w:rPr>
        <w:t>,</w:t>
      </w:r>
      <w:proofErr w:type="gramEnd"/>
      <w:r w:rsidRPr="00A86C07">
        <w:rPr>
          <w:rFonts w:asciiTheme="majorHAnsi" w:hAnsiTheme="majorHAnsi"/>
          <w:highlight w:val="lightGray"/>
        </w:rPr>
        <w:t xml:space="preserve"> если ток кристалла не в зеленом секторе, установите его потенциометром ТОК КРИСТАЛЛА</w:t>
      </w:r>
    </w:p>
    <w:p w:rsidR="00A86C07" w:rsidRDefault="00A86C07" w:rsidP="00A86C07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A86C07">
        <w:rPr>
          <w:rFonts w:asciiTheme="majorHAnsi" w:hAnsiTheme="majorHAnsi"/>
        </w:rPr>
        <w:t xml:space="preserve">Установите переключатель Напряжение шумов в положение Канал </w:t>
      </w:r>
      <w:proofErr w:type="spellStart"/>
      <w:r w:rsidRPr="00A86C07">
        <w:rPr>
          <w:rFonts w:asciiTheme="majorHAnsi" w:hAnsiTheme="majorHAnsi"/>
        </w:rPr>
        <w:t>Подавл</w:t>
      </w:r>
      <w:proofErr w:type="spellEnd"/>
    </w:p>
    <w:p w:rsidR="00A86C07" w:rsidRDefault="00A86C07" w:rsidP="00A86C07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A86C07">
        <w:rPr>
          <w:rFonts w:asciiTheme="majorHAnsi" w:hAnsiTheme="majorHAnsi"/>
        </w:rPr>
        <w:t>Установите переключатель Напряжение шумов в положение Канал Основной</w:t>
      </w:r>
    </w:p>
    <w:p w:rsidR="00A86C07" w:rsidRPr="00A86C07" w:rsidRDefault="00A86C07" w:rsidP="00A86C07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A86C07">
        <w:rPr>
          <w:rFonts w:asciiTheme="majorHAnsi" w:hAnsiTheme="majorHAnsi"/>
          <w:highlight w:val="red"/>
        </w:rPr>
        <w:t>В случае</w:t>
      </w:r>
      <w:proofErr w:type="gramStart"/>
      <w:r w:rsidRPr="00A86C07">
        <w:rPr>
          <w:rFonts w:asciiTheme="majorHAnsi" w:hAnsiTheme="majorHAnsi"/>
          <w:highlight w:val="red"/>
        </w:rPr>
        <w:t>,</w:t>
      </w:r>
      <w:proofErr w:type="gramEnd"/>
      <w:r w:rsidRPr="00A86C07">
        <w:rPr>
          <w:rFonts w:asciiTheme="majorHAnsi" w:hAnsiTheme="majorHAnsi"/>
          <w:highlight w:val="red"/>
        </w:rPr>
        <w:t xml:space="preserve"> если ток кристалла не в красном секторе, установите его потенциометром КАНАЛ ОСНОВНОЙ</w:t>
      </w:r>
    </w:p>
    <w:p w:rsidR="00A86C07" w:rsidRDefault="00A86C07" w:rsidP="00A86C07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A86C07">
        <w:rPr>
          <w:rFonts w:asciiTheme="majorHAnsi" w:hAnsiTheme="majorHAnsi"/>
        </w:rPr>
        <w:t>Установите тумблер МЕСТНОЕ-ДИСТАНЦ. в положение ДИСТАНЦ.</w:t>
      </w:r>
    </w:p>
    <w:p w:rsidR="00A86C07" w:rsidRDefault="00A86C07" w:rsidP="00A86C07">
      <w:pPr>
        <w:pStyle w:val="a3"/>
        <w:ind w:left="786"/>
        <w:rPr>
          <w:rFonts w:asciiTheme="majorHAnsi" w:hAnsiTheme="majorHAnsi"/>
        </w:rPr>
      </w:pPr>
    </w:p>
    <w:p w:rsidR="00A8142D" w:rsidRDefault="00A8142D" w:rsidP="00A86C07">
      <w:pPr>
        <w:pStyle w:val="a3"/>
        <w:ind w:left="786"/>
        <w:rPr>
          <w:rFonts w:asciiTheme="majorHAnsi" w:hAnsiTheme="majorHAnsi"/>
        </w:rPr>
      </w:pPr>
    </w:p>
    <w:p w:rsidR="00A8142D" w:rsidRPr="00A8142D" w:rsidRDefault="00A8142D" w:rsidP="00A86C07">
      <w:pPr>
        <w:pStyle w:val="a3"/>
        <w:ind w:left="786"/>
        <w:rPr>
          <w:rFonts w:asciiTheme="majorHAnsi" w:hAnsiTheme="majorHAnsi"/>
          <w:b/>
        </w:rPr>
      </w:pPr>
    </w:p>
    <w:p w:rsidR="00A86C07" w:rsidRDefault="00A8142D" w:rsidP="00A8142D">
      <w:pPr>
        <w:rPr>
          <w:rFonts w:asciiTheme="majorHAnsi" w:hAnsiTheme="majorHAnsi"/>
          <w:b/>
        </w:rPr>
      </w:pPr>
      <w:r w:rsidRPr="00A8142D">
        <w:rPr>
          <w:rFonts w:asciiTheme="majorHAnsi" w:hAnsiTheme="majorHAnsi"/>
          <w:b/>
        </w:rPr>
        <w:t>Проверка передающего устройства ПРЛ</w:t>
      </w:r>
    </w:p>
    <w:p w:rsidR="00A8142D" w:rsidRDefault="00A8142D" w:rsidP="00A8142D">
      <w:pPr>
        <w:rPr>
          <w:rFonts w:asciiTheme="majorHAnsi" w:hAnsiTheme="majorHAnsi"/>
        </w:rPr>
      </w:pPr>
      <w:r w:rsidRPr="00A8142D">
        <w:rPr>
          <w:rFonts w:asciiTheme="majorHAnsi" w:hAnsiTheme="majorHAnsi"/>
          <w:highlight w:val="yellow"/>
        </w:rPr>
        <w:t>Зависит от выбора волны</w:t>
      </w:r>
    </w:p>
    <w:p w:rsidR="00A8142D" w:rsidRDefault="00A8142D" w:rsidP="00A8142D">
      <w:pPr>
        <w:rPr>
          <w:rFonts w:asciiTheme="majorHAnsi" w:hAnsiTheme="majorHAnsi"/>
        </w:rPr>
      </w:pPr>
      <w:r w:rsidRPr="000B7C74">
        <w:rPr>
          <w:rFonts w:asciiTheme="majorHAnsi" w:hAnsiTheme="majorHAnsi"/>
          <w:highlight w:val="cyan"/>
        </w:rPr>
        <w:t>Зависит от выбора тока сме</w:t>
      </w:r>
      <w:r w:rsidR="000B7C74" w:rsidRPr="000B7C74">
        <w:rPr>
          <w:rFonts w:asciiTheme="majorHAnsi" w:hAnsiTheme="majorHAnsi"/>
          <w:highlight w:val="cyan"/>
        </w:rPr>
        <w:t>ш</w:t>
      </w:r>
      <w:r w:rsidRPr="000B7C74">
        <w:rPr>
          <w:rFonts w:asciiTheme="majorHAnsi" w:hAnsiTheme="majorHAnsi"/>
          <w:highlight w:val="cyan"/>
        </w:rPr>
        <w:t>ения</w:t>
      </w:r>
    </w:p>
    <w:p w:rsidR="000B7C74" w:rsidRDefault="000B7C74" w:rsidP="00A8142D">
      <w:pPr>
        <w:pStyle w:val="a3"/>
        <w:numPr>
          <w:ilvl w:val="0"/>
          <w:numId w:val="3"/>
        </w:numPr>
        <w:rPr>
          <w:rFonts w:asciiTheme="majorHAnsi" w:hAnsiTheme="majorHAnsi"/>
        </w:rPr>
      </w:pPr>
      <w:r w:rsidRPr="000B7C74">
        <w:rPr>
          <w:rFonts w:asciiTheme="majorHAnsi" w:hAnsiTheme="majorHAnsi"/>
        </w:rPr>
        <w:t xml:space="preserve">Установите тумблер контроль напряжения ламп </w:t>
      </w:r>
      <w:proofErr w:type="spellStart"/>
      <w:r w:rsidRPr="000B7C74">
        <w:rPr>
          <w:rFonts w:asciiTheme="majorHAnsi" w:hAnsiTheme="majorHAnsi"/>
        </w:rPr>
        <w:t>подмодулятора</w:t>
      </w:r>
      <w:proofErr w:type="spellEnd"/>
      <w:r w:rsidRPr="000B7C74">
        <w:rPr>
          <w:rFonts w:asciiTheme="majorHAnsi" w:hAnsiTheme="majorHAnsi"/>
        </w:rPr>
        <w:t xml:space="preserve"> в положение 35; -600В, 85 +290В, +900В 35, +1400В 80, +1230В 70, ТОК ПОДЖ 5 +35, </w:t>
      </w:r>
      <w:proofErr w:type="gramStart"/>
      <w:r w:rsidRPr="000B7C74">
        <w:rPr>
          <w:rFonts w:asciiTheme="majorHAnsi" w:hAnsiTheme="majorHAnsi"/>
        </w:rPr>
        <w:t>НАПР</w:t>
      </w:r>
      <w:proofErr w:type="gramEnd"/>
      <w:r w:rsidRPr="000B7C74">
        <w:rPr>
          <w:rFonts w:asciiTheme="majorHAnsi" w:hAnsiTheme="majorHAnsi"/>
        </w:rPr>
        <w:t xml:space="preserve"> СМЕШ </w:t>
      </w:r>
      <w:r>
        <w:rPr>
          <w:rFonts w:asciiTheme="majorHAnsi" w:hAnsiTheme="majorHAnsi"/>
        </w:rPr>
        <w:t>35 65</w:t>
      </w:r>
    </w:p>
    <w:p w:rsidR="000B7C74" w:rsidRPr="000B7C74" w:rsidRDefault="000B7C74" w:rsidP="000B7C74">
      <w:pPr>
        <w:pStyle w:val="a3"/>
        <w:numPr>
          <w:ilvl w:val="0"/>
          <w:numId w:val="3"/>
        </w:numPr>
        <w:rPr>
          <w:rFonts w:asciiTheme="majorHAnsi" w:hAnsiTheme="majorHAnsi"/>
          <w:highlight w:val="cyan"/>
        </w:rPr>
      </w:pPr>
      <w:r w:rsidRPr="000B7C74">
        <w:rPr>
          <w:rFonts w:asciiTheme="majorHAnsi" w:hAnsiTheme="majorHAnsi"/>
          <w:highlight w:val="cyan"/>
        </w:rPr>
        <w:t>Если ток смешения нормальный – стрелка самого правого прибора поднимается до 20. Если нет – до 60, нужно открыть боковую панель и потенциометром НАПРЯЖЕНИЕ СМЕШЕНИЯ установить напряжение по прибору  на 32.</w:t>
      </w:r>
    </w:p>
    <w:p w:rsidR="000B7C74" w:rsidRPr="00F304A5" w:rsidRDefault="00F304A5" w:rsidP="00F304A5">
      <w:pPr>
        <w:pStyle w:val="a3"/>
        <w:numPr>
          <w:ilvl w:val="0"/>
          <w:numId w:val="3"/>
        </w:numPr>
        <w:rPr>
          <w:rFonts w:asciiTheme="majorHAnsi" w:hAnsiTheme="majorHAnsi"/>
          <w:highlight w:val="yellow"/>
        </w:rPr>
      </w:pPr>
      <w:r w:rsidRPr="00F304A5">
        <w:rPr>
          <w:rFonts w:asciiTheme="majorHAnsi" w:hAnsiTheme="majorHAnsi"/>
          <w:highlight w:val="yellow"/>
        </w:rPr>
        <w:t xml:space="preserve">Переключите тумблер СМЕНА ВОЛН в положение </w:t>
      </w:r>
      <w:r w:rsidRPr="00F304A5">
        <w:rPr>
          <w:rFonts w:asciiTheme="majorHAnsi" w:hAnsiTheme="majorHAnsi"/>
          <w:highlight w:val="yellow"/>
          <w:lang w:val="en-US"/>
        </w:rPr>
        <w:t>I</w:t>
      </w:r>
      <w:r w:rsidRPr="00F304A5">
        <w:rPr>
          <w:rFonts w:asciiTheme="majorHAnsi" w:hAnsiTheme="majorHAnsi"/>
          <w:highlight w:val="yellow"/>
        </w:rPr>
        <w:t>/</w:t>
      </w:r>
      <w:r w:rsidRPr="00F304A5">
        <w:rPr>
          <w:rFonts w:asciiTheme="majorHAnsi" w:hAnsiTheme="majorHAnsi"/>
          <w:highlight w:val="yellow"/>
          <w:lang w:val="en-US"/>
        </w:rPr>
        <w:t>II</w:t>
      </w:r>
    </w:p>
    <w:p w:rsidR="00F304A5" w:rsidRPr="00F304A5" w:rsidRDefault="00F304A5" w:rsidP="00F304A5">
      <w:pPr>
        <w:pStyle w:val="a3"/>
        <w:numPr>
          <w:ilvl w:val="0"/>
          <w:numId w:val="3"/>
        </w:numPr>
        <w:rPr>
          <w:rFonts w:asciiTheme="majorHAnsi" w:hAnsiTheme="majorHAnsi"/>
        </w:rPr>
      </w:pPr>
      <w:r w:rsidRPr="00F304A5">
        <w:rPr>
          <w:rFonts w:asciiTheme="majorHAnsi" w:hAnsiTheme="majorHAnsi"/>
        </w:rPr>
        <w:t>Установите переключатели РОД РАБ</w:t>
      </w:r>
      <w:r w:rsidR="005674A9">
        <w:rPr>
          <w:rFonts w:asciiTheme="majorHAnsi" w:hAnsiTheme="majorHAnsi"/>
        </w:rPr>
        <w:t>ОТЫ в блоке П-П в положение АКТ</w:t>
      </w:r>
      <w:r>
        <w:rPr>
          <w:rFonts w:asciiTheme="majorHAnsi" w:hAnsiTheme="majorHAnsi"/>
        </w:rPr>
        <w:t>, ПАСС</w:t>
      </w:r>
      <w:r w:rsidR="005674A9">
        <w:rPr>
          <w:rFonts w:asciiTheme="majorHAnsi" w:hAnsiTheme="majorHAnsi"/>
        </w:rPr>
        <w:t>, СПЦ+ПАСС, СП</w:t>
      </w:r>
      <w:proofErr w:type="gramStart"/>
      <w:r w:rsidR="005674A9">
        <w:rPr>
          <w:rFonts w:asciiTheme="majorHAnsi" w:hAnsiTheme="majorHAnsi"/>
        </w:rPr>
        <w:t>Ц</w:t>
      </w:r>
      <w:r w:rsidRPr="00F304A5"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>меняются положения стрелок на ПУ-П, отследить</w:t>
      </w:r>
      <w:r w:rsidRPr="005674A9">
        <w:rPr>
          <w:rFonts w:asciiTheme="majorHAnsi" w:hAnsiTheme="majorHAnsi"/>
        </w:rPr>
        <w:t>)</w:t>
      </w:r>
    </w:p>
    <w:p w:rsidR="00F304A5" w:rsidRPr="005674A9" w:rsidRDefault="00F304A5" w:rsidP="005674A9">
      <w:pPr>
        <w:rPr>
          <w:rFonts w:asciiTheme="majorHAnsi" w:hAnsiTheme="majorHAnsi"/>
        </w:rPr>
      </w:pPr>
      <w:bookmarkStart w:id="0" w:name="_GoBack"/>
      <w:bookmarkEnd w:id="0"/>
    </w:p>
    <w:p w:rsidR="000B7C74" w:rsidRDefault="000B7C74" w:rsidP="00A8142D">
      <w:pPr>
        <w:rPr>
          <w:rFonts w:asciiTheme="majorHAnsi" w:hAnsiTheme="majorHAnsi"/>
        </w:rPr>
      </w:pPr>
    </w:p>
    <w:p w:rsidR="000B7C74" w:rsidRPr="00A8142D" w:rsidRDefault="000B7C74" w:rsidP="000B7C74">
      <w:pPr>
        <w:pStyle w:val="a3"/>
        <w:ind w:left="786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(проверить всё ещё раз на старом симуляторе и записать положения стрелок, лампочек и смежной херни.</w:t>
      </w:r>
      <w:proofErr w:type="gramEnd"/>
      <w:r>
        <w:rPr>
          <w:rFonts w:asciiTheme="majorHAnsi" w:hAnsiTheme="majorHAnsi"/>
        </w:rPr>
        <w:t xml:space="preserve"> Почему-то нет информации о выборе фиксированной </w:t>
      </w:r>
      <w:r>
        <w:rPr>
          <w:rFonts w:asciiTheme="majorHAnsi" w:hAnsiTheme="majorHAnsi"/>
        </w:rPr>
        <w:lastRenderedPageBreak/>
        <w:t>частоты</w:t>
      </w:r>
      <w:r>
        <w:rPr>
          <w:rFonts w:asciiTheme="majorHAnsi" w:hAnsiTheme="majorHAnsi"/>
        </w:rPr>
        <w:t>.</w:t>
      </w:r>
      <w:proofErr w:type="gramStart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Туду</w:t>
      </w:r>
      <w:proofErr w:type="spellEnd"/>
      <w:r>
        <w:rPr>
          <w:rFonts w:asciiTheme="majorHAnsi" w:hAnsiTheme="majorHAnsi"/>
        </w:rPr>
        <w:t>: нарисовать на оверлеях линейки с красными-зелеными зонами и сделать разноцветные точки крупнее</w:t>
      </w:r>
      <w:r w:rsidRPr="00A8142D">
        <w:rPr>
          <w:rFonts w:asciiTheme="majorHAnsi" w:hAnsiTheme="majorHAnsi"/>
        </w:rPr>
        <w:t>)</w:t>
      </w:r>
      <w:proofErr w:type="gramEnd"/>
    </w:p>
    <w:p w:rsidR="000B7C74" w:rsidRPr="00A8142D" w:rsidRDefault="000B7C74" w:rsidP="00A8142D">
      <w:pPr>
        <w:rPr>
          <w:rFonts w:asciiTheme="majorHAnsi" w:hAnsiTheme="majorHAnsi"/>
        </w:rPr>
      </w:pPr>
    </w:p>
    <w:sectPr w:rsidR="000B7C74" w:rsidRPr="00A81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6237"/>
    <w:multiLevelType w:val="hybridMultilevel"/>
    <w:tmpl w:val="54A80AB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644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A4D72"/>
    <w:multiLevelType w:val="hybridMultilevel"/>
    <w:tmpl w:val="C5865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45CA0"/>
    <w:multiLevelType w:val="hybridMultilevel"/>
    <w:tmpl w:val="54A80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644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549"/>
    <w:rsid w:val="000B7C74"/>
    <w:rsid w:val="00251D7E"/>
    <w:rsid w:val="003123FA"/>
    <w:rsid w:val="005674A9"/>
    <w:rsid w:val="00653E13"/>
    <w:rsid w:val="006E7FEA"/>
    <w:rsid w:val="006F22D5"/>
    <w:rsid w:val="006F3C21"/>
    <w:rsid w:val="007C1636"/>
    <w:rsid w:val="00907C8F"/>
    <w:rsid w:val="009650FC"/>
    <w:rsid w:val="00A445A7"/>
    <w:rsid w:val="00A8142D"/>
    <w:rsid w:val="00A86C07"/>
    <w:rsid w:val="00BB5549"/>
    <w:rsid w:val="00C63EE6"/>
    <w:rsid w:val="00F304A5"/>
    <w:rsid w:val="00FC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Кельвинъ</dc:creator>
  <cp:lastModifiedBy>Кельвинъ</cp:lastModifiedBy>
  <cp:revision>9</cp:revision>
  <dcterms:created xsi:type="dcterms:W3CDTF">2014-03-30T12:41:00Z</dcterms:created>
  <dcterms:modified xsi:type="dcterms:W3CDTF">2014-03-30T14:15:00Z</dcterms:modified>
</cp:coreProperties>
</file>