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DEB9" w14:textId="77777777" w:rsidR="00E850F9" w:rsidRDefault="00E850F9" w:rsidP="00EC6DAE">
      <w:pPr>
        <w:pStyle w:val="Title"/>
        <w:jc w:val="center"/>
      </w:pPr>
    </w:p>
    <w:p w14:paraId="411D5C3C" w14:textId="2D5D33BD" w:rsidR="008C71FE" w:rsidRDefault="00F73937" w:rsidP="00EC6DAE">
      <w:pPr>
        <w:pStyle w:val="Title"/>
        <w:jc w:val="center"/>
      </w:pPr>
      <w:r>
        <w:t xml:space="preserve">Research into </w:t>
      </w:r>
      <w:r w:rsidR="008D2D23">
        <w:t>Universities</w:t>
      </w:r>
    </w:p>
    <w:p w14:paraId="6B969D3E" w14:textId="61086C4E" w:rsidR="005D24AA" w:rsidRPr="005D24AA" w:rsidRDefault="00330A9E" w:rsidP="005D24AA">
      <w:pPr>
        <w:pStyle w:val="Subtitle"/>
        <w:jc w:val="center"/>
      </w:pPr>
      <w:r>
        <w:t>JADs</w:t>
      </w:r>
      <w:r w:rsidR="005D24AA">
        <w:t xml:space="preserve"> &amp; Tilburg University</w:t>
      </w:r>
    </w:p>
    <w:p w14:paraId="426FBF9A" w14:textId="54165820" w:rsidR="00E850F9" w:rsidRDefault="00E850F9" w:rsidP="00E23379"/>
    <w:p w14:paraId="783FB404" w14:textId="3EE9E8FA" w:rsidR="00E850F9" w:rsidRDefault="00E850F9" w:rsidP="00E23379"/>
    <w:p w14:paraId="2E9B8B79" w14:textId="204273D4" w:rsidR="00E850F9" w:rsidRDefault="00E850F9" w:rsidP="00E23379"/>
    <w:p w14:paraId="306261CF" w14:textId="77777777" w:rsidR="00E850F9" w:rsidRPr="00E850F9" w:rsidRDefault="00E850F9" w:rsidP="00E23379"/>
    <w:p w14:paraId="4795DF68" w14:textId="77777777" w:rsidR="00BC32C1" w:rsidRPr="00BC32C1" w:rsidRDefault="00BC32C1" w:rsidP="00E23379"/>
    <w:p w14:paraId="55E3B1B2" w14:textId="131D2545" w:rsidR="00BC32C1" w:rsidRDefault="00BC32C1" w:rsidP="00EC6DAE">
      <w:pPr>
        <w:jc w:val="center"/>
      </w:pPr>
      <w:r>
        <w:rPr>
          <w:noProof/>
        </w:rPr>
        <w:drawing>
          <wp:inline distT="0" distB="0" distL="0" distR="0" wp14:anchorId="7C39EB8D" wp14:editId="480C1D66">
            <wp:extent cx="2907052" cy="1079585"/>
            <wp:effectExtent l="0" t="0" r="0" b="0"/>
            <wp:docPr id="1" name="Picture 1" descr="Over ons - Futures By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 ons - Futures By Desig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0304" cy="1084506"/>
                    </a:xfrm>
                    <a:prstGeom prst="rect">
                      <a:avLst/>
                    </a:prstGeom>
                    <a:noFill/>
                    <a:ln>
                      <a:noFill/>
                    </a:ln>
                  </pic:spPr>
                </pic:pic>
              </a:graphicData>
            </a:graphic>
          </wp:inline>
        </w:drawing>
      </w:r>
      <w:r w:rsidR="006010C3">
        <w:rPr>
          <w:noProof/>
        </w:rPr>
        <w:drawing>
          <wp:inline distT="0" distB="0" distL="0" distR="0" wp14:anchorId="55B6E1AE" wp14:editId="2BD2394F">
            <wp:extent cx="1035906" cy="1035906"/>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7657" cy="1037657"/>
                    </a:xfrm>
                    <a:prstGeom prst="rect">
                      <a:avLst/>
                    </a:prstGeom>
                    <a:noFill/>
                    <a:ln>
                      <a:noFill/>
                    </a:ln>
                  </pic:spPr>
                </pic:pic>
              </a:graphicData>
            </a:graphic>
          </wp:inline>
        </w:drawing>
      </w:r>
    </w:p>
    <w:p w14:paraId="602B8A00" w14:textId="03A4B474" w:rsidR="006010C3" w:rsidRDefault="006010C3" w:rsidP="00EC6DAE">
      <w:pPr>
        <w:jc w:val="center"/>
      </w:pPr>
    </w:p>
    <w:p w14:paraId="60AB8202" w14:textId="47272265" w:rsidR="006010C3" w:rsidRDefault="006010C3" w:rsidP="00EC6DAE">
      <w:pPr>
        <w:jc w:val="center"/>
      </w:pPr>
    </w:p>
    <w:p w14:paraId="435F6405" w14:textId="266490C2" w:rsidR="006010C3" w:rsidRDefault="006010C3" w:rsidP="00EC6DAE">
      <w:pPr>
        <w:jc w:val="center"/>
      </w:pPr>
    </w:p>
    <w:p w14:paraId="7B121A25" w14:textId="35DB9EE1" w:rsidR="006010C3" w:rsidRDefault="006010C3" w:rsidP="00EC6DAE">
      <w:pPr>
        <w:jc w:val="center"/>
      </w:pPr>
    </w:p>
    <w:p w14:paraId="456ADFE6" w14:textId="77777777" w:rsidR="007161B8" w:rsidRDefault="007161B8" w:rsidP="00EC6DAE">
      <w:pPr>
        <w:jc w:val="center"/>
      </w:pPr>
    </w:p>
    <w:p w14:paraId="492962D9" w14:textId="4BAD471E" w:rsidR="006010C3" w:rsidRDefault="006010C3" w:rsidP="00EC6DAE">
      <w:pPr>
        <w:jc w:val="center"/>
      </w:pPr>
    </w:p>
    <w:p w14:paraId="518E260F" w14:textId="30E44C94" w:rsidR="006010C3" w:rsidRDefault="006010C3" w:rsidP="00EC6DAE">
      <w:pPr>
        <w:jc w:val="center"/>
      </w:pPr>
    </w:p>
    <w:p w14:paraId="415A9B70" w14:textId="1ECDD9BC" w:rsidR="006010C3" w:rsidRDefault="006010C3" w:rsidP="00EC6DAE">
      <w:pPr>
        <w:jc w:val="center"/>
      </w:pPr>
      <w:r>
        <w:t>Name: Victoria C. A. Fong</w:t>
      </w:r>
    </w:p>
    <w:p w14:paraId="27F226B5" w14:textId="6A5CCF67" w:rsidR="006010C3" w:rsidRDefault="006010C3" w:rsidP="00EC6DAE">
      <w:pPr>
        <w:jc w:val="center"/>
      </w:pPr>
      <w:r>
        <w:t>Student number</w:t>
      </w:r>
      <w:r w:rsidR="0096062C">
        <w:t>: 488384</w:t>
      </w:r>
    </w:p>
    <w:p w14:paraId="5755E65C" w14:textId="15734E43" w:rsidR="006010C3" w:rsidRDefault="006010C3" w:rsidP="00E23379"/>
    <w:p w14:paraId="038E2DF8" w14:textId="07BB3D74" w:rsidR="006010C3" w:rsidRDefault="006010C3" w:rsidP="00E23379"/>
    <w:p w14:paraId="35313A92" w14:textId="2B2FF9BD" w:rsidR="006010C3" w:rsidRDefault="006010C3" w:rsidP="00E23379"/>
    <w:p w14:paraId="6A8C91E9" w14:textId="379738ED" w:rsidR="006010C3" w:rsidRDefault="006010C3" w:rsidP="00E23379"/>
    <w:p w14:paraId="3F6FAB72" w14:textId="40936CE7" w:rsidR="006010C3" w:rsidRDefault="006010C3" w:rsidP="00E23379"/>
    <w:p w14:paraId="72C59FF9" w14:textId="62B25899" w:rsidR="006010C3" w:rsidRDefault="006010C3" w:rsidP="00E23379"/>
    <w:p w14:paraId="6EFDD872" w14:textId="6242FC6F" w:rsidR="006010C3" w:rsidRDefault="006010C3" w:rsidP="00E23379"/>
    <w:p w14:paraId="3EDB071D" w14:textId="3346D1A8" w:rsidR="006010C3" w:rsidRDefault="006010C3" w:rsidP="00E23379"/>
    <w:p w14:paraId="3EE5F7B1" w14:textId="5432314C" w:rsidR="006010C3" w:rsidRDefault="006010C3" w:rsidP="00E23379"/>
    <w:p w14:paraId="686ECF32" w14:textId="274DB2C0" w:rsidR="000C1743" w:rsidRDefault="000C1743" w:rsidP="00E23379">
      <w:pPr>
        <w:pStyle w:val="Heading1"/>
      </w:pPr>
      <w:bookmarkStart w:id="0" w:name="_Toc119848478"/>
      <w:r>
        <w:t>Introduction</w:t>
      </w:r>
      <w:bookmarkEnd w:id="0"/>
    </w:p>
    <w:p w14:paraId="66614A7F" w14:textId="2E1AD4E8" w:rsidR="006010C3" w:rsidRDefault="000C1743" w:rsidP="00E23379">
      <w:r>
        <w:t xml:space="preserve">This document is based on research into university of interest after completing my bachelors. I have chosen two universities that fit my interest which is JADS and Tilburg University for there data science master programs. In this research I will be looking into what each program </w:t>
      </w:r>
      <w:r w:rsidR="00C40B51">
        <w:t>offers</w:t>
      </w:r>
      <w:r>
        <w:t>, the criteria to be let in, what I will have to do before being admitted into the university</w:t>
      </w:r>
      <w:r w:rsidR="00C40B51">
        <w:t>, review of open day</w:t>
      </w:r>
      <w:r>
        <w:t xml:space="preserve"> and </w:t>
      </w:r>
      <w:r w:rsidR="00C40B51">
        <w:t>lastly, a conclusion of chosen university.</w:t>
      </w:r>
    </w:p>
    <w:p w14:paraId="29A581FE" w14:textId="4D78BA39" w:rsidR="006010C3" w:rsidRDefault="006010C3" w:rsidP="00E23379">
      <w:r>
        <w:br w:type="page"/>
      </w:r>
    </w:p>
    <w:p w14:paraId="2B8D0B74" w14:textId="77777777" w:rsidR="006010C3" w:rsidRDefault="006010C3" w:rsidP="00E23379"/>
    <w:sdt>
      <w:sdtPr>
        <w:rPr>
          <w:rFonts w:asciiTheme="minorHAnsi" w:eastAsiaTheme="minorHAnsi" w:hAnsiTheme="minorHAnsi" w:cstheme="minorBidi"/>
          <w:color w:val="auto"/>
          <w:sz w:val="22"/>
          <w:szCs w:val="22"/>
        </w:rPr>
        <w:id w:val="2138826187"/>
        <w:docPartObj>
          <w:docPartGallery w:val="Table of Contents"/>
          <w:docPartUnique/>
        </w:docPartObj>
      </w:sdtPr>
      <w:sdtEndPr>
        <w:rPr>
          <w:noProof/>
        </w:rPr>
      </w:sdtEndPr>
      <w:sdtContent>
        <w:p w14:paraId="554E9179" w14:textId="13D72548" w:rsidR="005D1E80" w:rsidRDefault="005D1E80" w:rsidP="00E23379">
          <w:pPr>
            <w:pStyle w:val="TOCHeading"/>
          </w:pPr>
          <w:r>
            <w:t>Table of Contents</w:t>
          </w:r>
        </w:p>
        <w:p w14:paraId="52371E73" w14:textId="58F32F82" w:rsidR="00381B3E" w:rsidRDefault="005D1E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848478" w:history="1">
            <w:r w:rsidR="00381B3E" w:rsidRPr="008873A9">
              <w:rPr>
                <w:rStyle w:val="Hyperlink"/>
                <w:noProof/>
              </w:rPr>
              <w:t>Introduction</w:t>
            </w:r>
            <w:r w:rsidR="00381B3E">
              <w:rPr>
                <w:noProof/>
                <w:webHidden/>
              </w:rPr>
              <w:tab/>
            </w:r>
            <w:r w:rsidR="00381B3E">
              <w:rPr>
                <w:noProof/>
                <w:webHidden/>
              </w:rPr>
              <w:fldChar w:fldCharType="begin"/>
            </w:r>
            <w:r w:rsidR="00381B3E">
              <w:rPr>
                <w:noProof/>
                <w:webHidden/>
              </w:rPr>
              <w:instrText xml:space="preserve"> PAGEREF _Toc119848478 \h </w:instrText>
            </w:r>
            <w:r w:rsidR="00381B3E">
              <w:rPr>
                <w:noProof/>
                <w:webHidden/>
              </w:rPr>
            </w:r>
            <w:r w:rsidR="00381B3E">
              <w:rPr>
                <w:noProof/>
                <w:webHidden/>
              </w:rPr>
              <w:fldChar w:fldCharType="separate"/>
            </w:r>
            <w:r w:rsidR="00381B3E">
              <w:rPr>
                <w:noProof/>
                <w:webHidden/>
              </w:rPr>
              <w:t>2</w:t>
            </w:r>
            <w:r w:rsidR="00381B3E">
              <w:rPr>
                <w:noProof/>
                <w:webHidden/>
              </w:rPr>
              <w:fldChar w:fldCharType="end"/>
            </w:r>
          </w:hyperlink>
        </w:p>
        <w:p w14:paraId="2797F9BF" w14:textId="1283E43A" w:rsidR="00381B3E" w:rsidRDefault="00381B3E">
          <w:pPr>
            <w:pStyle w:val="TOC1"/>
            <w:tabs>
              <w:tab w:val="right" w:leader="dot" w:pos="9350"/>
            </w:tabs>
            <w:rPr>
              <w:rFonts w:eastAsiaTheme="minorEastAsia"/>
              <w:noProof/>
            </w:rPr>
          </w:pPr>
          <w:hyperlink w:anchor="_Toc119848479" w:history="1">
            <w:r w:rsidRPr="008873A9">
              <w:rPr>
                <w:rStyle w:val="Hyperlink"/>
                <w:noProof/>
              </w:rPr>
              <w:t>Master of interest</w:t>
            </w:r>
            <w:r>
              <w:rPr>
                <w:noProof/>
                <w:webHidden/>
              </w:rPr>
              <w:tab/>
            </w:r>
            <w:r>
              <w:rPr>
                <w:noProof/>
                <w:webHidden/>
              </w:rPr>
              <w:fldChar w:fldCharType="begin"/>
            </w:r>
            <w:r>
              <w:rPr>
                <w:noProof/>
                <w:webHidden/>
              </w:rPr>
              <w:instrText xml:space="preserve"> PAGEREF _Toc119848479 \h </w:instrText>
            </w:r>
            <w:r>
              <w:rPr>
                <w:noProof/>
                <w:webHidden/>
              </w:rPr>
            </w:r>
            <w:r>
              <w:rPr>
                <w:noProof/>
                <w:webHidden/>
              </w:rPr>
              <w:fldChar w:fldCharType="separate"/>
            </w:r>
            <w:r>
              <w:rPr>
                <w:noProof/>
                <w:webHidden/>
              </w:rPr>
              <w:t>4</w:t>
            </w:r>
            <w:r>
              <w:rPr>
                <w:noProof/>
                <w:webHidden/>
              </w:rPr>
              <w:fldChar w:fldCharType="end"/>
            </w:r>
          </w:hyperlink>
        </w:p>
        <w:p w14:paraId="0C54D14F" w14:textId="05722EB6" w:rsidR="00381B3E" w:rsidRDefault="00381B3E">
          <w:pPr>
            <w:pStyle w:val="TOC2"/>
            <w:tabs>
              <w:tab w:val="right" w:leader="dot" w:pos="9350"/>
            </w:tabs>
            <w:rPr>
              <w:rFonts w:eastAsiaTheme="minorEastAsia"/>
              <w:noProof/>
            </w:rPr>
          </w:pPr>
          <w:hyperlink w:anchor="_Toc119848480" w:history="1">
            <w:r w:rsidRPr="008873A9">
              <w:rPr>
                <w:rStyle w:val="Hyperlink"/>
                <w:noProof/>
              </w:rPr>
              <w:t>JADS</w:t>
            </w:r>
            <w:r>
              <w:rPr>
                <w:noProof/>
                <w:webHidden/>
              </w:rPr>
              <w:tab/>
            </w:r>
            <w:r>
              <w:rPr>
                <w:noProof/>
                <w:webHidden/>
              </w:rPr>
              <w:fldChar w:fldCharType="begin"/>
            </w:r>
            <w:r>
              <w:rPr>
                <w:noProof/>
                <w:webHidden/>
              </w:rPr>
              <w:instrText xml:space="preserve"> PAGEREF _Toc119848480 \h </w:instrText>
            </w:r>
            <w:r>
              <w:rPr>
                <w:noProof/>
                <w:webHidden/>
              </w:rPr>
            </w:r>
            <w:r>
              <w:rPr>
                <w:noProof/>
                <w:webHidden/>
              </w:rPr>
              <w:fldChar w:fldCharType="separate"/>
            </w:r>
            <w:r>
              <w:rPr>
                <w:noProof/>
                <w:webHidden/>
              </w:rPr>
              <w:t>4</w:t>
            </w:r>
            <w:r>
              <w:rPr>
                <w:noProof/>
                <w:webHidden/>
              </w:rPr>
              <w:fldChar w:fldCharType="end"/>
            </w:r>
          </w:hyperlink>
        </w:p>
        <w:p w14:paraId="2CEE6AAA" w14:textId="650267DA" w:rsidR="00381B3E" w:rsidRDefault="00381B3E">
          <w:pPr>
            <w:pStyle w:val="TOC2"/>
            <w:tabs>
              <w:tab w:val="right" w:leader="dot" w:pos="9350"/>
            </w:tabs>
            <w:rPr>
              <w:rFonts w:eastAsiaTheme="minorEastAsia"/>
              <w:noProof/>
            </w:rPr>
          </w:pPr>
          <w:hyperlink w:anchor="_Toc119848481" w:history="1">
            <w:r w:rsidRPr="008873A9">
              <w:rPr>
                <w:rStyle w:val="Hyperlink"/>
                <w:noProof/>
              </w:rPr>
              <w:t>Tilburg University</w:t>
            </w:r>
            <w:r>
              <w:rPr>
                <w:noProof/>
                <w:webHidden/>
              </w:rPr>
              <w:tab/>
            </w:r>
            <w:r>
              <w:rPr>
                <w:noProof/>
                <w:webHidden/>
              </w:rPr>
              <w:fldChar w:fldCharType="begin"/>
            </w:r>
            <w:r>
              <w:rPr>
                <w:noProof/>
                <w:webHidden/>
              </w:rPr>
              <w:instrText xml:space="preserve"> PAGEREF _Toc119848481 \h </w:instrText>
            </w:r>
            <w:r>
              <w:rPr>
                <w:noProof/>
                <w:webHidden/>
              </w:rPr>
            </w:r>
            <w:r>
              <w:rPr>
                <w:noProof/>
                <w:webHidden/>
              </w:rPr>
              <w:fldChar w:fldCharType="separate"/>
            </w:r>
            <w:r>
              <w:rPr>
                <w:noProof/>
                <w:webHidden/>
              </w:rPr>
              <w:t>4</w:t>
            </w:r>
            <w:r>
              <w:rPr>
                <w:noProof/>
                <w:webHidden/>
              </w:rPr>
              <w:fldChar w:fldCharType="end"/>
            </w:r>
          </w:hyperlink>
        </w:p>
        <w:p w14:paraId="517EC09E" w14:textId="242F0331" w:rsidR="00381B3E" w:rsidRDefault="00381B3E">
          <w:pPr>
            <w:pStyle w:val="TOC1"/>
            <w:tabs>
              <w:tab w:val="right" w:leader="dot" w:pos="9350"/>
            </w:tabs>
            <w:rPr>
              <w:rFonts w:eastAsiaTheme="minorEastAsia"/>
              <w:noProof/>
            </w:rPr>
          </w:pPr>
          <w:hyperlink w:anchor="_Toc119848482" w:history="1">
            <w:r w:rsidRPr="008873A9">
              <w:rPr>
                <w:rStyle w:val="Hyperlink"/>
                <w:noProof/>
              </w:rPr>
              <w:t>Program</w:t>
            </w:r>
            <w:r>
              <w:rPr>
                <w:noProof/>
                <w:webHidden/>
              </w:rPr>
              <w:tab/>
            </w:r>
            <w:r>
              <w:rPr>
                <w:noProof/>
                <w:webHidden/>
              </w:rPr>
              <w:fldChar w:fldCharType="begin"/>
            </w:r>
            <w:r>
              <w:rPr>
                <w:noProof/>
                <w:webHidden/>
              </w:rPr>
              <w:instrText xml:space="preserve"> PAGEREF _Toc119848482 \h </w:instrText>
            </w:r>
            <w:r>
              <w:rPr>
                <w:noProof/>
                <w:webHidden/>
              </w:rPr>
            </w:r>
            <w:r>
              <w:rPr>
                <w:noProof/>
                <w:webHidden/>
              </w:rPr>
              <w:fldChar w:fldCharType="separate"/>
            </w:r>
            <w:r>
              <w:rPr>
                <w:noProof/>
                <w:webHidden/>
              </w:rPr>
              <w:t>5</w:t>
            </w:r>
            <w:r>
              <w:rPr>
                <w:noProof/>
                <w:webHidden/>
              </w:rPr>
              <w:fldChar w:fldCharType="end"/>
            </w:r>
          </w:hyperlink>
        </w:p>
        <w:p w14:paraId="06B04478" w14:textId="21DA8767" w:rsidR="00381B3E" w:rsidRDefault="00381B3E">
          <w:pPr>
            <w:pStyle w:val="TOC2"/>
            <w:tabs>
              <w:tab w:val="right" w:leader="dot" w:pos="9350"/>
            </w:tabs>
            <w:rPr>
              <w:rFonts w:eastAsiaTheme="minorEastAsia"/>
              <w:noProof/>
            </w:rPr>
          </w:pPr>
          <w:hyperlink w:anchor="_Toc119848483" w:history="1">
            <w:r w:rsidRPr="008873A9">
              <w:rPr>
                <w:rStyle w:val="Hyperlink"/>
                <w:noProof/>
              </w:rPr>
              <w:t>JADS (master program Data Science in Business and Entrepreneurship)</w:t>
            </w:r>
            <w:r>
              <w:rPr>
                <w:noProof/>
                <w:webHidden/>
              </w:rPr>
              <w:tab/>
            </w:r>
            <w:r>
              <w:rPr>
                <w:noProof/>
                <w:webHidden/>
              </w:rPr>
              <w:fldChar w:fldCharType="begin"/>
            </w:r>
            <w:r>
              <w:rPr>
                <w:noProof/>
                <w:webHidden/>
              </w:rPr>
              <w:instrText xml:space="preserve"> PAGEREF _Toc119848483 \h </w:instrText>
            </w:r>
            <w:r>
              <w:rPr>
                <w:noProof/>
                <w:webHidden/>
              </w:rPr>
            </w:r>
            <w:r>
              <w:rPr>
                <w:noProof/>
                <w:webHidden/>
              </w:rPr>
              <w:fldChar w:fldCharType="separate"/>
            </w:r>
            <w:r>
              <w:rPr>
                <w:noProof/>
                <w:webHidden/>
              </w:rPr>
              <w:t>5</w:t>
            </w:r>
            <w:r>
              <w:rPr>
                <w:noProof/>
                <w:webHidden/>
              </w:rPr>
              <w:fldChar w:fldCharType="end"/>
            </w:r>
          </w:hyperlink>
        </w:p>
        <w:p w14:paraId="333F659E" w14:textId="0A6D4722" w:rsidR="00381B3E" w:rsidRDefault="00381B3E">
          <w:pPr>
            <w:pStyle w:val="TOC3"/>
            <w:tabs>
              <w:tab w:val="right" w:leader="dot" w:pos="9350"/>
            </w:tabs>
            <w:rPr>
              <w:rFonts w:eastAsiaTheme="minorEastAsia"/>
              <w:noProof/>
            </w:rPr>
          </w:pPr>
          <w:hyperlink w:anchor="_Toc119848484" w:history="1">
            <w:r w:rsidRPr="008873A9">
              <w:rPr>
                <w:rStyle w:val="Hyperlink"/>
                <w:noProof/>
              </w:rPr>
              <w:t>Premasters</w:t>
            </w:r>
            <w:r>
              <w:rPr>
                <w:noProof/>
                <w:webHidden/>
              </w:rPr>
              <w:tab/>
            </w:r>
            <w:r>
              <w:rPr>
                <w:noProof/>
                <w:webHidden/>
              </w:rPr>
              <w:fldChar w:fldCharType="begin"/>
            </w:r>
            <w:r>
              <w:rPr>
                <w:noProof/>
                <w:webHidden/>
              </w:rPr>
              <w:instrText xml:space="preserve"> PAGEREF _Toc119848484 \h </w:instrText>
            </w:r>
            <w:r>
              <w:rPr>
                <w:noProof/>
                <w:webHidden/>
              </w:rPr>
            </w:r>
            <w:r>
              <w:rPr>
                <w:noProof/>
                <w:webHidden/>
              </w:rPr>
              <w:fldChar w:fldCharType="separate"/>
            </w:r>
            <w:r>
              <w:rPr>
                <w:noProof/>
                <w:webHidden/>
              </w:rPr>
              <w:t>6</w:t>
            </w:r>
            <w:r>
              <w:rPr>
                <w:noProof/>
                <w:webHidden/>
              </w:rPr>
              <w:fldChar w:fldCharType="end"/>
            </w:r>
          </w:hyperlink>
        </w:p>
        <w:p w14:paraId="222A36D1" w14:textId="505FE765" w:rsidR="00381B3E" w:rsidRDefault="00381B3E">
          <w:pPr>
            <w:pStyle w:val="TOC2"/>
            <w:tabs>
              <w:tab w:val="right" w:leader="dot" w:pos="9350"/>
            </w:tabs>
            <w:rPr>
              <w:rFonts w:eastAsiaTheme="minorEastAsia"/>
              <w:noProof/>
            </w:rPr>
          </w:pPr>
          <w:hyperlink w:anchor="_Toc119848485" w:history="1">
            <w:r w:rsidRPr="008873A9">
              <w:rPr>
                <w:rStyle w:val="Hyperlink"/>
                <w:noProof/>
              </w:rPr>
              <w:t>Tilburg University</w:t>
            </w:r>
            <w:r>
              <w:rPr>
                <w:noProof/>
                <w:webHidden/>
              </w:rPr>
              <w:tab/>
            </w:r>
            <w:r>
              <w:rPr>
                <w:noProof/>
                <w:webHidden/>
              </w:rPr>
              <w:fldChar w:fldCharType="begin"/>
            </w:r>
            <w:r>
              <w:rPr>
                <w:noProof/>
                <w:webHidden/>
              </w:rPr>
              <w:instrText xml:space="preserve"> PAGEREF _Toc119848485 \h </w:instrText>
            </w:r>
            <w:r>
              <w:rPr>
                <w:noProof/>
                <w:webHidden/>
              </w:rPr>
            </w:r>
            <w:r>
              <w:rPr>
                <w:noProof/>
                <w:webHidden/>
              </w:rPr>
              <w:fldChar w:fldCharType="separate"/>
            </w:r>
            <w:r>
              <w:rPr>
                <w:noProof/>
                <w:webHidden/>
              </w:rPr>
              <w:t>7</w:t>
            </w:r>
            <w:r>
              <w:rPr>
                <w:noProof/>
                <w:webHidden/>
              </w:rPr>
              <w:fldChar w:fldCharType="end"/>
            </w:r>
          </w:hyperlink>
        </w:p>
        <w:p w14:paraId="4885B04A" w14:textId="1DA955AC" w:rsidR="00381B3E" w:rsidRDefault="00381B3E">
          <w:pPr>
            <w:pStyle w:val="TOC3"/>
            <w:tabs>
              <w:tab w:val="right" w:leader="dot" w:pos="9350"/>
            </w:tabs>
            <w:rPr>
              <w:rFonts w:eastAsiaTheme="minorEastAsia"/>
              <w:noProof/>
            </w:rPr>
          </w:pPr>
          <w:hyperlink w:anchor="_Toc119848486" w:history="1">
            <w:r w:rsidRPr="008873A9">
              <w:rPr>
                <w:rStyle w:val="Hyperlink"/>
                <w:noProof/>
              </w:rPr>
              <w:t>Cognitive Science and Artificial Intelligence</w:t>
            </w:r>
            <w:r>
              <w:rPr>
                <w:noProof/>
                <w:webHidden/>
              </w:rPr>
              <w:tab/>
            </w:r>
            <w:r>
              <w:rPr>
                <w:noProof/>
                <w:webHidden/>
              </w:rPr>
              <w:fldChar w:fldCharType="begin"/>
            </w:r>
            <w:r>
              <w:rPr>
                <w:noProof/>
                <w:webHidden/>
              </w:rPr>
              <w:instrText xml:space="preserve"> PAGEREF _Toc119848486 \h </w:instrText>
            </w:r>
            <w:r>
              <w:rPr>
                <w:noProof/>
                <w:webHidden/>
              </w:rPr>
            </w:r>
            <w:r>
              <w:rPr>
                <w:noProof/>
                <w:webHidden/>
              </w:rPr>
              <w:fldChar w:fldCharType="separate"/>
            </w:r>
            <w:r>
              <w:rPr>
                <w:noProof/>
                <w:webHidden/>
              </w:rPr>
              <w:t>7</w:t>
            </w:r>
            <w:r>
              <w:rPr>
                <w:noProof/>
                <w:webHidden/>
              </w:rPr>
              <w:fldChar w:fldCharType="end"/>
            </w:r>
          </w:hyperlink>
        </w:p>
        <w:p w14:paraId="4BC8E1D8" w14:textId="2DB2C51C" w:rsidR="00381B3E" w:rsidRDefault="00381B3E">
          <w:pPr>
            <w:pStyle w:val="TOC1"/>
            <w:tabs>
              <w:tab w:val="right" w:leader="dot" w:pos="9350"/>
            </w:tabs>
            <w:rPr>
              <w:rFonts w:eastAsiaTheme="minorEastAsia"/>
              <w:noProof/>
            </w:rPr>
          </w:pPr>
          <w:hyperlink w:anchor="_Toc119848487" w:history="1">
            <w:r w:rsidRPr="008873A9">
              <w:rPr>
                <w:rStyle w:val="Hyperlink"/>
                <w:noProof/>
              </w:rPr>
              <w:t>Admission criteria</w:t>
            </w:r>
            <w:r>
              <w:rPr>
                <w:noProof/>
                <w:webHidden/>
              </w:rPr>
              <w:tab/>
            </w:r>
            <w:r>
              <w:rPr>
                <w:noProof/>
                <w:webHidden/>
              </w:rPr>
              <w:fldChar w:fldCharType="begin"/>
            </w:r>
            <w:r>
              <w:rPr>
                <w:noProof/>
                <w:webHidden/>
              </w:rPr>
              <w:instrText xml:space="preserve"> PAGEREF _Toc119848487 \h </w:instrText>
            </w:r>
            <w:r>
              <w:rPr>
                <w:noProof/>
                <w:webHidden/>
              </w:rPr>
            </w:r>
            <w:r>
              <w:rPr>
                <w:noProof/>
                <w:webHidden/>
              </w:rPr>
              <w:fldChar w:fldCharType="separate"/>
            </w:r>
            <w:r>
              <w:rPr>
                <w:noProof/>
                <w:webHidden/>
              </w:rPr>
              <w:t>9</w:t>
            </w:r>
            <w:r>
              <w:rPr>
                <w:noProof/>
                <w:webHidden/>
              </w:rPr>
              <w:fldChar w:fldCharType="end"/>
            </w:r>
          </w:hyperlink>
        </w:p>
        <w:p w14:paraId="748D08F0" w14:textId="25C795FE" w:rsidR="00381B3E" w:rsidRDefault="00381B3E">
          <w:pPr>
            <w:pStyle w:val="TOC2"/>
            <w:tabs>
              <w:tab w:val="right" w:leader="dot" w:pos="9350"/>
            </w:tabs>
            <w:rPr>
              <w:rFonts w:eastAsiaTheme="minorEastAsia"/>
              <w:noProof/>
            </w:rPr>
          </w:pPr>
          <w:hyperlink w:anchor="_Toc119848488" w:history="1">
            <w:r w:rsidRPr="008873A9">
              <w:rPr>
                <w:rStyle w:val="Hyperlink"/>
                <w:noProof/>
              </w:rPr>
              <w:t>JADS</w:t>
            </w:r>
            <w:r>
              <w:rPr>
                <w:noProof/>
                <w:webHidden/>
              </w:rPr>
              <w:tab/>
            </w:r>
            <w:r>
              <w:rPr>
                <w:noProof/>
                <w:webHidden/>
              </w:rPr>
              <w:fldChar w:fldCharType="begin"/>
            </w:r>
            <w:r>
              <w:rPr>
                <w:noProof/>
                <w:webHidden/>
              </w:rPr>
              <w:instrText xml:space="preserve"> PAGEREF _Toc119848488 \h </w:instrText>
            </w:r>
            <w:r>
              <w:rPr>
                <w:noProof/>
                <w:webHidden/>
              </w:rPr>
            </w:r>
            <w:r>
              <w:rPr>
                <w:noProof/>
                <w:webHidden/>
              </w:rPr>
              <w:fldChar w:fldCharType="separate"/>
            </w:r>
            <w:r>
              <w:rPr>
                <w:noProof/>
                <w:webHidden/>
              </w:rPr>
              <w:t>9</w:t>
            </w:r>
            <w:r>
              <w:rPr>
                <w:noProof/>
                <w:webHidden/>
              </w:rPr>
              <w:fldChar w:fldCharType="end"/>
            </w:r>
          </w:hyperlink>
        </w:p>
        <w:p w14:paraId="619CC77C" w14:textId="0D48D283" w:rsidR="00381B3E" w:rsidRDefault="00381B3E">
          <w:pPr>
            <w:pStyle w:val="TOC3"/>
            <w:tabs>
              <w:tab w:val="right" w:leader="dot" w:pos="9350"/>
            </w:tabs>
            <w:rPr>
              <w:rFonts w:eastAsiaTheme="minorEastAsia"/>
              <w:noProof/>
            </w:rPr>
          </w:pPr>
          <w:hyperlink w:anchor="_Toc119848489" w:history="1">
            <w:r w:rsidRPr="008873A9">
              <w:rPr>
                <w:rStyle w:val="Hyperlink"/>
                <w:noProof/>
              </w:rPr>
              <w:t>Students holding a degree in HBO ICT or equivalent</w:t>
            </w:r>
            <w:r>
              <w:rPr>
                <w:noProof/>
                <w:webHidden/>
              </w:rPr>
              <w:tab/>
            </w:r>
            <w:r>
              <w:rPr>
                <w:noProof/>
                <w:webHidden/>
              </w:rPr>
              <w:fldChar w:fldCharType="begin"/>
            </w:r>
            <w:r>
              <w:rPr>
                <w:noProof/>
                <w:webHidden/>
              </w:rPr>
              <w:instrText xml:space="preserve"> PAGEREF _Toc119848489 \h </w:instrText>
            </w:r>
            <w:r>
              <w:rPr>
                <w:noProof/>
                <w:webHidden/>
              </w:rPr>
            </w:r>
            <w:r>
              <w:rPr>
                <w:noProof/>
                <w:webHidden/>
              </w:rPr>
              <w:fldChar w:fldCharType="separate"/>
            </w:r>
            <w:r>
              <w:rPr>
                <w:noProof/>
                <w:webHidden/>
              </w:rPr>
              <w:t>9</w:t>
            </w:r>
            <w:r>
              <w:rPr>
                <w:noProof/>
                <w:webHidden/>
              </w:rPr>
              <w:fldChar w:fldCharType="end"/>
            </w:r>
          </w:hyperlink>
        </w:p>
        <w:p w14:paraId="569DDA41" w14:textId="6F503EE7" w:rsidR="00381B3E" w:rsidRDefault="00381B3E">
          <w:pPr>
            <w:pStyle w:val="TOC2"/>
            <w:tabs>
              <w:tab w:val="right" w:leader="dot" w:pos="9350"/>
            </w:tabs>
            <w:rPr>
              <w:rFonts w:eastAsiaTheme="minorEastAsia"/>
              <w:noProof/>
            </w:rPr>
          </w:pPr>
          <w:hyperlink w:anchor="_Toc119848490" w:history="1">
            <w:r w:rsidRPr="008873A9">
              <w:rPr>
                <w:rStyle w:val="Hyperlink"/>
                <w:noProof/>
              </w:rPr>
              <w:t>Tilburg University</w:t>
            </w:r>
            <w:r>
              <w:rPr>
                <w:noProof/>
                <w:webHidden/>
              </w:rPr>
              <w:tab/>
            </w:r>
            <w:r>
              <w:rPr>
                <w:noProof/>
                <w:webHidden/>
              </w:rPr>
              <w:fldChar w:fldCharType="begin"/>
            </w:r>
            <w:r>
              <w:rPr>
                <w:noProof/>
                <w:webHidden/>
              </w:rPr>
              <w:instrText xml:space="preserve"> PAGEREF _Toc119848490 \h </w:instrText>
            </w:r>
            <w:r>
              <w:rPr>
                <w:noProof/>
                <w:webHidden/>
              </w:rPr>
            </w:r>
            <w:r>
              <w:rPr>
                <w:noProof/>
                <w:webHidden/>
              </w:rPr>
              <w:fldChar w:fldCharType="separate"/>
            </w:r>
            <w:r>
              <w:rPr>
                <w:noProof/>
                <w:webHidden/>
              </w:rPr>
              <w:t>10</w:t>
            </w:r>
            <w:r>
              <w:rPr>
                <w:noProof/>
                <w:webHidden/>
              </w:rPr>
              <w:fldChar w:fldCharType="end"/>
            </w:r>
          </w:hyperlink>
        </w:p>
        <w:p w14:paraId="00CAD346" w14:textId="4B2AB26D" w:rsidR="00381B3E" w:rsidRDefault="00381B3E">
          <w:pPr>
            <w:pStyle w:val="TOC3"/>
            <w:tabs>
              <w:tab w:val="right" w:leader="dot" w:pos="9350"/>
            </w:tabs>
            <w:rPr>
              <w:rFonts w:eastAsiaTheme="minorEastAsia"/>
              <w:noProof/>
            </w:rPr>
          </w:pPr>
          <w:hyperlink w:anchor="_Toc119848491" w:history="1">
            <w:r w:rsidRPr="008873A9">
              <w:rPr>
                <w:rStyle w:val="Hyperlink"/>
                <w:noProof/>
              </w:rPr>
              <w:t>Cognitive Science and Artificial Intelligence</w:t>
            </w:r>
            <w:r>
              <w:rPr>
                <w:noProof/>
                <w:webHidden/>
              </w:rPr>
              <w:tab/>
            </w:r>
            <w:r>
              <w:rPr>
                <w:noProof/>
                <w:webHidden/>
              </w:rPr>
              <w:fldChar w:fldCharType="begin"/>
            </w:r>
            <w:r>
              <w:rPr>
                <w:noProof/>
                <w:webHidden/>
              </w:rPr>
              <w:instrText xml:space="preserve"> PAGEREF _Toc119848491 \h </w:instrText>
            </w:r>
            <w:r>
              <w:rPr>
                <w:noProof/>
                <w:webHidden/>
              </w:rPr>
            </w:r>
            <w:r>
              <w:rPr>
                <w:noProof/>
                <w:webHidden/>
              </w:rPr>
              <w:fldChar w:fldCharType="separate"/>
            </w:r>
            <w:r>
              <w:rPr>
                <w:noProof/>
                <w:webHidden/>
              </w:rPr>
              <w:t>10</w:t>
            </w:r>
            <w:r>
              <w:rPr>
                <w:noProof/>
                <w:webHidden/>
              </w:rPr>
              <w:fldChar w:fldCharType="end"/>
            </w:r>
          </w:hyperlink>
        </w:p>
        <w:p w14:paraId="0017C7E0" w14:textId="214DC679" w:rsidR="00381B3E" w:rsidRDefault="00381B3E">
          <w:pPr>
            <w:pStyle w:val="TOC1"/>
            <w:tabs>
              <w:tab w:val="right" w:leader="dot" w:pos="9350"/>
            </w:tabs>
            <w:rPr>
              <w:rFonts w:eastAsiaTheme="minorEastAsia"/>
              <w:noProof/>
            </w:rPr>
          </w:pPr>
          <w:hyperlink w:anchor="_Toc119848492" w:history="1">
            <w:r w:rsidRPr="008873A9">
              <w:rPr>
                <w:rStyle w:val="Hyperlink"/>
                <w:noProof/>
              </w:rPr>
              <w:t>Review of Open Day</w:t>
            </w:r>
            <w:r>
              <w:rPr>
                <w:noProof/>
                <w:webHidden/>
              </w:rPr>
              <w:tab/>
            </w:r>
            <w:r>
              <w:rPr>
                <w:noProof/>
                <w:webHidden/>
              </w:rPr>
              <w:fldChar w:fldCharType="begin"/>
            </w:r>
            <w:r>
              <w:rPr>
                <w:noProof/>
                <w:webHidden/>
              </w:rPr>
              <w:instrText xml:space="preserve"> PAGEREF _Toc119848492 \h </w:instrText>
            </w:r>
            <w:r>
              <w:rPr>
                <w:noProof/>
                <w:webHidden/>
              </w:rPr>
            </w:r>
            <w:r>
              <w:rPr>
                <w:noProof/>
                <w:webHidden/>
              </w:rPr>
              <w:fldChar w:fldCharType="separate"/>
            </w:r>
            <w:r>
              <w:rPr>
                <w:noProof/>
                <w:webHidden/>
              </w:rPr>
              <w:t>11</w:t>
            </w:r>
            <w:r>
              <w:rPr>
                <w:noProof/>
                <w:webHidden/>
              </w:rPr>
              <w:fldChar w:fldCharType="end"/>
            </w:r>
          </w:hyperlink>
        </w:p>
        <w:p w14:paraId="2B5B8CA2" w14:textId="00BD45D2" w:rsidR="00381B3E" w:rsidRDefault="00381B3E">
          <w:pPr>
            <w:pStyle w:val="TOC2"/>
            <w:tabs>
              <w:tab w:val="right" w:leader="dot" w:pos="9350"/>
            </w:tabs>
            <w:rPr>
              <w:rFonts w:eastAsiaTheme="minorEastAsia"/>
              <w:noProof/>
            </w:rPr>
          </w:pPr>
          <w:hyperlink w:anchor="_Toc119848493" w:history="1">
            <w:r w:rsidRPr="008873A9">
              <w:rPr>
                <w:rStyle w:val="Hyperlink"/>
                <w:noProof/>
              </w:rPr>
              <w:t>Tilburg University (19</w:t>
            </w:r>
            <w:r w:rsidRPr="008873A9">
              <w:rPr>
                <w:rStyle w:val="Hyperlink"/>
                <w:noProof/>
                <w:vertAlign w:val="superscript"/>
              </w:rPr>
              <w:t>th</w:t>
            </w:r>
            <w:r w:rsidRPr="008873A9">
              <w:rPr>
                <w:rStyle w:val="Hyperlink"/>
                <w:noProof/>
              </w:rPr>
              <w:t xml:space="preserve"> of November 2022)</w:t>
            </w:r>
            <w:r>
              <w:rPr>
                <w:noProof/>
                <w:webHidden/>
              </w:rPr>
              <w:tab/>
            </w:r>
            <w:r>
              <w:rPr>
                <w:noProof/>
                <w:webHidden/>
              </w:rPr>
              <w:fldChar w:fldCharType="begin"/>
            </w:r>
            <w:r>
              <w:rPr>
                <w:noProof/>
                <w:webHidden/>
              </w:rPr>
              <w:instrText xml:space="preserve"> PAGEREF _Toc119848493 \h </w:instrText>
            </w:r>
            <w:r>
              <w:rPr>
                <w:noProof/>
                <w:webHidden/>
              </w:rPr>
            </w:r>
            <w:r>
              <w:rPr>
                <w:noProof/>
                <w:webHidden/>
              </w:rPr>
              <w:fldChar w:fldCharType="separate"/>
            </w:r>
            <w:r>
              <w:rPr>
                <w:noProof/>
                <w:webHidden/>
              </w:rPr>
              <w:t>11</w:t>
            </w:r>
            <w:r>
              <w:rPr>
                <w:noProof/>
                <w:webHidden/>
              </w:rPr>
              <w:fldChar w:fldCharType="end"/>
            </w:r>
          </w:hyperlink>
        </w:p>
        <w:p w14:paraId="722EE0ED" w14:textId="31E62C50" w:rsidR="00381B3E" w:rsidRDefault="00381B3E">
          <w:pPr>
            <w:pStyle w:val="TOC3"/>
            <w:tabs>
              <w:tab w:val="right" w:leader="dot" w:pos="9350"/>
            </w:tabs>
            <w:rPr>
              <w:rFonts w:eastAsiaTheme="minorEastAsia"/>
              <w:noProof/>
            </w:rPr>
          </w:pPr>
          <w:hyperlink w:anchor="_Toc119848494" w:history="1">
            <w:r w:rsidRPr="008873A9">
              <w:rPr>
                <w:rStyle w:val="Hyperlink"/>
                <w:noProof/>
              </w:rPr>
              <w:t>Data Science in Business and Entrepreneurship</w:t>
            </w:r>
            <w:r>
              <w:rPr>
                <w:noProof/>
                <w:webHidden/>
              </w:rPr>
              <w:tab/>
            </w:r>
            <w:r>
              <w:rPr>
                <w:noProof/>
                <w:webHidden/>
              </w:rPr>
              <w:fldChar w:fldCharType="begin"/>
            </w:r>
            <w:r>
              <w:rPr>
                <w:noProof/>
                <w:webHidden/>
              </w:rPr>
              <w:instrText xml:space="preserve"> PAGEREF _Toc119848494 \h </w:instrText>
            </w:r>
            <w:r>
              <w:rPr>
                <w:noProof/>
                <w:webHidden/>
              </w:rPr>
            </w:r>
            <w:r>
              <w:rPr>
                <w:noProof/>
                <w:webHidden/>
              </w:rPr>
              <w:fldChar w:fldCharType="separate"/>
            </w:r>
            <w:r>
              <w:rPr>
                <w:noProof/>
                <w:webHidden/>
              </w:rPr>
              <w:t>11</w:t>
            </w:r>
            <w:r>
              <w:rPr>
                <w:noProof/>
                <w:webHidden/>
              </w:rPr>
              <w:fldChar w:fldCharType="end"/>
            </w:r>
          </w:hyperlink>
        </w:p>
        <w:p w14:paraId="0B77CF10" w14:textId="7758DEB8" w:rsidR="00381B3E" w:rsidRDefault="00381B3E">
          <w:pPr>
            <w:pStyle w:val="TOC3"/>
            <w:tabs>
              <w:tab w:val="right" w:leader="dot" w:pos="9350"/>
            </w:tabs>
            <w:rPr>
              <w:rFonts w:eastAsiaTheme="minorEastAsia"/>
              <w:noProof/>
            </w:rPr>
          </w:pPr>
          <w:hyperlink w:anchor="_Toc119848495" w:history="1">
            <w:r w:rsidRPr="008873A9">
              <w:rPr>
                <w:rStyle w:val="Hyperlink"/>
                <w:noProof/>
              </w:rPr>
              <w:t>Cognitive Science and Artificial Intelligence</w:t>
            </w:r>
            <w:r>
              <w:rPr>
                <w:noProof/>
                <w:webHidden/>
              </w:rPr>
              <w:tab/>
            </w:r>
            <w:r>
              <w:rPr>
                <w:noProof/>
                <w:webHidden/>
              </w:rPr>
              <w:fldChar w:fldCharType="begin"/>
            </w:r>
            <w:r>
              <w:rPr>
                <w:noProof/>
                <w:webHidden/>
              </w:rPr>
              <w:instrText xml:space="preserve"> PAGEREF _Toc119848495 \h </w:instrText>
            </w:r>
            <w:r>
              <w:rPr>
                <w:noProof/>
                <w:webHidden/>
              </w:rPr>
            </w:r>
            <w:r>
              <w:rPr>
                <w:noProof/>
                <w:webHidden/>
              </w:rPr>
              <w:fldChar w:fldCharType="separate"/>
            </w:r>
            <w:r>
              <w:rPr>
                <w:noProof/>
                <w:webHidden/>
              </w:rPr>
              <w:t>11</w:t>
            </w:r>
            <w:r>
              <w:rPr>
                <w:noProof/>
                <w:webHidden/>
              </w:rPr>
              <w:fldChar w:fldCharType="end"/>
            </w:r>
          </w:hyperlink>
        </w:p>
        <w:p w14:paraId="0E4F4459" w14:textId="0C04905A" w:rsidR="00381B3E" w:rsidRDefault="00381B3E">
          <w:pPr>
            <w:pStyle w:val="TOC1"/>
            <w:tabs>
              <w:tab w:val="right" w:leader="dot" w:pos="9350"/>
            </w:tabs>
            <w:rPr>
              <w:rFonts w:eastAsiaTheme="minorEastAsia"/>
              <w:noProof/>
            </w:rPr>
          </w:pPr>
          <w:hyperlink w:anchor="_Toc119848496" w:history="1">
            <w:r w:rsidRPr="008873A9">
              <w:rPr>
                <w:rStyle w:val="Hyperlink"/>
                <w:noProof/>
              </w:rPr>
              <w:t>Conclusion</w:t>
            </w:r>
            <w:r>
              <w:rPr>
                <w:noProof/>
                <w:webHidden/>
              </w:rPr>
              <w:tab/>
            </w:r>
            <w:r>
              <w:rPr>
                <w:noProof/>
                <w:webHidden/>
              </w:rPr>
              <w:fldChar w:fldCharType="begin"/>
            </w:r>
            <w:r>
              <w:rPr>
                <w:noProof/>
                <w:webHidden/>
              </w:rPr>
              <w:instrText xml:space="preserve"> PAGEREF _Toc119848496 \h </w:instrText>
            </w:r>
            <w:r>
              <w:rPr>
                <w:noProof/>
                <w:webHidden/>
              </w:rPr>
            </w:r>
            <w:r>
              <w:rPr>
                <w:noProof/>
                <w:webHidden/>
              </w:rPr>
              <w:fldChar w:fldCharType="separate"/>
            </w:r>
            <w:r>
              <w:rPr>
                <w:noProof/>
                <w:webHidden/>
              </w:rPr>
              <w:t>12</w:t>
            </w:r>
            <w:r>
              <w:rPr>
                <w:noProof/>
                <w:webHidden/>
              </w:rPr>
              <w:fldChar w:fldCharType="end"/>
            </w:r>
          </w:hyperlink>
        </w:p>
        <w:p w14:paraId="422FC186" w14:textId="11FDD244" w:rsidR="005D1E80" w:rsidRDefault="005D1E80" w:rsidP="00E23379">
          <w:r>
            <w:rPr>
              <w:noProof/>
            </w:rPr>
            <w:fldChar w:fldCharType="end"/>
          </w:r>
        </w:p>
      </w:sdtContent>
    </w:sdt>
    <w:p w14:paraId="6D0BA910" w14:textId="5666A305" w:rsidR="006010C3" w:rsidRDefault="006010C3" w:rsidP="00E23379">
      <w:r>
        <w:br w:type="page"/>
      </w:r>
    </w:p>
    <w:p w14:paraId="3A88CF62" w14:textId="77777777" w:rsidR="005D1E80" w:rsidRPr="005D1E80" w:rsidRDefault="005D1E80" w:rsidP="00E23379"/>
    <w:p w14:paraId="5F662728" w14:textId="7115708E" w:rsidR="00EE5B52" w:rsidRDefault="00EE5B52" w:rsidP="00E23379">
      <w:pPr>
        <w:pStyle w:val="Heading1"/>
      </w:pPr>
      <w:bookmarkStart w:id="1" w:name="_Toc119848479"/>
      <w:r>
        <w:t>Master of interest</w:t>
      </w:r>
      <w:bookmarkEnd w:id="1"/>
    </w:p>
    <w:p w14:paraId="4E723CBC" w14:textId="403D128B" w:rsidR="00EE5B52" w:rsidRDefault="00E57DE1" w:rsidP="00E23379">
      <w:r>
        <w:t xml:space="preserve">The reason of interest of Tilburg University and JADS is due to not only both offering master programs I am interested in but also for the close distance </w:t>
      </w:r>
      <w:r w:rsidR="006B124C">
        <w:t>of both universities.</w:t>
      </w:r>
    </w:p>
    <w:p w14:paraId="01FD28C1" w14:textId="77777777" w:rsidR="00875EC0" w:rsidRDefault="00875EC0" w:rsidP="00E23379"/>
    <w:p w14:paraId="71F30DD1" w14:textId="7D26F137" w:rsidR="006B124C" w:rsidRDefault="006B124C" w:rsidP="00E23379">
      <w:pPr>
        <w:pStyle w:val="Heading2"/>
      </w:pPr>
      <w:bookmarkStart w:id="2" w:name="_Toc119848480"/>
      <w:r>
        <w:t>JADS</w:t>
      </w:r>
      <w:bookmarkEnd w:id="2"/>
    </w:p>
    <w:p w14:paraId="14B49070" w14:textId="3DB66F8C" w:rsidR="0000398E" w:rsidRPr="0000398E" w:rsidRDefault="0000398E" w:rsidP="00E23379">
      <w:r w:rsidRPr="0000398E">
        <w:t xml:space="preserve">“JADS is a unique cooperation between the Province of North Brabant, the Municipality of ‘s-Hertogenbosch, Tilburg University and Eindhoven University of Technology (TU/e). We offer various data science programs. </w:t>
      </w:r>
      <w:r w:rsidR="00AA110C" w:rsidRPr="0000398E">
        <w:t>From bachelor and master programs</w:t>
      </w:r>
      <w:r w:rsidRPr="0000398E">
        <w:t xml:space="preserve"> to EngD (formerly PDEng) education and professional education. Besides, we help organizations shape their data driven future.</w:t>
      </w:r>
    </w:p>
    <w:p w14:paraId="5A00B4EE" w14:textId="7E4D631D" w:rsidR="006B124C" w:rsidRDefault="0000398E" w:rsidP="00E23379">
      <w:r w:rsidRPr="0000398E">
        <w:t>At JADS, researchers and students work closely with the business community. In addition to education and research, JADS also offers space for innovative, data-driven entrepreneurship and public-private partnerships.”</w:t>
      </w:r>
      <w:r>
        <w:t xml:space="preserve">- About page </w:t>
      </w:r>
      <w:hyperlink r:id="rId8" w:history="1">
        <w:r w:rsidR="00AA110C" w:rsidRPr="00027B4A">
          <w:rPr>
            <w:rStyle w:val="Hyperlink"/>
            <w:i/>
            <w:iCs/>
          </w:rPr>
          <w:t>https://www.jads.nl/about-jads/</w:t>
        </w:r>
      </w:hyperlink>
    </w:p>
    <w:p w14:paraId="51A2BB97" w14:textId="77777777" w:rsidR="00AA110C" w:rsidRPr="0000398E" w:rsidRDefault="00AA110C" w:rsidP="00E23379"/>
    <w:p w14:paraId="1561107A" w14:textId="6966B00C" w:rsidR="006B124C" w:rsidRDefault="006B124C" w:rsidP="00E23379">
      <w:pPr>
        <w:pStyle w:val="Heading2"/>
      </w:pPr>
      <w:bookmarkStart w:id="3" w:name="_Toc119848481"/>
      <w:r>
        <w:t>Tilburg University</w:t>
      </w:r>
      <w:bookmarkEnd w:id="3"/>
    </w:p>
    <w:p w14:paraId="79DCDB29" w14:textId="00433B70" w:rsidR="00D533C4" w:rsidRDefault="00D533C4" w:rsidP="00E23379">
      <w:r w:rsidRPr="00D533C4">
        <w:t>“Tilburg University is a public research university specializing in the social and behavioral sciences, economics, law, business sciences, theology and humanities, located in Tilburg in the southern part of the Netherlands.</w:t>
      </w:r>
      <w:r>
        <w:t xml:space="preserve">” – wiki </w:t>
      </w:r>
      <w:hyperlink r:id="rId9" w:history="1">
        <w:r w:rsidRPr="00027B4A">
          <w:rPr>
            <w:rStyle w:val="Hyperlink"/>
            <w:i/>
            <w:iCs/>
          </w:rPr>
          <w:t>https://en.wikipedia.org/wiki/Tilburg_University</w:t>
        </w:r>
      </w:hyperlink>
    </w:p>
    <w:p w14:paraId="2E4BF2A8" w14:textId="24F6DEDE" w:rsidR="006010C3" w:rsidRDefault="006010C3" w:rsidP="00E23379">
      <w:r>
        <w:br w:type="page"/>
      </w:r>
    </w:p>
    <w:p w14:paraId="2DCB8744" w14:textId="77777777" w:rsidR="00C6511A" w:rsidRDefault="005D1E80" w:rsidP="00E23379">
      <w:pPr>
        <w:pStyle w:val="Heading1"/>
      </w:pPr>
      <w:bookmarkStart w:id="4" w:name="_Toc119848482"/>
      <w:r>
        <w:lastRenderedPageBreak/>
        <w:t>Program</w:t>
      </w:r>
      <w:bookmarkEnd w:id="4"/>
    </w:p>
    <w:p w14:paraId="741118D6" w14:textId="76B315F0" w:rsidR="00C6511A" w:rsidRDefault="00C6511A" w:rsidP="00E23379">
      <w:pPr>
        <w:pStyle w:val="Heading2"/>
      </w:pPr>
      <w:bookmarkStart w:id="5" w:name="_Toc119848483"/>
      <w:r>
        <w:t>JADS</w:t>
      </w:r>
      <w:r w:rsidR="006F3AED">
        <w:t xml:space="preserve"> (master program Data Science in Business and Entrepr</w:t>
      </w:r>
      <w:r w:rsidR="00720ED1">
        <w:t>eneurship)</w:t>
      </w:r>
      <w:bookmarkEnd w:id="5"/>
    </w:p>
    <w:p w14:paraId="3D5014E4" w14:textId="237C66AC" w:rsidR="0020613C" w:rsidRDefault="0020613C" w:rsidP="00E23379">
      <w:r w:rsidRPr="00845F31">
        <w:rPr>
          <w:b/>
          <w:bCs/>
        </w:rPr>
        <w:t>Length</w:t>
      </w:r>
      <w:r>
        <w:t>:</w:t>
      </w:r>
      <w:r w:rsidR="006F3AED">
        <w:t xml:space="preserve"> 2 years</w:t>
      </w:r>
    </w:p>
    <w:p w14:paraId="767BA913" w14:textId="481FF6E1" w:rsidR="00B8163C" w:rsidRDefault="00B8163C" w:rsidP="00E23379">
      <w:r w:rsidRPr="00B8163C">
        <w:rPr>
          <w:b/>
          <w:bCs/>
        </w:rPr>
        <w:t>Start</w:t>
      </w:r>
      <w:r>
        <w:t>: February / September</w:t>
      </w:r>
    </w:p>
    <w:p w14:paraId="55753D05" w14:textId="27253C50" w:rsidR="00720ED1" w:rsidRDefault="00720ED1" w:rsidP="00E23379">
      <w:r>
        <w:t xml:space="preserve">The master’s program </w:t>
      </w:r>
      <w:r w:rsidR="00D148D9">
        <w:t xml:space="preserve">is a combination of the two leading Dutch </w:t>
      </w:r>
      <w:r w:rsidR="00E72E9D">
        <w:t>universities</w:t>
      </w:r>
      <w:r w:rsidR="00D148D9">
        <w:t xml:space="preserve"> (Eindhoven University of Technology &amp; Tilburg university)</w:t>
      </w:r>
      <w:r w:rsidR="00E72E9D">
        <w:t>. A combination of the technological know</w:t>
      </w:r>
      <w:r w:rsidR="006B019B">
        <w:t xml:space="preserve">-how of TU/e with the business, legal and societal insights of TiU. The goal of the program is to shape </w:t>
      </w:r>
      <w:r w:rsidR="0003321D">
        <w:t xml:space="preserve">the student into an all-round data scientist. </w:t>
      </w:r>
    </w:p>
    <w:p w14:paraId="5A879F14" w14:textId="40DE5D97" w:rsidR="00845F31" w:rsidRDefault="00845F31" w:rsidP="00E23379">
      <w:r w:rsidRPr="00845F31">
        <w:t>Program layout</w:t>
      </w:r>
      <w:r w:rsidR="00BF500C">
        <w:t xml:space="preserve"> for February</w:t>
      </w:r>
    </w:p>
    <w:p w14:paraId="2DB93D54" w14:textId="3CA3E693" w:rsidR="00BF500C" w:rsidRPr="00845F31" w:rsidRDefault="00BF500C" w:rsidP="00E23379">
      <w:r>
        <w:rPr>
          <w:noProof/>
        </w:rPr>
        <w:drawing>
          <wp:inline distT="0" distB="0" distL="0" distR="0" wp14:anchorId="3F2736FD" wp14:editId="378200A6">
            <wp:extent cx="5943600" cy="4203065"/>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263C6C06" w14:textId="3D28B66F" w:rsidR="00845F31" w:rsidRDefault="00C10C1F" w:rsidP="00E23379">
      <w:pPr>
        <w:rPr>
          <w:noProof/>
        </w:rPr>
      </w:pPr>
      <w:r>
        <w:rPr>
          <w:noProof/>
        </w:rPr>
        <w:t xml:space="preserve">Detail document regarding starting in febraury : </w:t>
      </w:r>
      <w:hyperlink r:id="rId11" w:history="1">
        <w:r w:rsidRPr="00C10C1F">
          <w:rPr>
            <w:rStyle w:val="Hyperlink"/>
            <w:noProof/>
          </w:rPr>
          <w:t>document</w:t>
        </w:r>
      </w:hyperlink>
    </w:p>
    <w:p w14:paraId="5DEB9AFC" w14:textId="53744596" w:rsidR="00C10C1F" w:rsidRDefault="00A01ECD" w:rsidP="00E23379">
      <w:pPr>
        <w:rPr>
          <w:noProof/>
        </w:rPr>
      </w:pPr>
      <w:r>
        <w:rPr>
          <w:noProof/>
        </w:rPr>
        <w:t xml:space="preserve">Detail document regarding course description: </w:t>
      </w:r>
      <w:hyperlink r:id="rId12" w:anchor="/onderwijscatalogus/extern/examenprogramma/36700/3N300-2022?taal=en" w:history="1">
        <w:r w:rsidR="00606469" w:rsidRPr="00606469">
          <w:rPr>
            <w:rStyle w:val="Hyperlink"/>
            <w:noProof/>
          </w:rPr>
          <w:t>course description</w:t>
        </w:r>
      </w:hyperlink>
    </w:p>
    <w:p w14:paraId="2E9E7B70" w14:textId="39BE2369" w:rsidR="00B8163C" w:rsidRDefault="00B8163C" w:rsidP="00E23379"/>
    <w:p w14:paraId="4E613D9F" w14:textId="01D062F6" w:rsidR="00585A48" w:rsidRDefault="00585A48" w:rsidP="00E23379"/>
    <w:p w14:paraId="327115CA" w14:textId="375DB67C" w:rsidR="00585A48" w:rsidRDefault="00585A48" w:rsidP="00E23379"/>
    <w:p w14:paraId="212E8432" w14:textId="10924124" w:rsidR="00585A48" w:rsidRDefault="00585A48" w:rsidP="00E23379"/>
    <w:p w14:paraId="55D9C6C9" w14:textId="77777777" w:rsidR="00585A48" w:rsidRDefault="00585A48" w:rsidP="00E23379"/>
    <w:p w14:paraId="3604DF07" w14:textId="77777777" w:rsidR="00B8163C" w:rsidRDefault="00B8163C" w:rsidP="00E23379">
      <w:pPr>
        <w:pStyle w:val="Heading3"/>
      </w:pPr>
      <w:bookmarkStart w:id="6" w:name="_Toc119848484"/>
      <w:r>
        <w:t>Premasters</w:t>
      </w:r>
      <w:bookmarkEnd w:id="6"/>
      <w:r>
        <w:t xml:space="preserve"> </w:t>
      </w:r>
    </w:p>
    <w:p w14:paraId="73ECDDFD" w14:textId="10F23967" w:rsidR="00B8163C" w:rsidRDefault="00B8163C" w:rsidP="00E23379">
      <w:r w:rsidRPr="00C77DBE">
        <w:rPr>
          <w:b/>
          <w:bCs/>
        </w:rPr>
        <w:t>Length</w:t>
      </w:r>
      <w:r>
        <w:t>: half a year</w:t>
      </w:r>
    </w:p>
    <w:p w14:paraId="3790E35C" w14:textId="3CE3F9AE" w:rsidR="00B8163C" w:rsidRPr="00C77DBE" w:rsidRDefault="00B8163C" w:rsidP="00E23379">
      <w:r w:rsidRPr="00B8163C">
        <w:rPr>
          <w:b/>
          <w:bCs/>
        </w:rPr>
        <w:t>Start</w:t>
      </w:r>
      <w:r>
        <w:t>: February</w:t>
      </w:r>
    </w:p>
    <w:p w14:paraId="5725A68A" w14:textId="792D67C9" w:rsidR="006F3AED" w:rsidRDefault="00B8163C" w:rsidP="00E23379">
      <w:r>
        <w:t>The premaster is for students who have sufficient knowledge in statistics and mathematics but are not eligible for the master’s program itself.</w:t>
      </w:r>
    </w:p>
    <w:p w14:paraId="5DF3887F" w14:textId="62C8615A" w:rsidR="00EA2807" w:rsidRDefault="00EA2807" w:rsidP="00E23379"/>
    <w:p w14:paraId="3C4BA525" w14:textId="48DEC5E4" w:rsidR="00EA2807" w:rsidRDefault="00EA2807" w:rsidP="00E23379">
      <w:r>
        <w:t xml:space="preserve">Courses: </w:t>
      </w:r>
    </w:p>
    <w:p w14:paraId="255AA614" w14:textId="21B38DDD" w:rsidR="00EA2807" w:rsidRDefault="00EA2807" w:rsidP="00E23379">
      <w:pPr>
        <w:pStyle w:val="ListParagraph"/>
        <w:numPr>
          <w:ilvl w:val="0"/>
          <w:numId w:val="3"/>
        </w:numPr>
      </w:pPr>
      <w:r>
        <w:t xml:space="preserve">Programming </w:t>
      </w:r>
    </w:p>
    <w:p w14:paraId="00562644" w14:textId="7BD51EE4" w:rsidR="00EA2807" w:rsidRDefault="00EA2807" w:rsidP="00E23379">
      <w:pPr>
        <w:pStyle w:val="ListParagraph"/>
        <w:numPr>
          <w:ilvl w:val="0"/>
          <w:numId w:val="3"/>
        </w:numPr>
      </w:pPr>
      <w:r>
        <w:t>Data-structures and algorithms</w:t>
      </w:r>
    </w:p>
    <w:p w14:paraId="3A0F1142" w14:textId="0E3F6D5C" w:rsidR="00EA2807" w:rsidRDefault="00EA2807" w:rsidP="00E23379">
      <w:pPr>
        <w:pStyle w:val="ListParagraph"/>
        <w:numPr>
          <w:ilvl w:val="0"/>
          <w:numId w:val="3"/>
        </w:numPr>
      </w:pPr>
      <w:r>
        <w:t xml:space="preserve">Introduction to machine learning </w:t>
      </w:r>
    </w:p>
    <w:p w14:paraId="3253130D" w14:textId="4DE251EB" w:rsidR="00EA2807" w:rsidRDefault="00EA2807" w:rsidP="00E23379">
      <w:pPr>
        <w:pStyle w:val="ListParagraph"/>
        <w:numPr>
          <w:ilvl w:val="0"/>
          <w:numId w:val="3"/>
        </w:numPr>
      </w:pPr>
      <w:r>
        <w:t>Foundation of databases</w:t>
      </w:r>
    </w:p>
    <w:p w14:paraId="7E6D7717" w14:textId="61577B89" w:rsidR="00EA2807" w:rsidRPr="0020613C" w:rsidRDefault="00EA2807" w:rsidP="00E23379">
      <w:pPr>
        <w:pStyle w:val="ListParagraph"/>
        <w:numPr>
          <w:ilvl w:val="0"/>
          <w:numId w:val="3"/>
        </w:numPr>
      </w:pPr>
      <w:r>
        <w:t xml:space="preserve">Statistics for data scientists </w:t>
      </w:r>
    </w:p>
    <w:p w14:paraId="4103AA32" w14:textId="1EABFC84" w:rsidR="00585A48" w:rsidRDefault="00585A48" w:rsidP="00E23379">
      <w:r>
        <w:br w:type="page"/>
      </w:r>
    </w:p>
    <w:p w14:paraId="47031238" w14:textId="77777777" w:rsidR="00C6511A" w:rsidRPr="00C6511A" w:rsidRDefault="00C6511A" w:rsidP="00E23379"/>
    <w:p w14:paraId="13B98CF8" w14:textId="390AB10A" w:rsidR="005D1E80" w:rsidRDefault="00C6511A" w:rsidP="00E23379">
      <w:pPr>
        <w:pStyle w:val="Heading2"/>
      </w:pPr>
      <w:bookmarkStart w:id="7" w:name="_Toc119848485"/>
      <w:r>
        <w:t>Tilburg University</w:t>
      </w:r>
      <w:bookmarkEnd w:id="7"/>
    </w:p>
    <w:p w14:paraId="6A369636" w14:textId="1BEE9C94" w:rsidR="00152DD6" w:rsidRDefault="00152DD6" w:rsidP="00E23379">
      <w:r>
        <w:t xml:space="preserve">There are </w:t>
      </w:r>
      <w:r w:rsidR="004E3B48">
        <w:t>2</w:t>
      </w:r>
      <w:r>
        <w:t xml:space="preserve"> master programs </w:t>
      </w:r>
      <w:r w:rsidR="00155AD5">
        <w:t xml:space="preserve">I am interested at </w:t>
      </w:r>
      <w:r>
        <w:t xml:space="preserve">Tilburg university </w:t>
      </w:r>
      <w:r w:rsidR="00155AD5">
        <w:t>which includes:</w:t>
      </w:r>
    </w:p>
    <w:p w14:paraId="4E94828C" w14:textId="08291E9F" w:rsidR="00155AD5" w:rsidRDefault="00155AD5" w:rsidP="00E23379">
      <w:pPr>
        <w:pStyle w:val="ListParagraph"/>
        <w:numPr>
          <w:ilvl w:val="0"/>
          <w:numId w:val="4"/>
        </w:numPr>
      </w:pPr>
      <w:r>
        <w:t>Data Science in business and entrepreneurship</w:t>
      </w:r>
      <w:r w:rsidR="00F35322">
        <w:t xml:space="preserve"> (same program at JADS)</w:t>
      </w:r>
    </w:p>
    <w:p w14:paraId="50D945B6" w14:textId="1852F085" w:rsidR="00BD1B40" w:rsidRDefault="00BD1B40" w:rsidP="00697619">
      <w:pPr>
        <w:pStyle w:val="ListParagraph"/>
        <w:numPr>
          <w:ilvl w:val="0"/>
          <w:numId w:val="4"/>
        </w:numPr>
      </w:pPr>
      <w:r w:rsidRPr="00BD1B40">
        <w:t>Cognitive Science and Artificial Intelligence</w:t>
      </w:r>
    </w:p>
    <w:p w14:paraId="3E061F69" w14:textId="35EEBFBE" w:rsidR="00BD1B40" w:rsidRDefault="00BD1B40" w:rsidP="00E23379">
      <w:r>
        <w:t xml:space="preserve">We will be looking at the </w:t>
      </w:r>
      <w:r w:rsidR="00CE7D94" w:rsidRPr="00BD1B40">
        <w:t>Cognitive Science and Artificial Intelligence</w:t>
      </w:r>
      <w:r w:rsidR="00CE7D94" w:rsidRPr="00CE7D94">
        <w:t xml:space="preserve"> </w:t>
      </w:r>
      <w:r w:rsidR="00CE7D94">
        <w:t xml:space="preserve">master program </w:t>
      </w:r>
      <w:r w:rsidR="00CE7D94" w:rsidRPr="00E23379">
        <w:t>and not the Data Science in business and entrepreneurship with reason that it is the same program that is explain for JADS.</w:t>
      </w:r>
    </w:p>
    <w:p w14:paraId="5315C7FD" w14:textId="05A62216" w:rsidR="00690FBC" w:rsidRDefault="00690FBC" w:rsidP="00E23379"/>
    <w:p w14:paraId="210581FD" w14:textId="2D43A996" w:rsidR="00ED487B" w:rsidRDefault="00ED487B" w:rsidP="00E23379">
      <w:pPr>
        <w:pStyle w:val="Heading3"/>
      </w:pPr>
      <w:bookmarkStart w:id="8" w:name="_Toc119848486"/>
      <w:r w:rsidRPr="00BD1B40">
        <w:t>Cognitive Science and Artificial Intelligence</w:t>
      </w:r>
      <w:bookmarkEnd w:id="8"/>
      <w:r w:rsidRPr="00CE7D94">
        <w:t xml:space="preserve"> </w:t>
      </w:r>
    </w:p>
    <w:p w14:paraId="17CDA46E" w14:textId="5AAB288D" w:rsidR="00230577" w:rsidRPr="00230577" w:rsidRDefault="00230577" w:rsidP="00E23379">
      <w:r w:rsidRPr="00041642">
        <w:rPr>
          <w:b/>
          <w:bCs/>
        </w:rPr>
        <w:t>Link</w:t>
      </w:r>
      <w:r>
        <w:t xml:space="preserve">: </w:t>
      </w:r>
      <w:hyperlink r:id="rId13" w:history="1">
        <w:r w:rsidRPr="00063DD9">
          <w:rPr>
            <w:rStyle w:val="Hyperlink"/>
          </w:rPr>
          <w:t>Cognitive Science and Artificial Intelligence</w:t>
        </w:r>
      </w:hyperlink>
    </w:p>
    <w:p w14:paraId="6F014520" w14:textId="12FDCA5F" w:rsidR="00D103F2" w:rsidRDefault="00230577" w:rsidP="00E23379">
      <w:r w:rsidRPr="00041642">
        <w:rPr>
          <w:b/>
          <w:bCs/>
        </w:rPr>
        <w:t>Length</w:t>
      </w:r>
      <w:r>
        <w:t xml:space="preserve">: </w:t>
      </w:r>
      <w:r w:rsidR="00063DD9">
        <w:t>2 years</w:t>
      </w:r>
    </w:p>
    <w:p w14:paraId="2D495609" w14:textId="0F10B63A" w:rsidR="00405895" w:rsidRDefault="00405895" w:rsidP="00E23379">
      <w:r w:rsidRPr="00405895">
        <w:rPr>
          <w:b/>
          <w:bCs/>
        </w:rPr>
        <w:t>Starts</w:t>
      </w:r>
      <w:r>
        <w:t>: September</w:t>
      </w:r>
    </w:p>
    <w:p w14:paraId="0F2B7F7A" w14:textId="77777777" w:rsidR="00100A19" w:rsidRDefault="00100A19" w:rsidP="00E23379"/>
    <w:p w14:paraId="6AAAC6EA" w14:textId="1B061BB3" w:rsidR="00063DD9" w:rsidRPr="00041642" w:rsidRDefault="00063DD9" w:rsidP="00E23379">
      <w:pPr>
        <w:rPr>
          <w:b/>
          <w:bCs/>
        </w:rPr>
      </w:pPr>
      <w:r w:rsidRPr="00041642">
        <w:rPr>
          <w:b/>
          <w:bCs/>
        </w:rPr>
        <w:t>Introduction</w:t>
      </w:r>
    </w:p>
    <w:p w14:paraId="54616217" w14:textId="398C7487" w:rsidR="00041642" w:rsidRDefault="00041642" w:rsidP="00E23379">
      <w:pPr>
        <w:rPr>
          <w:i/>
          <w:iCs/>
        </w:rPr>
      </w:pPr>
      <w:r w:rsidRPr="00041642">
        <w:rPr>
          <w:i/>
          <w:iCs/>
        </w:rPr>
        <w:t>“Gain a deep understanding of human cognition and artificial intelligence to research and develop innovative solutions and applications. This 2-year Master's program combines knowledge of cognitive science and artificial intelligence with techniques such as advanced deep learning, deep reinforcement learning and Bayesian modeling. You will investigate various aspects of intelligence, such as reasoning, learning, perception, communication and collaboration from both a human perspective and a machine perspective”</w:t>
      </w:r>
      <w:r>
        <w:rPr>
          <w:i/>
          <w:iCs/>
        </w:rPr>
        <w:t xml:space="preserve"> – </w:t>
      </w:r>
      <w:hyperlink r:id="rId14" w:history="1">
        <w:r w:rsidRPr="00041642">
          <w:rPr>
            <w:rStyle w:val="Hyperlink"/>
            <w:i/>
            <w:iCs/>
          </w:rPr>
          <w:t>about cognitive science and artificial intelligence</w:t>
        </w:r>
      </w:hyperlink>
      <w:r>
        <w:rPr>
          <w:i/>
          <w:iCs/>
        </w:rPr>
        <w:t xml:space="preserve"> </w:t>
      </w:r>
    </w:p>
    <w:p w14:paraId="5C5F234D" w14:textId="23DDB7FC" w:rsidR="00041642" w:rsidRDefault="00041642" w:rsidP="00041642"/>
    <w:p w14:paraId="37C343D6" w14:textId="00AD59DD" w:rsidR="00325735" w:rsidRPr="001D6592" w:rsidRDefault="00325735" w:rsidP="00325735">
      <w:pPr>
        <w:rPr>
          <w:b/>
          <w:bCs/>
        </w:rPr>
      </w:pPr>
      <w:r w:rsidRPr="001D6592">
        <w:rPr>
          <w:b/>
          <w:bCs/>
        </w:rPr>
        <w:t>Courses (2-year program consists of 120 credits (ECTS)):</w:t>
      </w:r>
    </w:p>
    <w:p w14:paraId="590E3817" w14:textId="77777777" w:rsidR="00325735" w:rsidRDefault="00325735" w:rsidP="00325735">
      <w:pPr>
        <w:pStyle w:val="ListParagraph"/>
        <w:numPr>
          <w:ilvl w:val="0"/>
          <w:numId w:val="5"/>
        </w:numPr>
      </w:pPr>
      <w:r>
        <w:t>5 Artificial Intelligence courses (30 ECTS)</w:t>
      </w:r>
    </w:p>
    <w:p w14:paraId="118AB1E9" w14:textId="77777777" w:rsidR="00325735" w:rsidRDefault="00325735" w:rsidP="00325735">
      <w:pPr>
        <w:pStyle w:val="ListParagraph"/>
        <w:numPr>
          <w:ilvl w:val="0"/>
          <w:numId w:val="5"/>
        </w:numPr>
      </w:pPr>
      <w:r>
        <w:t>5 Cognitive Science courses (30 ECTS)</w:t>
      </w:r>
    </w:p>
    <w:p w14:paraId="10D7EC2C" w14:textId="77777777" w:rsidR="00325735" w:rsidRDefault="00325735" w:rsidP="00325735">
      <w:pPr>
        <w:pStyle w:val="ListParagraph"/>
        <w:numPr>
          <w:ilvl w:val="0"/>
          <w:numId w:val="5"/>
        </w:numPr>
      </w:pPr>
      <w:r>
        <w:t>3 Research Skills courses (9 ECTS)</w:t>
      </w:r>
    </w:p>
    <w:p w14:paraId="468C141F" w14:textId="77777777" w:rsidR="00325735" w:rsidRDefault="00325735" w:rsidP="00325735">
      <w:pPr>
        <w:pStyle w:val="ListParagraph"/>
        <w:numPr>
          <w:ilvl w:val="0"/>
          <w:numId w:val="5"/>
        </w:numPr>
      </w:pPr>
      <w:r>
        <w:t>1 Elective course (6 ECTS)</w:t>
      </w:r>
    </w:p>
    <w:p w14:paraId="06ECD5B0" w14:textId="77777777" w:rsidR="00325735" w:rsidRDefault="00325735" w:rsidP="00325735">
      <w:pPr>
        <w:pStyle w:val="ListParagraph"/>
        <w:numPr>
          <w:ilvl w:val="0"/>
          <w:numId w:val="5"/>
        </w:numPr>
      </w:pPr>
      <w:r>
        <w:t>Research internship (15 ECTS)</w:t>
      </w:r>
    </w:p>
    <w:p w14:paraId="46CE6E0B" w14:textId="76F39351" w:rsidR="00325735" w:rsidRDefault="00325735" w:rsidP="00BE189E">
      <w:pPr>
        <w:pStyle w:val="ListParagraph"/>
        <w:numPr>
          <w:ilvl w:val="1"/>
          <w:numId w:val="5"/>
        </w:numPr>
      </w:pPr>
      <w:r>
        <w:t xml:space="preserve">In the first semester of the second </w:t>
      </w:r>
      <w:r w:rsidR="00053C90">
        <w:t>year,</w:t>
      </w:r>
      <w:r>
        <w:t xml:space="preserve"> you will conduct a (mandatory) internship.</w:t>
      </w:r>
    </w:p>
    <w:p w14:paraId="7860832B" w14:textId="77777777" w:rsidR="00325735" w:rsidRDefault="00325735" w:rsidP="00325735">
      <w:pPr>
        <w:pStyle w:val="ListParagraph"/>
        <w:numPr>
          <w:ilvl w:val="0"/>
          <w:numId w:val="5"/>
        </w:numPr>
      </w:pPr>
      <w:r>
        <w:t>Project and thesis (30 ECTS)</w:t>
      </w:r>
    </w:p>
    <w:p w14:paraId="29950D65" w14:textId="77777777" w:rsidR="00325735" w:rsidRDefault="00325735" w:rsidP="00606797">
      <w:pPr>
        <w:pStyle w:val="ListParagraph"/>
        <w:numPr>
          <w:ilvl w:val="1"/>
          <w:numId w:val="5"/>
        </w:numPr>
      </w:pPr>
      <w:r>
        <w:t>You conclude the program with an advanced interdisciplinary research project that results in a thesis.</w:t>
      </w:r>
    </w:p>
    <w:p w14:paraId="74FDEFCE" w14:textId="22D58370" w:rsidR="00041642" w:rsidRDefault="00BA4886" w:rsidP="00E23379">
      <w:pPr>
        <w:pStyle w:val="ListParagraph"/>
        <w:numPr>
          <w:ilvl w:val="0"/>
          <w:numId w:val="5"/>
        </w:numPr>
      </w:pPr>
      <w:r>
        <w:t>Extra-curricular</w:t>
      </w:r>
      <w:r w:rsidR="00325735">
        <w:t xml:space="preserve">: research </w:t>
      </w:r>
      <w:r>
        <w:t>assistantship</w:t>
      </w:r>
      <w:r w:rsidR="00325735">
        <w:t>.</w:t>
      </w:r>
    </w:p>
    <w:p w14:paraId="74202FEF" w14:textId="2BBAF166" w:rsidR="00DC6D63" w:rsidRDefault="00DC6D63" w:rsidP="00DC6D63"/>
    <w:p w14:paraId="3DCB9E23" w14:textId="477E7483" w:rsidR="00DC6D63" w:rsidRDefault="00DC6D63" w:rsidP="00DC6D63"/>
    <w:p w14:paraId="4B9CA934" w14:textId="77777777" w:rsidR="00DC6D63" w:rsidRDefault="00DC6D63" w:rsidP="00DC6D63"/>
    <w:p w14:paraId="59F2ADB2" w14:textId="0DE0E85D" w:rsidR="00BE189E" w:rsidRPr="00DC6D63" w:rsidRDefault="00BE189E" w:rsidP="00BE189E">
      <w:pPr>
        <w:rPr>
          <w:b/>
          <w:bCs/>
        </w:rPr>
      </w:pPr>
      <w:r w:rsidRPr="00DC6D63">
        <w:rPr>
          <w:b/>
          <w:bCs/>
        </w:rPr>
        <w:t xml:space="preserve">Program Content </w:t>
      </w:r>
    </w:p>
    <w:p w14:paraId="083EE0C6" w14:textId="1C0D43A8" w:rsidR="00BE189E" w:rsidRDefault="00DC6D63" w:rsidP="00142783">
      <w:pPr>
        <w:jc w:val="center"/>
      </w:pPr>
      <w:r>
        <w:rPr>
          <w:noProof/>
        </w:rPr>
        <w:drawing>
          <wp:inline distT="0" distB="0" distL="0" distR="0" wp14:anchorId="42638501" wp14:editId="34FC2CCB">
            <wp:extent cx="3608363" cy="3380142"/>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3615472" cy="3386801"/>
                    </a:xfrm>
                    <a:prstGeom prst="rect">
                      <a:avLst/>
                    </a:prstGeom>
                  </pic:spPr>
                </pic:pic>
              </a:graphicData>
            </a:graphic>
          </wp:inline>
        </w:drawing>
      </w:r>
    </w:p>
    <w:p w14:paraId="43E951BB" w14:textId="05E8EAF6" w:rsidR="002E2C1D" w:rsidRDefault="005D7776" w:rsidP="00BE189E">
      <w:r>
        <w:rPr>
          <w:noProof/>
        </w:rPr>
        <w:t>Detail document regarding course description</w:t>
      </w:r>
      <w:r>
        <w:t xml:space="preserve">: </w:t>
      </w:r>
      <w:hyperlink r:id="rId16" w:anchor="/onderwijscatalogus/extern/examenprogramma/37180/2T300-2022?taal=en" w:history="1">
        <w:r w:rsidRPr="005D7776">
          <w:rPr>
            <w:rStyle w:val="Hyperlink"/>
          </w:rPr>
          <w:t>Course Description</w:t>
        </w:r>
      </w:hyperlink>
    </w:p>
    <w:p w14:paraId="13354518" w14:textId="0B2DB242" w:rsidR="00591500" w:rsidRDefault="00562C8B" w:rsidP="00BE189E">
      <w:r>
        <w:t>The course description and subjects can change from now till a year.</w:t>
      </w:r>
    </w:p>
    <w:p w14:paraId="5A060ADA" w14:textId="4A7C688A" w:rsidR="00A63A06" w:rsidRDefault="00A63A06" w:rsidP="00E23379"/>
    <w:p w14:paraId="475FE050" w14:textId="5BDEC602" w:rsidR="00585A48" w:rsidRDefault="00585A48" w:rsidP="00E23379">
      <w:r>
        <w:br w:type="page"/>
      </w:r>
    </w:p>
    <w:p w14:paraId="0C5F2880" w14:textId="77777777" w:rsidR="00C6511A" w:rsidRDefault="00C6511A" w:rsidP="00E23379"/>
    <w:p w14:paraId="165EB092" w14:textId="77777777" w:rsidR="00C6511A" w:rsidRDefault="005D1E80" w:rsidP="00E23379">
      <w:pPr>
        <w:pStyle w:val="Heading1"/>
      </w:pPr>
      <w:bookmarkStart w:id="9" w:name="_Toc119848487"/>
      <w:r>
        <w:t>Admission criteria</w:t>
      </w:r>
      <w:bookmarkEnd w:id="9"/>
    </w:p>
    <w:p w14:paraId="49A88C4F" w14:textId="7B59417B" w:rsidR="00C6511A" w:rsidRDefault="00C6511A" w:rsidP="00E23379">
      <w:pPr>
        <w:pStyle w:val="Heading2"/>
      </w:pPr>
      <w:bookmarkStart w:id="10" w:name="_Toc119848488"/>
      <w:r>
        <w:t>JADS</w:t>
      </w:r>
      <w:bookmarkEnd w:id="10"/>
    </w:p>
    <w:p w14:paraId="2A3214A7" w14:textId="2AE2A5F2" w:rsidR="00B32122" w:rsidRPr="00B32122" w:rsidRDefault="00B32122" w:rsidP="00E23379">
      <w:r>
        <w:t xml:space="preserve">Link: </w:t>
      </w:r>
      <w:hyperlink r:id="rId17" w:history="1">
        <w:r w:rsidRPr="00B32122">
          <w:rPr>
            <w:rStyle w:val="Hyperlink"/>
          </w:rPr>
          <w:t>admission</w:t>
        </w:r>
      </w:hyperlink>
    </w:p>
    <w:p w14:paraId="6E467314" w14:textId="668D963F" w:rsidR="00045EA9" w:rsidRDefault="00A92D00" w:rsidP="00E23379">
      <w:r>
        <w:t xml:space="preserve">In order to be eligible to the Master Data Science in Business and </w:t>
      </w:r>
      <w:r w:rsidR="00B8163C">
        <w:t>Entrepreneurship</w:t>
      </w:r>
      <w:r>
        <w:t xml:space="preserve">, </w:t>
      </w:r>
      <w:r w:rsidR="00B871A4">
        <w:t>the curriculum of current bachelor program needs to meet the following criteria:</w:t>
      </w:r>
    </w:p>
    <w:p w14:paraId="59E11435" w14:textId="4577ADAE" w:rsidR="00B871A4" w:rsidRDefault="00B871A4" w:rsidP="00E23379">
      <w:pPr>
        <w:pStyle w:val="ListParagraph"/>
        <w:numPr>
          <w:ilvl w:val="0"/>
          <w:numId w:val="2"/>
        </w:numPr>
      </w:pPr>
      <w:r>
        <w:t>A</w:t>
      </w:r>
      <w:r w:rsidR="005C3A0E">
        <w:t xml:space="preserve"> </w:t>
      </w:r>
      <w:r>
        <w:t>minimum of 15 EC in mathematics and stat</w:t>
      </w:r>
      <w:r w:rsidR="00193813">
        <w:t>istics</w:t>
      </w:r>
      <w:r w:rsidR="005C3A0E">
        <w:t>, which includes at lest 5 EC in mathematics and 5 EC in statistics.</w:t>
      </w:r>
    </w:p>
    <w:p w14:paraId="1B4EC574" w14:textId="719EEAEC" w:rsidR="005C3A0E" w:rsidRDefault="005C3A0E" w:rsidP="00E23379">
      <w:r>
        <w:t>Courses in:</w:t>
      </w:r>
    </w:p>
    <w:p w14:paraId="78A75CB6" w14:textId="72D4B1EE" w:rsidR="005C3A0E" w:rsidRDefault="005C3A0E" w:rsidP="00E23379">
      <w:pPr>
        <w:pStyle w:val="ListParagraph"/>
        <w:numPr>
          <w:ilvl w:val="0"/>
          <w:numId w:val="2"/>
        </w:numPr>
      </w:pPr>
      <w:r>
        <w:t>Database</w:t>
      </w:r>
    </w:p>
    <w:p w14:paraId="64BAEA06" w14:textId="2DD679F8" w:rsidR="005C3A0E" w:rsidRDefault="005C3A0E" w:rsidP="00E23379">
      <w:pPr>
        <w:pStyle w:val="ListParagraph"/>
        <w:numPr>
          <w:ilvl w:val="0"/>
          <w:numId w:val="2"/>
        </w:numPr>
      </w:pPr>
      <w:r>
        <w:t>Algorithms</w:t>
      </w:r>
    </w:p>
    <w:p w14:paraId="1811DA37" w14:textId="4B4A25F7" w:rsidR="005C3A0E" w:rsidRDefault="005C3A0E" w:rsidP="00E23379">
      <w:pPr>
        <w:pStyle w:val="ListParagraph"/>
        <w:numPr>
          <w:ilvl w:val="0"/>
          <w:numId w:val="2"/>
        </w:numPr>
      </w:pPr>
      <w:r>
        <w:t xml:space="preserve">Programming </w:t>
      </w:r>
    </w:p>
    <w:p w14:paraId="769F5B01" w14:textId="16517EC7" w:rsidR="005C3A0E" w:rsidRDefault="005C3A0E" w:rsidP="00E23379">
      <w:pPr>
        <w:pStyle w:val="ListParagraph"/>
        <w:numPr>
          <w:ilvl w:val="0"/>
          <w:numId w:val="2"/>
        </w:numPr>
      </w:pPr>
      <w:r>
        <w:t>Machine learning / Data mining</w:t>
      </w:r>
    </w:p>
    <w:p w14:paraId="4F7944CD" w14:textId="77777777" w:rsidR="00E45226" w:rsidRDefault="00E45226" w:rsidP="00E23379"/>
    <w:p w14:paraId="675D99D4" w14:textId="40A454E2" w:rsidR="00F91BCE" w:rsidRDefault="00E45226" w:rsidP="00E23379">
      <w:pPr>
        <w:pStyle w:val="ListParagraph"/>
        <w:numPr>
          <w:ilvl w:val="0"/>
          <w:numId w:val="2"/>
        </w:numPr>
      </w:pPr>
      <w:r>
        <w:t xml:space="preserve">Needs to meet the English language requirement </w:t>
      </w:r>
    </w:p>
    <w:p w14:paraId="037ED542" w14:textId="6D4BFFF5" w:rsidR="00C32F7E" w:rsidRDefault="00B32122" w:rsidP="00E23379">
      <w:pPr>
        <w:pStyle w:val="ListParagraph"/>
        <w:numPr>
          <w:ilvl w:val="1"/>
          <w:numId w:val="2"/>
        </w:numPr>
      </w:pPr>
      <w:r>
        <w:t>If you completed a 3-years Academic Bachelor’s program (of at least 180 ECTS credits) fully in English in an accredited Research University in the Netherlands.</w:t>
      </w:r>
    </w:p>
    <w:p w14:paraId="2CF30E78" w14:textId="3C548E6F" w:rsidR="00C32F7E" w:rsidRDefault="00C32F7E" w:rsidP="00E23379"/>
    <w:p w14:paraId="12E913E4" w14:textId="7388DB72" w:rsidR="00C32F7E" w:rsidRDefault="007C756A" w:rsidP="00E23379">
      <w:pPr>
        <w:pStyle w:val="Heading3"/>
      </w:pPr>
      <w:bookmarkStart w:id="11" w:name="_Toc119848489"/>
      <w:r>
        <w:t>Students holding a degree in HBO ICT or equivalent</w:t>
      </w:r>
      <w:bookmarkEnd w:id="11"/>
    </w:p>
    <w:p w14:paraId="645787D8" w14:textId="5686FEB7" w:rsidR="0088741E" w:rsidRPr="0088741E" w:rsidRDefault="0088741E" w:rsidP="00E23379">
      <w:r w:rsidRPr="0088741E">
        <w:t>If your HBO ICT program contains at least 15 ECTS in mathematics and statistics, which includes a minimum of 5 ECTS in mathematics and 5 ECTS in statistics, your English meets the language requirements and your average grade of the HBO ICT program is 7,5 or higher you are most likely to be eligible for a premaster at JADS.</w:t>
      </w:r>
    </w:p>
    <w:p w14:paraId="18F97CCE" w14:textId="2E8CCB7C" w:rsidR="00B34339" w:rsidRDefault="00B34339">
      <w:r>
        <w:br w:type="page"/>
      </w:r>
    </w:p>
    <w:p w14:paraId="6A671468" w14:textId="77777777" w:rsidR="007C756A" w:rsidRPr="007C756A" w:rsidRDefault="007C756A" w:rsidP="00E23379"/>
    <w:p w14:paraId="621B802C" w14:textId="77777777" w:rsidR="00C6511A" w:rsidRDefault="00C6511A" w:rsidP="00E23379">
      <w:pPr>
        <w:pStyle w:val="Heading2"/>
      </w:pPr>
      <w:bookmarkStart w:id="12" w:name="_Toc119848490"/>
      <w:r>
        <w:t>Tilburg University</w:t>
      </w:r>
      <w:bookmarkEnd w:id="12"/>
    </w:p>
    <w:p w14:paraId="7EE84210" w14:textId="59C8B758" w:rsidR="00B10939" w:rsidRDefault="00B10939" w:rsidP="00E23379">
      <w:pPr>
        <w:pStyle w:val="Heading3"/>
      </w:pPr>
      <w:bookmarkStart w:id="13" w:name="_Toc119848491"/>
      <w:r w:rsidRPr="00BD1B40">
        <w:t>Cognitive Science and Artificial Intelligence</w:t>
      </w:r>
      <w:bookmarkEnd w:id="13"/>
      <w:r w:rsidRPr="00CE7D94">
        <w:t xml:space="preserve"> </w:t>
      </w:r>
    </w:p>
    <w:p w14:paraId="042E7F91" w14:textId="51C4CE84" w:rsidR="0069719D" w:rsidRDefault="0069719D" w:rsidP="0069719D">
      <w:r>
        <w:t xml:space="preserve">Link: </w:t>
      </w:r>
      <w:hyperlink r:id="rId18" w:history="1">
        <w:r w:rsidRPr="0069719D">
          <w:rPr>
            <w:rStyle w:val="Hyperlink"/>
          </w:rPr>
          <w:t>admission</w:t>
        </w:r>
      </w:hyperlink>
      <w:r>
        <w:t xml:space="preserve"> </w:t>
      </w:r>
    </w:p>
    <w:p w14:paraId="6DDC6926" w14:textId="77777777" w:rsidR="0085078E" w:rsidRPr="00B34339" w:rsidRDefault="0085078E" w:rsidP="0085078E">
      <w:pPr>
        <w:rPr>
          <w:b/>
          <w:bCs/>
        </w:rPr>
      </w:pPr>
      <w:r w:rsidRPr="00B34339">
        <w:rPr>
          <w:b/>
          <w:bCs/>
        </w:rPr>
        <w:t>Educational background:</w:t>
      </w:r>
    </w:p>
    <w:p w14:paraId="095B9EF7" w14:textId="2632D749" w:rsidR="0085078E" w:rsidRDefault="0085078E" w:rsidP="0085078E">
      <w:r>
        <w:t>You are eligible to apply if you have a bachelor’s degree from a Research University in Cognitive Science, Artificial Intelligence, Computer Science, or a related program that provided you with:</w:t>
      </w:r>
    </w:p>
    <w:p w14:paraId="1AEE0E26" w14:textId="574844FE" w:rsidR="0085078E" w:rsidRDefault="0085078E" w:rsidP="0085078E">
      <w:pPr>
        <w:pStyle w:val="ListParagraph"/>
        <w:numPr>
          <w:ilvl w:val="0"/>
          <w:numId w:val="6"/>
        </w:numPr>
      </w:pPr>
      <w:r>
        <w:t xml:space="preserve">a sufficient </w:t>
      </w:r>
      <w:r w:rsidRPr="003D276A">
        <w:rPr>
          <w:b/>
          <w:bCs/>
        </w:rPr>
        <w:t>mathematics</w:t>
      </w:r>
      <w:r>
        <w:t xml:space="preserve"> </w:t>
      </w:r>
      <w:r w:rsidR="003D276A">
        <w:t>background.</w:t>
      </w:r>
    </w:p>
    <w:p w14:paraId="39A185EC" w14:textId="2A2F0558" w:rsidR="0085078E" w:rsidRDefault="0085078E" w:rsidP="0085078E">
      <w:pPr>
        <w:pStyle w:val="ListParagraph"/>
        <w:numPr>
          <w:ilvl w:val="0"/>
          <w:numId w:val="6"/>
        </w:numPr>
      </w:pPr>
      <w:r>
        <w:t xml:space="preserve">a broad knowledge of AI </w:t>
      </w:r>
      <w:r w:rsidR="003D276A">
        <w:t>techniques.</w:t>
      </w:r>
    </w:p>
    <w:p w14:paraId="049B7878" w14:textId="77777777" w:rsidR="0085078E" w:rsidRDefault="0085078E" w:rsidP="0085078E">
      <w:pPr>
        <w:pStyle w:val="ListParagraph"/>
        <w:numPr>
          <w:ilvl w:val="0"/>
          <w:numId w:val="6"/>
        </w:numPr>
      </w:pPr>
      <w:r>
        <w:t>sufficient programming experience in Python or other AI programming languages;</w:t>
      </w:r>
    </w:p>
    <w:p w14:paraId="4A41FECA" w14:textId="1DEA802B" w:rsidR="00B34339" w:rsidRDefault="0085078E" w:rsidP="00B34339">
      <w:pPr>
        <w:pStyle w:val="ListParagraph"/>
        <w:numPr>
          <w:ilvl w:val="0"/>
          <w:numId w:val="6"/>
        </w:numPr>
      </w:pPr>
      <w:r>
        <w:t>demonstrable basic-level knowledge in disciplines such as cognitive science, cognitive neuroscience, cognitive psychology, psycholinguistics, or similar.</w:t>
      </w:r>
    </w:p>
    <w:p w14:paraId="60D85F60" w14:textId="7ACF3680" w:rsidR="00B34339" w:rsidRPr="00B34339" w:rsidRDefault="00B34339" w:rsidP="00B34339">
      <w:pPr>
        <w:rPr>
          <w:b/>
          <w:bCs/>
        </w:rPr>
      </w:pPr>
      <w:r>
        <w:rPr>
          <w:b/>
          <w:bCs/>
        </w:rPr>
        <w:t>English Language Requirements</w:t>
      </w:r>
      <w:r w:rsidRPr="00B34339">
        <w:rPr>
          <w:b/>
          <w:bCs/>
        </w:rPr>
        <w:t>:</w:t>
      </w:r>
    </w:p>
    <w:p w14:paraId="2E48E82A" w14:textId="77777777" w:rsidR="005F4C92" w:rsidRDefault="005F4C92" w:rsidP="005F4C92">
      <w:r>
        <w:t>You must prove your proficiency in English by submitting the results of one of these tests:</w:t>
      </w:r>
    </w:p>
    <w:p w14:paraId="3DFF55A5" w14:textId="77777777" w:rsidR="005F4C92" w:rsidRDefault="005F4C92" w:rsidP="005F4C92">
      <w:pPr>
        <w:pStyle w:val="ListParagraph"/>
        <w:numPr>
          <w:ilvl w:val="0"/>
          <w:numId w:val="8"/>
        </w:numPr>
      </w:pPr>
      <w:r>
        <w:t>Academic IELTS with a minimum overall score of 6.5 and a minimum score of 6.0 on all individual parts of the test.</w:t>
      </w:r>
    </w:p>
    <w:p w14:paraId="0785723D" w14:textId="77777777" w:rsidR="005F4C92" w:rsidRDefault="005F4C92" w:rsidP="005F4C92">
      <w:pPr>
        <w:pStyle w:val="ListParagraph"/>
        <w:numPr>
          <w:ilvl w:val="0"/>
          <w:numId w:val="8"/>
        </w:numPr>
      </w:pPr>
      <w:r>
        <w:t>TOEFL iBT with a minimum score of 90 for the traditional TOEFL iBT test at a test center or the TOEFL iBT Paper Edition. Please check in our corona FAQ whether the TOEFL iBT Home Edition will be accepted for the intake of your choice.</w:t>
      </w:r>
    </w:p>
    <w:p w14:paraId="257C32BA" w14:textId="77777777" w:rsidR="005F4C92" w:rsidRDefault="005F4C92" w:rsidP="005F4C92">
      <w:pPr>
        <w:pStyle w:val="ListParagraph"/>
        <w:numPr>
          <w:ilvl w:val="0"/>
          <w:numId w:val="8"/>
        </w:numPr>
      </w:pPr>
      <w:r>
        <w:t>Cambridge English test results: C1 advanced (formerly CAE) or C2 proficiency (formerly CPE). For both C1 and C2, we accept a score of A, B, or C.</w:t>
      </w:r>
    </w:p>
    <w:p w14:paraId="6FBA1C9C" w14:textId="4E73000E" w:rsidR="005F4C92" w:rsidRDefault="005F4C92" w:rsidP="005F4C92">
      <w:r>
        <w:t>Please note</w:t>
      </w:r>
    </w:p>
    <w:p w14:paraId="51E8836F" w14:textId="77777777" w:rsidR="005F4C92" w:rsidRDefault="005F4C92" w:rsidP="005F4C92">
      <w:pPr>
        <w:pStyle w:val="ListParagraph"/>
        <w:numPr>
          <w:ilvl w:val="0"/>
          <w:numId w:val="9"/>
        </w:numPr>
      </w:pPr>
      <w:r>
        <w:t>The test results must not be older than two years at the time of application.</w:t>
      </w:r>
    </w:p>
    <w:p w14:paraId="60070F6A" w14:textId="77777777" w:rsidR="005F4C92" w:rsidRDefault="005F4C92" w:rsidP="005F4C92">
      <w:pPr>
        <w:pStyle w:val="ListParagraph"/>
        <w:numPr>
          <w:ilvl w:val="0"/>
          <w:numId w:val="9"/>
        </w:numPr>
      </w:pPr>
      <w:r>
        <w:t xml:space="preserve">We do not accept a combination of test results on different test dates, e.g., TOEFL's 'My Best Scores'. </w:t>
      </w:r>
    </w:p>
    <w:p w14:paraId="09E74A66" w14:textId="26F880B1" w:rsidR="005F4C92" w:rsidRDefault="005F4C92" w:rsidP="005F4C92">
      <w:pPr>
        <w:pStyle w:val="ListParagraph"/>
        <w:numPr>
          <w:ilvl w:val="0"/>
          <w:numId w:val="9"/>
        </w:numPr>
      </w:pPr>
      <w:r>
        <w:t>You must be able to prove your English language proficiency at the time of application. Without test results your application can not be processed, unless you are exempted.</w:t>
      </w:r>
    </w:p>
    <w:p w14:paraId="266DDF05" w14:textId="77777777" w:rsidR="00431491" w:rsidRDefault="00431491" w:rsidP="00431491"/>
    <w:p w14:paraId="091DEC52" w14:textId="77777777" w:rsidR="005F4C92" w:rsidRDefault="005F4C92" w:rsidP="005F4C92">
      <w:r>
        <w:t>An English proficiency test is not required if one of the following applies to your situation:</w:t>
      </w:r>
    </w:p>
    <w:p w14:paraId="5BFFC148" w14:textId="77777777" w:rsidR="005F4C92" w:rsidRDefault="005F4C92" w:rsidP="00431491">
      <w:pPr>
        <w:pStyle w:val="ListParagraph"/>
        <w:numPr>
          <w:ilvl w:val="0"/>
          <w:numId w:val="10"/>
        </w:numPr>
      </w:pPr>
      <w:r>
        <w:t>You hold a passport from one of the following countries:</w:t>
      </w:r>
    </w:p>
    <w:p w14:paraId="7DA6C989" w14:textId="77777777" w:rsidR="005F4C92" w:rsidRDefault="005F4C92" w:rsidP="00431491">
      <w:pPr>
        <w:pStyle w:val="ListParagraph"/>
        <w:numPr>
          <w:ilvl w:val="1"/>
          <w:numId w:val="10"/>
        </w:numPr>
      </w:pPr>
      <w:r>
        <w:t>Australia, Canada, Ireland, New Zealand, the United Kingdom, or the United States of America.</w:t>
      </w:r>
    </w:p>
    <w:p w14:paraId="028E7992" w14:textId="09179D0D" w:rsidR="005F4C92" w:rsidRDefault="005F4C92" w:rsidP="00431491">
      <w:pPr>
        <w:pStyle w:val="ListParagraph"/>
        <w:numPr>
          <w:ilvl w:val="0"/>
          <w:numId w:val="10"/>
        </w:numPr>
      </w:pPr>
      <w:r>
        <w:t xml:space="preserve">You have studied and completed your entire </w:t>
      </w:r>
      <w:r w:rsidR="00431491">
        <w:t>bachelor’s</w:t>
      </w:r>
      <w:r>
        <w:t xml:space="preserve"> or Master's program in one of the following countries:</w:t>
      </w:r>
    </w:p>
    <w:p w14:paraId="1294475C" w14:textId="19000FB6" w:rsidR="00BE5FCF" w:rsidRDefault="005F4C92" w:rsidP="009B3438">
      <w:pPr>
        <w:pStyle w:val="ListParagraph"/>
        <w:numPr>
          <w:ilvl w:val="1"/>
          <w:numId w:val="10"/>
        </w:numPr>
      </w:pPr>
      <w:r>
        <w:t>Australia, Canada (with the exception of Quebec), Ireland, New Zealand, the United Kingdom, or the United States of America.</w:t>
      </w:r>
      <w:r w:rsidR="00BE5FCF">
        <w:br w:type="page"/>
      </w:r>
    </w:p>
    <w:p w14:paraId="3F9D99FA" w14:textId="77777777" w:rsidR="00CB6E4D" w:rsidRPr="00CB6E4D" w:rsidRDefault="00CB6E4D" w:rsidP="00E23379"/>
    <w:p w14:paraId="61A38ABE" w14:textId="77777777" w:rsidR="005D1E80" w:rsidRDefault="005D1E80" w:rsidP="00E23379">
      <w:pPr>
        <w:pStyle w:val="Heading1"/>
      </w:pPr>
      <w:bookmarkStart w:id="14" w:name="_Toc119848492"/>
      <w:r>
        <w:t>Review of Open Day</w:t>
      </w:r>
      <w:bookmarkEnd w:id="14"/>
    </w:p>
    <w:p w14:paraId="2625C450" w14:textId="77777777" w:rsidR="00393186" w:rsidRPr="00393186" w:rsidRDefault="00393186" w:rsidP="00393186"/>
    <w:p w14:paraId="206379DC" w14:textId="21C63EAF" w:rsidR="008858C4" w:rsidRDefault="005D1E80" w:rsidP="008858C4">
      <w:pPr>
        <w:pStyle w:val="Heading2"/>
      </w:pPr>
      <w:bookmarkStart w:id="15" w:name="_Toc119848493"/>
      <w:r>
        <w:t>Tilburg University</w:t>
      </w:r>
      <w:r w:rsidR="00954C2F">
        <w:t xml:space="preserve"> (19</w:t>
      </w:r>
      <w:r w:rsidR="00954C2F" w:rsidRPr="00954C2F">
        <w:rPr>
          <w:vertAlign w:val="superscript"/>
        </w:rPr>
        <w:t>th</w:t>
      </w:r>
      <w:r w:rsidR="00954C2F">
        <w:t xml:space="preserve"> of November 2022)</w:t>
      </w:r>
      <w:bookmarkEnd w:id="15"/>
    </w:p>
    <w:p w14:paraId="4D5F71DA" w14:textId="07A55611" w:rsidR="007A3248" w:rsidRDefault="007A3248" w:rsidP="007A3248">
      <w:r>
        <w:t>After visiting the open day at Tilburg University and finding out more information of the study and the admission requirements</w:t>
      </w:r>
      <w:r w:rsidR="000633CF">
        <w:t>, I came to realize what next steps I would have to do if I would like to follow either the “Data Science in Business and Entrepreneurship” or the “Cognitive Science and Artificial Intelligence” master.</w:t>
      </w:r>
    </w:p>
    <w:p w14:paraId="6CE38AC3" w14:textId="77777777" w:rsidR="007B6E00" w:rsidRPr="007A3248" w:rsidRDefault="007B6E00" w:rsidP="007A3248"/>
    <w:p w14:paraId="2FA56785" w14:textId="48F89403" w:rsidR="00393186" w:rsidRDefault="008858C4" w:rsidP="000633CF">
      <w:pPr>
        <w:pStyle w:val="Heading3"/>
      </w:pPr>
      <w:bookmarkStart w:id="16" w:name="_Toc119848494"/>
      <w:r>
        <w:t>Data Science in Business and Entrepreneurship</w:t>
      </w:r>
      <w:bookmarkEnd w:id="16"/>
    </w:p>
    <w:p w14:paraId="035304DF" w14:textId="2EBE54D7" w:rsidR="005517F8" w:rsidRPr="005517F8" w:rsidRDefault="005517F8" w:rsidP="005517F8">
      <w:r>
        <w:t>A</w:t>
      </w:r>
      <w:r w:rsidR="00E3797E">
        <w:t xml:space="preserve">fter listening to the information received by some students and lectures of the program, I can say that it is quite an interesting study. </w:t>
      </w:r>
      <w:r w:rsidR="00525AED">
        <w:t xml:space="preserve">The Entrepreneurship side does not interest me but the data science side does. I am willing to apply to </w:t>
      </w:r>
      <w:r w:rsidR="000068C6">
        <w:t xml:space="preserve">the study to see if I am eligible but I personally don’t have the passion to follow this master’s program after </w:t>
      </w:r>
      <w:r w:rsidR="00BC0E86">
        <w:t>attending the open day.</w:t>
      </w:r>
    </w:p>
    <w:p w14:paraId="7EB3F539" w14:textId="463560C5" w:rsidR="000633CF" w:rsidRPr="000633CF" w:rsidRDefault="000633CF" w:rsidP="000633CF"/>
    <w:p w14:paraId="4E8A309D" w14:textId="08CE360B" w:rsidR="00954C2F" w:rsidRDefault="008B1091" w:rsidP="008B1091">
      <w:pPr>
        <w:pStyle w:val="Heading3"/>
      </w:pPr>
      <w:bookmarkStart w:id="17" w:name="_Toc119848495"/>
      <w:r w:rsidRPr="00BD1B40">
        <w:t>Cognitive Science and Artificial Intelligence</w:t>
      </w:r>
      <w:bookmarkEnd w:id="17"/>
    </w:p>
    <w:p w14:paraId="69FBFA9E" w14:textId="32783791" w:rsidR="000633CF" w:rsidRPr="000633CF" w:rsidRDefault="000633CF" w:rsidP="000633CF">
      <w:r>
        <w:t xml:space="preserve">This master </w:t>
      </w:r>
      <w:r w:rsidR="00357BC9">
        <w:t>seems quite interesting and one that I would like to follow</w:t>
      </w:r>
      <w:r w:rsidR="005517F8">
        <w:t>,</w:t>
      </w:r>
      <w:r w:rsidR="00357BC9">
        <w:t xml:space="preserve"> after I have completed my bachelor. After going to the open day at Tilburg University, I have found out quite a lot of information regarding not only the program but also the admissions to get in. This program does not have a </w:t>
      </w:r>
      <w:r w:rsidR="005517F8">
        <w:t>premaster</w:t>
      </w:r>
      <w:r w:rsidR="00357BC9">
        <w:t xml:space="preserve"> and </w:t>
      </w:r>
      <w:r w:rsidR="00F534A1">
        <w:t xml:space="preserve">my skills and bachelor diploma are not enough which I was told. The only advice I received from 5 different people regarding the study (due to the fact they had no clue) </w:t>
      </w:r>
      <w:r w:rsidR="005517F8">
        <w:t>is to contact the admission team to see if I am eligible for the study or what I can do to be able to follow the study.</w:t>
      </w:r>
    </w:p>
    <w:p w14:paraId="269E4248" w14:textId="206182A6" w:rsidR="00BE5FCF" w:rsidRDefault="00BE5FCF" w:rsidP="00BE5FCF"/>
    <w:p w14:paraId="57DDE083" w14:textId="0AA4D347" w:rsidR="00BE5FCF" w:rsidRDefault="00BE5FCF">
      <w:r>
        <w:br w:type="page"/>
      </w:r>
    </w:p>
    <w:p w14:paraId="7049F919" w14:textId="77777777" w:rsidR="00BE5FCF" w:rsidRPr="00BE5FCF" w:rsidRDefault="00BE5FCF" w:rsidP="00BE5FCF"/>
    <w:p w14:paraId="4FEEF56F" w14:textId="392796DE" w:rsidR="005D1E80" w:rsidRDefault="005D1E80" w:rsidP="00E23379">
      <w:pPr>
        <w:pStyle w:val="Heading1"/>
      </w:pPr>
      <w:bookmarkStart w:id="18" w:name="_Toc119848496"/>
      <w:r>
        <w:t>Conclusion</w:t>
      </w:r>
      <w:bookmarkEnd w:id="18"/>
      <w:r>
        <w:t xml:space="preserve"> </w:t>
      </w:r>
    </w:p>
    <w:p w14:paraId="3ED38376" w14:textId="01F989B9" w:rsidR="007A3248" w:rsidRPr="007A3248" w:rsidRDefault="007A3248" w:rsidP="007A3248">
      <w:r>
        <w:t>After visiting the open day at</w:t>
      </w:r>
      <w:r w:rsidR="00E61859">
        <w:t xml:space="preserve"> </w:t>
      </w:r>
      <w:r w:rsidR="006C4516">
        <w:t xml:space="preserve">Tilburg university, I can conclude that I was able to get the needed information from the master programs I am interested in. </w:t>
      </w:r>
      <w:r w:rsidR="00E61859">
        <w:t xml:space="preserve">I am most probably not going to follow the master program in </w:t>
      </w:r>
      <w:r w:rsidR="00E61859">
        <w:t xml:space="preserve">“Data Science in Business and Entrepreneurship” </w:t>
      </w:r>
      <w:r w:rsidR="00E61859">
        <w:t xml:space="preserve">where my passion is more for </w:t>
      </w:r>
      <w:r w:rsidR="00BF38D3">
        <w:t>the “</w:t>
      </w:r>
      <w:r w:rsidR="00E61859">
        <w:t>Cognitive Science and Artificial Intelligence</w:t>
      </w:r>
      <w:r w:rsidR="00E61859">
        <w:t>”</w:t>
      </w:r>
      <w:r w:rsidR="00BF38D3">
        <w:t xml:space="preserve"> master program. Due to some skills I am lacking in where I am not eligible for the study, I will be making contact with their admission team to see what I can do to get into this study.</w:t>
      </w:r>
    </w:p>
    <w:p w14:paraId="555E0DD4" w14:textId="77777777" w:rsidR="005D1E80" w:rsidRPr="005D1E80" w:rsidRDefault="005D1E80" w:rsidP="00E23379"/>
    <w:sectPr w:rsidR="005D1E80" w:rsidRPr="005D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6A5"/>
    <w:multiLevelType w:val="hybridMultilevel"/>
    <w:tmpl w:val="FE5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16E8C"/>
    <w:multiLevelType w:val="hybridMultilevel"/>
    <w:tmpl w:val="9ED490FC"/>
    <w:lvl w:ilvl="0" w:tplc="B00A13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84540"/>
    <w:multiLevelType w:val="hybridMultilevel"/>
    <w:tmpl w:val="E0E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359BF"/>
    <w:multiLevelType w:val="hybridMultilevel"/>
    <w:tmpl w:val="56A8DBDA"/>
    <w:lvl w:ilvl="0" w:tplc="2D686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236AE"/>
    <w:multiLevelType w:val="hybridMultilevel"/>
    <w:tmpl w:val="02524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019C7"/>
    <w:multiLevelType w:val="hybridMultilevel"/>
    <w:tmpl w:val="A8069A5A"/>
    <w:lvl w:ilvl="0" w:tplc="E738E9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4627B"/>
    <w:multiLevelType w:val="hybridMultilevel"/>
    <w:tmpl w:val="CBAADE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9275AF"/>
    <w:multiLevelType w:val="hybridMultilevel"/>
    <w:tmpl w:val="B32A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D126E"/>
    <w:multiLevelType w:val="hybridMultilevel"/>
    <w:tmpl w:val="546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F6A2D"/>
    <w:multiLevelType w:val="hybridMultilevel"/>
    <w:tmpl w:val="529CAF94"/>
    <w:lvl w:ilvl="0" w:tplc="2D6864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996668">
    <w:abstractNumId w:val="1"/>
  </w:num>
  <w:num w:numId="2" w16cid:durableId="1752199402">
    <w:abstractNumId w:val="9"/>
  </w:num>
  <w:num w:numId="3" w16cid:durableId="1933734565">
    <w:abstractNumId w:val="5"/>
  </w:num>
  <w:num w:numId="4" w16cid:durableId="1541279654">
    <w:abstractNumId w:val="0"/>
  </w:num>
  <w:num w:numId="5" w16cid:durableId="1186750896">
    <w:abstractNumId w:val="7"/>
  </w:num>
  <w:num w:numId="6" w16cid:durableId="424769144">
    <w:abstractNumId w:val="2"/>
  </w:num>
  <w:num w:numId="7" w16cid:durableId="523134410">
    <w:abstractNumId w:val="3"/>
  </w:num>
  <w:num w:numId="8" w16cid:durableId="1558398892">
    <w:abstractNumId w:val="6"/>
  </w:num>
  <w:num w:numId="9" w16cid:durableId="1916471278">
    <w:abstractNumId w:val="8"/>
  </w:num>
  <w:num w:numId="10" w16cid:durableId="879248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3937"/>
    <w:rsid w:val="0000398E"/>
    <w:rsid w:val="000068C6"/>
    <w:rsid w:val="0003321D"/>
    <w:rsid w:val="00041642"/>
    <w:rsid w:val="00045EA9"/>
    <w:rsid w:val="00053C90"/>
    <w:rsid w:val="000633CF"/>
    <w:rsid w:val="00063DD9"/>
    <w:rsid w:val="000C1743"/>
    <w:rsid w:val="00100A19"/>
    <w:rsid w:val="00133560"/>
    <w:rsid w:val="00142783"/>
    <w:rsid w:val="00152DD6"/>
    <w:rsid w:val="00155AD5"/>
    <w:rsid w:val="00193813"/>
    <w:rsid w:val="001D6592"/>
    <w:rsid w:val="0020613C"/>
    <w:rsid w:val="00230577"/>
    <w:rsid w:val="002E2C1D"/>
    <w:rsid w:val="00325735"/>
    <w:rsid w:val="00330A9E"/>
    <w:rsid w:val="00357BC9"/>
    <w:rsid w:val="00381B3E"/>
    <w:rsid w:val="00393186"/>
    <w:rsid w:val="003D276A"/>
    <w:rsid w:val="00405895"/>
    <w:rsid w:val="00431491"/>
    <w:rsid w:val="004E3B48"/>
    <w:rsid w:val="00516559"/>
    <w:rsid w:val="00525AED"/>
    <w:rsid w:val="00550C72"/>
    <w:rsid w:val="005517F8"/>
    <w:rsid w:val="00562C8B"/>
    <w:rsid w:val="00585A48"/>
    <w:rsid w:val="00591500"/>
    <w:rsid w:val="0059378E"/>
    <w:rsid w:val="005C3A0E"/>
    <w:rsid w:val="005D1E80"/>
    <w:rsid w:val="005D24AA"/>
    <w:rsid w:val="005D7776"/>
    <w:rsid w:val="005F4C92"/>
    <w:rsid w:val="006010C3"/>
    <w:rsid w:val="00606469"/>
    <w:rsid w:val="00606797"/>
    <w:rsid w:val="00615F6A"/>
    <w:rsid w:val="00690FBC"/>
    <w:rsid w:val="0069719D"/>
    <w:rsid w:val="00697619"/>
    <w:rsid w:val="006B019B"/>
    <w:rsid w:val="006B124C"/>
    <w:rsid w:val="006C4516"/>
    <w:rsid w:val="006F3AED"/>
    <w:rsid w:val="006F4230"/>
    <w:rsid w:val="007161B8"/>
    <w:rsid w:val="00720ED1"/>
    <w:rsid w:val="00737298"/>
    <w:rsid w:val="007A3248"/>
    <w:rsid w:val="007B6E00"/>
    <w:rsid w:val="007C756A"/>
    <w:rsid w:val="00845F31"/>
    <w:rsid w:val="0085078E"/>
    <w:rsid w:val="00871DA3"/>
    <w:rsid w:val="00875EC0"/>
    <w:rsid w:val="008858C4"/>
    <w:rsid w:val="0088741E"/>
    <w:rsid w:val="008B1091"/>
    <w:rsid w:val="008C71FE"/>
    <w:rsid w:val="008D2D23"/>
    <w:rsid w:val="0092222B"/>
    <w:rsid w:val="00954C2F"/>
    <w:rsid w:val="0096062C"/>
    <w:rsid w:val="009B3438"/>
    <w:rsid w:val="009D52F7"/>
    <w:rsid w:val="00A01ECD"/>
    <w:rsid w:val="00A36D87"/>
    <w:rsid w:val="00A63A06"/>
    <w:rsid w:val="00A92D00"/>
    <w:rsid w:val="00AA110C"/>
    <w:rsid w:val="00AD294F"/>
    <w:rsid w:val="00AE78DC"/>
    <w:rsid w:val="00B10939"/>
    <w:rsid w:val="00B32122"/>
    <w:rsid w:val="00B34339"/>
    <w:rsid w:val="00B8163C"/>
    <w:rsid w:val="00B871A4"/>
    <w:rsid w:val="00BA4886"/>
    <w:rsid w:val="00BC0E86"/>
    <w:rsid w:val="00BC32C1"/>
    <w:rsid w:val="00BD1B40"/>
    <w:rsid w:val="00BE189E"/>
    <w:rsid w:val="00BE1AD0"/>
    <w:rsid w:val="00BE5FCF"/>
    <w:rsid w:val="00BF38D3"/>
    <w:rsid w:val="00BF500C"/>
    <w:rsid w:val="00C02FC4"/>
    <w:rsid w:val="00C10C1F"/>
    <w:rsid w:val="00C32F7E"/>
    <w:rsid w:val="00C40B51"/>
    <w:rsid w:val="00C554C8"/>
    <w:rsid w:val="00C6511A"/>
    <w:rsid w:val="00C70068"/>
    <w:rsid w:val="00C77DBE"/>
    <w:rsid w:val="00C92BCC"/>
    <w:rsid w:val="00CA2E0F"/>
    <w:rsid w:val="00CB6E4D"/>
    <w:rsid w:val="00CE16B6"/>
    <w:rsid w:val="00CE7D94"/>
    <w:rsid w:val="00D103F2"/>
    <w:rsid w:val="00D11EBD"/>
    <w:rsid w:val="00D148D9"/>
    <w:rsid w:val="00D25C39"/>
    <w:rsid w:val="00D533C4"/>
    <w:rsid w:val="00D5584C"/>
    <w:rsid w:val="00D83D41"/>
    <w:rsid w:val="00DC6D63"/>
    <w:rsid w:val="00E210C7"/>
    <w:rsid w:val="00E23379"/>
    <w:rsid w:val="00E3797E"/>
    <w:rsid w:val="00E45226"/>
    <w:rsid w:val="00E57DE1"/>
    <w:rsid w:val="00E61859"/>
    <w:rsid w:val="00E72E9D"/>
    <w:rsid w:val="00E850F9"/>
    <w:rsid w:val="00EA2807"/>
    <w:rsid w:val="00EC6DAE"/>
    <w:rsid w:val="00ED487B"/>
    <w:rsid w:val="00EE5B52"/>
    <w:rsid w:val="00F35322"/>
    <w:rsid w:val="00F534A1"/>
    <w:rsid w:val="00F73937"/>
    <w:rsid w:val="00F91BCE"/>
    <w:rsid w:val="00FA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D0F9"/>
  <w15:docId w15:val="{5AF77252-098C-4F8D-B418-E1A952C7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379"/>
  </w:style>
  <w:style w:type="paragraph" w:styleId="Heading1">
    <w:name w:val="heading 1"/>
    <w:basedOn w:val="Normal"/>
    <w:next w:val="Normal"/>
    <w:link w:val="Heading1Char"/>
    <w:uiPriority w:val="9"/>
    <w:qFormat/>
    <w:rsid w:val="00EE5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37"/>
    <w:pPr>
      <w:ind w:left="720"/>
      <w:contextualSpacing/>
    </w:pPr>
  </w:style>
  <w:style w:type="paragraph" w:styleId="Title">
    <w:name w:val="Title"/>
    <w:basedOn w:val="Normal"/>
    <w:next w:val="Normal"/>
    <w:link w:val="TitleChar"/>
    <w:uiPriority w:val="10"/>
    <w:qFormat/>
    <w:rsid w:val="00EE5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B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5B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12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110C"/>
    <w:rPr>
      <w:color w:val="0563C1" w:themeColor="hyperlink"/>
      <w:u w:val="single"/>
    </w:rPr>
  </w:style>
  <w:style w:type="character" w:styleId="UnresolvedMention">
    <w:name w:val="Unresolved Mention"/>
    <w:basedOn w:val="DefaultParagraphFont"/>
    <w:uiPriority w:val="99"/>
    <w:semiHidden/>
    <w:unhideWhenUsed/>
    <w:rsid w:val="00AA110C"/>
    <w:rPr>
      <w:color w:val="605E5C"/>
      <w:shd w:val="clear" w:color="auto" w:fill="E1DFDD"/>
    </w:rPr>
  </w:style>
  <w:style w:type="paragraph" w:styleId="TOCHeading">
    <w:name w:val="TOC Heading"/>
    <w:basedOn w:val="Heading1"/>
    <w:next w:val="Normal"/>
    <w:uiPriority w:val="39"/>
    <w:unhideWhenUsed/>
    <w:qFormat/>
    <w:rsid w:val="005D1E80"/>
    <w:pPr>
      <w:outlineLvl w:val="9"/>
    </w:pPr>
  </w:style>
  <w:style w:type="paragraph" w:styleId="TOC1">
    <w:name w:val="toc 1"/>
    <w:basedOn w:val="Normal"/>
    <w:next w:val="Normal"/>
    <w:autoRedefine/>
    <w:uiPriority w:val="39"/>
    <w:unhideWhenUsed/>
    <w:rsid w:val="005D1E80"/>
    <w:pPr>
      <w:spacing w:after="100"/>
    </w:pPr>
  </w:style>
  <w:style w:type="paragraph" w:styleId="TOC2">
    <w:name w:val="toc 2"/>
    <w:basedOn w:val="Normal"/>
    <w:next w:val="Normal"/>
    <w:autoRedefine/>
    <w:uiPriority w:val="39"/>
    <w:unhideWhenUsed/>
    <w:rsid w:val="005D1E80"/>
    <w:pPr>
      <w:spacing w:after="100"/>
      <w:ind w:left="220"/>
    </w:pPr>
  </w:style>
  <w:style w:type="character" w:customStyle="1" w:styleId="Heading3Char">
    <w:name w:val="Heading 3 Char"/>
    <w:basedOn w:val="DefaultParagraphFont"/>
    <w:link w:val="Heading3"/>
    <w:uiPriority w:val="9"/>
    <w:rsid w:val="0051655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23379"/>
    <w:rPr>
      <w:b/>
      <w:bCs/>
    </w:rPr>
  </w:style>
  <w:style w:type="paragraph" w:styleId="TOC3">
    <w:name w:val="toc 3"/>
    <w:basedOn w:val="Normal"/>
    <w:next w:val="Normal"/>
    <w:autoRedefine/>
    <w:uiPriority w:val="39"/>
    <w:unhideWhenUsed/>
    <w:rsid w:val="0092222B"/>
    <w:pPr>
      <w:spacing w:after="100"/>
      <w:ind w:left="440"/>
    </w:pPr>
  </w:style>
  <w:style w:type="paragraph" w:styleId="Subtitle">
    <w:name w:val="Subtitle"/>
    <w:basedOn w:val="Normal"/>
    <w:next w:val="Normal"/>
    <w:link w:val="SubtitleChar"/>
    <w:uiPriority w:val="11"/>
    <w:qFormat/>
    <w:rsid w:val="005D2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24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02473">
      <w:bodyDiv w:val="1"/>
      <w:marLeft w:val="0"/>
      <w:marRight w:val="0"/>
      <w:marTop w:val="0"/>
      <w:marBottom w:val="0"/>
      <w:divBdr>
        <w:top w:val="none" w:sz="0" w:space="0" w:color="auto"/>
        <w:left w:val="none" w:sz="0" w:space="0" w:color="auto"/>
        <w:bottom w:val="none" w:sz="0" w:space="0" w:color="auto"/>
        <w:right w:val="none" w:sz="0" w:space="0" w:color="auto"/>
      </w:divBdr>
    </w:div>
    <w:div w:id="2143384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ds.nl/about-jads/" TargetMode="External"/><Relationship Id="rId13" Type="http://schemas.openxmlformats.org/officeDocument/2006/relationships/hyperlink" Target="https://www.tilburguniversity.edu/education/masters-programmes/cognitive-science-and-artificial-intelligence" TargetMode="External"/><Relationship Id="rId18" Type="http://schemas.openxmlformats.org/officeDocument/2006/relationships/hyperlink" Target="https://www.tilburguniversity.edu/education/masters-programmes/cognitive-science-and-artificial-intelligence/applic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vt.osiris-student.nl/" TargetMode="External"/><Relationship Id="rId17" Type="http://schemas.openxmlformats.org/officeDocument/2006/relationships/hyperlink" Target="https://www.jads.nl/education/master-data-science-business-entrepreneurship/admission/" TargetMode="External"/><Relationship Id="rId2" Type="http://schemas.openxmlformats.org/officeDocument/2006/relationships/numbering" Target="numbering.xml"/><Relationship Id="rId16" Type="http://schemas.openxmlformats.org/officeDocument/2006/relationships/hyperlink" Target="https://uvt.osiris-student.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ds.nl/wp-content/uploads/2022/10/MSc-DSBE-February-intake-Homologration-Program-v.-24-10-2022.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ilburg_University" TargetMode="External"/><Relationship Id="rId14" Type="http://schemas.openxmlformats.org/officeDocument/2006/relationships/hyperlink" Target="https://www.tilburguniversity.edu/education/masters-programmes/cognitive-science-and-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963CC-B33B-433D-9866-6DD28329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victoria.fong.0408@gmail.com</dc:creator>
  <cp:keywords/>
  <dc:description/>
  <cp:lastModifiedBy>victoria.fong.0408@gmail.com</cp:lastModifiedBy>
  <cp:revision>130</cp:revision>
  <dcterms:created xsi:type="dcterms:W3CDTF">2022-11-14T08:15:00Z</dcterms:created>
  <dcterms:modified xsi:type="dcterms:W3CDTF">2022-11-20T13:56:00Z</dcterms:modified>
</cp:coreProperties>
</file>