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Synthetic Teams and Email Transcript</w:t>
      </w:r>
    </w:p>
    <w:p>
      <w:r>
        <w:t>Jane Smith emailed robert.lee@example.edu about CIN 123456789.</w:t>
      </w:r>
    </w:p>
    <w:p>
      <w:r>
        <w:t>Smith, Jane replied by phone at (555) 123-4567 on 01/12/2026.</w:t>
      </w:r>
    </w:p>
    <w:p>
      <w:r>
        <w:t>Robert Lee mentioned account identifier 998877665544.</w:t>
      </w:r>
    </w:p>
    <w:p>
      <w:r>
        <w:t>Jane Smith and Jane Q Smith are different test names.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Participant</w:t>
            </w:r>
          </w:p>
        </w:tc>
        <w:tc>
          <w:tcPr>
            <w:tcW w:type="dxa" w:w="4320"/>
          </w:tcPr>
          <w:p>
            <w:r>
              <w:t>Message</w:t>
            </w:r>
          </w:p>
        </w:tc>
      </w:tr>
      <w:tr>
        <w:tc>
          <w:tcPr>
            <w:tcW w:type="dxa" w:w="4320"/>
          </w:tcPr>
          <w:p>
            <w:r>
              <w:t>Robert Lee</w:t>
            </w:r>
          </w:p>
        </w:tc>
        <w:tc>
          <w:tcPr>
            <w:tcW w:type="dxa" w:w="4320"/>
          </w:tcPr>
          <w:p>
            <w:r>
              <w:t>Please call 555-987-6543.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Page 1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Header contact: Jane Smith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Synthetic Author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