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295634266"/>
        <w:docPartObj>
          <w:docPartGallery w:val="Cover Pages"/>
          <w:docPartUnique/>
        </w:docPartObj>
      </w:sdtPr>
      <w:sdtEndPr/>
      <w:sdtContent>
        <w:p w:rsidR="00F85EC7" w:rsidRDefault="00F85EC7">
          <w:r>
            <w:rPr>
              <w:noProof/>
            </w:rPr>
            <mc:AlternateContent>
              <mc:Choice Requires="wps">
                <w:drawing>
                  <wp:anchor distT="0" distB="0" distL="114300" distR="114300" simplePos="0" relativeHeight="251661312" behindDoc="1" locked="0" layoutInCell="1" allowOverlap="1" wp14:anchorId="5C3F5ADE" wp14:editId="058DD4EA">
                    <wp:simplePos x="0" y="0"/>
                    <wp:positionH relativeFrom="margin">
                      <wp:posOffset>-522605</wp:posOffset>
                    </wp:positionH>
                    <wp:positionV relativeFrom="page">
                      <wp:posOffset>541020</wp:posOffset>
                    </wp:positionV>
                    <wp:extent cx="5743575" cy="6016625"/>
                    <wp:effectExtent l="0" t="0" r="0" b="22225"/>
                    <wp:wrapNone/>
                    <wp:docPr id="7" name="Flowchart: Document 3"/>
                    <wp:cNvGraphicFramePr/>
                    <a:graphic xmlns:a="http://schemas.openxmlformats.org/drawingml/2006/main">
                      <a:graphicData uri="http://schemas.microsoft.com/office/word/2010/wordprocessingShape">
                        <wps:wsp>
                          <wps:cNvSpPr/>
                          <wps:spPr>
                            <a:xfrm>
                              <a:off x="0" y="0"/>
                              <a:ext cx="5743575" cy="601662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239"/>
                                <a:gd name="connsiteX1" fmla="*/ 21600 w 21600"/>
                                <a:gd name="connsiteY1" fmla="*/ 0 h 21239"/>
                                <a:gd name="connsiteX2" fmla="*/ 21600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8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2 w 21600"/>
                                <a:gd name="connsiteY2" fmla="*/ 16589 h 21239"/>
                                <a:gd name="connsiteX3" fmla="*/ 0 w 21600"/>
                                <a:gd name="connsiteY3" fmla="*/ 20172 h 21239"/>
                                <a:gd name="connsiteX4" fmla="*/ 0 w 21600"/>
                                <a:gd name="connsiteY4" fmla="*/ 0 h 212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239">
                                  <a:moveTo>
                                    <a:pt x="0" y="0"/>
                                  </a:moveTo>
                                  <a:lnTo>
                                    <a:pt x="21600" y="0"/>
                                  </a:lnTo>
                                  <a:cubicBezTo>
                                    <a:pt x="21596" y="5530"/>
                                    <a:pt x="21586" y="11059"/>
                                    <a:pt x="21582" y="16589"/>
                                  </a:cubicBezTo>
                                  <a:cubicBezTo>
                                    <a:pt x="10782" y="16589"/>
                                    <a:pt x="10800" y="23922"/>
                                    <a:pt x="0" y="20172"/>
                                  </a:cubicBezTo>
                                  <a:lnTo>
                                    <a:pt x="0" y="0"/>
                                  </a:lnTo>
                                  <a:close/>
                                </a:path>
                              </a:pathLst>
                            </a:custGeom>
                            <a:gradFill flip="none" rotWithShape="1">
                              <a:gsLst>
                                <a:gs pos="56000">
                                  <a:srgbClr val="334258">
                                    <a:lumMod val="95000"/>
                                    <a:lumOff val="5000"/>
                                  </a:srgbClr>
                                </a:gs>
                                <a:gs pos="0">
                                  <a:srgbClr val="334258">
                                    <a:lumMod val="75000"/>
                                    <a:lumOff val="25000"/>
                                  </a:srgbClr>
                                </a:gs>
                                <a:gs pos="100000">
                                  <a:srgbClr val="334258"/>
                                </a:gs>
                              </a:gsLst>
                              <a:lin ang="5400000" scaled="0"/>
                              <a:tileRect/>
                            </a:gra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90000</wp14:pctWidth>
                    </wp14:sizeRelH>
                    <wp14:sizeRelV relativeFrom="margin">
                      <wp14:pctHeight>0</wp14:pctHeight>
                    </wp14:sizeRelV>
                  </wp:anchor>
                </w:drawing>
              </mc:Choice>
              <mc:Fallback>
                <w:pict>
                  <v:shape w14:anchorId="24888DD7" id="Flowchart: Document 3" o:spid="_x0000_s1026" style="position:absolute;margin-left:-41.15pt;margin-top:42.6pt;width:452.25pt;height:473.75pt;z-index:-251655168;visibility:visible;mso-wrap-style:square;mso-width-percent:900;mso-height-percent:0;mso-wrap-distance-left:9pt;mso-wrap-distance-top:0;mso-wrap-distance-right:9pt;mso-wrap-distance-bottom:0;mso-position-horizontal:absolute;mso-position-horizontal-relative:margin;mso-position-vertical:absolute;mso-position-vertical-relative:page;mso-width-percent:900;mso-height-percent:0;mso-width-relative:page;mso-height-relative:margin;v-text-anchor:middle" coordsize="21600,2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" path="m,l21600,v-4,5530,-14,11059,-18,16589c10782,16589,10800,23922,,20172l,xe" fillcolor="#556e93" stroked="f">
                    <v:fill color2="#334258" rotate="t" colors="0 #556e93;36700f #3a4b64;1 #334258" focus="100%" type="gradient">
                      <o:fill v:ext="view" type="gradientUnscaled"/>
                    </v:fill>
                    <v:path arrowok="t" o:connecttype="custom" o:connectlocs="0,0;5743575,0;5738789,4699364;0,5714363;0,0" o:connectangles="0,0,0,0,0"/>
                    <w10:wrap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636E962A" wp14:editId="2483C1AB">
                    <wp:simplePos x="0" y="0"/>
                    <wp:positionH relativeFrom="margin">
                      <wp:align>center</wp:align>
                    </wp:positionH>
                    <wp:positionV relativeFrom="page">
                      <wp:posOffset>540385</wp:posOffset>
                    </wp:positionV>
                    <wp:extent cx="6796405" cy="6055360"/>
                    <wp:effectExtent l="0" t="0" r="4445" b="21590"/>
                    <wp:wrapNone/>
                    <wp:docPr id="8" name="Flowchart: Document 2"/>
                    <wp:cNvGraphicFramePr/>
                    <a:graphic xmlns:a="http://schemas.openxmlformats.org/drawingml/2006/main">
                      <a:graphicData uri="http://schemas.microsoft.com/office/word/2010/wordprocessingShape">
                        <wps:wsp>
                          <wps:cNvSpPr/>
                          <wps:spPr>
                            <a:xfrm>
                              <a:off x="0" y="0"/>
                              <a:ext cx="6796974" cy="6055752"/>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73"/>
                                <a:gd name="connsiteX1" fmla="*/ 21600 w 21600"/>
                                <a:gd name="connsiteY1" fmla="*/ 0 h 21373"/>
                                <a:gd name="connsiteX2" fmla="*/ 21600 w 21600"/>
                                <a:gd name="connsiteY2" fmla="*/ 17699 h 21373"/>
                                <a:gd name="connsiteX3" fmla="*/ 0 w 21600"/>
                                <a:gd name="connsiteY3" fmla="*/ 20172 h 21373"/>
                                <a:gd name="connsiteX4" fmla="*/ 0 w 21600"/>
                                <a:gd name="connsiteY4" fmla="*/ 0 h 21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73">
                                  <a:moveTo>
                                    <a:pt x="0" y="0"/>
                                  </a:moveTo>
                                  <a:lnTo>
                                    <a:pt x="21600" y="0"/>
                                  </a:lnTo>
                                  <a:lnTo>
                                    <a:pt x="21600" y="17699"/>
                                  </a:lnTo>
                                  <a:cubicBezTo>
                                    <a:pt x="10800" y="17699"/>
                                    <a:pt x="10800" y="23922"/>
                                    <a:pt x="0" y="20172"/>
                                  </a:cubicBezTo>
                                  <a:lnTo>
                                    <a:pt x="0" y="0"/>
                                  </a:lnTo>
                                  <a:close/>
                                </a:path>
                              </a:pathLst>
                            </a:custGeom>
                            <a:solidFill>
                              <a:srgbClr val="334258">
                                <a:alpha val="70000"/>
                              </a:srgbClr>
                            </a:soli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7B5FF1" id="Flowchart: Document 2" o:spid="_x0000_s1026" style="position:absolute;margin-left:0;margin-top:42.55pt;width:535.15pt;height:476.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middle" coordsize="21600,2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" path="m,l21600,r,17699c10800,17699,10800,23922,,20172l,xe" fillcolor="#334258" stroked="f">
                    <v:fill opacity="46003f"/>
                    <v:path arrowok="t" o:connecttype="custom" o:connectlocs="0,0;6796974,0;6796974,5014774;0,5715465;0,0" o:connectangles="0,0,0,0,0"/>
                    <w10:wrap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0666303B" wp14:editId="1954F152">
                    <wp:simplePos x="0" y="0"/>
                    <wp:positionH relativeFrom="margin">
                      <wp:align>right</wp:align>
                    </wp:positionH>
                    <wp:positionV relativeFrom="margin">
                      <wp:posOffset>6840855</wp:posOffset>
                    </wp:positionV>
                    <wp:extent cx="1886400" cy="363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400" cy="363600"/>
                            </a:xfrm>
                            <a:prstGeom prst="rect">
                              <a:avLst/>
                            </a:prstGeom>
                            <a:noFill/>
                            <a:ln w="9525">
                              <a:noFill/>
                              <a:miter lim="800000"/>
                              <a:headEnd/>
                              <a:tailEnd/>
                            </a:ln>
                          </wps:spPr>
                          <wps:txbx>
                            <w:txbxContent>
                              <w:p w:rsidR="00F85EC7" w:rsidRPr="004C4E2B" w:rsidRDefault="00F85EC7" w:rsidP="004C4E2B">
                                <w:pPr>
                                  <w:jc w:val="right"/>
                                  <w:rPr>
                                    <w:rFonts w:asciiTheme="majorHAnsi" w:hAnsiTheme="majorHAnsi"/>
                                    <w:sz w:val="32"/>
                                    <w:szCs w:val="32"/>
                                  </w:rPr>
                                </w:pPr>
                                <w:r w:rsidRPr="004C4E2B">
                                  <w:rPr>
                                    <w:rFonts w:asciiTheme="majorHAnsi" w:hAnsiTheme="majorHAnsi"/>
                                    <w:sz w:val="32"/>
                                    <w:szCs w:val="32"/>
                                  </w:rPr>
                                  <w:t>Grupp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303B" id="_x0000_t202" coordsize="21600,21600" o:spt="202" path="m,l,21600r21600,l21600,xe">
                    <v:stroke joinstyle="miter"/>
                    <v:path gradientshapeok="t" o:connecttype="rect"/>
                  </v:shapetype>
                  <v:shape id="Text Box 2" o:spid="_x0000_s1026" type="#_x0000_t202" style="position:absolute;margin-left:97.35pt;margin-top:538.65pt;width:148.55pt;height:28.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" filled="f" stroked="f">
                    <v:textbox>
                      <w:txbxContent>
                        <w:p w:rsidR="00F85EC7" w:rsidRPr="004C4E2B" w:rsidRDefault="00F85EC7" w:rsidP="004C4E2B">
                          <w:pPr>
                            <w:jc w:val="right"/>
                            <w:rPr>
                              <w:rFonts w:asciiTheme="majorHAnsi" w:hAnsiTheme="majorHAnsi"/>
                              <w:sz w:val="32"/>
                              <w:szCs w:val="32"/>
                            </w:rPr>
                          </w:pPr>
                          <w:r w:rsidRPr="004C4E2B">
                            <w:rPr>
                              <w:rFonts w:asciiTheme="majorHAnsi" w:hAnsiTheme="majorHAnsi"/>
                              <w:sz w:val="32"/>
                              <w:szCs w:val="32"/>
                            </w:rPr>
                            <w:t>Grupp 26</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6432" behindDoc="0" locked="0" layoutInCell="1" allowOverlap="1" wp14:anchorId="6ABA9EDE" wp14:editId="146DA0D0">
                    <wp:simplePos x="0" y="0"/>
                    <wp:positionH relativeFrom="margin">
                      <wp:align>right</wp:align>
                    </wp:positionH>
                    <wp:positionV relativeFrom="margin">
                      <wp:posOffset>8491220</wp:posOffset>
                    </wp:positionV>
                    <wp:extent cx="2360930" cy="39687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6875"/>
                            </a:xfrm>
                            <a:prstGeom prst="rect">
                              <a:avLst/>
                            </a:prstGeom>
                            <a:noFill/>
                            <a:ln w="9525">
                              <a:noFill/>
                              <a:miter lim="800000"/>
                              <a:headEnd/>
                              <a:tailEnd/>
                            </a:ln>
                          </wps:spPr>
                          <wps:txbx>
                            <w:txbxContent>
                              <w:p w:rsidR="00F85EC7" w:rsidRPr="004C4E2B" w:rsidRDefault="00F85EC7"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almö Högskola</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 w14:anchorId="6ABA9EDE" id="_x0000_s1027" type="#_x0000_t202" style="position:absolute;margin-left:134.7pt;margin-top:668.6pt;width:185.9pt;height:31.2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" filled="f" stroked="f">
                    <v:textbox>
                      <w:txbxContent>
                        <w:p w:rsidR="00F85EC7" w:rsidRPr="004C4E2B" w:rsidRDefault="00F85EC7"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almö Högskola</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7456" behindDoc="0" locked="0" layoutInCell="1" allowOverlap="1" wp14:anchorId="4CBF1032" wp14:editId="58DD36B0">
                    <wp:simplePos x="0" y="0"/>
                    <wp:positionH relativeFrom="margin">
                      <wp:posOffset>360045</wp:posOffset>
                    </wp:positionH>
                    <wp:positionV relativeFrom="margin">
                      <wp:posOffset>3960495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85EC7" w:rsidRPr="004C4E2B" w:rsidRDefault="00F85EC7">
                                <w:pPr>
                                  <w:rPr>
                                    <w:color w:val="FFFFFF" w:themeColor="background1"/>
                                    <w:sz w:val="24"/>
                                    <w:szCs w:val="24"/>
                                    <w:lang w:val="en-US"/>
                                  </w:rPr>
                                </w:pPr>
                                <w:r w:rsidRPr="004C4E2B">
                                  <w:rPr>
                                    <w:color w:val="FFFFFF" w:themeColor="background1"/>
                                    <w:sz w:val="24"/>
                                    <w:szCs w:val="24"/>
                                  </w:rPr>
                                  <w:t>2015-05-23</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CBF1032" id="_x0000_s1028" type="#_x0000_t202" style="position:absolute;margin-left:28.35pt;margin-top:311.8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" filled="f" stroked="f">
                    <v:textbox style="mso-fit-shape-to-text:t">
                      <w:txbxContent>
                        <w:p w:rsidR="00F85EC7" w:rsidRPr="004C4E2B" w:rsidRDefault="00F85EC7">
                          <w:pPr>
                            <w:rPr>
                              <w:color w:val="FFFFFF" w:themeColor="background1"/>
                              <w:sz w:val="24"/>
                              <w:szCs w:val="24"/>
                              <w:lang w:val="en-US"/>
                            </w:rPr>
                          </w:pPr>
                          <w:r w:rsidRPr="004C4E2B">
                            <w:rPr>
                              <w:color w:val="FFFFFF" w:themeColor="background1"/>
                              <w:sz w:val="24"/>
                              <w:szCs w:val="24"/>
                            </w:rPr>
                            <w:t>2015-05-23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3987E6B0" wp14:editId="2DA9C53B">
                    <wp:simplePos x="0" y="0"/>
                    <wp:positionH relativeFrom="margin">
                      <wp:posOffset>360045</wp:posOffset>
                    </wp:positionH>
                    <wp:positionV relativeFrom="margin">
                      <wp:posOffset>3600450</wp:posOffset>
                    </wp:positionV>
                    <wp:extent cx="5047200" cy="532800"/>
                    <wp:effectExtent l="0" t="0" r="0" b="6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200" cy="532800"/>
                            </a:xfrm>
                            <a:prstGeom prst="rect">
                              <a:avLst/>
                            </a:prstGeom>
                            <a:noFill/>
                            <a:ln w="9525">
                              <a:noFill/>
                              <a:miter lim="800000"/>
                              <a:headEnd/>
                              <a:tailEnd/>
                            </a:ln>
                          </wps:spPr>
                          <wps:txbx>
                            <w:txbxContent>
                              <w:p w:rsidR="00F85EC7" w:rsidRPr="0042364C" w:rsidRDefault="00F85EC7"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Designdokument v1.0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87E6B0" id="_x0000_s1029" type="#_x0000_t202" style="position:absolute;margin-left:28.35pt;margin-top:283.5pt;width:397.4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" filled="f" stroked="f">
                    <v:textbox>
                      <w:txbxContent>
                        <w:p w:rsidR="00F85EC7" w:rsidRPr="0042364C" w:rsidRDefault="00F85EC7"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Designdokument v1.0</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0288" behindDoc="0" locked="0" layoutInCell="1" allowOverlap="1" wp14:anchorId="6500335C" wp14:editId="53BF42D6">
                    <wp:simplePos x="0" y="0"/>
                    <wp:positionH relativeFrom="margin">
                      <wp:posOffset>360045</wp:posOffset>
                    </wp:positionH>
                    <wp:positionV relativeFrom="margin">
                      <wp:posOffset>2520315</wp:posOffset>
                    </wp:positionV>
                    <wp:extent cx="2998800" cy="810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800" cy="810000"/>
                            </a:xfrm>
                            <a:prstGeom prst="rect">
                              <a:avLst/>
                            </a:prstGeom>
                            <a:noFill/>
                            <a:ln w="9525">
                              <a:noFill/>
                              <a:miter lim="800000"/>
                              <a:headEnd/>
                              <a:tailEnd/>
                            </a:ln>
                          </wps:spPr>
                          <wps:txbx>
                            <w:txbxContent>
                              <w:p w:rsidR="00F85EC7" w:rsidRPr="0042364C" w:rsidRDefault="00F85EC7"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0335C" id="_x0000_s1030" type="#_x0000_t202" style="position:absolute;margin-left:28.35pt;margin-top:198.45pt;width:236.15pt;height:63.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" filled="f" stroked="f">
                    <v:textbox>
                      <w:txbxContent>
                        <w:p w:rsidR="00F85EC7" w:rsidRPr="0042364C" w:rsidRDefault="00F85EC7"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6B73F397" wp14:editId="5A54DE9E">
                    <wp:simplePos x="0" y="0"/>
                    <wp:positionH relativeFrom="page">
                      <wp:posOffset>6120765</wp:posOffset>
                    </wp:positionH>
                    <wp:positionV relativeFrom="page">
                      <wp:posOffset>269875</wp:posOffset>
                    </wp:positionV>
                    <wp:extent cx="612000" cy="12600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2600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F85EC7" w:rsidRPr="000B530D" w:rsidRDefault="00F85EC7"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73F397" id="_x0000_s1031" type="#_x0000_t202" style="position:absolute;margin-left:481.95pt;margin-top:21.25pt;width:48.2pt;height:99.2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" fillcolor="#5b9bd5 [3204]" stroked="f" strokeweight="1pt">
                    <v:textbox>
                      <w:txbxContent>
                        <w:p w:rsidR="00F85EC7" w:rsidRPr="000B530D" w:rsidRDefault="00F85EC7"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v:textbox>
                    <w10:wrap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4ED297F" wp14:editId="195D954D">
                    <wp:simplePos x="0" y="0"/>
                    <wp:positionH relativeFrom="margin">
                      <wp:align>right</wp:align>
                    </wp:positionH>
                    <wp:positionV relativeFrom="margin">
                      <wp:posOffset>7200900</wp:posOffset>
                    </wp:positionV>
                    <wp:extent cx="19224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400" cy="1404620"/>
                            </a:xfrm>
                            <a:prstGeom prst="rect">
                              <a:avLst/>
                            </a:prstGeom>
                            <a:noFill/>
                            <a:ln w="9525">
                              <a:noFill/>
                              <a:miter lim="800000"/>
                              <a:headEnd/>
                              <a:tailEnd/>
                            </a:ln>
                          </wps:spPr>
                          <wps:txbx>
                            <w:txbxContent>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D297F" id="_x0000_s1032" type="#_x0000_t202" style="position:absolute;margin-left:100.15pt;margin-top:567pt;width:151.3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" filled="f" stroked="f">
                    <v:textbox style="mso-fit-shape-to-text:t">
                      <w:txbxContent>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F85EC7" w:rsidRPr="00C57B46" w:rsidRDefault="00F85EC7"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v:textbox>
                    <w10:wrap type="square" anchorx="margin" anchory="margin"/>
                  </v:shape>
                </w:pict>
              </mc:Fallback>
            </mc:AlternateContent>
          </w:r>
        </w:p>
        <w:p w:rsidR="00F85EC7" w:rsidRDefault="00F85EC7">
          <w:pPr>
            <w:rPr>
              <w:rFonts w:ascii="Calibri Light" w:eastAsiaTheme="majorEastAsia" w:hAnsi="Calibri Light" w:cstheme="majorBidi"/>
              <w:sz w:val="48"/>
              <w:szCs w:val="32"/>
            </w:rPr>
          </w:pPr>
          <w:r>
            <w:br w:type="page"/>
          </w:r>
        </w:p>
      </w:sdtContent>
    </w:sdt>
    <w:p w:rsidR="00665058" w:rsidRPr="008C0B7D" w:rsidRDefault="008139B4" w:rsidP="007A14BD">
      <w:pPr>
        <w:pStyle w:val="Heading1"/>
      </w:pPr>
      <w:bookmarkStart w:id="0" w:name="_Toc420164645"/>
      <w:r w:rsidRPr="008C0B7D">
        <w:lastRenderedPageBreak/>
        <w:t>Revisionshistorik</w:t>
      </w:r>
      <w:bookmarkEnd w:id="0"/>
    </w:p>
    <w:tbl>
      <w:tblPr>
        <w:tblStyle w:val="TableGrid"/>
        <w:tblW w:w="4850" w:type="pct"/>
        <w:jc w:val="center"/>
        <w:tblLook w:val="04A0" w:firstRow="1" w:lastRow="0" w:firstColumn="1" w:lastColumn="0" w:noHBand="0" w:noVBand="1"/>
      </w:tblPr>
      <w:tblGrid>
        <w:gridCol w:w="1325"/>
        <w:gridCol w:w="1242"/>
        <w:gridCol w:w="5547"/>
        <w:gridCol w:w="896"/>
      </w:tblGrid>
      <w:tr w:rsidR="00665058" w:rsidTr="00380495">
        <w:trPr>
          <w:trHeight w:val="537"/>
          <w:jc w:val="center"/>
        </w:trPr>
        <w:tc>
          <w:tcPr>
            <w:tcW w:w="1384" w:type="dxa"/>
            <w:vAlign w:val="center"/>
          </w:tcPr>
          <w:p w:rsidR="00665058" w:rsidRDefault="00665058" w:rsidP="00654DB7">
            <w:r>
              <w:t>Datum</w:t>
            </w:r>
          </w:p>
        </w:tc>
        <w:tc>
          <w:tcPr>
            <w:tcW w:w="1276" w:type="dxa"/>
            <w:vAlign w:val="center"/>
          </w:tcPr>
          <w:p w:rsidR="00665058" w:rsidRDefault="00665058" w:rsidP="00654DB7">
            <w:r>
              <w:t>Namn</w:t>
            </w:r>
          </w:p>
        </w:tc>
        <w:tc>
          <w:tcPr>
            <w:tcW w:w="5944" w:type="dxa"/>
            <w:vAlign w:val="center"/>
          </w:tcPr>
          <w:p w:rsidR="00665058" w:rsidRDefault="00665058" w:rsidP="00654DB7">
            <w:r>
              <w:t>Aktivitet</w:t>
            </w:r>
          </w:p>
        </w:tc>
        <w:tc>
          <w:tcPr>
            <w:tcW w:w="896" w:type="dxa"/>
            <w:vAlign w:val="center"/>
          </w:tcPr>
          <w:p w:rsidR="00665058" w:rsidRDefault="008C0B7D" w:rsidP="00654DB7">
            <w:r>
              <w:t>Version</w:t>
            </w:r>
          </w:p>
        </w:tc>
      </w:tr>
      <w:tr w:rsidR="00665058" w:rsidTr="00380495">
        <w:trPr>
          <w:trHeight w:val="537"/>
          <w:jc w:val="center"/>
        </w:trPr>
        <w:tc>
          <w:tcPr>
            <w:tcW w:w="1384" w:type="dxa"/>
            <w:vAlign w:val="center"/>
          </w:tcPr>
          <w:p w:rsidR="00665058" w:rsidRDefault="00665058" w:rsidP="00665058">
            <w:r>
              <w:t>2015-03-17</w:t>
            </w:r>
          </w:p>
        </w:tc>
        <w:tc>
          <w:tcPr>
            <w:tcW w:w="1276" w:type="dxa"/>
            <w:vAlign w:val="center"/>
          </w:tcPr>
          <w:p w:rsidR="00665058" w:rsidRDefault="00665058" w:rsidP="00665058">
            <w:r>
              <w:t>Simon B.</w:t>
            </w:r>
          </w:p>
        </w:tc>
        <w:tc>
          <w:tcPr>
            <w:tcW w:w="5944" w:type="dxa"/>
            <w:vAlign w:val="center"/>
          </w:tcPr>
          <w:p w:rsidR="00665058" w:rsidRDefault="00665058" w:rsidP="00665058">
            <w:r w:rsidRPr="00665058">
              <w:t>Screenshots, Diagram + beskrivning</w:t>
            </w:r>
          </w:p>
        </w:tc>
        <w:tc>
          <w:tcPr>
            <w:tcW w:w="896" w:type="dxa"/>
            <w:vAlign w:val="center"/>
          </w:tcPr>
          <w:p w:rsidR="00665058" w:rsidRDefault="00665058" w:rsidP="00665058">
            <w:r>
              <w:t>0.1</w:t>
            </w:r>
          </w:p>
        </w:tc>
      </w:tr>
      <w:tr w:rsidR="00665058" w:rsidTr="00380495">
        <w:trPr>
          <w:trHeight w:val="537"/>
          <w:jc w:val="center"/>
        </w:trPr>
        <w:tc>
          <w:tcPr>
            <w:tcW w:w="1384" w:type="dxa"/>
            <w:vAlign w:val="center"/>
          </w:tcPr>
          <w:p w:rsidR="00665058" w:rsidRDefault="00665058" w:rsidP="00665058">
            <w:r>
              <w:t>2015-03-25</w:t>
            </w:r>
          </w:p>
        </w:tc>
        <w:tc>
          <w:tcPr>
            <w:tcW w:w="1276" w:type="dxa"/>
            <w:vAlign w:val="center"/>
          </w:tcPr>
          <w:p w:rsidR="00665058" w:rsidRDefault="00665058" w:rsidP="00665058">
            <w:r>
              <w:t>Andreas K.</w:t>
            </w:r>
          </w:p>
        </w:tc>
        <w:tc>
          <w:tcPr>
            <w:tcW w:w="5944" w:type="dxa"/>
            <w:vAlign w:val="center"/>
          </w:tcPr>
          <w:p w:rsidR="00665058" w:rsidRDefault="00665058" w:rsidP="00665058">
            <w:r>
              <w:t>Flyttade ut speldesign bitarna till ett separat dokument</w:t>
            </w:r>
          </w:p>
        </w:tc>
        <w:tc>
          <w:tcPr>
            <w:tcW w:w="896" w:type="dxa"/>
            <w:vAlign w:val="center"/>
          </w:tcPr>
          <w:p w:rsidR="00665058" w:rsidRDefault="00665058" w:rsidP="00665058">
            <w:r>
              <w:t>0.2</w:t>
            </w:r>
          </w:p>
        </w:tc>
      </w:tr>
      <w:tr w:rsidR="00665058" w:rsidTr="00380495">
        <w:trPr>
          <w:trHeight w:val="537"/>
          <w:jc w:val="center"/>
        </w:trPr>
        <w:tc>
          <w:tcPr>
            <w:tcW w:w="1384" w:type="dxa"/>
            <w:vAlign w:val="center"/>
          </w:tcPr>
          <w:p w:rsidR="00665058" w:rsidRDefault="00665058" w:rsidP="00665058">
            <w:r>
              <w:t>2015-05-21</w:t>
            </w:r>
          </w:p>
        </w:tc>
        <w:tc>
          <w:tcPr>
            <w:tcW w:w="1276" w:type="dxa"/>
            <w:vAlign w:val="center"/>
          </w:tcPr>
          <w:p w:rsidR="00665058" w:rsidRDefault="00665058" w:rsidP="00665058">
            <w:r>
              <w:t>Henrik P.</w:t>
            </w:r>
          </w:p>
        </w:tc>
        <w:tc>
          <w:tcPr>
            <w:tcW w:w="5944" w:type="dxa"/>
            <w:vAlign w:val="center"/>
          </w:tcPr>
          <w:p w:rsidR="00665058" w:rsidRDefault="00665058" w:rsidP="00665058">
            <w:r w:rsidRPr="00665058">
              <w:t>Kontextdiagram, klassdiagram. Syfte, omfattning.</w:t>
            </w:r>
          </w:p>
        </w:tc>
        <w:tc>
          <w:tcPr>
            <w:tcW w:w="896" w:type="dxa"/>
            <w:vAlign w:val="center"/>
          </w:tcPr>
          <w:p w:rsidR="00665058" w:rsidRDefault="00665058" w:rsidP="00665058">
            <w:r>
              <w:t>0.3</w:t>
            </w:r>
          </w:p>
        </w:tc>
      </w:tr>
      <w:tr w:rsidR="00665058" w:rsidTr="00380495">
        <w:trPr>
          <w:trHeight w:val="537"/>
          <w:jc w:val="center"/>
        </w:trPr>
        <w:tc>
          <w:tcPr>
            <w:tcW w:w="1384" w:type="dxa"/>
            <w:vAlign w:val="center"/>
          </w:tcPr>
          <w:p w:rsidR="00665058" w:rsidRDefault="00665058" w:rsidP="00665058">
            <w:r>
              <w:t>2015-03-21</w:t>
            </w:r>
          </w:p>
        </w:tc>
        <w:tc>
          <w:tcPr>
            <w:tcW w:w="1276" w:type="dxa"/>
            <w:vAlign w:val="center"/>
          </w:tcPr>
          <w:p w:rsidR="00665058" w:rsidRDefault="00665058" w:rsidP="00665058">
            <w:r>
              <w:t>Simon B.</w:t>
            </w:r>
          </w:p>
        </w:tc>
        <w:tc>
          <w:tcPr>
            <w:tcW w:w="5944" w:type="dxa"/>
            <w:vAlign w:val="center"/>
          </w:tcPr>
          <w:p w:rsidR="00665058" w:rsidRDefault="00665058" w:rsidP="00665058">
            <w:r>
              <w:t>Lade till diagrambeskrivningar</w:t>
            </w:r>
          </w:p>
        </w:tc>
        <w:tc>
          <w:tcPr>
            <w:tcW w:w="896" w:type="dxa"/>
            <w:vAlign w:val="center"/>
          </w:tcPr>
          <w:p w:rsidR="00665058" w:rsidRDefault="00665058" w:rsidP="00665058">
            <w:r>
              <w:t>0.4</w:t>
            </w:r>
          </w:p>
        </w:tc>
      </w:tr>
      <w:tr w:rsidR="00665058" w:rsidTr="00380495">
        <w:trPr>
          <w:trHeight w:val="537"/>
          <w:jc w:val="center"/>
        </w:trPr>
        <w:tc>
          <w:tcPr>
            <w:tcW w:w="1384" w:type="dxa"/>
            <w:vAlign w:val="center"/>
          </w:tcPr>
          <w:p w:rsidR="00665058" w:rsidRDefault="00665058" w:rsidP="00665058">
            <w:r>
              <w:t>2015-05-22</w:t>
            </w:r>
          </w:p>
        </w:tc>
        <w:tc>
          <w:tcPr>
            <w:tcW w:w="1276" w:type="dxa"/>
            <w:vAlign w:val="center"/>
          </w:tcPr>
          <w:p w:rsidR="00665058" w:rsidRDefault="00665058" w:rsidP="00665058">
            <w:r>
              <w:t>Henrik P.</w:t>
            </w:r>
          </w:p>
        </w:tc>
        <w:tc>
          <w:tcPr>
            <w:tcW w:w="5944" w:type="dxa"/>
            <w:vAlign w:val="center"/>
          </w:tcPr>
          <w:p w:rsidR="00665058" w:rsidRDefault="00665058" w:rsidP="00665058">
            <w:r>
              <w:t>Beskrivning av kontextdiagram.</w:t>
            </w:r>
          </w:p>
        </w:tc>
        <w:tc>
          <w:tcPr>
            <w:tcW w:w="896" w:type="dxa"/>
            <w:vAlign w:val="center"/>
          </w:tcPr>
          <w:p w:rsidR="00665058" w:rsidRDefault="00665058" w:rsidP="00665058">
            <w:r>
              <w:t>0.5</w:t>
            </w:r>
          </w:p>
        </w:tc>
      </w:tr>
      <w:tr w:rsidR="00665058" w:rsidTr="00380495">
        <w:trPr>
          <w:trHeight w:val="537"/>
          <w:jc w:val="center"/>
        </w:trPr>
        <w:tc>
          <w:tcPr>
            <w:tcW w:w="1384" w:type="dxa"/>
            <w:vAlign w:val="center"/>
          </w:tcPr>
          <w:p w:rsidR="00665058" w:rsidRDefault="00665058" w:rsidP="00665058">
            <w:r>
              <w:t>2015-05-22</w:t>
            </w:r>
          </w:p>
        </w:tc>
        <w:tc>
          <w:tcPr>
            <w:tcW w:w="1276" w:type="dxa"/>
            <w:vAlign w:val="center"/>
          </w:tcPr>
          <w:p w:rsidR="00665058" w:rsidRDefault="00665058" w:rsidP="00665058">
            <w:r>
              <w:t>Simon B.</w:t>
            </w:r>
          </w:p>
        </w:tc>
        <w:tc>
          <w:tcPr>
            <w:tcW w:w="5944" w:type="dxa"/>
            <w:vAlign w:val="center"/>
          </w:tcPr>
          <w:p w:rsidR="00665058" w:rsidRDefault="00665058" w:rsidP="00665058">
            <w:r w:rsidRPr="00665058">
              <w:t>Beskrivning på flödesscheman och lagt till nödvändiga rubriker</w:t>
            </w:r>
          </w:p>
        </w:tc>
        <w:tc>
          <w:tcPr>
            <w:tcW w:w="896" w:type="dxa"/>
            <w:vAlign w:val="center"/>
          </w:tcPr>
          <w:p w:rsidR="00665058" w:rsidRDefault="00665058" w:rsidP="00665058">
            <w:r>
              <w:t>0.6</w:t>
            </w:r>
          </w:p>
        </w:tc>
      </w:tr>
      <w:tr w:rsidR="00665058" w:rsidTr="00380495">
        <w:trPr>
          <w:trHeight w:val="537"/>
          <w:jc w:val="center"/>
        </w:trPr>
        <w:tc>
          <w:tcPr>
            <w:tcW w:w="1384" w:type="dxa"/>
            <w:vAlign w:val="center"/>
          </w:tcPr>
          <w:p w:rsidR="00665058" w:rsidRDefault="00665058" w:rsidP="00665058">
            <w:r>
              <w:t>2015-05-22</w:t>
            </w:r>
          </w:p>
        </w:tc>
        <w:tc>
          <w:tcPr>
            <w:tcW w:w="1276" w:type="dxa"/>
            <w:vAlign w:val="center"/>
          </w:tcPr>
          <w:p w:rsidR="00665058" w:rsidRDefault="00665058" w:rsidP="00665058">
            <w:r>
              <w:t>Henrik P.</w:t>
            </w:r>
          </w:p>
        </w:tc>
        <w:tc>
          <w:tcPr>
            <w:tcW w:w="5944" w:type="dxa"/>
            <w:vAlign w:val="center"/>
          </w:tcPr>
          <w:p w:rsidR="00665058" w:rsidRDefault="00665058" w:rsidP="00665058">
            <w:r>
              <w:t>Korrekturläsning.</w:t>
            </w:r>
          </w:p>
        </w:tc>
        <w:tc>
          <w:tcPr>
            <w:tcW w:w="896" w:type="dxa"/>
            <w:vAlign w:val="center"/>
          </w:tcPr>
          <w:p w:rsidR="00665058" w:rsidRDefault="00665058" w:rsidP="00665058">
            <w:r>
              <w:t>0.7</w:t>
            </w:r>
          </w:p>
        </w:tc>
      </w:tr>
      <w:tr w:rsidR="00665058" w:rsidTr="00380495">
        <w:trPr>
          <w:trHeight w:val="537"/>
          <w:jc w:val="center"/>
        </w:trPr>
        <w:tc>
          <w:tcPr>
            <w:tcW w:w="1384" w:type="dxa"/>
            <w:vAlign w:val="center"/>
          </w:tcPr>
          <w:p w:rsidR="00665058" w:rsidRDefault="00665058" w:rsidP="00665058">
            <w:r>
              <w:t>2015-05-22</w:t>
            </w:r>
          </w:p>
        </w:tc>
        <w:tc>
          <w:tcPr>
            <w:tcW w:w="1276" w:type="dxa"/>
            <w:vAlign w:val="center"/>
          </w:tcPr>
          <w:p w:rsidR="00665058" w:rsidRDefault="00665058" w:rsidP="00665058">
            <w:r>
              <w:t>Simon J.</w:t>
            </w:r>
          </w:p>
        </w:tc>
        <w:tc>
          <w:tcPr>
            <w:tcW w:w="5944" w:type="dxa"/>
            <w:vAlign w:val="center"/>
          </w:tcPr>
          <w:p w:rsidR="00665058" w:rsidRDefault="00665058" w:rsidP="00665058">
            <w:r>
              <w:t>Korrekturläsning.</w:t>
            </w:r>
          </w:p>
        </w:tc>
        <w:tc>
          <w:tcPr>
            <w:tcW w:w="896" w:type="dxa"/>
            <w:vAlign w:val="center"/>
          </w:tcPr>
          <w:p w:rsidR="00665058" w:rsidRDefault="00665058" w:rsidP="00665058">
            <w:r>
              <w:t>0.8</w:t>
            </w:r>
          </w:p>
        </w:tc>
      </w:tr>
      <w:tr w:rsidR="00665058" w:rsidTr="00380495">
        <w:trPr>
          <w:trHeight w:val="537"/>
          <w:jc w:val="center"/>
        </w:trPr>
        <w:tc>
          <w:tcPr>
            <w:tcW w:w="1384" w:type="dxa"/>
            <w:vAlign w:val="center"/>
          </w:tcPr>
          <w:p w:rsidR="00665058" w:rsidRDefault="00665058" w:rsidP="00665058">
            <w:r>
              <w:t>2015-05-23</w:t>
            </w:r>
          </w:p>
        </w:tc>
        <w:tc>
          <w:tcPr>
            <w:tcW w:w="1276" w:type="dxa"/>
            <w:vAlign w:val="center"/>
          </w:tcPr>
          <w:p w:rsidR="00665058" w:rsidRDefault="00665058" w:rsidP="00665058">
            <w:r>
              <w:t>Andreas K.</w:t>
            </w:r>
          </w:p>
        </w:tc>
        <w:tc>
          <w:tcPr>
            <w:tcW w:w="5944" w:type="dxa"/>
            <w:vAlign w:val="center"/>
          </w:tcPr>
          <w:p w:rsidR="00665058" w:rsidRDefault="00665058" w:rsidP="00665058">
            <w:r>
              <w:t>Färdigställde dokument med försättsblad, innehållsförteckning och revisionshistorik.</w:t>
            </w:r>
          </w:p>
        </w:tc>
        <w:tc>
          <w:tcPr>
            <w:tcW w:w="896" w:type="dxa"/>
            <w:vAlign w:val="center"/>
          </w:tcPr>
          <w:p w:rsidR="00665058" w:rsidRDefault="00665058" w:rsidP="00665058">
            <w:r>
              <w:t>1.0</w:t>
            </w:r>
          </w:p>
        </w:tc>
      </w:tr>
    </w:tbl>
    <w:p w:rsidR="00665058" w:rsidRPr="00665058" w:rsidRDefault="00665058" w:rsidP="00665058"/>
    <w:p w:rsidR="00041AAB" w:rsidRDefault="00041AAB"/>
    <w:p w:rsidR="00041AAB" w:rsidRDefault="00041AAB">
      <w:pPr>
        <w:pStyle w:val="Subtitle"/>
        <w:widowControl w:val="0"/>
      </w:pPr>
      <w:bookmarkStart w:id="1" w:name="h.pr6cd58xgxvt" w:colFirst="0" w:colLast="0"/>
      <w:bookmarkEnd w:id="1"/>
    </w:p>
    <w:p w:rsidR="00041AAB" w:rsidRDefault="00041AAB">
      <w:pPr>
        <w:pStyle w:val="Subtitle"/>
        <w:widowControl w:val="0"/>
      </w:pPr>
      <w:bookmarkStart w:id="2" w:name="h.2y57vir8zxq7" w:colFirst="0" w:colLast="0"/>
      <w:bookmarkEnd w:id="2"/>
    </w:p>
    <w:p w:rsidR="00041AAB" w:rsidRDefault="00041AAB">
      <w:pPr>
        <w:pStyle w:val="Subtitle"/>
        <w:widowControl w:val="0"/>
      </w:pPr>
      <w:bookmarkStart w:id="3" w:name="h.ogidnjklivja" w:colFirst="0" w:colLast="0"/>
      <w:bookmarkEnd w:id="3"/>
    </w:p>
    <w:p w:rsidR="00654DB7" w:rsidRDefault="00654DB7"/>
    <w:p w:rsidR="00654DB7" w:rsidRDefault="00654DB7" w:rsidP="00654DB7">
      <w:r>
        <w:br w:type="page"/>
      </w:r>
    </w:p>
    <w:sdt>
      <w:sdtPr>
        <w:rPr>
          <w:rFonts w:ascii="Calibri" w:eastAsiaTheme="minorHAnsi" w:hAnsi="Calibri" w:cs="Times New Roman"/>
          <w:sz w:val="22"/>
          <w:szCs w:val="22"/>
        </w:rPr>
        <w:id w:val="1987425586"/>
        <w:docPartObj>
          <w:docPartGallery w:val="Table of Contents"/>
          <w:docPartUnique/>
        </w:docPartObj>
      </w:sdtPr>
      <w:sdtEndPr>
        <w:rPr>
          <w:b/>
          <w:bCs/>
          <w:noProof/>
        </w:rPr>
      </w:sdtEndPr>
      <w:sdtContent>
        <w:p w:rsidR="00654DB7" w:rsidRDefault="008E2EDC">
          <w:pPr>
            <w:pStyle w:val="TOCHeading"/>
          </w:pPr>
          <w:r>
            <w:t>Innehå</w:t>
          </w:r>
          <w:bookmarkStart w:id="4" w:name="_GoBack"/>
          <w:bookmarkEnd w:id="4"/>
          <w:r>
            <w:t>llsförteckning</w:t>
          </w:r>
        </w:p>
        <w:p w:rsidR="00FC60FB" w:rsidRDefault="00654DB7">
          <w:pPr>
            <w:pStyle w:val="TOC1"/>
            <w:tabs>
              <w:tab w:val="right" w:leader="dot" w:pos="906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164645" w:history="1">
            <w:r w:rsidR="00FC60FB" w:rsidRPr="00305093">
              <w:rPr>
                <w:rStyle w:val="Hyperlink"/>
                <w:noProof/>
              </w:rPr>
              <w:t>Revisionshistorik</w:t>
            </w:r>
            <w:r w:rsidR="00FC60FB">
              <w:rPr>
                <w:noProof/>
                <w:webHidden/>
              </w:rPr>
              <w:tab/>
            </w:r>
            <w:r w:rsidR="00FC60FB">
              <w:rPr>
                <w:noProof/>
                <w:webHidden/>
              </w:rPr>
              <w:fldChar w:fldCharType="begin"/>
            </w:r>
            <w:r w:rsidR="00FC60FB">
              <w:rPr>
                <w:noProof/>
                <w:webHidden/>
              </w:rPr>
              <w:instrText xml:space="preserve"> PAGEREF _Toc420164645 \h </w:instrText>
            </w:r>
            <w:r w:rsidR="00FC60FB">
              <w:rPr>
                <w:noProof/>
                <w:webHidden/>
              </w:rPr>
            </w:r>
            <w:r w:rsidR="00FC60FB">
              <w:rPr>
                <w:noProof/>
                <w:webHidden/>
              </w:rPr>
              <w:fldChar w:fldCharType="separate"/>
            </w:r>
            <w:r w:rsidR="00945F73">
              <w:rPr>
                <w:noProof/>
                <w:webHidden/>
              </w:rPr>
              <w:t>1</w:t>
            </w:r>
            <w:r w:rsidR="00FC60FB">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46" w:history="1">
            <w:r w:rsidRPr="00305093">
              <w:rPr>
                <w:rStyle w:val="Hyperlink"/>
                <w:noProof/>
              </w:rPr>
              <w:t>Introduktion</w:t>
            </w:r>
            <w:r>
              <w:rPr>
                <w:noProof/>
                <w:webHidden/>
              </w:rPr>
              <w:tab/>
            </w:r>
            <w:r>
              <w:rPr>
                <w:noProof/>
                <w:webHidden/>
              </w:rPr>
              <w:fldChar w:fldCharType="begin"/>
            </w:r>
            <w:r>
              <w:rPr>
                <w:noProof/>
                <w:webHidden/>
              </w:rPr>
              <w:instrText xml:space="preserve"> PAGEREF _Toc420164646 \h </w:instrText>
            </w:r>
            <w:r>
              <w:rPr>
                <w:noProof/>
                <w:webHidden/>
              </w:rPr>
            </w:r>
            <w:r>
              <w:rPr>
                <w:noProof/>
                <w:webHidden/>
              </w:rPr>
              <w:fldChar w:fldCharType="separate"/>
            </w:r>
            <w:r w:rsidR="00945F73">
              <w:rPr>
                <w:noProof/>
                <w:webHidden/>
              </w:rPr>
              <w:t>3</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47" w:history="1">
            <w:r w:rsidRPr="00305093">
              <w:rPr>
                <w:rStyle w:val="Hyperlink"/>
                <w:noProof/>
              </w:rPr>
              <w:t>Syfte</w:t>
            </w:r>
            <w:r>
              <w:rPr>
                <w:noProof/>
                <w:webHidden/>
              </w:rPr>
              <w:tab/>
            </w:r>
            <w:r>
              <w:rPr>
                <w:noProof/>
                <w:webHidden/>
              </w:rPr>
              <w:fldChar w:fldCharType="begin"/>
            </w:r>
            <w:r>
              <w:rPr>
                <w:noProof/>
                <w:webHidden/>
              </w:rPr>
              <w:instrText xml:space="preserve"> PAGEREF _Toc420164647 \h </w:instrText>
            </w:r>
            <w:r>
              <w:rPr>
                <w:noProof/>
                <w:webHidden/>
              </w:rPr>
            </w:r>
            <w:r>
              <w:rPr>
                <w:noProof/>
                <w:webHidden/>
              </w:rPr>
              <w:fldChar w:fldCharType="separate"/>
            </w:r>
            <w:r w:rsidR="00945F73">
              <w:rPr>
                <w:noProof/>
                <w:webHidden/>
              </w:rPr>
              <w:t>3</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48" w:history="1">
            <w:r w:rsidRPr="00305093">
              <w:rPr>
                <w:rStyle w:val="Hyperlink"/>
                <w:noProof/>
              </w:rPr>
              <w:t>Omfattning</w:t>
            </w:r>
            <w:r>
              <w:rPr>
                <w:noProof/>
                <w:webHidden/>
              </w:rPr>
              <w:tab/>
            </w:r>
            <w:r>
              <w:rPr>
                <w:noProof/>
                <w:webHidden/>
              </w:rPr>
              <w:fldChar w:fldCharType="begin"/>
            </w:r>
            <w:r>
              <w:rPr>
                <w:noProof/>
                <w:webHidden/>
              </w:rPr>
              <w:instrText xml:space="preserve"> PAGEREF _Toc420164648 \h </w:instrText>
            </w:r>
            <w:r>
              <w:rPr>
                <w:noProof/>
                <w:webHidden/>
              </w:rPr>
            </w:r>
            <w:r>
              <w:rPr>
                <w:noProof/>
                <w:webHidden/>
              </w:rPr>
              <w:fldChar w:fldCharType="separate"/>
            </w:r>
            <w:r w:rsidR="00945F73">
              <w:rPr>
                <w:noProof/>
                <w:webHidden/>
              </w:rPr>
              <w:t>3</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49" w:history="1">
            <w:r w:rsidRPr="00305093">
              <w:rPr>
                <w:rStyle w:val="Hyperlink"/>
                <w:noProof/>
              </w:rPr>
              <w:t>Ordlista</w:t>
            </w:r>
            <w:r>
              <w:rPr>
                <w:noProof/>
                <w:webHidden/>
              </w:rPr>
              <w:tab/>
            </w:r>
            <w:r>
              <w:rPr>
                <w:noProof/>
                <w:webHidden/>
              </w:rPr>
              <w:fldChar w:fldCharType="begin"/>
            </w:r>
            <w:r>
              <w:rPr>
                <w:noProof/>
                <w:webHidden/>
              </w:rPr>
              <w:instrText xml:space="preserve"> PAGEREF _Toc420164649 \h </w:instrText>
            </w:r>
            <w:r>
              <w:rPr>
                <w:noProof/>
                <w:webHidden/>
              </w:rPr>
            </w:r>
            <w:r>
              <w:rPr>
                <w:noProof/>
                <w:webHidden/>
              </w:rPr>
              <w:fldChar w:fldCharType="separate"/>
            </w:r>
            <w:r w:rsidR="00945F73">
              <w:rPr>
                <w:noProof/>
                <w:webHidden/>
              </w:rPr>
              <w:t>3</w:t>
            </w:r>
            <w:r>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50" w:history="1">
            <w:r w:rsidRPr="00305093">
              <w:rPr>
                <w:rStyle w:val="Hyperlink"/>
                <w:noProof/>
              </w:rPr>
              <w:t>Kontextdiagram</w:t>
            </w:r>
            <w:r>
              <w:rPr>
                <w:noProof/>
                <w:webHidden/>
              </w:rPr>
              <w:tab/>
            </w:r>
            <w:r>
              <w:rPr>
                <w:noProof/>
                <w:webHidden/>
              </w:rPr>
              <w:fldChar w:fldCharType="begin"/>
            </w:r>
            <w:r>
              <w:rPr>
                <w:noProof/>
                <w:webHidden/>
              </w:rPr>
              <w:instrText xml:space="preserve"> PAGEREF _Toc420164650 \h </w:instrText>
            </w:r>
            <w:r>
              <w:rPr>
                <w:noProof/>
                <w:webHidden/>
              </w:rPr>
            </w:r>
            <w:r>
              <w:rPr>
                <w:noProof/>
                <w:webHidden/>
              </w:rPr>
              <w:fldChar w:fldCharType="separate"/>
            </w:r>
            <w:r w:rsidR="00945F73">
              <w:rPr>
                <w:noProof/>
                <w:webHidden/>
              </w:rPr>
              <w:t>4</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51" w:history="1">
            <w:r w:rsidRPr="00305093">
              <w:rPr>
                <w:rStyle w:val="Hyperlink"/>
                <w:noProof/>
              </w:rPr>
              <w:t>Kontextdiagram beskrivning</w:t>
            </w:r>
            <w:r>
              <w:rPr>
                <w:noProof/>
                <w:webHidden/>
              </w:rPr>
              <w:tab/>
            </w:r>
            <w:r>
              <w:rPr>
                <w:noProof/>
                <w:webHidden/>
              </w:rPr>
              <w:fldChar w:fldCharType="begin"/>
            </w:r>
            <w:r>
              <w:rPr>
                <w:noProof/>
                <w:webHidden/>
              </w:rPr>
              <w:instrText xml:space="preserve"> PAGEREF _Toc420164651 \h </w:instrText>
            </w:r>
            <w:r>
              <w:rPr>
                <w:noProof/>
                <w:webHidden/>
              </w:rPr>
            </w:r>
            <w:r>
              <w:rPr>
                <w:noProof/>
                <w:webHidden/>
              </w:rPr>
              <w:fldChar w:fldCharType="separate"/>
            </w:r>
            <w:r w:rsidR="00945F73">
              <w:rPr>
                <w:noProof/>
                <w:webHidden/>
              </w:rPr>
              <w:t>4</w:t>
            </w:r>
            <w:r>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52" w:history="1">
            <w:r w:rsidRPr="00305093">
              <w:rPr>
                <w:rStyle w:val="Hyperlink"/>
                <w:noProof/>
              </w:rPr>
              <w:t>Systemdiagram</w:t>
            </w:r>
            <w:r>
              <w:rPr>
                <w:noProof/>
                <w:webHidden/>
              </w:rPr>
              <w:tab/>
            </w:r>
            <w:r>
              <w:rPr>
                <w:noProof/>
                <w:webHidden/>
              </w:rPr>
              <w:fldChar w:fldCharType="begin"/>
            </w:r>
            <w:r>
              <w:rPr>
                <w:noProof/>
                <w:webHidden/>
              </w:rPr>
              <w:instrText xml:space="preserve"> PAGEREF _Toc420164652 \h </w:instrText>
            </w:r>
            <w:r>
              <w:rPr>
                <w:noProof/>
                <w:webHidden/>
              </w:rPr>
            </w:r>
            <w:r>
              <w:rPr>
                <w:noProof/>
                <w:webHidden/>
              </w:rPr>
              <w:fldChar w:fldCharType="separate"/>
            </w:r>
            <w:r w:rsidR="00945F73">
              <w:rPr>
                <w:noProof/>
                <w:webHidden/>
              </w:rPr>
              <w:t>5</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53" w:history="1">
            <w:r w:rsidRPr="00305093">
              <w:rPr>
                <w:rStyle w:val="Hyperlink"/>
                <w:noProof/>
              </w:rPr>
              <w:t>Systemdiagram beskrivning</w:t>
            </w:r>
            <w:r>
              <w:rPr>
                <w:noProof/>
                <w:webHidden/>
              </w:rPr>
              <w:tab/>
            </w:r>
            <w:r>
              <w:rPr>
                <w:noProof/>
                <w:webHidden/>
              </w:rPr>
              <w:fldChar w:fldCharType="begin"/>
            </w:r>
            <w:r>
              <w:rPr>
                <w:noProof/>
                <w:webHidden/>
              </w:rPr>
              <w:instrText xml:space="preserve"> PAGEREF _Toc420164653 \h </w:instrText>
            </w:r>
            <w:r>
              <w:rPr>
                <w:noProof/>
                <w:webHidden/>
              </w:rPr>
            </w:r>
            <w:r>
              <w:rPr>
                <w:noProof/>
                <w:webHidden/>
              </w:rPr>
              <w:fldChar w:fldCharType="separate"/>
            </w:r>
            <w:r w:rsidR="00945F73">
              <w:rPr>
                <w:noProof/>
                <w:webHidden/>
              </w:rPr>
              <w:t>6</w:t>
            </w:r>
            <w:r>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54" w:history="1">
            <w:r w:rsidRPr="00305093">
              <w:rPr>
                <w:rStyle w:val="Hyperlink"/>
                <w:noProof/>
              </w:rPr>
              <w:t>Klassdiagram</w:t>
            </w:r>
            <w:r>
              <w:rPr>
                <w:noProof/>
                <w:webHidden/>
              </w:rPr>
              <w:tab/>
            </w:r>
            <w:r>
              <w:rPr>
                <w:noProof/>
                <w:webHidden/>
              </w:rPr>
              <w:fldChar w:fldCharType="begin"/>
            </w:r>
            <w:r>
              <w:rPr>
                <w:noProof/>
                <w:webHidden/>
              </w:rPr>
              <w:instrText xml:space="preserve"> PAGEREF _Toc420164654 \h </w:instrText>
            </w:r>
            <w:r>
              <w:rPr>
                <w:noProof/>
                <w:webHidden/>
              </w:rPr>
            </w:r>
            <w:r>
              <w:rPr>
                <w:noProof/>
                <w:webHidden/>
              </w:rPr>
              <w:fldChar w:fldCharType="separate"/>
            </w:r>
            <w:r w:rsidR="00945F73">
              <w:rPr>
                <w:noProof/>
                <w:webHidden/>
              </w:rPr>
              <w:t>7</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55" w:history="1">
            <w:r w:rsidRPr="00305093">
              <w:rPr>
                <w:rStyle w:val="Hyperlink"/>
                <w:noProof/>
              </w:rPr>
              <w:t>Klassdiagram beskrivning</w:t>
            </w:r>
            <w:r>
              <w:rPr>
                <w:noProof/>
                <w:webHidden/>
              </w:rPr>
              <w:tab/>
            </w:r>
            <w:r>
              <w:rPr>
                <w:noProof/>
                <w:webHidden/>
              </w:rPr>
              <w:fldChar w:fldCharType="begin"/>
            </w:r>
            <w:r>
              <w:rPr>
                <w:noProof/>
                <w:webHidden/>
              </w:rPr>
              <w:instrText xml:space="preserve"> PAGEREF _Toc420164655 \h </w:instrText>
            </w:r>
            <w:r>
              <w:rPr>
                <w:noProof/>
                <w:webHidden/>
              </w:rPr>
            </w:r>
            <w:r>
              <w:rPr>
                <w:noProof/>
                <w:webHidden/>
              </w:rPr>
              <w:fldChar w:fldCharType="separate"/>
            </w:r>
            <w:r w:rsidR="00945F73">
              <w:rPr>
                <w:noProof/>
                <w:webHidden/>
              </w:rPr>
              <w:t>7</w:t>
            </w:r>
            <w:r>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56" w:history="1">
            <w:r w:rsidRPr="00305093">
              <w:rPr>
                <w:rStyle w:val="Hyperlink"/>
                <w:noProof/>
              </w:rPr>
              <w:t>Mappstrukturdiagram</w:t>
            </w:r>
            <w:r>
              <w:rPr>
                <w:noProof/>
                <w:webHidden/>
              </w:rPr>
              <w:tab/>
            </w:r>
            <w:r>
              <w:rPr>
                <w:noProof/>
                <w:webHidden/>
              </w:rPr>
              <w:fldChar w:fldCharType="begin"/>
            </w:r>
            <w:r>
              <w:rPr>
                <w:noProof/>
                <w:webHidden/>
              </w:rPr>
              <w:instrText xml:space="preserve"> PAGEREF _Toc420164656 \h </w:instrText>
            </w:r>
            <w:r>
              <w:rPr>
                <w:noProof/>
                <w:webHidden/>
              </w:rPr>
            </w:r>
            <w:r>
              <w:rPr>
                <w:noProof/>
                <w:webHidden/>
              </w:rPr>
              <w:fldChar w:fldCharType="separate"/>
            </w:r>
            <w:r w:rsidR="00945F73">
              <w:rPr>
                <w:noProof/>
                <w:webHidden/>
              </w:rPr>
              <w:t>8</w:t>
            </w:r>
            <w:r>
              <w:rPr>
                <w:noProof/>
                <w:webHidden/>
              </w:rPr>
              <w:fldChar w:fldCharType="end"/>
            </w:r>
          </w:hyperlink>
        </w:p>
        <w:p w:rsidR="00FC60FB" w:rsidRDefault="00FC60FB">
          <w:pPr>
            <w:pStyle w:val="TOC3"/>
            <w:tabs>
              <w:tab w:val="right" w:leader="dot" w:pos="9063"/>
            </w:tabs>
            <w:rPr>
              <w:rFonts w:asciiTheme="minorHAnsi" w:eastAsiaTheme="minorEastAsia" w:hAnsiTheme="minorHAnsi" w:cstheme="minorBidi"/>
              <w:noProof/>
            </w:rPr>
          </w:pPr>
          <w:hyperlink w:anchor="_Toc420164657" w:history="1">
            <w:r w:rsidRPr="00305093">
              <w:rPr>
                <w:rStyle w:val="Hyperlink"/>
                <w:noProof/>
              </w:rPr>
              <w:t>Scripts</w:t>
            </w:r>
            <w:r>
              <w:rPr>
                <w:noProof/>
                <w:webHidden/>
              </w:rPr>
              <w:tab/>
            </w:r>
            <w:r>
              <w:rPr>
                <w:noProof/>
                <w:webHidden/>
              </w:rPr>
              <w:fldChar w:fldCharType="begin"/>
            </w:r>
            <w:r>
              <w:rPr>
                <w:noProof/>
                <w:webHidden/>
              </w:rPr>
              <w:instrText xml:space="preserve"> PAGEREF _Toc420164657 \h </w:instrText>
            </w:r>
            <w:r>
              <w:rPr>
                <w:noProof/>
                <w:webHidden/>
              </w:rPr>
            </w:r>
            <w:r>
              <w:rPr>
                <w:noProof/>
                <w:webHidden/>
              </w:rPr>
              <w:fldChar w:fldCharType="separate"/>
            </w:r>
            <w:r w:rsidR="00945F73">
              <w:rPr>
                <w:noProof/>
                <w:webHidden/>
              </w:rPr>
              <w:t>8</w:t>
            </w:r>
            <w:r>
              <w:rPr>
                <w:noProof/>
                <w:webHidden/>
              </w:rPr>
              <w:fldChar w:fldCharType="end"/>
            </w:r>
          </w:hyperlink>
        </w:p>
        <w:p w:rsidR="00FC60FB" w:rsidRDefault="00FC60FB">
          <w:pPr>
            <w:pStyle w:val="TOC3"/>
            <w:tabs>
              <w:tab w:val="right" w:leader="dot" w:pos="9063"/>
            </w:tabs>
            <w:rPr>
              <w:rFonts w:asciiTheme="minorHAnsi" w:eastAsiaTheme="minorEastAsia" w:hAnsiTheme="minorHAnsi" w:cstheme="minorBidi"/>
              <w:noProof/>
            </w:rPr>
          </w:pPr>
          <w:hyperlink w:anchor="_Toc420164658" w:history="1">
            <w:r w:rsidRPr="00305093">
              <w:rPr>
                <w:rStyle w:val="Hyperlink"/>
                <w:noProof/>
              </w:rPr>
              <w:t>Assets</w:t>
            </w:r>
            <w:r>
              <w:rPr>
                <w:noProof/>
                <w:webHidden/>
              </w:rPr>
              <w:tab/>
            </w:r>
            <w:r>
              <w:rPr>
                <w:noProof/>
                <w:webHidden/>
              </w:rPr>
              <w:fldChar w:fldCharType="begin"/>
            </w:r>
            <w:r>
              <w:rPr>
                <w:noProof/>
                <w:webHidden/>
              </w:rPr>
              <w:instrText xml:space="preserve"> PAGEREF _Toc420164658 \h </w:instrText>
            </w:r>
            <w:r>
              <w:rPr>
                <w:noProof/>
                <w:webHidden/>
              </w:rPr>
            </w:r>
            <w:r>
              <w:rPr>
                <w:noProof/>
                <w:webHidden/>
              </w:rPr>
              <w:fldChar w:fldCharType="separate"/>
            </w:r>
            <w:r w:rsidR="00945F73">
              <w:rPr>
                <w:noProof/>
                <w:webHidden/>
              </w:rPr>
              <w:t>8</w:t>
            </w:r>
            <w:r>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59" w:history="1">
            <w:r w:rsidRPr="00305093">
              <w:rPr>
                <w:rStyle w:val="Hyperlink"/>
                <w:noProof/>
              </w:rPr>
              <w:t>Flödesschema</w:t>
            </w:r>
            <w:r>
              <w:rPr>
                <w:noProof/>
                <w:webHidden/>
              </w:rPr>
              <w:tab/>
            </w:r>
            <w:r>
              <w:rPr>
                <w:noProof/>
                <w:webHidden/>
              </w:rPr>
              <w:fldChar w:fldCharType="begin"/>
            </w:r>
            <w:r>
              <w:rPr>
                <w:noProof/>
                <w:webHidden/>
              </w:rPr>
              <w:instrText xml:space="preserve"> PAGEREF _Toc420164659 \h </w:instrText>
            </w:r>
            <w:r>
              <w:rPr>
                <w:noProof/>
                <w:webHidden/>
              </w:rPr>
            </w:r>
            <w:r>
              <w:rPr>
                <w:noProof/>
                <w:webHidden/>
              </w:rPr>
              <w:fldChar w:fldCharType="separate"/>
            </w:r>
            <w:r w:rsidR="00945F73">
              <w:rPr>
                <w:noProof/>
                <w:webHidden/>
              </w:rPr>
              <w:t>9</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60" w:history="1">
            <w:r w:rsidRPr="00305093">
              <w:rPr>
                <w:rStyle w:val="Hyperlink"/>
                <w:noProof/>
              </w:rPr>
              <w:t>Menyer</w:t>
            </w:r>
            <w:r>
              <w:rPr>
                <w:noProof/>
                <w:webHidden/>
              </w:rPr>
              <w:tab/>
            </w:r>
            <w:r>
              <w:rPr>
                <w:noProof/>
                <w:webHidden/>
              </w:rPr>
              <w:fldChar w:fldCharType="begin"/>
            </w:r>
            <w:r>
              <w:rPr>
                <w:noProof/>
                <w:webHidden/>
              </w:rPr>
              <w:instrText xml:space="preserve"> PAGEREF _Toc420164660 \h </w:instrText>
            </w:r>
            <w:r>
              <w:rPr>
                <w:noProof/>
                <w:webHidden/>
              </w:rPr>
            </w:r>
            <w:r>
              <w:rPr>
                <w:noProof/>
                <w:webHidden/>
              </w:rPr>
              <w:fldChar w:fldCharType="separate"/>
            </w:r>
            <w:r w:rsidR="00945F73">
              <w:rPr>
                <w:noProof/>
                <w:webHidden/>
              </w:rPr>
              <w:t>9</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61" w:history="1">
            <w:r w:rsidRPr="00305093">
              <w:rPr>
                <w:rStyle w:val="Hyperlink"/>
                <w:noProof/>
              </w:rPr>
              <w:t>Gamestates</w:t>
            </w:r>
            <w:r>
              <w:rPr>
                <w:noProof/>
                <w:webHidden/>
              </w:rPr>
              <w:tab/>
            </w:r>
            <w:r>
              <w:rPr>
                <w:noProof/>
                <w:webHidden/>
              </w:rPr>
              <w:fldChar w:fldCharType="begin"/>
            </w:r>
            <w:r>
              <w:rPr>
                <w:noProof/>
                <w:webHidden/>
              </w:rPr>
              <w:instrText xml:space="preserve"> PAGEREF _Toc420164661 \h </w:instrText>
            </w:r>
            <w:r>
              <w:rPr>
                <w:noProof/>
                <w:webHidden/>
              </w:rPr>
            </w:r>
            <w:r>
              <w:rPr>
                <w:noProof/>
                <w:webHidden/>
              </w:rPr>
              <w:fldChar w:fldCharType="separate"/>
            </w:r>
            <w:r w:rsidR="00945F73">
              <w:rPr>
                <w:noProof/>
                <w:webHidden/>
              </w:rPr>
              <w:t>9</w:t>
            </w:r>
            <w:r>
              <w:rPr>
                <w:noProof/>
                <w:webHidden/>
              </w:rPr>
              <w:fldChar w:fldCharType="end"/>
            </w:r>
          </w:hyperlink>
        </w:p>
        <w:p w:rsidR="00FC60FB" w:rsidRDefault="00FC60FB">
          <w:pPr>
            <w:pStyle w:val="TOC2"/>
            <w:tabs>
              <w:tab w:val="right" w:leader="dot" w:pos="9063"/>
            </w:tabs>
            <w:rPr>
              <w:rFonts w:asciiTheme="minorHAnsi" w:eastAsiaTheme="minorEastAsia" w:hAnsiTheme="minorHAnsi" w:cstheme="minorBidi"/>
              <w:noProof/>
            </w:rPr>
          </w:pPr>
          <w:hyperlink w:anchor="_Toc420164662" w:history="1">
            <w:r w:rsidRPr="00305093">
              <w:rPr>
                <w:rStyle w:val="Hyperlink"/>
                <w:noProof/>
              </w:rPr>
              <w:t>Flödesschema beskrivning</w:t>
            </w:r>
            <w:r>
              <w:rPr>
                <w:noProof/>
                <w:webHidden/>
              </w:rPr>
              <w:tab/>
            </w:r>
            <w:r>
              <w:rPr>
                <w:noProof/>
                <w:webHidden/>
              </w:rPr>
              <w:fldChar w:fldCharType="begin"/>
            </w:r>
            <w:r>
              <w:rPr>
                <w:noProof/>
                <w:webHidden/>
              </w:rPr>
              <w:instrText xml:space="preserve"> PAGEREF _Toc420164662 \h </w:instrText>
            </w:r>
            <w:r>
              <w:rPr>
                <w:noProof/>
                <w:webHidden/>
              </w:rPr>
            </w:r>
            <w:r>
              <w:rPr>
                <w:noProof/>
                <w:webHidden/>
              </w:rPr>
              <w:fldChar w:fldCharType="separate"/>
            </w:r>
            <w:r w:rsidR="00945F73">
              <w:rPr>
                <w:noProof/>
                <w:webHidden/>
              </w:rPr>
              <w:t>9</w:t>
            </w:r>
            <w:r>
              <w:rPr>
                <w:noProof/>
                <w:webHidden/>
              </w:rPr>
              <w:fldChar w:fldCharType="end"/>
            </w:r>
          </w:hyperlink>
        </w:p>
        <w:p w:rsidR="00FC60FB" w:rsidRDefault="00FC60FB">
          <w:pPr>
            <w:pStyle w:val="TOC1"/>
            <w:tabs>
              <w:tab w:val="right" w:leader="dot" w:pos="9063"/>
            </w:tabs>
            <w:rPr>
              <w:rFonts w:asciiTheme="minorHAnsi" w:eastAsiaTheme="minorEastAsia" w:hAnsiTheme="minorHAnsi" w:cstheme="minorBidi"/>
              <w:noProof/>
            </w:rPr>
          </w:pPr>
          <w:hyperlink w:anchor="_Toc420164663" w:history="1">
            <w:r w:rsidRPr="00305093">
              <w:rPr>
                <w:rStyle w:val="Hyperlink"/>
                <w:noProof/>
              </w:rPr>
              <w:t>Referenser</w:t>
            </w:r>
            <w:r>
              <w:rPr>
                <w:noProof/>
                <w:webHidden/>
              </w:rPr>
              <w:tab/>
            </w:r>
            <w:r>
              <w:rPr>
                <w:noProof/>
                <w:webHidden/>
              </w:rPr>
              <w:fldChar w:fldCharType="begin"/>
            </w:r>
            <w:r>
              <w:rPr>
                <w:noProof/>
                <w:webHidden/>
              </w:rPr>
              <w:instrText xml:space="preserve"> PAGEREF _Toc420164663 \h </w:instrText>
            </w:r>
            <w:r>
              <w:rPr>
                <w:noProof/>
                <w:webHidden/>
              </w:rPr>
            </w:r>
            <w:r>
              <w:rPr>
                <w:noProof/>
                <w:webHidden/>
              </w:rPr>
              <w:fldChar w:fldCharType="separate"/>
            </w:r>
            <w:r w:rsidR="00945F73">
              <w:rPr>
                <w:noProof/>
                <w:webHidden/>
              </w:rPr>
              <w:t>10</w:t>
            </w:r>
            <w:r>
              <w:rPr>
                <w:noProof/>
                <w:webHidden/>
              </w:rPr>
              <w:fldChar w:fldCharType="end"/>
            </w:r>
          </w:hyperlink>
        </w:p>
        <w:p w:rsidR="00654DB7" w:rsidRDefault="00654DB7">
          <w:r>
            <w:rPr>
              <w:b/>
              <w:bCs/>
              <w:noProof/>
            </w:rPr>
            <w:fldChar w:fldCharType="end"/>
          </w:r>
        </w:p>
      </w:sdtContent>
    </w:sdt>
    <w:p w:rsidR="00041AAB" w:rsidRDefault="008139B4">
      <w:r>
        <w:br w:type="page"/>
      </w:r>
    </w:p>
    <w:p w:rsidR="001A0CF3" w:rsidRDefault="001A0CF3" w:rsidP="00665058">
      <w:pPr>
        <w:pStyle w:val="Heading1"/>
      </w:pPr>
      <w:bookmarkStart w:id="5" w:name="h.1t220zk034m8" w:colFirst="0" w:colLast="0"/>
      <w:bookmarkStart w:id="6" w:name="h.v1n8sivnndks" w:colFirst="0" w:colLast="0"/>
      <w:bookmarkStart w:id="7" w:name="_Toc420150892"/>
      <w:bookmarkStart w:id="8" w:name="_Toc420164646"/>
      <w:bookmarkEnd w:id="5"/>
      <w:bookmarkEnd w:id="6"/>
      <w:r w:rsidRPr="0049636C">
        <w:lastRenderedPageBreak/>
        <w:t>Introduktion</w:t>
      </w:r>
      <w:bookmarkEnd w:id="7"/>
      <w:bookmarkEnd w:id="8"/>
    </w:p>
    <w:p w:rsidR="00041AAB" w:rsidRPr="00665058" w:rsidRDefault="008139B4" w:rsidP="001A0CF3">
      <w:pPr>
        <w:pStyle w:val="Heading2"/>
      </w:pPr>
      <w:bookmarkStart w:id="9" w:name="_Toc420164647"/>
      <w:r w:rsidRPr="00665058">
        <w:t>Syfte</w:t>
      </w:r>
      <w:bookmarkEnd w:id="9"/>
    </w:p>
    <w:p w:rsidR="00041AAB" w:rsidRPr="00665058" w:rsidRDefault="008139B4" w:rsidP="00665058">
      <w:r w:rsidRPr="00665058">
        <w:t>Detta dokument visar strukturen på hela systemet och vilka delar som ingår samt relationerna mellan dessa. Syftet är att ge en klar uppfattning om strukturen och designen på systemet och hur den är uppbyggd. Det är också att visa hur vi använt och utnyttjat tredjepartssystem för att öka enkelheten i vårt system och ha mer tid till själva gameplay delen.</w:t>
      </w:r>
    </w:p>
    <w:p w:rsidR="00041AAB" w:rsidRDefault="00041AAB"/>
    <w:p w:rsidR="00041AAB" w:rsidRPr="00665058" w:rsidRDefault="008139B4" w:rsidP="001A0CF3">
      <w:pPr>
        <w:pStyle w:val="Heading2"/>
      </w:pPr>
      <w:bookmarkStart w:id="10" w:name="h.tklf2a99hbii" w:colFirst="0" w:colLast="0"/>
      <w:bookmarkStart w:id="11" w:name="_Toc420164648"/>
      <w:bookmarkEnd w:id="10"/>
      <w:r w:rsidRPr="00665058">
        <w:t>Omfattning</w:t>
      </w:r>
      <w:bookmarkEnd w:id="11"/>
    </w:p>
    <w:p w:rsidR="00041AAB" w:rsidRPr="00665058" w:rsidRDefault="008139B4" w:rsidP="00665058">
      <w:r w:rsidRPr="00665058">
        <w:t>Dokumentet innehåller kontextdiagram, systemdiagram, klassdiagram, en beskrivning över filstrukturen och teknisk information om systemet. Det finns inga beskrivningar om spelupplevelsen utan det står i det separata dokumentet “Laith Speldesigndokument”.</w:t>
      </w:r>
    </w:p>
    <w:p w:rsidR="00041AAB" w:rsidRDefault="00041AAB"/>
    <w:p w:rsidR="00041AAB" w:rsidRPr="00665058" w:rsidRDefault="008139B4" w:rsidP="001A0CF3">
      <w:pPr>
        <w:pStyle w:val="Heading2"/>
      </w:pPr>
      <w:bookmarkStart w:id="12" w:name="h.uv74yb2wv231" w:colFirst="0" w:colLast="0"/>
      <w:bookmarkStart w:id="13" w:name="_Toc420164649"/>
      <w:bookmarkEnd w:id="12"/>
      <w:r w:rsidRPr="00665058">
        <w:t>Ordlista</w:t>
      </w:r>
      <w:bookmarkEnd w:id="13"/>
    </w:p>
    <w:p w:rsidR="00041AAB" w:rsidRPr="00665058" w:rsidRDefault="008139B4" w:rsidP="00665058">
      <w:r w:rsidRPr="00665058">
        <w:t>Se bifogat dokument: ”DA336A_Grupp_26_Laith_Ordlista”</w:t>
      </w:r>
    </w:p>
    <w:p w:rsidR="00041AAB" w:rsidRDefault="00041AAB"/>
    <w:p w:rsidR="00041AAB" w:rsidRDefault="00041AAB"/>
    <w:p w:rsidR="00041AAB" w:rsidRDefault="00041AAB"/>
    <w:p w:rsidR="00041AAB" w:rsidRDefault="00041AAB">
      <w:pPr>
        <w:pStyle w:val="Subtitle"/>
        <w:widowControl w:val="0"/>
      </w:pPr>
      <w:bookmarkStart w:id="14" w:name="h.yxn65squnjyb" w:colFirst="0" w:colLast="0"/>
      <w:bookmarkEnd w:id="14"/>
    </w:p>
    <w:p w:rsidR="00041AAB" w:rsidRDefault="008139B4">
      <w:r>
        <w:br w:type="page"/>
      </w:r>
    </w:p>
    <w:p w:rsidR="00041AAB" w:rsidRPr="00665058" w:rsidRDefault="008139B4" w:rsidP="00665058">
      <w:pPr>
        <w:pStyle w:val="Heading1"/>
      </w:pPr>
      <w:bookmarkStart w:id="15" w:name="h.xu6y48h9zruq" w:colFirst="0" w:colLast="0"/>
      <w:bookmarkStart w:id="16" w:name="h.lkj9fzamppmc" w:colFirst="0" w:colLast="0"/>
      <w:bookmarkStart w:id="17" w:name="_Toc420164650"/>
      <w:bookmarkEnd w:id="15"/>
      <w:bookmarkEnd w:id="16"/>
      <w:r w:rsidRPr="00665058">
        <w:lastRenderedPageBreak/>
        <w:t>Kontextdiagram</w:t>
      </w:r>
      <w:bookmarkEnd w:id="17"/>
    </w:p>
    <w:p w:rsidR="00041AAB" w:rsidRDefault="00041AAB"/>
    <w:p w:rsidR="00041AAB" w:rsidRDefault="00041AAB"/>
    <w:p w:rsidR="00041AAB" w:rsidRDefault="008139B4">
      <w:r>
        <w:rPr>
          <w:noProof/>
        </w:rPr>
        <w:drawing>
          <wp:inline distT="114300" distB="114300" distL="114300" distR="114300" wp14:anchorId="1FC561D7" wp14:editId="72472B5A">
            <wp:extent cx="5943600" cy="256698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43600" cy="2566988"/>
                    </a:xfrm>
                    <a:prstGeom prst="rect">
                      <a:avLst/>
                    </a:prstGeom>
                    <a:ln/>
                  </pic:spPr>
                </pic:pic>
              </a:graphicData>
            </a:graphic>
          </wp:inline>
        </w:drawing>
      </w:r>
    </w:p>
    <w:p w:rsidR="00041AAB" w:rsidRDefault="00041AAB"/>
    <w:p w:rsidR="00041AAB" w:rsidRDefault="00041AAB"/>
    <w:p w:rsidR="00041AAB" w:rsidRPr="00665058" w:rsidRDefault="008139B4" w:rsidP="00665058">
      <w:pPr>
        <w:pStyle w:val="Heading2"/>
      </w:pPr>
      <w:bookmarkStart w:id="18" w:name="_Toc420164651"/>
      <w:r w:rsidRPr="00665058">
        <w:t>Kontextdiagram beskrivning</w:t>
      </w:r>
      <w:bookmarkEnd w:id="18"/>
    </w:p>
    <w:p w:rsidR="00041AAB" w:rsidRDefault="00041AAB"/>
    <w:p w:rsidR="00041AAB" w:rsidRPr="00665058" w:rsidRDefault="008139B4" w:rsidP="00665058">
      <w:r w:rsidRPr="00665058">
        <w:t>Diagrammet visar de aktörer och entiteter som interagerar med spelsystemet. Spelaren skickar input till spelet via tangentbord och mus och får feedback i form av att saker på speldisplayen reagerar på inputsen. Spelet kommunicerar även med en server för att kunna stöjda nätverksspel. Den skickar och tar emot information om speltillståndet för att kunna synka upp med den andra spelaren. För att detta ska fungera behöver alla klienter tillgång till servern som vi tror ligga i USA. Detta är för att vi använder en tjänst som heter Photon Unity Networking (PUN) som förenklar synkronisering mellan klienterna och servern. Det den inte gör är att vårt program är ansvarig för exakt vilken data som ska skickas och när, för att minska nätverkstrafiken.</w:t>
      </w:r>
    </w:p>
    <w:p w:rsidR="00665058" w:rsidRDefault="00665058">
      <w:pPr>
        <w:rPr>
          <w:rFonts w:ascii="Times New Roman" w:eastAsia="Times New Roman" w:hAnsi="Times New Roman"/>
          <w:color w:val="5A5A5A" w:themeColor="text1" w:themeTint="A5"/>
          <w:spacing w:val="15"/>
          <w:sz w:val="48"/>
          <w:u w:val="single"/>
        </w:rPr>
      </w:pPr>
      <w:bookmarkStart w:id="19" w:name="h.fpldc8glzcuy" w:colFirst="0" w:colLast="0"/>
      <w:bookmarkEnd w:id="19"/>
      <w:r>
        <w:rPr>
          <w:rFonts w:ascii="Times New Roman" w:eastAsia="Times New Roman" w:hAnsi="Times New Roman"/>
          <w:sz w:val="48"/>
          <w:u w:val="single"/>
        </w:rPr>
        <w:br w:type="page"/>
      </w:r>
    </w:p>
    <w:p w:rsidR="00041AAB" w:rsidRPr="00665058" w:rsidRDefault="008139B4" w:rsidP="00665058">
      <w:pPr>
        <w:pStyle w:val="Heading1"/>
      </w:pPr>
      <w:bookmarkStart w:id="20" w:name="_Toc420164652"/>
      <w:r w:rsidRPr="00665058">
        <w:lastRenderedPageBreak/>
        <w:t>Systemdiagram</w:t>
      </w:r>
      <w:bookmarkEnd w:id="20"/>
    </w:p>
    <w:p w:rsidR="00041AAB" w:rsidRDefault="008139B4">
      <w:pPr>
        <w:pStyle w:val="Subtitle"/>
        <w:widowControl w:val="0"/>
        <w:jc w:val="center"/>
      </w:pPr>
      <w:bookmarkStart w:id="21" w:name="h.9xgum9lmssjt" w:colFirst="0" w:colLast="0"/>
      <w:bookmarkEnd w:id="21"/>
      <w:r>
        <w:rPr>
          <w:noProof/>
        </w:rPr>
        <w:drawing>
          <wp:inline distT="114300" distB="114300" distL="114300" distR="114300" wp14:anchorId="2F570904" wp14:editId="3901B8E4">
            <wp:extent cx="4400581" cy="617696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4400581" cy="6176963"/>
                    </a:xfrm>
                    <a:prstGeom prst="rect">
                      <a:avLst/>
                    </a:prstGeom>
                    <a:ln/>
                  </pic:spPr>
                </pic:pic>
              </a:graphicData>
            </a:graphic>
          </wp:inline>
        </w:drawing>
      </w:r>
    </w:p>
    <w:p w:rsidR="00041AAB" w:rsidRDefault="00041AAB"/>
    <w:p w:rsidR="00041AAB" w:rsidRDefault="00041AAB"/>
    <w:p w:rsidR="00041AAB" w:rsidRDefault="00041AAB"/>
    <w:p w:rsidR="00041AAB" w:rsidRDefault="00041AAB"/>
    <w:p w:rsidR="00041AAB" w:rsidRDefault="008139B4">
      <w:r>
        <w:br w:type="page"/>
      </w:r>
    </w:p>
    <w:p w:rsidR="00041AAB" w:rsidRPr="00665058" w:rsidRDefault="008139B4" w:rsidP="00665058">
      <w:pPr>
        <w:pStyle w:val="Heading2"/>
      </w:pPr>
      <w:bookmarkStart w:id="22" w:name="_Toc420164653"/>
      <w:r w:rsidRPr="00665058">
        <w:lastRenderedPageBreak/>
        <w:t>Systemdiagram beskrivning</w:t>
      </w:r>
      <w:bookmarkEnd w:id="22"/>
    </w:p>
    <w:p w:rsidR="00041AAB" w:rsidRDefault="00041AAB"/>
    <w:p w:rsidR="00041AAB" w:rsidRDefault="008139B4" w:rsidP="00665058">
      <w:r>
        <w:t xml:space="preserve">Unity3D är byggt runt så kallade ‘GameObjects’ som är kärnan i varje objekt som existerar i spelet. Ett ‘GameObject’ i sig själv är helt meningslös men när man sätter dit komponenter bildas själva skalet (se klass-diagram). Unity3D kommer med många färdiga komponenter så som fysiska kollisionsformer, ljud, och material. För oss ligger dock största fokus på komponenten </w:t>
      </w:r>
      <w:r>
        <w:rPr>
          <w:i/>
        </w:rPr>
        <w:t>Script</w:t>
      </w:r>
      <w:r>
        <w:t xml:space="preserve">. </w:t>
      </w:r>
    </w:p>
    <w:p w:rsidR="00041AAB" w:rsidRDefault="00041AAB" w:rsidP="00665058"/>
    <w:p w:rsidR="00041AAB" w:rsidRDefault="008139B4" w:rsidP="00665058">
      <w:r>
        <w:rPr>
          <w:i/>
        </w:rPr>
        <w:t xml:space="preserve">Script </w:t>
      </w:r>
      <w:r>
        <w:t xml:space="preserve">är en komponent som tar en </w:t>
      </w:r>
      <w:r>
        <w:rPr>
          <w:i/>
        </w:rPr>
        <w:t>Javascript,</w:t>
      </w:r>
      <w:r>
        <w:t xml:space="preserve"> </w:t>
      </w:r>
      <w:r>
        <w:rPr>
          <w:i/>
        </w:rPr>
        <w:t xml:space="preserve">Boo </w:t>
      </w:r>
      <w:r>
        <w:t xml:space="preserve">eller </w:t>
      </w:r>
      <w:r>
        <w:rPr>
          <w:i/>
        </w:rPr>
        <w:t xml:space="preserve">C# </w:t>
      </w:r>
      <w:r>
        <w:t xml:space="preserve">fil som input som i sin tur behandlar och utför databeräkningar. Efter det tar </w:t>
      </w:r>
      <w:r>
        <w:rPr>
          <w:i/>
        </w:rPr>
        <w:t xml:space="preserve">Unity3D </w:t>
      </w:r>
      <w:r>
        <w:t xml:space="preserve">dessa </w:t>
      </w:r>
      <w:r>
        <w:rPr>
          <w:i/>
        </w:rPr>
        <w:t xml:space="preserve">GameObjects </w:t>
      </w:r>
      <w:r>
        <w:t xml:space="preserve">bakom kulisserna och kör dem igenom deras </w:t>
      </w:r>
      <w:r>
        <w:rPr>
          <w:i/>
        </w:rPr>
        <w:t xml:space="preserve">IP Business Logic Engine </w:t>
      </w:r>
      <w:r>
        <w:t xml:space="preserve">som innehåller t.ex. en fysikmotor och en </w:t>
      </w:r>
      <w:r>
        <w:rPr>
          <w:i/>
        </w:rPr>
        <w:t>Render Engine</w:t>
      </w:r>
      <w:r>
        <w:t xml:space="preserve">. Till slut skickar </w:t>
      </w:r>
      <w:r>
        <w:rPr>
          <w:i/>
        </w:rPr>
        <w:t xml:space="preserve">Unity3D </w:t>
      </w:r>
      <w:r>
        <w:t>vidare kommandon till grafikrutinerna som gör att spelet syns på skärmen.</w:t>
      </w:r>
    </w:p>
    <w:p w:rsidR="00041AAB" w:rsidRDefault="008139B4">
      <w:r>
        <w:br w:type="page"/>
      </w:r>
    </w:p>
    <w:p w:rsidR="00041AAB" w:rsidRPr="00665058" w:rsidRDefault="008139B4" w:rsidP="00665058">
      <w:pPr>
        <w:pStyle w:val="Heading1"/>
      </w:pPr>
      <w:bookmarkStart w:id="23" w:name="h.cbkqk46mt34a" w:colFirst="0" w:colLast="0"/>
      <w:bookmarkStart w:id="24" w:name="h.spblojhosvau" w:colFirst="0" w:colLast="0"/>
      <w:bookmarkStart w:id="25" w:name="_Toc420164654"/>
      <w:bookmarkEnd w:id="23"/>
      <w:bookmarkEnd w:id="24"/>
      <w:r w:rsidRPr="00665058">
        <w:lastRenderedPageBreak/>
        <w:t>Klassdiagram</w:t>
      </w:r>
      <w:bookmarkEnd w:id="25"/>
    </w:p>
    <w:p w:rsidR="00041AAB" w:rsidRDefault="00041AAB"/>
    <w:p w:rsidR="00041AAB" w:rsidRDefault="008139B4">
      <w:pPr>
        <w:pStyle w:val="Subtitle"/>
        <w:widowControl w:val="0"/>
      </w:pPr>
      <w:bookmarkStart w:id="26" w:name="h.u5bmxcs6l9ji" w:colFirst="0" w:colLast="0"/>
      <w:bookmarkEnd w:id="26"/>
      <w:r>
        <w:rPr>
          <w:noProof/>
        </w:rPr>
        <w:drawing>
          <wp:inline distT="114300" distB="114300" distL="114300" distR="114300" wp14:anchorId="121EE5E3" wp14:editId="4665EDE3">
            <wp:extent cx="6168641" cy="51006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168641" cy="5100638"/>
                    </a:xfrm>
                    <a:prstGeom prst="rect">
                      <a:avLst/>
                    </a:prstGeom>
                    <a:ln/>
                  </pic:spPr>
                </pic:pic>
              </a:graphicData>
            </a:graphic>
          </wp:inline>
        </w:drawing>
      </w:r>
    </w:p>
    <w:p w:rsidR="00041AAB" w:rsidRPr="00665058" w:rsidRDefault="008139B4" w:rsidP="00665058">
      <w:pPr>
        <w:pStyle w:val="Heading2"/>
      </w:pPr>
      <w:bookmarkStart w:id="27" w:name="h.bzlu7bi3kf91" w:colFirst="0" w:colLast="0"/>
      <w:bookmarkStart w:id="28" w:name="_Toc420164655"/>
      <w:bookmarkEnd w:id="27"/>
      <w:r w:rsidRPr="00665058">
        <w:t>Klassdiagram beskrivning</w:t>
      </w:r>
      <w:bookmarkEnd w:id="28"/>
    </w:p>
    <w:p w:rsidR="00041AAB" w:rsidRPr="00665058" w:rsidRDefault="008139B4" w:rsidP="00665058">
      <w:bookmarkStart w:id="29" w:name="h.wbugsqi8cjqu" w:colFirst="0" w:colLast="0"/>
      <w:bookmarkEnd w:id="29"/>
      <w:r w:rsidRPr="00665058">
        <w:t>Som man ser i klassdiagramet så är klassen ‘MonoBehaviour’ roten till alla klasser. Detta är Unity3Ds basklass som har standardfunktioner för att definiera ett Script.</w:t>
      </w:r>
    </w:p>
    <w:p w:rsidR="00041AAB" w:rsidRPr="00665058" w:rsidRDefault="008139B4" w:rsidP="00665058">
      <w:r w:rsidRPr="00665058">
        <w:t>Längre ut så delas träden i tre grenar som är ‘Weapon’, ‘Triggable’, ‘Actor’. Dessa tre basklasser är just till för att vara bas för level triggers, rörliga entiteter och vapen som gör skada på fiender eller ändrar deras beteende på något sätt.</w:t>
      </w:r>
      <w:r w:rsidRPr="00665058">
        <w:br w:type="page"/>
      </w:r>
    </w:p>
    <w:p w:rsidR="00041AAB" w:rsidRPr="00665058" w:rsidRDefault="008139B4" w:rsidP="00665058">
      <w:pPr>
        <w:pStyle w:val="Heading1"/>
      </w:pPr>
      <w:bookmarkStart w:id="30" w:name="h.wzwkqax56j6z" w:colFirst="0" w:colLast="0"/>
      <w:bookmarkStart w:id="31" w:name="h.epbbur1x9osk" w:colFirst="0" w:colLast="0"/>
      <w:bookmarkStart w:id="32" w:name="_Toc420164656"/>
      <w:bookmarkEnd w:id="30"/>
      <w:bookmarkEnd w:id="31"/>
      <w:r w:rsidRPr="00665058">
        <w:lastRenderedPageBreak/>
        <w:t>Mappstrukturdiagram</w:t>
      </w:r>
      <w:bookmarkEnd w:id="32"/>
    </w:p>
    <w:p w:rsidR="00041AAB" w:rsidRDefault="00041AAB">
      <w:pPr>
        <w:pStyle w:val="Subtitle"/>
        <w:widowControl w:val="0"/>
      </w:pPr>
      <w:bookmarkStart w:id="33" w:name="h.daze061uhf0b" w:colFirst="0" w:colLast="0"/>
      <w:bookmarkEnd w:id="33"/>
    </w:p>
    <w:p w:rsidR="00041AAB" w:rsidRPr="00665058" w:rsidRDefault="008139B4">
      <w:pPr>
        <w:pStyle w:val="Subtitle"/>
        <w:widowControl w:val="0"/>
        <w:rPr>
          <w:rStyle w:val="Heading2Char"/>
        </w:rPr>
      </w:pPr>
      <w:bookmarkStart w:id="34" w:name="h.rjppihfi3xyw" w:colFirst="0" w:colLast="0"/>
      <w:bookmarkEnd w:id="34"/>
      <w:r>
        <w:rPr>
          <w:noProof/>
        </w:rPr>
        <w:drawing>
          <wp:inline distT="114300" distB="114300" distL="114300" distR="114300" wp14:anchorId="4F63EEB0" wp14:editId="47C8ABE1">
            <wp:extent cx="6848475" cy="26289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b="26984"/>
                    <a:stretch>
                      <a:fillRect/>
                    </a:stretch>
                  </pic:blipFill>
                  <pic:spPr>
                    <a:xfrm>
                      <a:off x="0" y="0"/>
                      <a:ext cx="6848475" cy="2628900"/>
                    </a:xfrm>
                    <a:prstGeom prst="rect">
                      <a:avLst/>
                    </a:prstGeom>
                    <a:ln/>
                  </pic:spPr>
                </pic:pic>
              </a:graphicData>
            </a:graphic>
          </wp:inline>
        </w:drawing>
      </w:r>
      <w:r w:rsidR="007A14BD">
        <w:rPr>
          <w:rStyle w:val="Heading2Char"/>
        </w:rPr>
        <w:t>Mappstruktur beskrivning</w:t>
      </w:r>
    </w:p>
    <w:p w:rsidR="00041AAB" w:rsidRPr="00665058" w:rsidRDefault="008139B4" w:rsidP="00665058">
      <w:pPr>
        <w:pStyle w:val="Heading3"/>
      </w:pPr>
      <w:bookmarkStart w:id="35" w:name="h.ijqfynfjcpe2" w:colFirst="0" w:colLast="0"/>
      <w:bookmarkStart w:id="36" w:name="_Toc420164657"/>
      <w:bookmarkEnd w:id="35"/>
      <w:r w:rsidRPr="00665058">
        <w:t>Scripts</w:t>
      </w:r>
      <w:bookmarkEnd w:id="36"/>
    </w:p>
    <w:p w:rsidR="00041AAB" w:rsidRDefault="008139B4" w:rsidP="00665058">
      <w:bookmarkStart w:id="37" w:name="h.hfwwcgvezi8" w:colFirst="0" w:colLast="0"/>
      <w:bookmarkEnd w:id="37"/>
      <w:r>
        <w:t>Våra Scripts är uppdelade i fyra olika kategorier:</w:t>
      </w:r>
    </w:p>
    <w:p w:rsidR="00041AAB" w:rsidRPr="00665058" w:rsidRDefault="008139B4" w:rsidP="00665058">
      <w:pPr>
        <w:pStyle w:val="ListParagraph"/>
        <w:numPr>
          <w:ilvl w:val="0"/>
          <w:numId w:val="4"/>
        </w:numPr>
      </w:pPr>
      <w:r w:rsidRPr="00665058">
        <w:t>Gameplay</w:t>
      </w:r>
    </w:p>
    <w:p w:rsidR="00041AAB" w:rsidRPr="00665058" w:rsidRDefault="008139B4" w:rsidP="00665058">
      <w:pPr>
        <w:pStyle w:val="ListParagraph"/>
        <w:numPr>
          <w:ilvl w:val="0"/>
          <w:numId w:val="4"/>
        </w:numPr>
      </w:pPr>
      <w:r w:rsidRPr="00665058">
        <w:t>GUI</w:t>
      </w:r>
    </w:p>
    <w:p w:rsidR="00041AAB" w:rsidRPr="00665058" w:rsidRDefault="008139B4" w:rsidP="00665058">
      <w:pPr>
        <w:pStyle w:val="ListParagraph"/>
        <w:numPr>
          <w:ilvl w:val="0"/>
          <w:numId w:val="4"/>
        </w:numPr>
      </w:pPr>
      <w:r w:rsidRPr="00665058">
        <w:t>Level</w:t>
      </w:r>
    </w:p>
    <w:p w:rsidR="00041AAB" w:rsidRPr="00665058" w:rsidRDefault="008139B4" w:rsidP="00665058">
      <w:pPr>
        <w:pStyle w:val="ListParagraph"/>
        <w:numPr>
          <w:ilvl w:val="0"/>
          <w:numId w:val="4"/>
        </w:numPr>
      </w:pPr>
      <w:r w:rsidRPr="00665058">
        <w:t>Network</w:t>
      </w:r>
    </w:p>
    <w:p w:rsidR="00041AAB" w:rsidRDefault="00041AAB"/>
    <w:p w:rsidR="00041AAB" w:rsidRDefault="008139B4" w:rsidP="00665058">
      <w:r>
        <w:t xml:space="preserve">De här mapparna är övergripande och alla </w:t>
      </w:r>
      <w:r>
        <w:rPr>
          <w:i/>
        </w:rPr>
        <w:t xml:space="preserve">Scripts </w:t>
      </w:r>
      <w:r>
        <w:t>hör hemma i någon av dessa.</w:t>
      </w:r>
    </w:p>
    <w:p w:rsidR="00041AAB" w:rsidRDefault="008139B4" w:rsidP="00665058">
      <w:r>
        <w:rPr>
          <w:i/>
        </w:rPr>
        <w:t xml:space="preserve">Gameplay </w:t>
      </w:r>
      <w:r>
        <w:t xml:space="preserve">mappen är själva kärnan i spelet. Här hör allt som har med </w:t>
      </w:r>
      <w:r>
        <w:rPr>
          <w:i/>
        </w:rPr>
        <w:t xml:space="preserve">core-mechanics </w:t>
      </w:r>
      <w:r>
        <w:t>att göra så som spelare och fiender men också spelhanterarskripts som tar hand om liv, spelsituationer osv.</w:t>
      </w:r>
    </w:p>
    <w:p w:rsidR="00041AAB" w:rsidRDefault="008139B4" w:rsidP="00665058">
      <w:r>
        <w:t xml:space="preserve">Under </w:t>
      </w:r>
      <w:r>
        <w:rPr>
          <w:i/>
        </w:rPr>
        <w:t xml:space="preserve">GUI </w:t>
      </w:r>
      <w:r>
        <w:t>läggs allt som har med det grafiska gränssnittet att göra.</w:t>
      </w:r>
    </w:p>
    <w:p w:rsidR="00041AAB" w:rsidRDefault="008139B4" w:rsidP="00665058">
      <w:r>
        <w:t xml:space="preserve">Under </w:t>
      </w:r>
      <w:r>
        <w:rPr>
          <w:i/>
        </w:rPr>
        <w:t xml:space="preserve">Level </w:t>
      </w:r>
      <w:r>
        <w:t>läggs alla levelspecifika skripts. Det kan vara allt från att en knapp binds till att öppna en dörr till fällor som lurar för spelaren.</w:t>
      </w:r>
    </w:p>
    <w:p w:rsidR="00041AAB" w:rsidRDefault="008139B4" w:rsidP="00665058">
      <w:r>
        <w:t xml:space="preserve">Under </w:t>
      </w:r>
      <w:r>
        <w:rPr>
          <w:i/>
        </w:rPr>
        <w:t xml:space="preserve">Network </w:t>
      </w:r>
      <w:r>
        <w:t xml:space="preserve">hittar vi två undermappar, </w:t>
      </w:r>
      <w:r>
        <w:rPr>
          <w:i/>
        </w:rPr>
        <w:t xml:space="preserve">Server </w:t>
      </w:r>
      <w:r>
        <w:t xml:space="preserve">och </w:t>
      </w:r>
      <w:r>
        <w:rPr>
          <w:i/>
        </w:rPr>
        <w:t>Client</w:t>
      </w:r>
      <w:r>
        <w:t xml:space="preserve">. Nätverkskommunikationen kommer att hanteras härifrån och kommer även att behöva ha kontakt med </w:t>
      </w:r>
      <w:r>
        <w:rPr>
          <w:i/>
        </w:rPr>
        <w:t xml:space="preserve">Gameplay </w:t>
      </w:r>
      <w:r>
        <w:t>skripten.</w:t>
      </w:r>
    </w:p>
    <w:p w:rsidR="00041AAB" w:rsidRDefault="00041AAB"/>
    <w:p w:rsidR="00041AAB" w:rsidRPr="00665058" w:rsidRDefault="008139B4" w:rsidP="00665058">
      <w:pPr>
        <w:pStyle w:val="Heading3"/>
      </w:pPr>
      <w:bookmarkStart w:id="38" w:name="h.ubkvztknjj7n" w:colFirst="0" w:colLast="0"/>
      <w:bookmarkStart w:id="39" w:name="_Toc420164658"/>
      <w:bookmarkEnd w:id="38"/>
      <w:r w:rsidRPr="00665058">
        <w:t>Assets</w:t>
      </w:r>
      <w:bookmarkEnd w:id="39"/>
    </w:p>
    <w:p w:rsidR="00041AAB" w:rsidRDefault="008139B4" w:rsidP="00665058">
      <w:r>
        <w:t>Dessa mapparna innehåller allt som Unity behöver ladda in som vi har skapat för spelet.</w:t>
      </w:r>
    </w:p>
    <w:p w:rsidR="00041AAB" w:rsidRDefault="008139B4" w:rsidP="00665058">
      <w:bookmarkStart w:id="40" w:name="h.ejbh5utf3gah" w:colFirst="0" w:colLast="0"/>
      <w:bookmarkEnd w:id="40"/>
      <w:r>
        <w:rPr>
          <w:color w:val="000000"/>
        </w:rPr>
        <w:t>Models innehåller 3D modeller i form av statiska och dynamiska meshes.</w:t>
      </w:r>
    </w:p>
    <w:p w:rsidR="00041AAB" w:rsidRDefault="008139B4" w:rsidP="00665058">
      <w:bookmarkStart w:id="41" w:name="h.j69o08hkb4f1" w:colFirst="0" w:colLast="0"/>
      <w:bookmarkEnd w:id="41"/>
      <w:r>
        <w:rPr>
          <w:color w:val="000000"/>
        </w:rPr>
        <w:t xml:space="preserve">Particles innehåller partikelfiler för t.ex. en explosion. </w:t>
      </w:r>
    </w:p>
    <w:p w:rsidR="00041AAB" w:rsidRDefault="008139B4" w:rsidP="00665058">
      <w:bookmarkStart w:id="42" w:name="h.y3ox4mwemjwz" w:colFirst="0" w:colLast="0"/>
      <w:bookmarkEnd w:id="42"/>
      <w:r>
        <w:rPr>
          <w:i/>
        </w:rPr>
        <w:t xml:space="preserve">Textures </w:t>
      </w:r>
      <w:r>
        <w:t xml:space="preserve">innehåller bilder för grafiska gränsnittet och andra texturer som kan behövas. </w:t>
      </w:r>
    </w:p>
    <w:p w:rsidR="00041AAB" w:rsidRDefault="008139B4" w:rsidP="00665058">
      <w:bookmarkStart w:id="43" w:name="h.f3whzzdgl5qt" w:colFirst="0" w:colLast="0"/>
      <w:bookmarkEnd w:id="43"/>
      <w:r>
        <w:rPr>
          <w:i/>
        </w:rPr>
        <w:t xml:space="preserve">Sound </w:t>
      </w:r>
      <w:r>
        <w:t>innehåller ljud med underkategori musik och effekter</w:t>
      </w:r>
    </w:p>
    <w:p w:rsidR="00041AAB" w:rsidRDefault="00041AAB"/>
    <w:p w:rsidR="00041AAB" w:rsidRDefault="00041AAB"/>
    <w:p w:rsidR="00041AAB" w:rsidRDefault="00041AAB">
      <w:pPr>
        <w:pStyle w:val="Subtitle"/>
        <w:widowControl w:val="0"/>
      </w:pPr>
      <w:bookmarkStart w:id="44" w:name="h.b0zqx1vdxskj" w:colFirst="0" w:colLast="0"/>
      <w:bookmarkEnd w:id="44"/>
    </w:p>
    <w:p w:rsidR="00041AAB" w:rsidRPr="00665058" w:rsidRDefault="008139B4" w:rsidP="00665058">
      <w:pPr>
        <w:pStyle w:val="Heading1"/>
      </w:pPr>
      <w:r>
        <w:br w:type="page"/>
      </w:r>
      <w:bookmarkStart w:id="45" w:name="h.k4405ustb1qu" w:colFirst="0" w:colLast="0"/>
      <w:bookmarkStart w:id="46" w:name="h.vv567lngxzbd" w:colFirst="0" w:colLast="0"/>
      <w:bookmarkStart w:id="47" w:name="_Toc420164659"/>
      <w:bookmarkEnd w:id="45"/>
      <w:bookmarkEnd w:id="46"/>
      <w:r w:rsidRPr="00665058">
        <w:lastRenderedPageBreak/>
        <w:t>Flödesschema</w:t>
      </w:r>
      <w:bookmarkEnd w:id="47"/>
    </w:p>
    <w:p w:rsidR="00041AAB" w:rsidRDefault="00041AAB"/>
    <w:p w:rsidR="00041AAB" w:rsidRPr="00665058" w:rsidRDefault="008139B4" w:rsidP="00665058">
      <w:pPr>
        <w:pStyle w:val="Heading2"/>
      </w:pPr>
      <w:bookmarkStart w:id="48" w:name="_Toc420164660"/>
      <w:r w:rsidRPr="00665058">
        <w:t>Menyer</w:t>
      </w:r>
      <w:bookmarkEnd w:id="48"/>
    </w:p>
    <w:p w:rsidR="00041AAB" w:rsidRDefault="00041AAB"/>
    <w:p w:rsidR="00041AAB" w:rsidRDefault="008139B4">
      <w:pPr>
        <w:widowControl w:val="0"/>
      </w:pPr>
      <w:r>
        <w:rPr>
          <w:noProof/>
        </w:rPr>
        <w:drawing>
          <wp:inline distT="114300" distB="114300" distL="114300" distR="114300" wp14:anchorId="7876BDB0" wp14:editId="7E57F8CD">
            <wp:extent cx="4538663" cy="229315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538663" cy="2293156"/>
                    </a:xfrm>
                    <a:prstGeom prst="rect">
                      <a:avLst/>
                    </a:prstGeom>
                    <a:ln/>
                  </pic:spPr>
                </pic:pic>
              </a:graphicData>
            </a:graphic>
          </wp:inline>
        </w:drawing>
      </w:r>
    </w:p>
    <w:p w:rsidR="00041AAB" w:rsidRDefault="00041AAB">
      <w:pPr>
        <w:widowControl w:val="0"/>
      </w:pPr>
    </w:p>
    <w:p w:rsidR="00041AAB" w:rsidRPr="00665058" w:rsidRDefault="008139B4" w:rsidP="00665058">
      <w:pPr>
        <w:pStyle w:val="Heading2"/>
      </w:pPr>
      <w:bookmarkStart w:id="49" w:name="_Toc420164661"/>
      <w:r w:rsidRPr="00665058">
        <w:t>Gamestates</w:t>
      </w:r>
      <w:bookmarkEnd w:id="49"/>
    </w:p>
    <w:p w:rsidR="00041AAB" w:rsidRDefault="00041AAB">
      <w:pPr>
        <w:widowControl w:val="0"/>
      </w:pPr>
    </w:p>
    <w:p w:rsidR="00041AAB" w:rsidRDefault="008139B4">
      <w:pPr>
        <w:widowControl w:val="0"/>
      </w:pPr>
      <w:r>
        <w:rPr>
          <w:noProof/>
        </w:rPr>
        <w:drawing>
          <wp:inline distT="114300" distB="114300" distL="114300" distR="114300" wp14:anchorId="0FF0D805" wp14:editId="259C01EC">
            <wp:extent cx="3348038" cy="203247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348038" cy="2032473"/>
                    </a:xfrm>
                    <a:prstGeom prst="rect">
                      <a:avLst/>
                    </a:prstGeom>
                    <a:ln/>
                  </pic:spPr>
                </pic:pic>
              </a:graphicData>
            </a:graphic>
          </wp:inline>
        </w:drawing>
      </w:r>
    </w:p>
    <w:p w:rsidR="00041AAB" w:rsidRDefault="00041AAB">
      <w:pPr>
        <w:pStyle w:val="Subtitle"/>
        <w:widowControl w:val="0"/>
      </w:pPr>
      <w:bookmarkStart w:id="50" w:name="h.44428ad98zbr" w:colFirst="0" w:colLast="0"/>
      <w:bookmarkEnd w:id="50"/>
    </w:p>
    <w:p w:rsidR="00041AAB" w:rsidRPr="00665058" w:rsidRDefault="008139B4" w:rsidP="00665058">
      <w:pPr>
        <w:pStyle w:val="Heading2"/>
      </w:pPr>
      <w:bookmarkStart w:id="51" w:name="h.tou95a6vffmn" w:colFirst="0" w:colLast="0"/>
      <w:bookmarkStart w:id="52" w:name="_Toc420164662"/>
      <w:bookmarkEnd w:id="51"/>
      <w:r w:rsidRPr="00665058">
        <w:t>Flödesschema beskrivning</w:t>
      </w:r>
      <w:bookmarkEnd w:id="52"/>
    </w:p>
    <w:p w:rsidR="00041AAB" w:rsidRPr="00665058" w:rsidRDefault="008139B4" w:rsidP="00665058">
      <w:pPr>
        <w:pStyle w:val="ListParagraph"/>
        <w:numPr>
          <w:ilvl w:val="0"/>
          <w:numId w:val="3"/>
        </w:numPr>
      </w:pPr>
      <w:r w:rsidRPr="00665058">
        <w:t>I huvudmenyn kommer man ha tre val; Starta spel, Avsluta spel och ändra inställningar.</w:t>
      </w:r>
    </w:p>
    <w:p w:rsidR="00041AAB" w:rsidRPr="00665058" w:rsidRDefault="008139B4" w:rsidP="00665058">
      <w:pPr>
        <w:pStyle w:val="ListParagraph"/>
        <w:numPr>
          <w:ilvl w:val="1"/>
          <w:numId w:val="3"/>
        </w:numPr>
      </w:pPr>
      <w:r w:rsidRPr="00665058">
        <w:t>Avsluta spel stänger ner ditt spelfönster och återvänder till datorns skrivbord.</w:t>
      </w:r>
    </w:p>
    <w:p w:rsidR="00041AAB" w:rsidRPr="00665058" w:rsidRDefault="008139B4" w:rsidP="00665058">
      <w:pPr>
        <w:pStyle w:val="ListParagraph"/>
        <w:numPr>
          <w:ilvl w:val="1"/>
          <w:numId w:val="3"/>
        </w:numPr>
      </w:pPr>
      <w:r w:rsidRPr="00665058">
        <w:t>Under inställningar kan man ändra sitt kontrollschema för vilka tangentknappar gör vad. Man kan även justera ljudnivån på spelet så det passar för användarens ljudpreferens.</w:t>
      </w:r>
    </w:p>
    <w:p w:rsidR="00041AAB" w:rsidRPr="00665058" w:rsidRDefault="008139B4" w:rsidP="00665058">
      <w:pPr>
        <w:pStyle w:val="ListParagraph"/>
        <w:numPr>
          <w:ilvl w:val="1"/>
          <w:numId w:val="3"/>
        </w:numPr>
      </w:pPr>
      <w:r w:rsidRPr="00665058">
        <w:t>Under starta spel kan man välja om man vill skapa ett spel eller om man vill hoppa in i någon annans spel.</w:t>
      </w:r>
    </w:p>
    <w:p w:rsidR="00041AAB" w:rsidRPr="00665058" w:rsidRDefault="008139B4" w:rsidP="00665058">
      <w:pPr>
        <w:pStyle w:val="ListParagraph"/>
        <w:numPr>
          <w:ilvl w:val="0"/>
          <w:numId w:val="3"/>
        </w:numPr>
      </w:pPr>
      <w:r w:rsidRPr="00665058">
        <w:t>Spelet har tre huvudlägen. Antingen är man i huvudmenyn, laddningsskärmen eller i spelskärmen.</w:t>
      </w:r>
    </w:p>
    <w:p w:rsidR="00041AAB" w:rsidRDefault="00041AAB"/>
    <w:p w:rsidR="00041AAB" w:rsidRPr="00665058" w:rsidRDefault="008139B4" w:rsidP="00665058">
      <w:pPr>
        <w:pStyle w:val="Heading1"/>
      </w:pPr>
      <w:r>
        <w:br w:type="page"/>
      </w:r>
      <w:bookmarkStart w:id="53" w:name="h.9gmqvt9ra1of" w:colFirst="0" w:colLast="0"/>
      <w:bookmarkStart w:id="54" w:name="h.rifg8w1bu90h" w:colFirst="0" w:colLast="0"/>
      <w:bookmarkStart w:id="55" w:name="_Toc420164663"/>
      <w:bookmarkEnd w:id="53"/>
      <w:bookmarkEnd w:id="54"/>
      <w:r w:rsidRPr="00665058">
        <w:lastRenderedPageBreak/>
        <w:t>Referenser</w:t>
      </w:r>
      <w:bookmarkEnd w:id="55"/>
    </w:p>
    <w:p w:rsidR="00041AAB" w:rsidRDefault="00C52FC6">
      <w:hyperlink r:id="rId14">
        <w:r w:rsidR="008139B4">
          <w:rPr>
            <w:rFonts w:ascii="Times New Roman" w:eastAsia="Times New Roman" w:hAnsi="Times New Roman"/>
            <w:color w:val="1155CC"/>
            <w:u w:val="single"/>
          </w:rPr>
          <w:t>https://www.exitgames.com/en/PUN</w:t>
        </w:r>
      </w:hyperlink>
      <w:r w:rsidR="008139B4">
        <w:rPr>
          <w:rFonts w:ascii="Times New Roman" w:eastAsia="Times New Roman" w:hAnsi="Times New Roman"/>
        </w:rPr>
        <w:tab/>
        <w:t>22/05-15</w:t>
      </w:r>
    </w:p>
    <w:p w:rsidR="00041AAB" w:rsidRDefault="00041AAB"/>
    <w:p w:rsidR="00041AAB" w:rsidRDefault="00041AAB"/>
    <w:p w:rsidR="00041AAB" w:rsidRDefault="00041AAB"/>
    <w:sectPr w:rsidR="00041AAB" w:rsidSect="00F85EC7">
      <w:headerReference w:type="default" r:id="rId15"/>
      <w:footerReference w:type="default" r:id="rId16"/>
      <w:pgSz w:w="11907" w:h="16839" w:code="9"/>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FC6" w:rsidRDefault="00C52FC6">
      <w:r>
        <w:separator/>
      </w:r>
    </w:p>
  </w:endnote>
  <w:endnote w:type="continuationSeparator" w:id="0">
    <w:p w:rsidR="00C52FC6" w:rsidRDefault="00C5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AAB" w:rsidRDefault="00041AA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FC6" w:rsidRDefault="00C52FC6">
      <w:r>
        <w:separator/>
      </w:r>
    </w:p>
  </w:footnote>
  <w:footnote w:type="continuationSeparator" w:id="0">
    <w:p w:rsidR="00C52FC6" w:rsidRDefault="00C52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17326137"/>
      <w:docPartObj>
        <w:docPartGallery w:val="Page Numbers (Top of Page)"/>
        <w:docPartUnique/>
      </w:docPartObj>
    </w:sdtPr>
    <w:sdtEndPr>
      <w:rPr>
        <w:b/>
        <w:bCs/>
        <w:noProof/>
        <w:color w:val="auto"/>
        <w:spacing w:val="0"/>
      </w:rPr>
    </w:sdtEndPr>
    <w:sdtContent>
      <w:p w:rsidR="007A14BD" w:rsidRDefault="007A14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45F73" w:rsidRPr="00945F73">
          <w:rPr>
            <w:b/>
            <w:bCs/>
            <w:noProof/>
          </w:rPr>
          <w:t>3</w:t>
        </w:r>
        <w:r>
          <w:rPr>
            <w:b/>
            <w:bCs/>
            <w:noProof/>
          </w:rPr>
          <w:fldChar w:fldCharType="end"/>
        </w:r>
      </w:p>
    </w:sdtContent>
  </w:sdt>
  <w:p w:rsidR="007A14BD" w:rsidRDefault="007A14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19E3"/>
    <w:multiLevelType w:val="hybridMultilevel"/>
    <w:tmpl w:val="846A69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E73ED6"/>
    <w:multiLevelType w:val="hybridMultilevel"/>
    <w:tmpl w:val="CCDEDFF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AEF5742"/>
    <w:multiLevelType w:val="multilevel"/>
    <w:tmpl w:val="81DA04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DD00FB"/>
    <w:multiLevelType w:val="multilevel"/>
    <w:tmpl w:val="B5622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1AAB"/>
    <w:rsid w:val="00041AAB"/>
    <w:rsid w:val="001A0CF3"/>
    <w:rsid w:val="00380495"/>
    <w:rsid w:val="003F0C07"/>
    <w:rsid w:val="004456B0"/>
    <w:rsid w:val="005C6D64"/>
    <w:rsid w:val="00654DB7"/>
    <w:rsid w:val="00665058"/>
    <w:rsid w:val="0069315A"/>
    <w:rsid w:val="006F4E78"/>
    <w:rsid w:val="007A14BD"/>
    <w:rsid w:val="008139B4"/>
    <w:rsid w:val="008C0B7D"/>
    <w:rsid w:val="008E2EDC"/>
    <w:rsid w:val="00945F73"/>
    <w:rsid w:val="00C52FC6"/>
    <w:rsid w:val="00EB005B"/>
    <w:rsid w:val="00EE074C"/>
    <w:rsid w:val="00F85EC7"/>
    <w:rsid w:val="00FC60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F862D-FAB4-4C70-B2A1-22ED8174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058"/>
  </w:style>
  <w:style w:type="paragraph" w:styleId="Heading1">
    <w:name w:val="heading 1"/>
    <w:basedOn w:val="Normal"/>
    <w:next w:val="Normal"/>
    <w:link w:val="Heading1Char"/>
    <w:autoRedefine/>
    <w:uiPriority w:val="9"/>
    <w:qFormat/>
    <w:rsid w:val="00665058"/>
    <w:pPr>
      <w:keepNext/>
      <w:keepLines/>
      <w:spacing w:before="240"/>
      <w:outlineLvl w:val="0"/>
    </w:pPr>
    <w:rPr>
      <w:rFonts w:ascii="Calibri Light" w:eastAsiaTheme="majorEastAsia" w:hAnsi="Calibri Light" w:cstheme="majorBidi"/>
      <w:sz w:val="48"/>
      <w:szCs w:val="32"/>
    </w:rPr>
  </w:style>
  <w:style w:type="paragraph" w:styleId="Heading2">
    <w:name w:val="heading 2"/>
    <w:basedOn w:val="Normal"/>
    <w:next w:val="Normal"/>
    <w:link w:val="Heading2Char"/>
    <w:autoRedefine/>
    <w:uiPriority w:val="9"/>
    <w:unhideWhenUsed/>
    <w:qFormat/>
    <w:rsid w:val="00665058"/>
    <w:pPr>
      <w:keepNext/>
      <w:keepLines/>
      <w:spacing w:before="40"/>
      <w:outlineLvl w:val="1"/>
    </w:pPr>
    <w:rPr>
      <w:rFonts w:ascii="Calibri Light" w:eastAsiaTheme="majorEastAsia" w:hAnsi="Calibri Light" w:cstheme="majorBidi"/>
      <w:sz w:val="40"/>
      <w:szCs w:val="24"/>
    </w:rPr>
  </w:style>
  <w:style w:type="paragraph" w:styleId="Heading3">
    <w:name w:val="heading 3"/>
    <w:basedOn w:val="Normal"/>
    <w:next w:val="Normal"/>
    <w:link w:val="Heading3Char"/>
    <w:uiPriority w:val="9"/>
    <w:unhideWhenUsed/>
    <w:qFormat/>
    <w:rsid w:val="00665058"/>
    <w:pPr>
      <w:keepNext/>
      <w:keepLines/>
      <w:spacing w:before="40"/>
      <w:outlineLvl w:val="2"/>
    </w:pPr>
    <w:rPr>
      <w:rFonts w:ascii="Calibri Light" w:eastAsiaTheme="majorEastAsia" w:hAnsi="Calibri Light" w:cstheme="majorBidi"/>
      <w:sz w:val="32"/>
      <w:szCs w:val="24"/>
    </w:rPr>
  </w:style>
  <w:style w:type="paragraph" w:styleId="Heading4">
    <w:name w:val="heading 4"/>
    <w:basedOn w:val="Normal"/>
    <w:next w:val="Normal"/>
    <w:link w:val="Heading4Char"/>
    <w:uiPriority w:val="9"/>
    <w:unhideWhenUsed/>
    <w:qFormat/>
    <w:rsid w:val="0066505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505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6505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05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0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0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058"/>
    <w:pPr>
      <w:contextualSpacing/>
    </w:pPr>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66505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665058"/>
    <w:rPr>
      <w:rFonts w:ascii="Calibri Light" w:eastAsiaTheme="majorEastAsia" w:hAnsi="Calibri Light" w:cstheme="majorBidi"/>
      <w:sz w:val="48"/>
      <w:szCs w:val="32"/>
    </w:rPr>
  </w:style>
  <w:style w:type="character" w:customStyle="1" w:styleId="Heading2Char">
    <w:name w:val="Heading 2 Char"/>
    <w:basedOn w:val="DefaultParagraphFont"/>
    <w:link w:val="Heading2"/>
    <w:uiPriority w:val="9"/>
    <w:rsid w:val="00665058"/>
    <w:rPr>
      <w:rFonts w:ascii="Calibri Light" w:eastAsiaTheme="majorEastAsia" w:hAnsi="Calibri Light" w:cstheme="majorBidi"/>
      <w:sz w:val="40"/>
      <w:szCs w:val="24"/>
    </w:rPr>
  </w:style>
  <w:style w:type="character" w:customStyle="1" w:styleId="Heading3Char">
    <w:name w:val="Heading 3 Char"/>
    <w:basedOn w:val="DefaultParagraphFont"/>
    <w:link w:val="Heading3"/>
    <w:uiPriority w:val="9"/>
    <w:rsid w:val="00665058"/>
    <w:rPr>
      <w:rFonts w:ascii="Calibri Light" w:eastAsiaTheme="majorEastAsia" w:hAnsi="Calibri Light" w:cstheme="majorBidi"/>
      <w:sz w:val="32"/>
      <w:szCs w:val="24"/>
    </w:rPr>
  </w:style>
  <w:style w:type="character" w:customStyle="1" w:styleId="Heading4Char">
    <w:name w:val="Heading 4 Char"/>
    <w:basedOn w:val="DefaultParagraphFont"/>
    <w:link w:val="Heading4"/>
    <w:uiPriority w:val="9"/>
    <w:rsid w:val="00665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65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65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5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5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05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65058"/>
    <w:pPr>
      <w:spacing w:after="200"/>
    </w:pPr>
    <w:rPr>
      <w:i/>
      <w:iCs/>
      <w:color w:val="44546A" w:themeColor="text2"/>
      <w:sz w:val="18"/>
      <w:szCs w:val="18"/>
    </w:rPr>
  </w:style>
  <w:style w:type="character" w:customStyle="1" w:styleId="TitleChar">
    <w:name w:val="Title Char"/>
    <w:basedOn w:val="DefaultParagraphFont"/>
    <w:link w:val="Title"/>
    <w:uiPriority w:val="10"/>
    <w:rsid w:val="00665058"/>
    <w:rPr>
      <w:rFonts w:ascii="Calibri Light" w:eastAsiaTheme="majorEastAsia" w:hAnsi="Calibri Light" w:cstheme="majorBidi"/>
      <w:spacing w:val="-10"/>
      <w:kern w:val="28"/>
      <w:sz w:val="72"/>
      <w:szCs w:val="56"/>
    </w:rPr>
  </w:style>
  <w:style w:type="character" w:customStyle="1" w:styleId="SubtitleChar">
    <w:name w:val="Subtitle Char"/>
    <w:basedOn w:val="DefaultParagraphFont"/>
    <w:link w:val="Subtitle"/>
    <w:uiPriority w:val="11"/>
    <w:rsid w:val="00665058"/>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665058"/>
    <w:rPr>
      <w:b/>
      <w:bCs/>
    </w:rPr>
  </w:style>
  <w:style w:type="character" w:styleId="Emphasis">
    <w:name w:val="Emphasis"/>
    <w:basedOn w:val="DefaultParagraphFont"/>
    <w:uiPriority w:val="20"/>
    <w:qFormat/>
    <w:rsid w:val="00665058"/>
    <w:rPr>
      <w:i/>
      <w:iCs/>
    </w:rPr>
  </w:style>
  <w:style w:type="paragraph" w:styleId="NoSpacing">
    <w:name w:val="No Spacing"/>
    <w:link w:val="NoSpacingChar"/>
    <w:uiPriority w:val="1"/>
    <w:qFormat/>
    <w:rsid w:val="00665058"/>
  </w:style>
  <w:style w:type="character" w:customStyle="1" w:styleId="NoSpacingChar">
    <w:name w:val="No Spacing Char"/>
    <w:basedOn w:val="DefaultParagraphFont"/>
    <w:link w:val="NoSpacing"/>
    <w:uiPriority w:val="1"/>
    <w:rsid w:val="00665058"/>
  </w:style>
  <w:style w:type="paragraph" w:styleId="ListParagraph">
    <w:name w:val="List Paragraph"/>
    <w:basedOn w:val="Normal"/>
    <w:uiPriority w:val="34"/>
    <w:qFormat/>
    <w:rsid w:val="00665058"/>
    <w:pPr>
      <w:ind w:left="720"/>
      <w:contextualSpacing/>
    </w:pPr>
  </w:style>
  <w:style w:type="paragraph" w:styleId="Quote">
    <w:name w:val="Quote"/>
    <w:basedOn w:val="Normal"/>
    <w:next w:val="Normal"/>
    <w:link w:val="QuoteChar"/>
    <w:uiPriority w:val="29"/>
    <w:qFormat/>
    <w:rsid w:val="006650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65058"/>
    <w:rPr>
      <w:i/>
      <w:iCs/>
      <w:color w:val="404040" w:themeColor="text1" w:themeTint="BF"/>
    </w:rPr>
  </w:style>
  <w:style w:type="paragraph" w:styleId="IntenseQuote">
    <w:name w:val="Intense Quote"/>
    <w:basedOn w:val="Normal"/>
    <w:next w:val="Normal"/>
    <w:link w:val="IntenseQuoteChar"/>
    <w:uiPriority w:val="30"/>
    <w:qFormat/>
    <w:rsid w:val="00665058"/>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665058"/>
    <w:rPr>
      <w:rFonts w:cstheme="majorBidi"/>
      <w:i/>
      <w:iCs/>
      <w:color w:val="5B9BD5" w:themeColor="accent1"/>
    </w:rPr>
  </w:style>
  <w:style w:type="character" w:styleId="SubtleEmphasis">
    <w:name w:val="Subtle Emphasis"/>
    <w:basedOn w:val="DefaultParagraphFont"/>
    <w:uiPriority w:val="19"/>
    <w:qFormat/>
    <w:rsid w:val="00665058"/>
    <w:rPr>
      <w:i/>
      <w:iCs/>
      <w:color w:val="404040" w:themeColor="text1" w:themeTint="BF"/>
    </w:rPr>
  </w:style>
  <w:style w:type="character" w:styleId="IntenseEmphasis">
    <w:name w:val="Intense Emphasis"/>
    <w:basedOn w:val="DefaultParagraphFont"/>
    <w:uiPriority w:val="21"/>
    <w:qFormat/>
    <w:rsid w:val="00665058"/>
    <w:rPr>
      <w:i/>
      <w:iCs/>
      <w:color w:val="5B9BD5" w:themeColor="accent1"/>
    </w:rPr>
  </w:style>
  <w:style w:type="character" w:styleId="SubtleReference">
    <w:name w:val="Subtle Reference"/>
    <w:basedOn w:val="DefaultParagraphFont"/>
    <w:uiPriority w:val="31"/>
    <w:qFormat/>
    <w:rsid w:val="00665058"/>
    <w:rPr>
      <w:smallCaps/>
      <w:color w:val="5A5A5A" w:themeColor="text1" w:themeTint="A5"/>
    </w:rPr>
  </w:style>
  <w:style w:type="character" w:styleId="IntenseReference">
    <w:name w:val="Intense Reference"/>
    <w:basedOn w:val="DefaultParagraphFont"/>
    <w:uiPriority w:val="32"/>
    <w:qFormat/>
    <w:rsid w:val="00665058"/>
    <w:rPr>
      <w:b/>
      <w:bCs/>
      <w:smallCaps/>
      <w:color w:val="5B9BD5" w:themeColor="accent1"/>
      <w:spacing w:val="5"/>
    </w:rPr>
  </w:style>
  <w:style w:type="character" w:styleId="BookTitle">
    <w:name w:val="Book Title"/>
    <w:basedOn w:val="DefaultParagraphFont"/>
    <w:uiPriority w:val="33"/>
    <w:qFormat/>
    <w:rsid w:val="00665058"/>
    <w:rPr>
      <w:b/>
      <w:bCs/>
      <w:i/>
      <w:iCs/>
      <w:spacing w:val="5"/>
    </w:rPr>
  </w:style>
  <w:style w:type="paragraph" w:styleId="TOCHeading">
    <w:name w:val="TOC Heading"/>
    <w:basedOn w:val="Heading1"/>
    <w:next w:val="Normal"/>
    <w:uiPriority w:val="39"/>
    <w:unhideWhenUsed/>
    <w:qFormat/>
    <w:rsid w:val="00665058"/>
    <w:pPr>
      <w:outlineLvl w:val="9"/>
    </w:pPr>
  </w:style>
  <w:style w:type="table" w:styleId="TableGrid">
    <w:name w:val="Table Grid"/>
    <w:basedOn w:val="TableNormal"/>
    <w:uiPriority w:val="39"/>
    <w:rsid w:val="00665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54DB7"/>
    <w:pPr>
      <w:spacing w:after="100"/>
    </w:pPr>
  </w:style>
  <w:style w:type="paragraph" w:styleId="TOC2">
    <w:name w:val="toc 2"/>
    <w:basedOn w:val="Normal"/>
    <w:next w:val="Normal"/>
    <w:autoRedefine/>
    <w:uiPriority w:val="39"/>
    <w:unhideWhenUsed/>
    <w:rsid w:val="00654DB7"/>
    <w:pPr>
      <w:spacing w:after="100"/>
      <w:ind w:left="220"/>
    </w:pPr>
  </w:style>
  <w:style w:type="paragraph" w:styleId="TOC3">
    <w:name w:val="toc 3"/>
    <w:basedOn w:val="Normal"/>
    <w:next w:val="Normal"/>
    <w:autoRedefine/>
    <w:uiPriority w:val="39"/>
    <w:unhideWhenUsed/>
    <w:rsid w:val="00654DB7"/>
    <w:pPr>
      <w:spacing w:after="100"/>
      <w:ind w:left="440"/>
    </w:pPr>
  </w:style>
  <w:style w:type="character" w:styleId="Hyperlink">
    <w:name w:val="Hyperlink"/>
    <w:basedOn w:val="DefaultParagraphFont"/>
    <w:uiPriority w:val="99"/>
    <w:unhideWhenUsed/>
    <w:rsid w:val="00654DB7"/>
    <w:rPr>
      <w:color w:val="0563C1" w:themeColor="hyperlink"/>
      <w:u w:val="single"/>
    </w:rPr>
  </w:style>
  <w:style w:type="paragraph" w:styleId="Header">
    <w:name w:val="header"/>
    <w:basedOn w:val="Normal"/>
    <w:link w:val="HeaderChar"/>
    <w:uiPriority w:val="99"/>
    <w:unhideWhenUsed/>
    <w:rsid w:val="00654DB7"/>
    <w:pPr>
      <w:tabs>
        <w:tab w:val="center" w:pos="4536"/>
        <w:tab w:val="right" w:pos="9072"/>
      </w:tabs>
    </w:pPr>
  </w:style>
  <w:style w:type="character" w:customStyle="1" w:styleId="HeaderChar">
    <w:name w:val="Header Char"/>
    <w:basedOn w:val="DefaultParagraphFont"/>
    <w:link w:val="Header"/>
    <w:uiPriority w:val="99"/>
    <w:rsid w:val="00654DB7"/>
  </w:style>
  <w:style w:type="paragraph" w:styleId="Footer">
    <w:name w:val="footer"/>
    <w:basedOn w:val="Normal"/>
    <w:link w:val="FooterChar"/>
    <w:uiPriority w:val="99"/>
    <w:unhideWhenUsed/>
    <w:rsid w:val="00654DB7"/>
    <w:pPr>
      <w:tabs>
        <w:tab w:val="center" w:pos="4536"/>
        <w:tab w:val="right" w:pos="9072"/>
      </w:tabs>
    </w:pPr>
  </w:style>
  <w:style w:type="character" w:customStyle="1" w:styleId="FooterChar">
    <w:name w:val="Footer Char"/>
    <w:basedOn w:val="DefaultParagraphFont"/>
    <w:link w:val="Footer"/>
    <w:uiPriority w:val="99"/>
    <w:rsid w:val="00654DB7"/>
  </w:style>
  <w:style w:type="paragraph" w:customStyle="1" w:styleId="Default">
    <w:name w:val="Default"/>
    <w:rsid w:val="008E2EDC"/>
    <w:pPr>
      <w:autoSpaceDE w:val="0"/>
      <w:autoSpaceDN w:val="0"/>
      <w:adjustRightInd w:val="0"/>
    </w:pPr>
    <w:rPr>
      <w:rFonts w:eastAsiaTheme="minorEastAsia"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xitgames.com/en/P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BA2A-AC6D-46AE-AD1A-2CC80E1C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1103</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Karlsson</dc:creator>
  <cp:lastModifiedBy>Andreas Karlsson</cp:lastModifiedBy>
  <cp:revision>18</cp:revision>
  <cp:lastPrinted>2015-05-23T15:15:00Z</cp:lastPrinted>
  <dcterms:created xsi:type="dcterms:W3CDTF">2015-05-23T11:08:00Z</dcterms:created>
  <dcterms:modified xsi:type="dcterms:W3CDTF">2015-05-23T15:15:00Z</dcterms:modified>
</cp:coreProperties>
</file>