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E4E" w:rsidRPr="00DC55B1" w:rsidRDefault="0018487B" w:rsidP="00DC55B1">
      <w:pPr>
        <w:spacing w:after="480"/>
        <w:jc w:val="center"/>
        <w:rPr>
          <w:b/>
          <w:i/>
          <w:sz w:val="52"/>
          <w:szCs w:val="52"/>
          <w:u w:val="single"/>
        </w:rPr>
      </w:pPr>
      <w:r w:rsidRPr="00DC55B1">
        <w:rPr>
          <w:b/>
          <w:i/>
          <w:sz w:val="52"/>
          <w:szCs w:val="52"/>
          <w:u w:val="single"/>
        </w:rPr>
        <w:t>E</w:t>
      </w:r>
      <w:r w:rsidR="004C1C45">
        <w:rPr>
          <w:b/>
          <w:i/>
          <w:sz w:val="52"/>
          <w:szCs w:val="52"/>
          <w:u w:val="single"/>
        </w:rPr>
        <w:t>NGLISH</w:t>
      </w:r>
    </w:p>
    <w:p w:rsidR="0018487B" w:rsidRPr="0018487B" w:rsidRDefault="0018487B" w:rsidP="00DC55B1">
      <w:pPr>
        <w:spacing w:after="240"/>
        <w:rPr>
          <w:b/>
          <w:i/>
          <w:sz w:val="40"/>
          <w:szCs w:val="40"/>
          <w:u w:val="single"/>
        </w:rPr>
      </w:pPr>
      <w:r w:rsidRPr="0018487B">
        <w:rPr>
          <w:b/>
          <w:i/>
          <w:sz w:val="40"/>
          <w:szCs w:val="40"/>
          <w:u w:val="single"/>
        </w:rPr>
        <w:t>Nivel básico:</w:t>
      </w:r>
    </w:p>
    <w:p w:rsidR="00DC55B1" w:rsidRPr="00DC55B1" w:rsidRDefault="0021230D" w:rsidP="00DC55B1">
      <w:pPr>
        <w:spacing w:after="240"/>
        <w:rPr>
          <w:b/>
          <w:i/>
          <w:sz w:val="32"/>
          <w:szCs w:val="32"/>
          <w:u w:val="single"/>
        </w:rPr>
      </w:pPr>
      <w:proofErr w:type="spellStart"/>
      <w:r>
        <w:rPr>
          <w:b/>
          <w:i/>
          <w:sz w:val="32"/>
          <w:szCs w:val="32"/>
          <w:u w:val="single"/>
        </w:rPr>
        <w:t>Unit</w:t>
      </w:r>
      <w:proofErr w:type="spellEnd"/>
      <w:r>
        <w:rPr>
          <w:b/>
          <w:i/>
          <w:sz w:val="32"/>
          <w:szCs w:val="32"/>
          <w:u w:val="single"/>
        </w:rPr>
        <w:t xml:space="preserve"> 3</w:t>
      </w:r>
      <w:r w:rsidR="00A2292C">
        <w:rPr>
          <w:b/>
          <w:i/>
          <w:sz w:val="32"/>
          <w:szCs w:val="32"/>
          <w:u w:val="single"/>
        </w:rPr>
        <w:t xml:space="preserve"> </w:t>
      </w:r>
      <w:proofErr w:type="spellStart"/>
      <w:r>
        <w:rPr>
          <w:b/>
          <w:i/>
          <w:sz w:val="32"/>
          <w:szCs w:val="32"/>
          <w:u w:val="single"/>
        </w:rPr>
        <w:t>Prepositions</w:t>
      </w:r>
      <w:proofErr w:type="spellEnd"/>
      <w:r w:rsidR="00A2292C">
        <w:rPr>
          <w:b/>
          <w:i/>
          <w:sz w:val="32"/>
          <w:szCs w:val="32"/>
          <w:u w:val="single"/>
        </w:rPr>
        <w:t xml:space="preserve"> (</w:t>
      </w:r>
      <w:r>
        <w:rPr>
          <w:b/>
          <w:i/>
          <w:sz w:val="32"/>
          <w:szCs w:val="32"/>
          <w:u w:val="single"/>
        </w:rPr>
        <w:t>Las Preposiciones</w:t>
      </w:r>
      <w:r w:rsidR="0018487B" w:rsidRPr="00DC55B1">
        <w:rPr>
          <w:b/>
          <w:i/>
          <w:sz w:val="32"/>
          <w:szCs w:val="32"/>
          <w:u w:val="single"/>
        </w:rPr>
        <w:t>)</w:t>
      </w:r>
    </w:p>
    <w:p w:rsidR="0021230D" w:rsidRDefault="0021230D" w:rsidP="0021230D">
      <w:pPr>
        <w:pStyle w:val="Prrafodelista"/>
        <w:numPr>
          <w:ilvl w:val="1"/>
          <w:numId w:val="1"/>
        </w:numPr>
        <w:spacing w:after="240"/>
        <w:contextualSpacing w:val="0"/>
        <w:rPr>
          <w:b/>
          <w:i/>
          <w:sz w:val="28"/>
          <w:szCs w:val="32"/>
        </w:rPr>
      </w:pPr>
      <w:proofErr w:type="spellStart"/>
      <w:r>
        <w:rPr>
          <w:b/>
          <w:i/>
          <w:sz w:val="28"/>
          <w:szCs w:val="32"/>
        </w:rPr>
        <w:t>Prepositions</w:t>
      </w:r>
      <w:proofErr w:type="spellEnd"/>
      <w:r>
        <w:rPr>
          <w:b/>
          <w:i/>
          <w:sz w:val="28"/>
          <w:szCs w:val="32"/>
        </w:rPr>
        <w:t xml:space="preserve"> (Las preposiciones)</w:t>
      </w:r>
    </w:p>
    <w:p w:rsidR="0021230D" w:rsidRDefault="0021230D" w:rsidP="0021230D">
      <w:pPr>
        <w:pStyle w:val="Prrafodelista"/>
        <w:spacing w:after="240"/>
        <w:ind w:left="780"/>
        <w:contextualSpacing w:val="0"/>
        <w:rPr>
          <w:szCs w:val="32"/>
        </w:rPr>
      </w:pPr>
      <w:r w:rsidRPr="0021230D">
        <w:rPr>
          <w:szCs w:val="32"/>
        </w:rPr>
        <w:t xml:space="preserve">Las preposiciones son una de las partes del inglés que más cuesta aprender a los hablantes de lengua española porque la traducción directa a menudo es imposible. Las preposiciones pueden ser traducidas de manera distinta según la situación o el contexto de su uso. </w:t>
      </w:r>
    </w:p>
    <w:p w:rsidR="0021230D" w:rsidRPr="0021230D" w:rsidRDefault="0021230D" w:rsidP="0021230D">
      <w:pPr>
        <w:pStyle w:val="Prrafodelista"/>
        <w:spacing w:after="240"/>
        <w:ind w:left="780"/>
        <w:contextualSpacing w:val="0"/>
        <w:rPr>
          <w:szCs w:val="32"/>
        </w:rPr>
      </w:pPr>
      <w:r w:rsidRPr="0021230D">
        <w:rPr>
          <w:szCs w:val="32"/>
        </w:rPr>
        <w:t>Por ello es recomendable memorizar las diferentes variaciones y usos dependiendo de si hablamos de preposiciones de lugar, movimiento o tiempo. Veremos que muchas de las preposiciones se repiten en los diferentes apartados.</w:t>
      </w:r>
    </w:p>
    <w:p w:rsidR="0021230D" w:rsidRDefault="0021230D" w:rsidP="0021230D">
      <w:pPr>
        <w:spacing w:after="240"/>
        <w:ind w:left="709"/>
      </w:pPr>
      <w:r w:rsidRPr="0021230D">
        <w:rPr>
          <w:b/>
          <w:i/>
        </w:rPr>
        <w:t>Nota:</w:t>
      </w:r>
      <w:r w:rsidRPr="0021230D">
        <w:t xml:space="preserve"> Las preposiciones siempre van seguidas por un sustantivo, no un verbo (excepto en la forma de gerundio).</w:t>
      </w:r>
    </w:p>
    <w:p w:rsidR="0021230D" w:rsidRPr="0021230D" w:rsidRDefault="0021230D" w:rsidP="0021230D">
      <w:pPr>
        <w:spacing w:after="240"/>
        <w:ind w:left="709"/>
        <w:rPr>
          <w:b/>
          <w:i/>
          <w:sz w:val="24"/>
        </w:rPr>
      </w:pPr>
      <w:r w:rsidRPr="0021230D">
        <w:rPr>
          <w:b/>
          <w:i/>
          <w:sz w:val="24"/>
        </w:rPr>
        <w:t xml:space="preserve">In / At / </w:t>
      </w:r>
      <w:proofErr w:type="spellStart"/>
      <w:r w:rsidRPr="0021230D">
        <w:rPr>
          <w:b/>
          <w:i/>
          <w:sz w:val="24"/>
        </w:rPr>
        <w:t>On</w:t>
      </w:r>
      <w:proofErr w:type="spellEnd"/>
    </w:p>
    <w:p w:rsidR="0021230D" w:rsidRDefault="0021230D" w:rsidP="0021230D">
      <w:pPr>
        <w:spacing w:after="240"/>
        <w:ind w:left="709"/>
      </w:pPr>
      <w:r>
        <w:t>Son unas de las preposiciones más comunes que se pueden usar para indic</w:t>
      </w:r>
      <w:r>
        <w:t xml:space="preserve">ar lugar o tiempo: in, at y </w:t>
      </w:r>
      <w:proofErr w:type="spellStart"/>
      <w:r>
        <w:t>on</w:t>
      </w:r>
      <w:proofErr w:type="spellEnd"/>
      <w:r>
        <w:t>.</w:t>
      </w:r>
    </w:p>
    <w:p w:rsidR="0021230D" w:rsidRPr="0021230D" w:rsidRDefault="0021230D" w:rsidP="0021230D">
      <w:pPr>
        <w:spacing w:after="240"/>
        <w:ind w:left="709"/>
        <w:rPr>
          <w:b/>
          <w:i/>
        </w:rPr>
      </w:pPr>
      <w:r w:rsidRPr="0021230D">
        <w:rPr>
          <w:b/>
          <w:i/>
          <w:sz w:val="24"/>
        </w:rPr>
        <w:t>IN</w:t>
      </w:r>
    </w:p>
    <w:p w:rsidR="0021230D" w:rsidRDefault="0021230D" w:rsidP="0021230D">
      <w:pPr>
        <w:spacing w:after="240"/>
        <w:ind w:left="709"/>
      </w:pPr>
      <w:r>
        <w:t>Sig</w:t>
      </w:r>
      <w:r>
        <w:t>nificado: en, dentro, dentro de</w:t>
      </w:r>
    </w:p>
    <w:p w:rsidR="0021230D" w:rsidRDefault="0021230D" w:rsidP="0021230D">
      <w:pPr>
        <w:spacing w:after="240"/>
        <w:ind w:left="709"/>
      </w:pPr>
      <w:r w:rsidRPr="0021230D">
        <w:rPr>
          <w:b/>
        </w:rPr>
        <w:t>Uso (lugar): Se usa para indicar tanto espacios cerrados como espacios abiertos.</w:t>
      </w:r>
      <w:r>
        <w:t xml:space="preserve"> </w:t>
      </w:r>
    </w:p>
    <w:p w:rsidR="0021230D" w:rsidRDefault="0021230D" w:rsidP="0021230D">
      <w:pPr>
        <w:spacing w:after="240"/>
        <w:ind w:left="709"/>
      </w:pPr>
      <w:r>
        <w:t xml:space="preserve">Lo utilizamos para indicar que algo está dentro de una cosa, en un lugar cerrado, o en el interior de algo físicamente. Sin embargo, como vemos en los ejemplos, también se utiliza para indicar que </w:t>
      </w:r>
      <w:r>
        <w:t>se está en un lugar geográfico.</w:t>
      </w:r>
    </w:p>
    <w:p w:rsidR="0021230D" w:rsidRDefault="0021230D" w:rsidP="0021230D">
      <w:pPr>
        <w:spacing w:after="240"/>
        <w:ind w:left="709"/>
      </w:pPr>
      <w:r>
        <w:t>Ejemplos:</w:t>
      </w:r>
    </w:p>
    <w:p w:rsidR="0021230D" w:rsidRDefault="0021230D" w:rsidP="00A165D0">
      <w:pPr>
        <w:pStyle w:val="Prrafodelista"/>
        <w:numPr>
          <w:ilvl w:val="0"/>
          <w:numId w:val="7"/>
        </w:numPr>
        <w:ind w:hanging="357"/>
        <w:contextualSpacing w:val="0"/>
      </w:pPr>
      <w:r>
        <w:t xml:space="preserve">I </w:t>
      </w:r>
      <w:proofErr w:type="spellStart"/>
      <w:r>
        <w:t>live</w:t>
      </w:r>
      <w:proofErr w:type="spellEnd"/>
      <w:r>
        <w:t xml:space="preserve"> in Brighton.</w:t>
      </w:r>
      <w:r w:rsidR="007F30CA">
        <w:t xml:space="preserve"> </w:t>
      </w:r>
      <w:r>
        <w:t>(Vivo en Brighton.)</w:t>
      </w:r>
    </w:p>
    <w:p w:rsidR="0021230D" w:rsidRDefault="0021230D" w:rsidP="00A165D0">
      <w:pPr>
        <w:pStyle w:val="Prrafodelista"/>
        <w:numPr>
          <w:ilvl w:val="0"/>
          <w:numId w:val="7"/>
        </w:numPr>
        <w:ind w:hanging="357"/>
        <w:contextualSpacing w:val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box.</w:t>
      </w:r>
      <w:r w:rsidR="007F30CA">
        <w:t xml:space="preserve"> </w:t>
      </w:r>
      <w:r>
        <w:t>(El gato está dentro la caja.)</w:t>
      </w:r>
    </w:p>
    <w:p w:rsidR="0021230D" w:rsidRDefault="0021230D" w:rsidP="00A165D0">
      <w:pPr>
        <w:pStyle w:val="Prrafodelista"/>
        <w:numPr>
          <w:ilvl w:val="0"/>
          <w:numId w:val="7"/>
        </w:numPr>
        <w:ind w:hanging="357"/>
        <w:contextualSpacing w:val="0"/>
      </w:pPr>
      <w:r>
        <w:t xml:space="preserve">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book</w:t>
      </w:r>
      <w:proofErr w:type="spellEnd"/>
      <w:r>
        <w:t>.</w:t>
      </w:r>
      <w:r w:rsidR="007F30CA">
        <w:t xml:space="preserve"> </w:t>
      </w:r>
      <w:r>
        <w:t>(He encontrado tu dirección en la guía telefónica.)</w:t>
      </w:r>
    </w:p>
    <w:p w:rsidR="0021230D" w:rsidRDefault="0021230D" w:rsidP="00A165D0">
      <w:pPr>
        <w:pStyle w:val="Prrafodelista"/>
        <w:numPr>
          <w:ilvl w:val="0"/>
          <w:numId w:val="7"/>
        </w:numPr>
        <w:spacing w:after="240"/>
        <w:ind w:hanging="357"/>
        <w:contextualSpacing w:val="0"/>
      </w:pPr>
      <w:proofErr w:type="spellStart"/>
      <w:r>
        <w:t>My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 </w:t>
      </w:r>
      <w:proofErr w:type="spellStart"/>
      <w:r>
        <w:t>arrive</w:t>
      </w:r>
      <w:proofErr w:type="spellEnd"/>
      <w:r>
        <w:t xml:space="preserve"> in France </w:t>
      </w:r>
      <w:proofErr w:type="spellStart"/>
      <w:r>
        <w:t>on</w:t>
      </w:r>
      <w:proofErr w:type="spellEnd"/>
      <w:r>
        <w:t xml:space="preserve"> </w:t>
      </w:r>
      <w:proofErr w:type="spellStart"/>
      <w:r>
        <w:t>Monday</w:t>
      </w:r>
      <w:proofErr w:type="spellEnd"/>
      <w:r>
        <w:t>.</w:t>
      </w:r>
      <w:r w:rsidR="007F30CA">
        <w:t xml:space="preserve"> </w:t>
      </w:r>
      <w:r>
        <w:t>(Mis padres llegan a Francia el lunes.)</w:t>
      </w:r>
    </w:p>
    <w:p w:rsidR="0021230D" w:rsidRDefault="0021230D" w:rsidP="0021230D">
      <w:pPr>
        <w:spacing w:after="240"/>
        <w:ind w:left="709"/>
      </w:pPr>
      <w:r w:rsidRPr="0021230D">
        <w:rPr>
          <w:b/>
        </w:rPr>
        <w:t>Uso (tiempo):</w:t>
      </w:r>
      <w:r>
        <w:t xml:space="preserve"> Lo utilizamos con meses, años, épocas, partes del día y períodos de t</w:t>
      </w:r>
      <w:r>
        <w:t>iempo.</w:t>
      </w:r>
    </w:p>
    <w:p w:rsidR="0021230D" w:rsidRDefault="0021230D" w:rsidP="0021230D">
      <w:pPr>
        <w:spacing w:after="240"/>
        <w:ind w:left="709"/>
      </w:pPr>
      <w:r>
        <w:lastRenderedPageBreak/>
        <w:t>Ejemplos:</w:t>
      </w:r>
    </w:p>
    <w:p w:rsidR="0021230D" w:rsidRDefault="0021230D" w:rsidP="00A165D0">
      <w:pPr>
        <w:pStyle w:val="Prrafodelista"/>
        <w:numPr>
          <w:ilvl w:val="0"/>
          <w:numId w:val="6"/>
        </w:numPr>
        <w:ind w:hanging="357"/>
        <w:contextualSpacing w:val="0"/>
      </w:pP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Mexico</w:t>
      </w:r>
      <w:proofErr w:type="spellEnd"/>
      <w:r>
        <w:t xml:space="preserve"> in </w:t>
      </w:r>
      <w:proofErr w:type="spellStart"/>
      <w:r>
        <w:t>May</w:t>
      </w:r>
      <w:proofErr w:type="spellEnd"/>
      <w:r>
        <w:t>.</w:t>
      </w:r>
      <w:r w:rsidR="007F30CA">
        <w:t xml:space="preserve"> </w:t>
      </w:r>
      <w:r>
        <w:t>(Fuimos a México en mayo.)</w:t>
      </w:r>
    </w:p>
    <w:p w:rsidR="0021230D" w:rsidRDefault="0021230D" w:rsidP="00A165D0">
      <w:pPr>
        <w:pStyle w:val="Prrafodelista"/>
        <w:numPr>
          <w:ilvl w:val="0"/>
          <w:numId w:val="6"/>
        </w:numPr>
        <w:ind w:hanging="357"/>
        <w:contextualSpacing w:val="0"/>
      </w:pPr>
      <w:r>
        <w:t xml:space="preserve">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mornings</w:t>
      </w:r>
      <w:proofErr w:type="spellEnd"/>
      <w:r>
        <w:t>.</w:t>
      </w:r>
      <w:r w:rsidR="007F30CA">
        <w:t xml:space="preserve"> </w:t>
      </w:r>
      <w:r>
        <w:t>(Siempre corro por las mañanas.)</w:t>
      </w:r>
    </w:p>
    <w:p w:rsidR="0021230D" w:rsidRDefault="0021230D" w:rsidP="00A165D0">
      <w:pPr>
        <w:pStyle w:val="Prrafodelista"/>
        <w:numPr>
          <w:ilvl w:val="0"/>
          <w:numId w:val="6"/>
        </w:numPr>
        <w:ind w:hanging="357"/>
        <w:contextualSpacing w:val="0"/>
      </w:pPr>
      <w:r>
        <w:t xml:space="preserve">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 a </w:t>
      </w:r>
      <w:proofErr w:type="spellStart"/>
      <w:r>
        <w:t>week</w:t>
      </w:r>
      <w:proofErr w:type="spellEnd"/>
      <w:r>
        <w:t>.</w:t>
      </w:r>
      <w:r w:rsidR="007F30CA">
        <w:t xml:space="preserve"> </w:t>
      </w:r>
      <w:r>
        <w:t>(Le veré en una semana.)</w:t>
      </w:r>
    </w:p>
    <w:p w:rsidR="0021230D" w:rsidRDefault="0021230D" w:rsidP="00A165D0">
      <w:pPr>
        <w:pStyle w:val="Prrafodelista"/>
        <w:numPr>
          <w:ilvl w:val="0"/>
          <w:numId w:val="6"/>
        </w:numPr>
        <w:ind w:hanging="357"/>
        <w:contextualSpacing w:val="0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in 1976.</w:t>
      </w:r>
      <w:r w:rsidR="007F30CA">
        <w:t xml:space="preserve"> </w:t>
      </w:r>
      <w:r>
        <w:t>(Nació en 1976.)</w:t>
      </w:r>
    </w:p>
    <w:p w:rsidR="0021230D" w:rsidRPr="0021230D" w:rsidRDefault="0021230D" w:rsidP="0021230D">
      <w:pPr>
        <w:spacing w:after="240"/>
        <w:ind w:left="709"/>
        <w:rPr>
          <w:b/>
          <w:i/>
          <w:sz w:val="24"/>
        </w:rPr>
      </w:pPr>
      <w:r w:rsidRPr="0021230D">
        <w:rPr>
          <w:b/>
          <w:i/>
          <w:sz w:val="24"/>
        </w:rPr>
        <w:t>AT</w:t>
      </w:r>
    </w:p>
    <w:p w:rsidR="0021230D" w:rsidRDefault="0021230D" w:rsidP="0021230D">
      <w:pPr>
        <w:spacing w:after="240"/>
        <w:ind w:left="709"/>
      </w:pPr>
      <w:r>
        <w:t>Significado: en, a, al,</w:t>
      </w:r>
      <w:r>
        <w:t xml:space="preserve"> cerca de, tocando</w:t>
      </w:r>
    </w:p>
    <w:p w:rsidR="0021230D" w:rsidRDefault="0021230D" w:rsidP="0021230D">
      <w:pPr>
        <w:spacing w:after="240"/>
        <w:ind w:left="709"/>
      </w:pPr>
      <w:r w:rsidRPr="0021230D">
        <w:rPr>
          <w:b/>
        </w:rPr>
        <w:t>Uso (lugar): Se usa delante de edificios</w:t>
      </w:r>
      <w:r>
        <w:t xml:space="preserve"> como casas, aeropuertos, universidades, para acontecimientos como reuniones, fiestas, conciertos, deportes, etc., antes de “top” (parte superior), “</w:t>
      </w:r>
      <w:proofErr w:type="spellStart"/>
      <w:r>
        <w:t>bottom</w:t>
      </w:r>
      <w:proofErr w:type="spellEnd"/>
      <w:r>
        <w:t>” (parte inferior),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of” (al final de) y detrás de “</w:t>
      </w:r>
      <w:proofErr w:type="spellStart"/>
      <w:r>
        <w:t>arrive</w:t>
      </w:r>
      <w:proofErr w:type="spellEnd"/>
      <w:r>
        <w:t>” (llegar) cuando nos referimos a lugares</w:t>
      </w:r>
      <w:r>
        <w:t xml:space="preserve"> que no sean ciudades o países.</w:t>
      </w:r>
    </w:p>
    <w:p w:rsidR="0021230D" w:rsidRDefault="0021230D" w:rsidP="0021230D">
      <w:pPr>
        <w:spacing w:after="240"/>
        <w:ind w:left="709"/>
      </w:pPr>
      <w:r>
        <w:t>Ejemplos:</w:t>
      </w:r>
    </w:p>
    <w:p w:rsidR="0021230D" w:rsidRDefault="0021230D" w:rsidP="00A165D0">
      <w:pPr>
        <w:pStyle w:val="Prrafodelista"/>
        <w:numPr>
          <w:ilvl w:val="0"/>
          <w:numId w:val="5"/>
        </w:numPr>
        <w:ind w:hanging="357"/>
        <w:contextualSpacing w:val="0"/>
      </w:pPr>
      <w:r>
        <w:t xml:space="preserve">He </w:t>
      </w:r>
      <w:proofErr w:type="spellStart"/>
      <w:r>
        <w:t>is</w:t>
      </w:r>
      <w:proofErr w:type="spellEnd"/>
      <w:r>
        <w:t xml:space="preserve"> at home.</w:t>
      </w:r>
      <w:r w:rsidR="007F30CA">
        <w:t xml:space="preserve"> </w:t>
      </w:r>
      <w:r>
        <w:t>(Él está en casa.)</w:t>
      </w:r>
    </w:p>
    <w:p w:rsidR="0021230D" w:rsidRDefault="0021230D" w:rsidP="00A165D0">
      <w:pPr>
        <w:pStyle w:val="Prrafodelista"/>
        <w:numPr>
          <w:ilvl w:val="0"/>
          <w:numId w:val="5"/>
        </w:numPr>
        <w:ind w:hanging="357"/>
        <w:contextualSpacing w:val="0"/>
      </w:pPr>
      <w:r>
        <w:t xml:space="preserve">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at </w:t>
      </w:r>
      <w:proofErr w:type="spellStart"/>
      <w:r>
        <w:t>work</w:t>
      </w:r>
      <w:proofErr w:type="spellEnd"/>
      <w:r>
        <w:t>.</w:t>
      </w:r>
      <w:r w:rsidR="007F30CA">
        <w:t xml:space="preserve"> </w:t>
      </w:r>
      <w:r>
        <w:t>(Siempre visito a mi hermana en el trabajo.)</w:t>
      </w:r>
    </w:p>
    <w:p w:rsidR="0021230D" w:rsidRDefault="0021230D" w:rsidP="00A165D0">
      <w:pPr>
        <w:pStyle w:val="Prrafodelista"/>
        <w:numPr>
          <w:ilvl w:val="0"/>
          <w:numId w:val="5"/>
        </w:numPr>
        <w:ind w:hanging="357"/>
        <w:contextualSpacing w:val="0"/>
      </w:pPr>
      <w:proofErr w:type="spellStart"/>
      <w:r>
        <w:t>We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  <w:r w:rsidR="007F30CA">
        <w:t xml:space="preserve"> </w:t>
      </w:r>
      <w:r>
        <w:t>(Comemos en la mesa.)</w:t>
      </w:r>
    </w:p>
    <w:p w:rsidR="0021230D" w:rsidRDefault="0021230D" w:rsidP="00A165D0">
      <w:pPr>
        <w:pStyle w:val="Prrafodelista"/>
        <w:numPr>
          <w:ilvl w:val="0"/>
          <w:numId w:val="5"/>
        </w:numPr>
        <w:ind w:hanging="357"/>
        <w:contextualSpacing w:val="0"/>
      </w:pP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theatre</w:t>
      </w:r>
      <w:proofErr w:type="spellEnd"/>
      <w:r>
        <w:t>.</w:t>
      </w:r>
      <w:r w:rsidR="007F30CA">
        <w:t xml:space="preserve"> </w:t>
      </w:r>
      <w:r>
        <w:t>(Le verá en el teatro.)</w:t>
      </w:r>
    </w:p>
    <w:p w:rsidR="0021230D" w:rsidRDefault="0021230D" w:rsidP="00A165D0">
      <w:pPr>
        <w:pStyle w:val="Prrafodelista"/>
        <w:numPr>
          <w:ilvl w:val="0"/>
          <w:numId w:val="5"/>
        </w:numPr>
        <w:ind w:hanging="357"/>
        <w:contextualSpacing w:val="0"/>
      </w:pP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page.</w:t>
      </w:r>
      <w:r w:rsidR="007F30CA">
        <w:t xml:space="preserve"> </w:t>
      </w:r>
      <w:r>
        <w:t>(Su nombre está en la parte inferior de la página.)</w:t>
      </w:r>
    </w:p>
    <w:p w:rsidR="0021230D" w:rsidRDefault="0021230D" w:rsidP="00A165D0">
      <w:pPr>
        <w:pStyle w:val="Prrafodelista"/>
        <w:numPr>
          <w:ilvl w:val="0"/>
          <w:numId w:val="5"/>
        </w:numPr>
        <w:spacing w:after="240"/>
        <w:ind w:hanging="357"/>
        <w:contextualSpacing w:val="0"/>
      </w:pP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arrive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airport</w:t>
      </w:r>
      <w:proofErr w:type="spellEnd"/>
      <w:r>
        <w:t>?</w:t>
      </w:r>
      <w:r w:rsidR="007F30CA">
        <w:t xml:space="preserve"> </w:t>
      </w:r>
      <w:r>
        <w:t>(¿Cuándo llegaste al aeropuerto?)</w:t>
      </w:r>
    </w:p>
    <w:p w:rsidR="0021230D" w:rsidRDefault="0021230D" w:rsidP="0021230D">
      <w:pPr>
        <w:spacing w:after="240"/>
        <w:ind w:left="709"/>
      </w:pPr>
      <w:r w:rsidRPr="0021230D">
        <w:rPr>
          <w:b/>
        </w:rPr>
        <w:t>Uso (tiempo):</w:t>
      </w:r>
      <w:r>
        <w:t xml:space="preserve"> Lo utilizamos d</w:t>
      </w:r>
      <w:r>
        <w:t>elante de la hora y de fiestas.</w:t>
      </w:r>
    </w:p>
    <w:p w:rsidR="0021230D" w:rsidRDefault="0021230D" w:rsidP="0021230D">
      <w:pPr>
        <w:spacing w:after="240"/>
        <w:ind w:left="709"/>
      </w:pPr>
      <w:r>
        <w:t>Ejemplos:</w:t>
      </w:r>
    </w:p>
    <w:p w:rsidR="0021230D" w:rsidRDefault="0021230D" w:rsidP="00A165D0">
      <w:pPr>
        <w:pStyle w:val="Prrafodelista"/>
        <w:numPr>
          <w:ilvl w:val="0"/>
          <w:numId w:val="4"/>
        </w:numPr>
        <w:spacing w:after="240"/>
      </w:pPr>
      <w:r>
        <w:t xml:space="preserve">He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at 6.</w:t>
      </w:r>
      <w:r w:rsidR="007F30CA">
        <w:t xml:space="preserve"> </w:t>
      </w:r>
      <w:r>
        <w:t>(Él corre cada mañana a las 6.)</w:t>
      </w:r>
    </w:p>
    <w:p w:rsidR="0021230D" w:rsidRDefault="0021230D" w:rsidP="00A165D0">
      <w:pPr>
        <w:pStyle w:val="Prrafodelista"/>
        <w:numPr>
          <w:ilvl w:val="0"/>
          <w:numId w:val="4"/>
        </w:numPr>
        <w:spacing w:after="240"/>
      </w:pPr>
      <w:r>
        <w:t xml:space="preserve">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at Christmas.</w:t>
      </w:r>
      <w:r w:rsidR="007F30CA">
        <w:t xml:space="preserve"> </w:t>
      </w:r>
      <w:r>
        <w:t>(Les veré en Navidad.)</w:t>
      </w:r>
    </w:p>
    <w:p w:rsidR="0021230D" w:rsidRPr="0021230D" w:rsidRDefault="0021230D" w:rsidP="0021230D">
      <w:pPr>
        <w:spacing w:after="240"/>
        <w:ind w:left="709"/>
        <w:rPr>
          <w:b/>
          <w:i/>
          <w:sz w:val="24"/>
        </w:rPr>
      </w:pPr>
      <w:r w:rsidRPr="0021230D">
        <w:rPr>
          <w:b/>
          <w:i/>
          <w:sz w:val="24"/>
        </w:rPr>
        <w:t>ON</w:t>
      </w:r>
    </w:p>
    <w:p w:rsidR="0021230D" w:rsidRDefault="0021230D" w:rsidP="0021230D">
      <w:pPr>
        <w:spacing w:after="240"/>
        <w:ind w:left="709"/>
      </w:pPr>
      <w:r>
        <w:t>Significado:</w:t>
      </w:r>
      <w:r>
        <w:t xml:space="preserve"> sobre, encima de algo, tocando</w:t>
      </w:r>
    </w:p>
    <w:p w:rsidR="0021230D" w:rsidRDefault="0021230D" w:rsidP="0021230D">
      <w:pPr>
        <w:spacing w:after="240"/>
        <w:ind w:left="709"/>
      </w:pPr>
      <w:r w:rsidRPr="0021230D">
        <w:rPr>
          <w:b/>
        </w:rPr>
        <w:t>Uso (lugar): Se coloca delante de nombres de lugares con base</w:t>
      </w:r>
      <w:r>
        <w:t xml:space="preserve"> como mesas, suelos, etc., cuando nos referimos a partes de una habitación como el techo o la pared y para indicar que alguien está dentro de un transporte público o en una planta de un edificio.</w:t>
      </w:r>
    </w:p>
    <w:p w:rsidR="0021230D" w:rsidRDefault="0021230D" w:rsidP="0021230D">
      <w:pPr>
        <w:spacing w:after="240"/>
        <w:ind w:left="709"/>
      </w:pPr>
      <w:r>
        <w:t>Ejemplos:</w:t>
      </w:r>
    </w:p>
    <w:p w:rsidR="0021230D" w:rsidRDefault="0021230D" w:rsidP="00A165D0">
      <w:pPr>
        <w:pStyle w:val="Prrafodelista"/>
        <w:numPr>
          <w:ilvl w:val="0"/>
          <w:numId w:val="3"/>
        </w:numPr>
        <w:ind w:hanging="357"/>
        <w:contextualSpacing w:val="0"/>
      </w:pPr>
      <w:proofErr w:type="spellStart"/>
      <w:r>
        <w:t>The</w:t>
      </w:r>
      <w:proofErr w:type="spellEnd"/>
      <w:r>
        <w:t xml:space="preserve"> pen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  <w:r w:rsidR="007F30CA">
        <w:t xml:space="preserve"> </w:t>
      </w:r>
      <w:r>
        <w:t>(El bolígrafo está sobre la mesa.)</w:t>
      </w:r>
    </w:p>
    <w:p w:rsidR="0021230D" w:rsidRDefault="0021230D" w:rsidP="00A165D0">
      <w:pPr>
        <w:pStyle w:val="Prrafodelista"/>
        <w:numPr>
          <w:ilvl w:val="0"/>
          <w:numId w:val="3"/>
        </w:numPr>
        <w:ind w:hanging="357"/>
        <w:contextualSpacing w:val="0"/>
      </w:pPr>
      <w:proofErr w:type="spellStart"/>
      <w:r>
        <w:lastRenderedPageBreak/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photograph</w:t>
      </w:r>
      <w:proofErr w:type="spellEnd"/>
      <w:r>
        <w:t xml:space="preserve"> of Paris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>.</w:t>
      </w:r>
      <w:r>
        <w:t xml:space="preserve"> </w:t>
      </w:r>
      <w:r>
        <w:t>(Tienen una foto de París en la pared.)</w:t>
      </w:r>
    </w:p>
    <w:p w:rsidR="0021230D" w:rsidRDefault="0021230D" w:rsidP="00A165D0">
      <w:pPr>
        <w:pStyle w:val="Prrafodelista"/>
        <w:numPr>
          <w:ilvl w:val="0"/>
          <w:numId w:val="3"/>
        </w:numPr>
        <w:ind w:hanging="357"/>
        <w:contextualSpacing w:val="0"/>
      </w:pPr>
      <w:r>
        <w:t xml:space="preserve">I am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bus.</w:t>
      </w:r>
      <w:r>
        <w:t xml:space="preserve"> </w:t>
      </w:r>
      <w:r>
        <w:t>(Estoy en el autobús.)</w:t>
      </w:r>
    </w:p>
    <w:p w:rsidR="0021230D" w:rsidRDefault="0021230D" w:rsidP="00A165D0">
      <w:pPr>
        <w:pStyle w:val="Prrafodelista"/>
        <w:numPr>
          <w:ilvl w:val="0"/>
          <w:numId w:val="3"/>
        </w:numPr>
        <w:spacing w:after="240"/>
        <w:ind w:hanging="357"/>
        <w:contextualSpacing w:val="0"/>
      </w:pPr>
      <w:proofErr w:type="spellStart"/>
      <w:r>
        <w:t>Her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floor</w:t>
      </w:r>
      <w:proofErr w:type="spellEnd"/>
      <w:r>
        <w:t>.</w:t>
      </w:r>
      <w:r>
        <w:t xml:space="preserve"> </w:t>
      </w:r>
      <w:r>
        <w:t>(Su piso está en la segunda planta.)</w:t>
      </w:r>
    </w:p>
    <w:p w:rsidR="0021230D" w:rsidRDefault="0021230D" w:rsidP="0021230D">
      <w:pPr>
        <w:spacing w:after="240"/>
        <w:ind w:left="709"/>
      </w:pPr>
      <w:r w:rsidRPr="0021230D">
        <w:rPr>
          <w:b/>
        </w:rPr>
        <w:t>Uso (tiempo):</w:t>
      </w:r>
      <w:r>
        <w:t xml:space="preserve"> Lo utilizamos con días </w:t>
      </w:r>
      <w:r>
        <w:t>de la semana, fechas y fiestas.</w:t>
      </w:r>
    </w:p>
    <w:p w:rsidR="0021230D" w:rsidRDefault="0021230D" w:rsidP="0021230D">
      <w:pPr>
        <w:spacing w:after="240"/>
        <w:ind w:left="709"/>
      </w:pPr>
      <w:r>
        <w:t>Ejemplos:</w:t>
      </w:r>
    </w:p>
    <w:p w:rsidR="0021230D" w:rsidRDefault="0021230D" w:rsidP="00A165D0">
      <w:pPr>
        <w:pStyle w:val="Prrafodelista"/>
        <w:numPr>
          <w:ilvl w:val="0"/>
          <w:numId w:val="2"/>
        </w:numPr>
        <w:ind w:hanging="357"/>
      </w:pPr>
      <w:proofErr w:type="spellStart"/>
      <w:r>
        <w:t>They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Mexico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of </w:t>
      </w:r>
      <w:proofErr w:type="spellStart"/>
      <w:r>
        <w:t>May</w:t>
      </w:r>
      <w:proofErr w:type="spellEnd"/>
      <w:r>
        <w:t>.</w:t>
      </w:r>
    </w:p>
    <w:p w:rsidR="0021230D" w:rsidRDefault="0021230D" w:rsidP="0021230D">
      <w:pPr>
        <w:pStyle w:val="Prrafodelista"/>
        <w:ind w:left="1429"/>
        <w:contextualSpacing w:val="0"/>
      </w:pPr>
      <w:r>
        <w:t>(Fueron a Méjico el día uno de mayo.)</w:t>
      </w:r>
    </w:p>
    <w:p w:rsidR="0021230D" w:rsidRDefault="0021230D" w:rsidP="00A165D0">
      <w:pPr>
        <w:pStyle w:val="Prrafodelista"/>
        <w:numPr>
          <w:ilvl w:val="0"/>
          <w:numId w:val="2"/>
        </w:numPr>
        <w:ind w:hanging="357"/>
        <w:contextualSpacing w:val="0"/>
      </w:pPr>
      <w:r>
        <w:t xml:space="preserve">He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Mondays</w:t>
      </w:r>
      <w:proofErr w:type="spellEnd"/>
      <w:r>
        <w:t xml:space="preserve"> and </w:t>
      </w:r>
      <w:proofErr w:type="spellStart"/>
      <w:r>
        <w:t>Fridays</w:t>
      </w:r>
      <w:proofErr w:type="spellEnd"/>
      <w:r>
        <w:t>.</w:t>
      </w:r>
      <w:r>
        <w:t xml:space="preserve"> </w:t>
      </w:r>
      <w:r>
        <w:t>(Él corre los lunes y los viernes.)</w:t>
      </w:r>
    </w:p>
    <w:p w:rsidR="0021230D" w:rsidRDefault="0021230D" w:rsidP="00A165D0">
      <w:pPr>
        <w:pStyle w:val="Prrafodelista"/>
        <w:numPr>
          <w:ilvl w:val="0"/>
          <w:numId w:val="2"/>
        </w:numPr>
        <w:ind w:hanging="357"/>
        <w:contextualSpacing w:val="0"/>
      </w:pPr>
      <w:r>
        <w:t xml:space="preserve">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Luis </w:t>
      </w:r>
      <w:proofErr w:type="spellStart"/>
      <w:r>
        <w:t>on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>.</w:t>
      </w:r>
      <w:r>
        <w:t xml:space="preserve"> </w:t>
      </w:r>
      <w:r>
        <w:t>(Veré a Luis en su cumpleaños.)</w:t>
      </w:r>
    </w:p>
    <w:p w:rsidR="0021230D" w:rsidRDefault="0021230D" w:rsidP="0021230D">
      <w:pPr>
        <w:ind w:left="708"/>
      </w:pPr>
    </w:p>
    <w:p w:rsidR="0021230D" w:rsidRDefault="0021230D" w:rsidP="0021230D">
      <w:pPr>
        <w:pStyle w:val="Prrafodelista"/>
        <w:numPr>
          <w:ilvl w:val="1"/>
          <w:numId w:val="1"/>
        </w:numPr>
        <w:spacing w:after="240"/>
        <w:contextualSpacing w:val="0"/>
        <w:rPr>
          <w:b/>
          <w:i/>
          <w:sz w:val="28"/>
          <w:szCs w:val="32"/>
        </w:rPr>
      </w:pPr>
      <w:proofErr w:type="spellStart"/>
      <w:r>
        <w:rPr>
          <w:b/>
          <w:i/>
          <w:sz w:val="28"/>
          <w:szCs w:val="32"/>
        </w:rPr>
        <w:t>Prepositions</w:t>
      </w:r>
      <w:proofErr w:type="spellEnd"/>
      <w:r>
        <w:rPr>
          <w:b/>
          <w:i/>
          <w:sz w:val="28"/>
          <w:szCs w:val="32"/>
        </w:rPr>
        <w:t xml:space="preserve"> of Place (Preposiciones de Lugar)</w:t>
      </w:r>
    </w:p>
    <w:p w:rsidR="00B44268" w:rsidRPr="00B44268" w:rsidRDefault="00B44268" w:rsidP="00B44268">
      <w:pPr>
        <w:spacing w:after="240"/>
        <w:ind w:left="709"/>
        <w:rPr>
          <w:szCs w:val="32"/>
        </w:rPr>
      </w:pPr>
      <w:r w:rsidRPr="00B44268">
        <w:rPr>
          <w:szCs w:val="32"/>
        </w:rPr>
        <w:t>Las preposiciones de lugar se colocan detrás del verbo principal, que suele ser el verbo “</w:t>
      </w:r>
      <w:proofErr w:type="spellStart"/>
      <w:r w:rsidRPr="00B44268">
        <w:rPr>
          <w:szCs w:val="32"/>
        </w:rPr>
        <w:t>to</w:t>
      </w:r>
      <w:proofErr w:type="spellEnd"/>
      <w:r w:rsidRPr="00B44268">
        <w:rPr>
          <w:szCs w:val="32"/>
        </w:rPr>
        <w:t xml:space="preserve"> be” (estar, ser) en cualquiera de los tiempos pasados, presentes o futuros y en sus formas</w:t>
      </w:r>
      <w:r>
        <w:rPr>
          <w:szCs w:val="32"/>
        </w:rPr>
        <w:t xml:space="preserve"> tanto simples como compuestas.</w:t>
      </w:r>
    </w:p>
    <w:p w:rsidR="00B44268" w:rsidRPr="00B44268" w:rsidRDefault="00B44268" w:rsidP="00B44268">
      <w:pPr>
        <w:spacing w:after="240"/>
        <w:ind w:left="709"/>
        <w:rPr>
          <w:szCs w:val="32"/>
        </w:rPr>
      </w:pPr>
      <w:r w:rsidRPr="00B44268">
        <w:rPr>
          <w:szCs w:val="32"/>
        </w:rPr>
        <w:t>Ya hemos visto los diferentes usos de las tres preposiciones más comunes (“in”, “at”, “</w:t>
      </w:r>
      <w:proofErr w:type="spellStart"/>
      <w:r w:rsidRPr="00B44268">
        <w:rPr>
          <w:szCs w:val="32"/>
        </w:rPr>
        <w:t>on</w:t>
      </w:r>
      <w:proofErr w:type="spellEnd"/>
      <w:r w:rsidRPr="00B44268">
        <w:rPr>
          <w:szCs w:val="32"/>
        </w:rPr>
        <w:t>”) en la lección anterior. A continuación encontrará</w:t>
      </w:r>
      <w:r>
        <w:rPr>
          <w:szCs w:val="32"/>
        </w:rPr>
        <w:t>s otras preposiciones de lugar.</w:t>
      </w:r>
    </w:p>
    <w:p w:rsidR="00B44268" w:rsidRPr="00B44268" w:rsidRDefault="00B44268" w:rsidP="00B44268">
      <w:pPr>
        <w:spacing w:after="240"/>
        <w:ind w:left="709"/>
        <w:rPr>
          <w:b/>
          <w:i/>
          <w:sz w:val="24"/>
          <w:szCs w:val="32"/>
        </w:rPr>
      </w:pPr>
      <w:r w:rsidRPr="00B44268">
        <w:rPr>
          <w:b/>
          <w:i/>
          <w:sz w:val="24"/>
          <w:szCs w:val="32"/>
        </w:rPr>
        <w:t>NEXT TO (BESIDE)</w:t>
      </w:r>
    </w:p>
    <w:p w:rsidR="00B44268" w:rsidRPr="00B44268" w:rsidRDefault="00B44268" w:rsidP="00B44268">
      <w:pPr>
        <w:spacing w:after="240"/>
        <w:ind w:left="709"/>
        <w:rPr>
          <w:szCs w:val="32"/>
        </w:rPr>
      </w:pPr>
      <w:r w:rsidRPr="00B44268">
        <w:rPr>
          <w:b/>
          <w:szCs w:val="32"/>
        </w:rPr>
        <w:t>Significado:</w:t>
      </w:r>
      <w:r w:rsidRPr="00B44268">
        <w:rPr>
          <w:szCs w:val="32"/>
        </w:rPr>
        <w:t xml:space="preserve"> al la</w:t>
      </w:r>
      <w:r>
        <w:rPr>
          <w:szCs w:val="32"/>
        </w:rPr>
        <w:t>do de, junto a</w:t>
      </w:r>
    </w:p>
    <w:p w:rsidR="00B44268" w:rsidRPr="00B44268" w:rsidRDefault="00B44268" w:rsidP="00B44268">
      <w:pPr>
        <w:spacing w:after="240"/>
        <w:ind w:left="709"/>
        <w:rPr>
          <w:szCs w:val="32"/>
        </w:rPr>
      </w:pPr>
      <w:r w:rsidRPr="00B44268">
        <w:rPr>
          <w:szCs w:val="32"/>
        </w:rPr>
        <w:t>Uso: Tanto “</w:t>
      </w:r>
      <w:proofErr w:type="spellStart"/>
      <w:r w:rsidRPr="00B44268">
        <w:rPr>
          <w:szCs w:val="32"/>
        </w:rPr>
        <w:t>next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to</w:t>
      </w:r>
      <w:proofErr w:type="spellEnd"/>
      <w:r w:rsidRPr="00B44268">
        <w:rPr>
          <w:szCs w:val="32"/>
        </w:rPr>
        <w:t>” como “</w:t>
      </w:r>
      <w:proofErr w:type="spellStart"/>
      <w:r w:rsidRPr="00B44268">
        <w:rPr>
          <w:szCs w:val="32"/>
        </w:rPr>
        <w:t>beside</w:t>
      </w:r>
      <w:proofErr w:type="spellEnd"/>
      <w:r w:rsidRPr="00B44268">
        <w:rPr>
          <w:szCs w:val="32"/>
        </w:rPr>
        <w:t>” se pueden utilizar indistintamente. Utilizar una forma u otra depende</w:t>
      </w:r>
      <w:r>
        <w:rPr>
          <w:szCs w:val="32"/>
        </w:rPr>
        <w:t>rá del hablante y del contexto.</w:t>
      </w:r>
    </w:p>
    <w:p w:rsidR="00B44268" w:rsidRPr="00B44268" w:rsidRDefault="00B44268" w:rsidP="00B44268">
      <w:pPr>
        <w:spacing w:after="240"/>
        <w:ind w:left="709"/>
        <w:rPr>
          <w:szCs w:val="32"/>
        </w:rPr>
      </w:pPr>
      <w:r>
        <w:rPr>
          <w:szCs w:val="32"/>
        </w:rPr>
        <w:t>Ejemplos:</w:t>
      </w:r>
    </w:p>
    <w:p w:rsidR="00B44268" w:rsidRDefault="00B44268" w:rsidP="00A165D0">
      <w:pPr>
        <w:pStyle w:val="Prrafodelista"/>
        <w:numPr>
          <w:ilvl w:val="0"/>
          <w:numId w:val="8"/>
        </w:numPr>
        <w:spacing w:after="240"/>
        <w:rPr>
          <w:szCs w:val="32"/>
        </w:rPr>
      </w:pPr>
      <w:proofErr w:type="spellStart"/>
      <w:r w:rsidRPr="00B44268">
        <w:rPr>
          <w:szCs w:val="32"/>
        </w:rPr>
        <w:t>The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supermarket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is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next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to</w:t>
      </w:r>
      <w:proofErr w:type="spellEnd"/>
      <w:r w:rsidRPr="00B44268">
        <w:rPr>
          <w:szCs w:val="32"/>
        </w:rPr>
        <w:t xml:space="preserve"> (</w:t>
      </w:r>
      <w:proofErr w:type="spellStart"/>
      <w:r w:rsidRPr="00B44268">
        <w:rPr>
          <w:szCs w:val="32"/>
        </w:rPr>
        <w:t>beside</w:t>
      </w:r>
      <w:proofErr w:type="spellEnd"/>
      <w:r w:rsidRPr="00B44268">
        <w:rPr>
          <w:szCs w:val="32"/>
        </w:rPr>
        <w:t xml:space="preserve">) </w:t>
      </w:r>
      <w:proofErr w:type="spellStart"/>
      <w:r w:rsidRPr="00B44268">
        <w:rPr>
          <w:szCs w:val="32"/>
        </w:rPr>
        <w:t>the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bank</w:t>
      </w:r>
      <w:proofErr w:type="spellEnd"/>
      <w:r w:rsidRPr="00B44268">
        <w:rPr>
          <w:szCs w:val="32"/>
        </w:rPr>
        <w:t>.</w:t>
      </w:r>
    </w:p>
    <w:p w:rsidR="00B44268" w:rsidRPr="00B44268" w:rsidRDefault="00B44268" w:rsidP="00B44268">
      <w:pPr>
        <w:pStyle w:val="Prrafodelista"/>
        <w:ind w:left="1429"/>
        <w:contextualSpacing w:val="0"/>
        <w:rPr>
          <w:szCs w:val="32"/>
        </w:rPr>
      </w:pPr>
      <w:r w:rsidRPr="00B44268">
        <w:rPr>
          <w:szCs w:val="32"/>
        </w:rPr>
        <w:t>(El supermercado está al lado del banco.)</w:t>
      </w:r>
    </w:p>
    <w:p w:rsidR="00B44268" w:rsidRPr="00B44268" w:rsidRDefault="00B44268" w:rsidP="00A165D0">
      <w:pPr>
        <w:pStyle w:val="Prrafodelista"/>
        <w:numPr>
          <w:ilvl w:val="0"/>
          <w:numId w:val="8"/>
        </w:numPr>
        <w:spacing w:after="240"/>
        <w:rPr>
          <w:szCs w:val="32"/>
        </w:rPr>
      </w:pPr>
      <w:proofErr w:type="spellStart"/>
      <w:r w:rsidRPr="00B44268">
        <w:rPr>
          <w:szCs w:val="32"/>
        </w:rPr>
        <w:t>Sit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next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to</w:t>
      </w:r>
      <w:proofErr w:type="spellEnd"/>
      <w:r w:rsidRPr="00B44268">
        <w:rPr>
          <w:szCs w:val="32"/>
        </w:rPr>
        <w:t xml:space="preserve"> (</w:t>
      </w:r>
      <w:proofErr w:type="spellStart"/>
      <w:r w:rsidRPr="00B44268">
        <w:rPr>
          <w:szCs w:val="32"/>
        </w:rPr>
        <w:t>beside</w:t>
      </w:r>
      <w:proofErr w:type="spellEnd"/>
      <w:r w:rsidRPr="00B44268">
        <w:rPr>
          <w:szCs w:val="32"/>
        </w:rPr>
        <w:t>) me.</w:t>
      </w:r>
      <w:r>
        <w:rPr>
          <w:szCs w:val="32"/>
        </w:rPr>
        <w:t xml:space="preserve"> </w:t>
      </w:r>
      <w:r w:rsidRPr="00B44268">
        <w:rPr>
          <w:szCs w:val="32"/>
        </w:rPr>
        <w:t>(Siéntate a mi lado.)</w:t>
      </w:r>
    </w:p>
    <w:p w:rsidR="00B44268" w:rsidRPr="00962A98" w:rsidRDefault="00B44268" w:rsidP="00B44268">
      <w:pPr>
        <w:spacing w:after="240"/>
        <w:ind w:left="709"/>
        <w:rPr>
          <w:b/>
          <w:i/>
          <w:sz w:val="24"/>
          <w:szCs w:val="32"/>
        </w:rPr>
      </w:pPr>
      <w:r w:rsidRPr="00962A98">
        <w:rPr>
          <w:b/>
          <w:i/>
          <w:sz w:val="24"/>
          <w:szCs w:val="32"/>
        </w:rPr>
        <w:t>BY</w:t>
      </w:r>
    </w:p>
    <w:p w:rsidR="00B44268" w:rsidRPr="00B44268" w:rsidRDefault="00B44268" w:rsidP="00B44268">
      <w:pPr>
        <w:spacing w:after="240"/>
        <w:ind w:left="709"/>
        <w:rPr>
          <w:szCs w:val="32"/>
        </w:rPr>
      </w:pPr>
      <w:r w:rsidRPr="00B44268">
        <w:rPr>
          <w:b/>
          <w:szCs w:val="32"/>
        </w:rPr>
        <w:t>Signific</w:t>
      </w:r>
      <w:r w:rsidRPr="00B44268">
        <w:rPr>
          <w:b/>
          <w:szCs w:val="32"/>
        </w:rPr>
        <w:t>ado:</w:t>
      </w:r>
      <w:r>
        <w:rPr>
          <w:szCs w:val="32"/>
        </w:rPr>
        <w:t xml:space="preserve"> cerca, al lado de, junto a</w:t>
      </w:r>
    </w:p>
    <w:p w:rsidR="00B44268" w:rsidRDefault="00B44268" w:rsidP="00B44268">
      <w:pPr>
        <w:spacing w:after="240"/>
        <w:ind w:left="709"/>
        <w:rPr>
          <w:szCs w:val="32"/>
        </w:rPr>
      </w:pPr>
      <w:r w:rsidRPr="00B44268">
        <w:rPr>
          <w:b/>
          <w:szCs w:val="32"/>
        </w:rPr>
        <w:t>Uso:</w:t>
      </w:r>
      <w:r w:rsidRPr="00B44268">
        <w:rPr>
          <w:szCs w:val="32"/>
        </w:rPr>
        <w:t xml:space="preserve"> Se puede utilizar en los mismos contextos que “</w:t>
      </w:r>
      <w:proofErr w:type="spellStart"/>
      <w:r w:rsidRPr="00B44268">
        <w:rPr>
          <w:b/>
          <w:szCs w:val="32"/>
        </w:rPr>
        <w:t>next</w:t>
      </w:r>
      <w:proofErr w:type="spellEnd"/>
      <w:r w:rsidRPr="00B44268">
        <w:rPr>
          <w:b/>
          <w:szCs w:val="32"/>
        </w:rPr>
        <w:t xml:space="preserve"> </w:t>
      </w:r>
      <w:proofErr w:type="spellStart"/>
      <w:r w:rsidRPr="00B44268">
        <w:rPr>
          <w:b/>
          <w:szCs w:val="32"/>
        </w:rPr>
        <w:t>to</w:t>
      </w:r>
      <w:proofErr w:type="spellEnd"/>
      <w:r w:rsidRPr="00B44268">
        <w:rPr>
          <w:szCs w:val="32"/>
        </w:rPr>
        <w:t>” pero el significado de “</w:t>
      </w:r>
      <w:proofErr w:type="spellStart"/>
      <w:r w:rsidRPr="00B44268">
        <w:rPr>
          <w:b/>
          <w:szCs w:val="32"/>
        </w:rPr>
        <w:t>by</w:t>
      </w:r>
      <w:proofErr w:type="spellEnd"/>
      <w:r w:rsidRPr="00B44268">
        <w:rPr>
          <w:szCs w:val="32"/>
        </w:rPr>
        <w:t xml:space="preserve">” es </w:t>
      </w:r>
      <w:r>
        <w:rPr>
          <w:szCs w:val="32"/>
        </w:rPr>
        <w:t>más como “</w:t>
      </w:r>
      <w:r w:rsidRPr="00B44268">
        <w:rPr>
          <w:b/>
          <w:szCs w:val="32"/>
        </w:rPr>
        <w:t>cerca</w:t>
      </w:r>
      <w:r>
        <w:rPr>
          <w:szCs w:val="32"/>
        </w:rPr>
        <w:t>” en castellano.</w:t>
      </w:r>
    </w:p>
    <w:p w:rsidR="00B44268" w:rsidRPr="00B44268" w:rsidRDefault="00B44268" w:rsidP="00A165D0">
      <w:pPr>
        <w:pStyle w:val="Prrafodelista"/>
        <w:numPr>
          <w:ilvl w:val="0"/>
          <w:numId w:val="8"/>
        </w:numPr>
        <w:spacing w:after="240"/>
        <w:rPr>
          <w:szCs w:val="32"/>
        </w:rPr>
      </w:pPr>
      <w:r w:rsidRPr="00B44268">
        <w:rPr>
          <w:szCs w:val="32"/>
        </w:rPr>
        <w:t xml:space="preserve">I </w:t>
      </w:r>
      <w:proofErr w:type="spellStart"/>
      <w:r w:rsidRPr="00B44268">
        <w:rPr>
          <w:szCs w:val="32"/>
        </w:rPr>
        <w:t>sit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by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the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window</w:t>
      </w:r>
      <w:proofErr w:type="spellEnd"/>
      <w:r w:rsidRPr="00B44268">
        <w:rPr>
          <w:szCs w:val="32"/>
        </w:rPr>
        <w:t>.</w:t>
      </w:r>
      <w:r>
        <w:rPr>
          <w:szCs w:val="32"/>
        </w:rPr>
        <w:t xml:space="preserve"> </w:t>
      </w:r>
      <w:r w:rsidRPr="00B44268">
        <w:rPr>
          <w:szCs w:val="32"/>
        </w:rPr>
        <w:t>(Me siento al lado de la ventana.)</w:t>
      </w:r>
    </w:p>
    <w:p w:rsidR="00B44268" w:rsidRPr="00B44268" w:rsidRDefault="00B44268" w:rsidP="00A165D0">
      <w:pPr>
        <w:pStyle w:val="Prrafodelista"/>
        <w:numPr>
          <w:ilvl w:val="0"/>
          <w:numId w:val="8"/>
        </w:numPr>
        <w:spacing w:after="240"/>
        <w:rPr>
          <w:szCs w:val="32"/>
        </w:rPr>
      </w:pPr>
      <w:proofErr w:type="spellStart"/>
      <w:r w:rsidRPr="00B44268">
        <w:rPr>
          <w:szCs w:val="32"/>
        </w:rPr>
        <w:t>Our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house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is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by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the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river</w:t>
      </w:r>
      <w:proofErr w:type="spellEnd"/>
      <w:r w:rsidRPr="00B44268">
        <w:rPr>
          <w:szCs w:val="32"/>
        </w:rPr>
        <w:t>.</w:t>
      </w:r>
      <w:r>
        <w:rPr>
          <w:szCs w:val="32"/>
        </w:rPr>
        <w:t xml:space="preserve"> </w:t>
      </w:r>
      <w:r w:rsidRPr="00B44268">
        <w:rPr>
          <w:szCs w:val="32"/>
        </w:rPr>
        <w:t>(Nuestra casa está cerca del río.)</w:t>
      </w:r>
    </w:p>
    <w:p w:rsidR="00B44268" w:rsidRPr="00A165D0" w:rsidRDefault="00B44268" w:rsidP="00B44268">
      <w:pPr>
        <w:spacing w:after="240"/>
        <w:ind w:left="709"/>
        <w:rPr>
          <w:b/>
          <w:i/>
          <w:sz w:val="24"/>
          <w:szCs w:val="32"/>
        </w:rPr>
      </w:pPr>
      <w:r w:rsidRPr="00A165D0">
        <w:rPr>
          <w:b/>
          <w:i/>
          <w:sz w:val="24"/>
          <w:szCs w:val="32"/>
        </w:rPr>
        <w:lastRenderedPageBreak/>
        <w:t>BETWEEN</w:t>
      </w:r>
    </w:p>
    <w:p w:rsidR="00B44268" w:rsidRPr="00B44268" w:rsidRDefault="00B44268" w:rsidP="00B44268">
      <w:pPr>
        <w:spacing w:after="240"/>
        <w:ind w:left="709"/>
        <w:rPr>
          <w:szCs w:val="32"/>
        </w:rPr>
      </w:pPr>
      <w:r w:rsidRPr="00B44268">
        <w:rPr>
          <w:b/>
          <w:szCs w:val="32"/>
        </w:rPr>
        <w:t>Significado:</w:t>
      </w:r>
      <w:r>
        <w:rPr>
          <w:szCs w:val="32"/>
        </w:rPr>
        <w:t xml:space="preserve"> entre</w:t>
      </w:r>
    </w:p>
    <w:p w:rsidR="00B44268" w:rsidRPr="00B44268" w:rsidRDefault="00B44268" w:rsidP="00B44268">
      <w:pPr>
        <w:spacing w:after="240"/>
        <w:ind w:left="709"/>
        <w:rPr>
          <w:szCs w:val="32"/>
        </w:rPr>
      </w:pPr>
      <w:r>
        <w:rPr>
          <w:szCs w:val="32"/>
        </w:rPr>
        <w:t>Ejemplos:</w:t>
      </w:r>
    </w:p>
    <w:p w:rsidR="00B44268" w:rsidRDefault="00B44268" w:rsidP="00A165D0">
      <w:pPr>
        <w:pStyle w:val="Prrafodelista"/>
        <w:numPr>
          <w:ilvl w:val="0"/>
          <w:numId w:val="9"/>
        </w:numPr>
        <w:spacing w:after="240"/>
        <w:rPr>
          <w:szCs w:val="32"/>
        </w:rPr>
      </w:pPr>
      <w:proofErr w:type="spellStart"/>
      <w:r w:rsidRPr="00B44268">
        <w:rPr>
          <w:szCs w:val="32"/>
        </w:rPr>
        <w:t>The</w:t>
      </w:r>
      <w:proofErr w:type="spellEnd"/>
      <w:r w:rsidRPr="00B44268">
        <w:rPr>
          <w:szCs w:val="32"/>
        </w:rPr>
        <w:t xml:space="preserve"> shop </w:t>
      </w:r>
      <w:proofErr w:type="spellStart"/>
      <w:r w:rsidRPr="00B44268">
        <w:rPr>
          <w:szCs w:val="32"/>
        </w:rPr>
        <w:t>is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between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the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bank</w:t>
      </w:r>
      <w:proofErr w:type="spellEnd"/>
      <w:r w:rsidRPr="00B44268">
        <w:rPr>
          <w:szCs w:val="32"/>
        </w:rPr>
        <w:t xml:space="preserve"> and </w:t>
      </w:r>
      <w:proofErr w:type="spellStart"/>
      <w:r w:rsidRPr="00B44268">
        <w:rPr>
          <w:szCs w:val="32"/>
        </w:rPr>
        <w:t>the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train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station</w:t>
      </w:r>
      <w:proofErr w:type="spellEnd"/>
      <w:r w:rsidRPr="00B44268">
        <w:rPr>
          <w:szCs w:val="32"/>
        </w:rPr>
        <w:t>.</w:t>
      </w:r>
      <w:r w:rsidRPr="00B44268">
        <w:rPr>
          <w:szCs w:val="32"/>
        </w:rPr>
        <w:t xml:space="preserve"> </w:t>
      </w:r>
    </w:p>
    <w:p w:rsidR="00B44268" w:rsidRPr="00B44268" w:rsidRDefault="00B44268" w:rsidP="00B44268">
      <w:pPr>
        <w:pStyle w:val="Prrafodelista"/>
        <w:ind w:left="1429"/>
        <w:contextualSpacing w:val="0"/>
        <w:rPr>
          <w:szCs w:val="32"/>
        </w:rPr>
      </w:pPr>
      <w:r w:rsidRPr="00B44268">
        <w:rPr>
          <w:szCs w:val="32"/>
        </w:rPr>
        <w:t>(La tienda está entre el banco y la estación de tren.)</w:t>
      </w:r>
    </w:p>
    <w:p w:rsidR="00B44268" w:rsidRPr="00B44268" w:rsidRDefault="00B44268" w:rsidP="00A165D0">
      <w:pPr>
        <w:pStyle w:val="Prrafodelista"/>
        <w:numPr>
          <w:ilvl w:val="0"/>
          <w:numId w:val="9"/>
        </w:numPr>
        <w:spacing w:after="240"/>
        <w:rPr>
          <w:szCs w:val="32"/>
        </w:rPr>
      </w:pPr>
      <w:proofErr w:type="spellStart"/>
      <w:r w:rsidRPr="00B44268">
        <w:rPr>
          <w:szCs w:val="32"/>
        </w:rPr>
        <w:t>She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is</w:t>
      </w:r>
      <w:proofErr w:type="spellEnd"/>
      <w:r w:rsidRPr="00B44268">
        <w:rPr>
          <w:szCs w:val="32"/>
        </w:rPr>
        <w:t xml:space="preserve"> standing </w:t>
      </w:r>
      <w:proofErr w:type="spellStart"/>
      <w:r w:rsidRPr="00B44268">
        <w:rPr>
          <w:szCs w:val="32"/>
        </w:rPr>
        <w:t>between</w:t>
      </w:r>
      <w:proofErr w:type="spellEnd"/>
      <w:r w:rsidRPr="00B44268">
        <w:rPr>
          <w:szCs w:val="32"/>
        </w:rPr>
        <w:t xml:space="preserve"> Peter and John.</w:t>
      </w:r>
      <w:r w:rsidRPr="00B44268">
        <w:rPr>
          <w:szCs w:val="32"/>
        </w:rPr>
        <w:t xml:space="preserve"> </w:t>
      </w:r>
      <w:r w:rsidRPr="00B44268">
        <w:rPr>
          <w:szCs w:val="32"/>
        </w:rPr>
        <w:t>(Ella está de pie entre Pedro y Juan.)</w:t>
      </w:r>
    </w:p>
    <w:p w:rsidR="00B44268" w:rsidRPr="00962A98" w:rsidRDefault="00B44268" w:rsidP="00B44268">
      <w:pPr>
        <w:spacing w:after="240"/>
        <w:ind w:left="709"/>
        <w:rPr>
          <w:b/>
          <w:i/>
          <w:sz w:val="24"/>
          <w:szCs w:val="32"/>
        </w:rPr>
      </w:pPr>
      <w:r w:rsidRPr="00962A98">
        <w:rPr>
          <w:b/>
          <w:i/>
          <w:sz w:val="24"/>
          <w:szCs w:val="32"/>
        </w:rPr>
        <w:t>BEHIND</w:t>
      </w:r>
    </w:p>
    <w:p w:rsidR="00B44268" w:rsidRPr="00B44268" w:rsidRDefault="00B44268" w:rsidP="00B44268">
      <w:pPr>
        <w:spacing w:after="240"/>
        <w:ind w:left="709"/>
        <w:rPr>
          <w:szCs w:val="32"/>
        </w:rPr>
      </w:pPr>
      <w:r w:rsidRPr="00B44268">
        <w:rPr>
          <w:b/>
          <w:szCs w:val="32"/>
        </w:rPr>
        <w:t>Significado:</w:t>
      </w:r>
      <w:r>
        <w:rPr>
          <w:szCs w:val="32"/>
        </w:rPr>
        <w:t xml:space="preserve"> detrás de</w:t>
      </w:r>
    </w:p>
    <w:p w:rsidR="00B44268" w:rsidRPr="00B44268" w:rsidRDefault="00B44268" w:rsidP="00B44268">
      <w:pPr>
        <w:spacing w:after="240"/>
        <w:ind w:left="709"/>
        <w:rPr>
          <w:szCs w:val="32"/>
        </w:rPr>
      </w:pPr>
      <w:r>
        <w:rPr>
          <w:szCs w:val="32"/>
        </w:rPr>
        <w:t>Ejemplos:</w:t>
      </w:r>
    </w:p>
    <w:p w:rsidR="00B44268" w:rsidRPr="00B44268" w:rsidRDefault="00B44268" w:rsidP="00A165D0">
      <w:pPr>
        <w:pStyle w:val="Prrafodelista"/>
        <w:numPr>
          <w:ilvl w:val="0"/>
          <w:numId w:val="9"/>
        </w:numPr>
        <w:spacing w:after="240"/>
        <w:rPr>
          <w:szCs w:val="32"/>
        </w:rPr>
      </w:pPr>
      <w:proofErr w:type="spellStart"/>
      <w:r w:rsidRPr="00B44268">
        <w:rPr>
          <w:szCs w:val="32"/>
        </w:rPr>
        <w:t>The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church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is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behind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the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school</w:t>
      </w:r>
      <w:proofErr w:type="spellEnd"/>
      <w:r w:rsidRPr="00B44268">
        <w:rPr>
          <w:szCs w:val="32"/>
        </w:rPr>
        <w:t>.</w:t>
      </w:r>
      <w:r w:rsidRPr="00B44268">
        <w:rPr>
          <w:szCs w:val="32"/>
        </w:rPr>
        <w:t xml:space="preserve"> </w:t>
      </w:r>
      <w:r w:rsidRPr="00B44268">
        <w:rPr>
          <w:szCs w:val="32"/>
        </w:rPr>
        <w:t>(La iglesia está detrás de la escuela.)</w:t>
      </w:r>
    </w:p>
    <w:p w:rsidR="00B44268" w:rsidRPr="00B44268" w:rsidRDefault="00B44268" w:rsidP="00A165D0">
      <w:pPr>
        <w:pStyle w:val="Prrafodelista"/>
        <w:numPr>
          <w:ilvl w:val="0"/>
          <w:numId w:val="9"/>
        </w:numPr>
        <w:spacing w:after="240"/>
        <w:ind w:hanging="357"/>
        <w:contextualSpacing w:val="0"/>
        <w:rPr>
          <w:szCs w:val="32"/>
        </w:rPr>
      </w:pPr>
      <w:r w:rsidRPr="00B44268">
        <w:rPr>
          <w:szCs w:val="32"/>
        </w:rPr>
        <w:t xml:space="preserve">He </w:t>
      </w:r>
      <w:proofErr w:type="spellStart"/>
      <w:r w:rsidRPr="00B44268">
        <w:rPr>
          <w:szCs w:val="32"/>
        </w:rPr>
        <w:t>is</w:t>
      </w:r>
      <w:proofErr w:type="spellEnd"/>
      <w:r w:rsidRPr="00B44268">
        <w:rPr>
          <w:szCs w:val="32"/>
        </w:rPr>
        <w:t xml:space="preserve"> standing </w:t>
      </w:r>
      <w:proofErr w:type="spellStart"/>
      <w:r w:rsidRPr="00B44268">
        <w:rPr>
          <w:szCs w:val="32"/>
        </w:rPr>
        <w:t>behind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you</w:t>
      </w:r>
      <w:proofErr w:type="spellEnd"/>
      <w:r w:rsidRPr="00B44268">
        <w:rPr>
          <w:szCs w:val="32"/>
        </w:rPr>
        <w:t>.</w:t>
      </w:r>
      <w:r w:rsidRPr="00B44268">
        <w:rPr>
          <w:szCs w:val="32"/>
        </w:rPr>
        <w:t xml:space="preserve"> </w:t>
      </w:r>
      <w:r w:rsidRPr="00B44268">
        <w:rPr>
          <w:szCs w:val="32"/>
        </w:rPr>
        <w:t>(Está de pie detrás de ti.)</w:t>
      </w:r>
    </w:p>
    <w:p w:rsidR="00B44268" w:rsidRPr="00962A98" w:rsidRDefault="00B44268" w:rsidP="00B44268">
      <w:pPr>
        <w:spacing w:after="240"/>
        <w:ind w:left="709"/>
        <w:rPr>
          <w:b/>
          <w:i/>
          <w:sz w:val="24"/>
          <w:szCs w:val="32"/>
        </w:rPr>
      </w:pPr>
      <w:r w:rsidRPr="00962A98">
        <w:rPr>
          <w:b/>
          <w:i/>
          <w:sz w:val="24"/>
          <w:szCs w:val="32"/>
        </w:rPr>
        <w:t xml:space="preserve">IN </w:t>
      </w:r>
      <w:r w:rsidRPr="00962A98">
        <w:rPr>
          <w:b/>
          <w:i/>
          <w:sz w:val="24"/>
          <w:szCs w:val="32"/>
        </w:rPr>
        <w:t>FRONT OF vs. OPPOSITE</w:t>
      </w:r>
    </w:p>
    <w:p w:rsidR="00B44268" w:rsidRPr="00B44268" w:rsidRDefault="00B44268" w:rsidP="00B44268">
      <w:pPr>
        <w:spacing w:after="240"/>
        <w:ind w:left="709"/>
        <w:rPr>
          <w:szCs w:val="32"/>
        </w:rPr>
      </w:pPr>
      <w:r w:rsidRPr="00B44268">
        <w:rPr>
          <w:b/>
          <w:szCs w:val="32"/>
        </w:rPr>
        <w:t>Significado:</w:t>
      </w:r>
      <w:r w:rsidRPr="00B44268">
        <w:rPr>
          <w:szCs w:val="32"/>
        </w:rPr>
        <w:t xml:space="preserve"> contrario, en</w:t>
      </w:r>
      <w:r>
        <w:rPr>
          <w:szCs w:val="32"/>
        </w:rPr>
        <w:t xml:space="preserve"> frente de, opuesto, delante de</w:t>
      </w:r>
    </w:p>
    <w:p w:rsidR="00B44268" w:rsidRPr="00B44268" w:rsidRDefault="00B44268" w:rsidP="00B44268">
      <w:pPr>
        <w:spacing w:after="240"/>
        <w:ind w:left="709"/>
        <w:rPr>
          <w:szCs w:val="32"/>
        </w:rPr>
      </w:pPr>
      <w:r w:rsidRPr="00B44268">
        <w:rPr>
          <w:szCs w:val="32"/>
        </w:rPr>
        <w:t>Uso: La diferencia entre estas preposiciones la notamos cuando estamos hablando de personas: “</w:t>
      </w:r>
      <w:proofErr w:type="spellStart"/>
      <w:r w:rsidRPr="00B44268">
        <w:rPr>
          <w:szCs w:val="32"/>
        </w:rPr>
        <w:t>opposite</w:t>
      </w:r>
      <w:proofErr w:type="spellEnd"/>
      <w:r w:rsidRPr="00B44268">
        <w:rPr>
          <w:szCs w:val="32"/>
        </w:rPr>
        <w:t xml:space="preserve">” significa delante y cara a cara, en cambio “in </w:t>
      </w:r>
      <w:proofErr w:type="spellStart"/>
      <w:r w:rsidRPr="00B44268">
        <w:rPr>
          <w:szCs w:val="32"/>
        </w:rPr>
        <w:t>front</w:t>
      </w:r>
      <w:proofErr w:type="spellEnd"/>
      <w:r w:rsidRPr="00B44268">
        <w:rPr>
          <w:szCs w:val="32"/>
        </w:rPr>
        <w:t xml:space="preserve"> of” significa del</w:t>
      </w:r>
      <w:r>
        <w:rPr>
          <w:szCs w:val="32"/>
        </w:rPr>
        <w:t>ante de pero no cara a cara.</w:t>
      </w:r>
    </w:p>
    <w:p w:rsidR="00B44268" w:rsidRPr="00B44268" w:rsidRDefault="00B44268" w:rsidP="00B44268">
      <w:pPr>
        <w:spacing w:after="240"/>
        <w:ind w:left="709"/>
        <w:rPr>
          <w:szCs w:val="32"/>
        </w:rPr>
      </w:pPr>
      <w:r>
        <w:rPr>
          <w:szCs w:val="32"/>
        </w:rPr>
        <w:t>Ejemplos:</w:t>
      </w:r>
    </w:p>
    <w:p w:rsidR="00B44268" w:rsidRPr="00B44268" w:rsidRDefault="00B44268" w:rsidP="00A165D0">
      <w:pPr>
        <w:pStyle w:val="Prrafodelista"/>
        <w:numPr>
          <w:ilvl w:val="0"/>
          <w:numId w:val="10"/>
        </w:numPr>
        <w:ind w:hanging="357"/>
        <w:contextualSpacing w:val="0"/>
        <w:rPr>
          <w:szCs w:val="32"/>
        </w:rPr>
      </w:pPr>
      <w:proofErr w:type="spellStart"/>
      <w:r w:rsidRPr="00B44268">
        <w:rPr>
          <w:szCs w:val="32"/>
        </w:rPr>
        <w:t>The</w:t>
      </w:r>
      <w:proofErr w:type="spellEnd"/>
      <w:r w:rsidRPr="00B44268">
        <w:rPr>
          <w:szCs w:val="32"/>
        </w:rPr>
        <w:t xml:space="preserve"> hotel </w:t>
      </w:r>
      <w:proofErr w:type="spellStart"/>
      <w:r w:rsidRPr="00B44268">
        <w:rPr>
          <w:szCs w:val="32"/>
        </w:rPr>
        <w:t>is</w:t>
      </w:r>
      <w:proofErr w:type="spellEnd"/>
      <w:r w:rsidRPr="00B44268">
        <w:rPr>
          <w:szCs w:val="32"/>
        </w:rPr>
        <w:t xml:space="preserve"> in </w:t>
      </w:r>
      <w:proofErr w:type="spellStart"/>
      <w:r w:rsidRPr="00B44268">
        <w:rPr>
          <w:szCs w:val="32"/>
        </w:rPr>
        <w:t>front</w:t>
      </w:r>
      <w:proofErr w:type="spellEnd"/>
      <w:r w:rsidRPr="00B44268">
        <w:rPr>
          <w:szCs w:val="32"/>
        </w:rPr>
        <w:t xml:space="preserve"> of </w:t>
      </w:r>
      <w:proofErr w:type="spellStart"/>
      <w:r w:rsidRPr="00B44268">
        <w:rPr>
          <w:szCs w:val="32"/>
        </w:rPr>
        <w:t>the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station</w:t>
      </w:r>
      <w:proofErr w:type="spellEnd"/>
      <w:r w:rsidRPr="00B44268">
        <w:rPr>
          <w:szCs w:val="32"/>
        </w:rPr>
        <w:t>.</w:t>
      </w:r>
      <w:r w:rsidRPr="00B44268">
        <w:rPr>
          <w:szCs w:val="32"/>
        </w:rPr>
        <w:t xml:space="preserve"> </w:t>
      </w:r>
      <w:r w:rsidRPr="00B44268">
        <w:rPr>
          <w:szCs w:val="32"/>
        </w:rPr>
        <w:t>(El hotel está en frente de la estación.)</w:t>
      </w:r>
    </w:p>
    <w:p w:rsidR="00B44268" w:rsidRPr="00B44268" w:rsidRDefault="00B44268" w:rsidP="00A165D0">
      <w:pPr>
        <w:pStyle w:val="Prrafodelista"/>
        <w:numPr>
          <w:ilvl w:val="0"/>
          <w:numId w:val="10"/>
        </w:numPr>
        <w:ind w:hanging="357"/>
        <w:contextualSpacing w:val="0"/>
        <w:rPr>
          <w:szCs w:val="32"/>
        </w:rPr>
      </w:pPr>
      <w:proofErr w:type="spellStart"/>
      <w:r w:rsidRPr="00B44268">
        <w:rPr>
          <w:szCs w:val="32"/>
        </w:rPr>
        <w:t>The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bank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is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opposite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the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market</w:t>
      </w:r>
      <w:proofErr w:type="spellEnd"/>
      <w:r w:rsidRPr="00B44268">
        <w:rPr>
          <w:szCs w:val="32"/>
        </w:rPr>
        <w:t>.</w:t>
      </w:r>
      <w:r w:rsidRPr="00B44268">
        <w:rPr>
          <w:szCs w:val="32"/>
        </w:rPr>
        <w:t xml:space="preserve"> </w:t>
      </w:r>
      <w:r w:rsidRPr="00B44268">
        <w:rPr>
          <w:szCs w:val="32"/>
        </w:rPr>
        <w:t>(El banco está delante del mercado.)</w:t>
      </w:r>
    </w:p>
    <w:p w:rsidR="00B44268" w:rsidRPr="00B44268" w:rsidRDefault="00B44268" w:rsidP="00A165D0">
      <w:pPr>
        <w:pStyle w:val="Prrafodelista"/>
        <w:numPr>
          <w:ilvl w:val="0"/>
          <w:numId w:val="10"/>
        </w:numPr>
        <w:ind w:hanging="357"/>
        <w:contextualSpacing w:val="0"/>
        <w:rPr>
          <w:szCs w:val="32"/>
        </w:rPr>
      </w:pPr>
      <w:r w:rsidRPr="00B44268">
        <w:rPr>
          <w:szCs w:val="32"/>
        </w:rPr>
        <w:t xml:space="preserve">Laura </w:t>
      </w:r>
      <w:proofErr w:type="spellStart"/>
      <w:r w:rsidRPr="00B44268">
        <w:rPr>
          <w:szCs w:val="32"/>
        </w:rPr>
        <w:t>is</w:t>
      </w:r>
      <w:proofErr w:type="spellEnd"/>
      <w:r w:rsidRPr="00B44268">
        <w:rPr>
          <w:szCs w:val="32"/>
        </w:rPr>
        <w:t xml:space="preserve"> standing in </w:t>
      </w:r>
      <w:proofErr w:type="spellStart"/>
      <w:r w:rsidRPr="00B44268">
        <w:rPr>
          <w:szCs w:val="32"/>
        </w:rPr>
        <w:t>front</w:t>
      </w:r>
      <w:proofErr w:type="spellEnd"/>
      <w:r w:rsidRPr="00B44268">
        <w:rPr>
          <w:szCs w:val="32"/>
        </w:rPr>
        <w:t xml:space="preserve"> of </w:t>
      </w:r>
      <w:proofErr w:type="spellStart"/>
      <w:r w:rsidRPr="00B44268">
        <w:rPr>
          <w:szCs w:val="32"/>
        </w:rPr>
        <w:t>you</w:t>
      </w:r>
      <w:proofErr w:type="spellEnd"/>
      <w:r w:rsidRPr="00B44268">
        <w:rPr>
          <w:szCs w:val="32"/>
        </w:rPr>
        <w:t>.</w:t>
      </w:r>
      <w:r w:rsidRPr="00B44268">
        <w:rPr>
          <w:szCs w:val="32"/>
        </w:rPr>
        <w:t xml:space="preserve"> </w:t>
      </w:r>
      <w:r w:rsidRPr="00B44268">
        <w:rPr>
          <w:szCs w:val="32"/>
        </w:rPr>
        <w:t>(Laura está de pie delante de ti.)</w:t>
      </w:r>
    </w:p>
    <w:p w:rsidR="00A165D0" w:rsidRDefault="00B44268" w:rsidP="00A165D0">
      <w:pPr>
        <w:pStyle w:val="Prrafodelista"/>
        <w:numPr>
          <w:ilvl w:val="0"/>
          <w:numId w:val="10"/>
        </w:numPr>
        <w:spacing w:after="240"/>
        <w:ind w:hanging="357"/>
        <w:contextualSpacing w:val="0"/>
        <w:rPr>
          <w:szCs w:val="32"/>
        </w:rPr>
      </w:pPr>
      <w:proofErr w:type="spellStart"/>
      <w:r w:rsidRPr="00B44268">
        <w:rPr>
          <w:szCs w:val="32"/>
        </w:rPr>
        <w:t>She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is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sitting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opposite</w:t>
      </w:r>
      <w:proofErr w:type="spellEnd"/>
      <w:r w:rsidRPr="00B44268">
        <w:rPr>
          <w:szCs w:val="32"/>
        </w:rPr>
        <w:t xml:space="preserve"> me.</w:t>
      </w:r>
      <w:r w:rsidRPr="00B44268">
        <w:rPr>
          <w:szCs w:val="32"/>
        </w:rPr>
        <w:t xml:space="preserve"> </w:t>
      </w:r>
      <w:r w:rsidRPr="00B44268">
        <w:rPr>
          <w:szCs w:val="32"/>
        </w:rPr>
        <w:t>(Se está sentando en frente de mí.)</w:t>
      </w:r>
    </w:p>
    <w:p w:rsidR="00A165D0" w:rsidRPr="00A165D0" w:rsidRDefault="00A165D0" w:rsidP="00A165D0">
      <w:pPr>
        <w:pStyle w:val="Prrafodelista"/>
        <w:spacing w:after="240"/>
        <w:ind w:left="1429"/>
        <w:contextualSpacing w:val="0"/>
        <w:rPr>
          <w:sz w:val="8"/>
          <w:szCs w:val="32"/>
        </w:rPr>
      </w:pPr>
    </w:p>
    <w:p w:rsidR="00B44268" w:rsidRPr="00962A98" w:rsidRDefault="00B44268" w:rsidP="00B44268">
      <w:pPr>
        <w:spacing w:after="240"/>
        <w:ind w:left="709"/>
        <w:rPr>
          <w:b/>
          <w:i/>
          <w:sz w:val="24"/>
          <w:szCs w:val="32"/>
        </w:rPr>
      </w:pPr>
      <w:r w:rsidRPr="00962A98">
        <w:rPr>
          <w:b/>
          <w:i/>
          <w:sz w:val="24"/>
          <w:szCs w:val="32"/>
        </w:rPr>
        <w:t>UNDER</w:t>
      </w:r>
    </w:p>
    <w:p w:rsidR="00B44268" w:rsidRPr="00B44268" w:rsidRDefault="00B44268" w:rsidP="00B44268">
      <w:pPr>
        <w:spacing w:after="240"/>
        <w:ind w:left="709"/>
        <w:rPr>
          <w:szCs w:val="32"/>
        </w:rPr>
      </w:pPr>
      <w:r w:rsidRPr="00B44268">
        <w:rPr>
          <w:b/>
          <w:szCs w:val="32"/>
        </w:rPr>
        <w:t>Significado:</w:t>
      </w:r>
      <w:r>
        <w:rPr>
          <w:szCs w:val="32"/>
        </w:rPr>
        <w:t xml:space="preserve"> debajo de</w:t>
      </w:r>
    </w:p>
    <w:p w:rsidR="00B44268" w:rsidRPr="00B44268" w:rsidRDefault="00B44268" w:rsidP="00B44268">
      <w:pPr>
        <w:spacing w:after="240"/>
        <w:ind w:left="709"/>
        <w:rPr>
          <w:szCs w:val="32"/>
        </w:rPr>
      </w:pPr>
      <w:r>
        <w:rPr>
          <w:szCs w:val="32"/>
        </w:rPr>
        <w:t>Ejemplos:</w:t>
      </w:r>
    </w:p>
    <w:p w:rsidR="00B44268" w:rsidRPr="00A165D0" w:rsidRDefault="00B44268" w:rsidP="00A165D0">
      <w:pPr>
        <w:pStyle w:val="Prrafodelista"/>
        <w:numPr>
          <w:ilvl w:val="0"/>
          <w:numId w:val="25"/>
        </w:numPr>
        <w:ind w:hanging="357"/>
        <w:contextualSpacing w:val="0"/>
        <w:rPr>
          <w:szCs w:val="32"/>
        </w:rPr>
      </w:pPr>
      <w:proofErr w:type="spellStart"/>
      <w:r w:rsidRPr="00A165D0">
        <w:rPr>
          <w:szCs w:val="32"/>
        </w:rPr>
        <w:t>The</w:t>
      </w:r>
      <w:proofErr w:type="spellEnd"/>
      <w:r w:rsidRPr="00A165D0">
        <w:rPr>
          <w:szCs w:val="32"/>
        </w:rPr>
        <w:t xml:space="preserve"> </w:t>
      </w:r>
      <w:proofErr w:type="spellStart"/>
      <w:r w:rsidRPr="00A165D0">
        <w:rPr>
          <w:szCs w:val="32"/>
        </w:rPr>
        <w:t>ball</w:t>
      </w:r>
      <w:proofErr w:type="spellEnd"/>
      <w:r w:rsidRPr="00A165D0">
        <w:rPr>
          <w:szCs w:val="32"/>
        </w:rPr>
        <w:t xml:space="preserve"> </w:t>
      </w:r>
      <w:proofErr w:type="spellStart"/>
      <w:r w:rsidRPr="00A165D0">
        <w:rPr>
          <w:szCs w:val="32"/>
        </w:rPr>
        <w:t>is</w:t>
      </w:r>
      <w:proofErr w:type="spellEnd"/>
      <w:r w:rsidRPr="00A165D0">
        <w:rPr>
          <w:szCs w:val="32"/>
        </w:rPr>
        <w:t xml:space="preserve"> </w:t>
      </w:r>
      <w:proofErr w:type="spellStart"/>
      <w:r w:rsidRPr="00A165D0">
        <w:rPr>
          <w:szCs w:val="32"/>
        </w:rPr>
        <w:t>under</w:t>
      </w:r>
      <w:proofErr w:type="spellEnd"/>
      <w:r w:rsidRPr="00A165D0">
        <w:rPr>
          <w:szCs w:val="32"/>
        </w:rPr>
        <w:t xml:space="preserve"> </w:t>
      </w:r>
      <w:proofErr w:type="spellStart"/>
      <w:r w:rsidRPr="00A165D0">
        <w:rPr>
          <w:szCs w:val="32"/>
        </w:rPr>
        <w:t>the</w:t>
      </w:r>
      <w:proofErr w:type="spellEnd"/>
      <w:r w:rsidRPr="00A165D0">
        <w:rPr>
          <w:szCs w:val="32"/>
        </w:rPr>
        <w:t xml:space="preserve"> </w:t>
      </w:r>
      <w:proofErr w:type="spellStart"/>
      <w:r w:rsidRPr="00A165D0">
        <w:rPr>
          <w:szCs w:val="32"/>
        </w:rPr>
        <w:t>chair</w:t>
      </w:r>
      <w:proofErr w:type="spellEnd"/>
      <w:r w:rsidRPr="00A165D0">
        <w:rPr>
          <w:szCs w:val="32"/>
        </w:rPr>
        <w:t>.</w:t>
      </w:r>
      <w:r w:rsidRPr="00A165D0">
        <w:rPr>
          <w:szCs w:val="32"/>
        </w:rPr>
        <w:t xml:space="preserve"> </w:t>
      </w:r>
      <w:r w:rsidRPr="00A165D0">
        <w:rPr>
          <w:szCs w:val="32"/>
        </w:rPr>
        <w:t>(La pelota está debajo de la silla.)</w:t>
      </w:r>
    </w:p>
    <w:p w:rsidR="00B44268" w:rsidRPr="00A165D0" w:rsidRDefault="00B44268" w:rsidP="00A165D0">
      <w:pPr>
        <w:pStyle w:val="Prrafodelista"/>
        <w:numPr>
          <w:ilvl w:val="0"/>
          <w:numId w:val="25"/>
        </w:numPr>
        <w:spacing w:after="240"/>
        <w:rPr>
          <w:szCs w:val="32"/>
        </w:rPr>
      </w:pPr>
      <w:proofErr w:type="spellStart"/>
      <w:r w:rsidRPr="00A165D0">
        <w:rPr>
          <w:szCs w:val="32"/>
        </w:rPr>
        <w:t>The</w:t>
      </w:r>
      <w:proofErr w:type="spellEnd"/>
      <w:r w:rsidRPr="00A165D0">
        <w:rPr>
          <w:szCs w:val="32"/>
        </w:rPr>
        <w:t xml:space="preserve"> </w:t>
      </w:r>
      <w:proofErr w:type="spellStart"/>
      <w:r w:rsidRPr="00A165D0">
        <w:rPr>
          <w:szCs w:val="32"/>
        </w:rPr>
        <w:t>dog</w:t>
      </w:r>
      <w:proofErr w:type="spellEnd"/>
      <w:r w:rsidRPr="00A165D0">
        <w:rPr>
          <w:szCs w:val="32"/>
        </w:rPr>
        <w:t xml:space="preserve"> </w:t>
      </w:r>
      <w:proofErr w:type="spellStart"/>
      <w:r w:rsidRPr="00A165D0">
        <w:rPr>
          <w:szCs w:val="32"/>
        </w:rPr>
        <w:t>is</w:t>
      </w:r>
      <w:proofErr w:type="spellEnd"/>
      <w:r w:rsidRPr="00A165D0">
        <w:rPr>
          <w:szCs w:val="32"/>
        </w:rPr>
        <w:t xml:space="preserve"> </w:t>
      </w:r>
      <w:proofErr w:type="spellStart"/>
      <w:r w:rsidRPr="00A165D0">
        <w:rPr>
          <w:szCs w:val="32"/>
        </w:rPr>
        <w:t>under</w:t>
      </w:r>
      <w:proofErr w:type="spellEnd"/>
      <w:r w:rsidRPr="00A165D0">
        <w:rPr>
          <w:szCs w:val="32"/>
        </w:rPr>
        <w:t xml:space="preserve"> </w:t>
      </w:r>
      <w:proofErr w:type="spellStart"/>
      <w:r w:rsidRPr="00A165D0">
        <w:rPr>
          <w:szCs w:val="32"/>
        </w:rPr>
        <w:t>the</w:t>
      </w:r>
      <w:proofErr w:type="spellEnd"/>
      <w:r w:rsidRPr="00A165D0">
        <w:rPr>
          <w:szCs w:val="32"/>
        </w:rPr>
        <w:t xml:space="preserve"> </w:t>
      </w:r>
      <w:proofErr w:type="spellStart"/>
      <w:r w:rsidRPr="00A165D0">
        <w:rPr>
          <w:szCs w:val="32"/>
        </w:rPr>
        <w:t>tree</w:t>
      </w:r>
      <w:proofErr w:type="spellEnd"/>
      <w:r w:rsidRPr="00A165D0">
        <w:rPr>
          <w:szCs w:val="32"/>
        </w:rPr>
        <w:t>.</w:t>
      </w:r>
      <w:r w:rsidRPr="00A165D0">
        <w:rPr>
          <w:szCs w:val="32"/>
        </w:rPr>
        <w:t xml:space="preserve"> </w:t>
      </w:r>
      <w:r w:rsidRPr="00A165D0">
        <w:rPr>
          <w:szCs w:val="32"/>
        </w:rPr>
        <w:t>(El perro está debajo del árbol.)</w:t>
      </w:r>
    </w:p>
    <w:p w:rsidR="00A165D0" w:rsidRDefault="00A165D0" w:rsidP="00B44268">
      <w:pPr>
        <w:spacing w:after="240"/>
        <w:ind w:left="709"/>
        <w:rPr>
          <w:b/>
          <w:i/>
          <w:sz w:val="24"/>
          <w:szCs w:val="32"/>
        </w:rPr>
      </w:pPr>
    </w:p>
    <w:p w:rsidR="00A165D0" w:rsidRDefault="00A165D0" w:rsidP="00B44268">
      <w:pPr>
        <w:spacing w:after="240"/>
        <w:ind w:left="709"/>
        <w:rPr>
          <w:b/>
          <w:i/>
          <w:sz w:val="24"/>
          <w:szCs w:val="32"/>
        </w:rPr>
      </w:pPr>
    </w:p>
    <w:p w:rsidR="00B44268" w:rsidRPr="00962A98" w:rsidRDefault="00B44268" w:rsidP="00B44268">
      <w:pPr>
        <w:spacing w:after="240"/>
        <w:ind w:left="709"/>
        <w:rPr>
          <w:b/>
          <w:i/>
          <w:sz w:val="24"/>
          <w:szCs w:val="32"/>
        </w:rPr>
      </w:pPr>
      <w:r w:rsidRPr="00962A98">
        <w:rPr>
          <w:b/>
          <w:i/>
          <w:sz w:val="24"/>
          <w:szCs w:val="32"/>
        </w:rPr>
        <w:lastRenderedPageBreak/>
        <w:t>ABO</w:t>
      </w:r>
      <w:r w:rsidRPr="00962A98">
        <w:rPr>
          <w:b/>
          <w:i/>
          <w:sz w:val="24"/>
          <w:szCs w:val="32"/>
        </w:rPr>
        <w:t>VE</w:t>
      </w:r>
    </w:p>
    <w:p w:rsidR="00B44268" w:rsidRPr="00B44268" w:rsidRDefault="00B44268" w:rsidP="00B44268">
      <w:pPr>
        <w:spacing w:after="240"/>
        <w:ind w:left="709"/>
        <w:rPr>
          <w:szCs w:val="32"/>
        </w:rPr>
      </w:pPr>
      <w:r w:rsidRPr="00B44268">
        <w:rPr>
          <w:b/>
          <w:szCs w:val="32"/>
        </w:rPr>
        <w:t>Si</w:t>
      </w:r>
      <w:r w:rsidRPr="00B44268">
        <w:rPr>
          <w:b/>
          <w:szCs w:val="32"/>
        </w:rPr>
        <w:t>gnificado:</w:t>
      </w:r>
      <w:r>
        <w:rPr>
          <w:szCs w:val="32"/>
        </w:rPr>
        <w:t xml:space="preserve"> por encima sin tocar</w:t>
      </w:r>
    </w:p>
    <w:p w:rsidR="00B44268" w:rsidRDefault="00B44268" w:rsidP="00962A98">
      <w:pPr>
        <w:spacing w:after="240"/>
        <w:ind w:left="709" w:firstLine="707"/>
        <w:rPr>
          <w:szCs w:val="32"/>
        </w:rPr>
      </w:pPr>
      <w:proofErr w:type="spellStart"/>
      <w:r w:rsidRPr="00B44268">
        <w:rPr>
          <w:szCs w:val="32"/>
        </w:rPr>
        <w:t>The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clock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is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above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the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table</w:t>
      </w:r>
      <w:proofErr w:type="spellEnd"/>
      <w:r w:rsidRPr="00B44268">
        <w:rPr>
          <w:szCs w:val="32"/>
        </w:rPr>
        <w:t>.</w:t>
      </w:r>
      <w:r w:rsidRPr="00B44268">
        <w:rPr>
          <w:szCs w:val="32"/>
        </w:rPr>
        <w:t xml:space="preserve"> </w:t>
      </w:r>
      <w:r w:rsidRPr="00B44268">
        <w:rPr>
          <w:szCs w:val="32"/>
        </w:rPr>
        <w:t>(El reloj es</w:t>
      </w:r>
      <w:r>
        <w:rPr>
          <w:szCs w:val="32"/>
        </w:rPr>
        <w:t xml:space="preserve">tá encima de la mesa, en la </w:t>
      </w:r>
      <w:r w:rsidRPr="00B44268">
        <w:rPr>
          <w:szCs w:val="32"/>
        </w:rPr>
        <w:t>pared.)</w:t>
      </w:r>
    </w:p>
    <w:p w:rsidR="00B44268" w:rsidRPr="00962A98" w:rsidRDefault="00B44268" w:rsidP="00B44268">
      <w:pPr>
        <w:spacing w:after="240"/>
        <w:ind w:left="709"/>
        <w:rPr>
          <w:b/>
          <w:i/>
          <w:sz w:val="24"/>
          <w:szCs w:val="24"/>
        </w:rPr>
      </w:pPr>
      <w:r w:rsidRPr="00962A98">
        <w:rPr>
          <w:b/>
          <w:i/>
          <w:sz w:val="24"/>
          <w:szCs w:val="24"/>
        </w:rPr>
        <w:t>BELOW</w:t>
      </w:r>
    </w:p>
    <w:p w:rsidR="00B44268" w:rsidRPr="00B44268" w:rsidRDefault="00B44268" w:rsidP="00B44268">
      <w:pPr>
        <w:spacing w:after="240"/>
        <w:ind w:left="709"/>
        <w:rPr>
          <w:szCs w:val="32"/>
        </w:rPr>
      </w:pPr>
      <w:r w:rsidRPr="00B44268">
        <w:rPr>
          <w:b/>
          <w:szCs w:val="32"/>
        </w:rPr>
        <w:t>Si</w:t>
      </w:r>
      <w:r w:rsidRPr="00B44268">
        <w:rPr>
          <w:b/>
          <w:szCs w:val="32"/>
        </w:rPr>
        <w:t>gnificado:</w:t>
      </w:r>
      <w:r>
        <w:rPr>
          <w:szCs w:val="32"/>
        </w:rPr>
        <w:t xml:space="preserve"> por debajo sin tocar</w:t>
      </w:r>
    </w:p>
    <w:p w:rsidR="00B44268" w:rsidRPr="00B44268" w:rsidRDefault="00B44268" w:rsidP="00B44268">
      <w:pPr>
        <w:spacing w:after="240"/>
        <w:ind w:left="709"/>
        <w:rPr>
          <w:szCs w:val="32"/>
        </w:rPr>
      </w:pPr>
      <w:r>
        <w:rPr>
          <w:szCs w:val="32"/>
        </w:rPr>
        <w:t>Ejemplo:</w:t>
      </w:r>
    </w:p>
    <w:p w:rsidR="00B44268" w:rsidRDefault="00B44268" w:rsidP="00B44268">
      <w:pPr>
        <w:spacing w:after="240"/>
        <w:ind w:left="709"/>
        <w:contextualSpacing/>
        <w:rPr>
          <w:szCs w:val="32"/>
        </w:rPr>
      </w:pPr>
      <w:r w:rsidRPr="00B44268">
        <w:rPr>
          <w:szCs w:val="32"/>
        </w:rPr>
        <w:t xml:space="preserve"> </w:t>
      </w:r>
      <w:r w:rsidRPr="00B44268">
        <w:rPr>
          <w:szCs w:val="32"/>
        </w:rPr>
        <w:tab/>
      </w:r>
      <w:proofErr w:type="spellStart"/>
      <w:r w:rsidRPr="00B44268">
        <w:rPr>
          <w:szCs w:val="32"/>
        </w:rPr>
        <w:t>The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table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is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below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the</w:t>
      </w:r>
      <w:proofErr w:type="spellEnd"/>
      <w:r w:rsidRPr="00B44268">
        <w:rPr>
          <w:szCs w:val="32"/>
        </w:rPr>
        <w:t xml:space="preserve"> </w:t>
      </w:r>
      <w:proofErr w:type="spellStart"/>
      <w:r w:rsidRPr="00B44268">
        <w:rPr>
          <w:szCs w:val="32"/>
        </w:rPr>
        <w:t>clock</w:t>
      </w:r>
      <w:proofErr w:type="spellEnd"/>
      <w:r w:rsidRPr="00B44268">
        <w:rPr>
          <w:szCs w:val="32"/>
        </w:rPr>
        <w:t>.</w:t>
      </w:r>
      <w:r>
        <w:rPr>
          <w:szCs w:val="32"/>
        </w:rPr>
        <w:t xml:space="preserve"> </w:t>
      </w:r>
    </w:p>
    <w:p w:rsidR="00B44268" w:rsidRDefault="00B44268" w:rsidP="00B44268">
      <w:pPr>
        <w:spacing w:after="240"/>
        <w:ind w:left="709" w:firstLine="707"/>
        <w:rPr>
          <w:szCs w:val="32"/>
        </w:rPr>
      </w:pPr>
      <w:r w:rsidRPr="00B44268">
        <w:rPr>
          <w:szCs w:val="32"/>
        </w:rPr>
        <w:t>(La mesa está por debajo del reloj, en la misma pared.)</w:t>
      </w:r>
    </w:p>
    <w:p w:rsidR="00962A98" w:rsidRPr="00962A98" w:rsidRDefault="00962A98" w:rsidP="00B44268">
      <w:pPr>
        <w:spacing w:after="240"/>
        <w:ind w:left="709" w:firstLine="707"/>
        <w:rPr>
          <w:sz w:val="2"/>
          <w:szCs w:val="32"/>
        </w:rPr>
      </w:pPr>
    </w:p>
    <w:p w:rsidR="0021230D" w:rsidRDefault="0021230D" w:rsidP="0021230D">
      <w:pPr>
        <w:pStyle w:val="Prrafodelista"/>
        <w:numPr>
          <w:ilvl w:val="1"/>
          <w:numId w:val="1"/>
        </w:numPr>
        <w:spacing w:after="240"/>
        <w:contextualSpacing w:val="0"/>
        <w:rPr>
          <w:b/>
          <w:i/>
          <w:sz w:val="28"/>
          <w:szCs w:val="32"/>
        </w:rPr>
      </w:pPr>
      <w:proofErr w:type="spellStart"/>
      <w:r>
        <w:rPr>
          <w:b/>
          <w:i/>
          <w:sz w:val="28"/>
          <w:szCs w:val="32"/>
        </w:rPr>
        <w:t>Prepositions</w:t>
      </w:r>
      <w:proofErr w:type="spellEnd"/>
      <w:r>
        <w:rPr>
          <w:b/>
          <w:i/>
          <w:sz w:val="28"/>
          <w:szCs w:val="32"/>
        </w:rPr>
        <w:t xml:space="preserve"> of Time (</w:t>
      </w:r>
      <w:proofErr w:type="spellStart"/>
      <w:r>
        <w:rPr>
          <w:b/>
          <w:i/>
          <w:sz w:val="28"/>
          <w:szCs w:val="32"/>
        </w:rPr>
        <w:t>Preposisiones</w:t>
      </w:r>
      <w:proofErr w:type="spellEnd"/>
      <w:r>
        <w:rPr>
          <w:b/>
          <w:i/>
          <w:sz w:val="28"/>
          <w:szCs w:val="32"/>
        </w:rPr>
        <w:t xml:space="preserve"> de Tiempo)</w:t>
      </w:r>
    </w:p>
    <w:p w:rsidR="00962A98" w:rsidRDefault="00962A98" w:rsidP="00962A98">
      <w:pPr>
        <w:pStyle w:val="Prrafodelista"/>
        <w:spacing w:after="240"/>
        <w:ind w:left="782"/>
        <w:contextualSpacing w:val="0"/>
        <w:rPr>
          <w:szCs w:val="32"/>
        </w:rPr>
      </w:pPr>
      <w:r w:rsidRPr="00962A98">
        <w:rPr>
          <w:szCs w:val="32"/>
        </w:rPr>
        <w:t>Las preposiciones de tiempo se utilizan para indicar cuando sucedió algo. Como vimos en la lección anterior, las tres preposiciones más comunes (“in”, “at”, “</w:t>
      </w:r>
      <w:proofErr w:type="spellStart"/>
      <w:r w:rsidRPr="00962A98">
        <w:rPr>
          <w:szCs w:val="32"/>
        </w:rPr>
        <w:t>on</w:t>
      </w:r>
      <w:proofErr w:type="spellEnd"/>
      <w:r w:rsidRPr="00962A98">
        <w:rPr>
          <w:szCs w:val="32"/>
        </w:rPr>
        <w:t xml:space="preserve">”), pueden ser utilizadas como preposiciones de lugar o preposiciones de tiempo. </w:t>
      </w:r>
    </w:p>
    <w:p w:rsidR="00962A98" w:rsidRPr="00962A98" w:rsidRDefault="00962A98" w:rsidP="00962A98">
      <w:pPr>
        <w:pStyle w:val="Prrafodelista"/>
        <w:spacing w:after="240"/>
        <w:ind w:left="782"/>
        <w:contextualSpacing w:val="0"/>
        <w:rPr>
          <w:szCs w:val="32"/>
        </w:rPr>
      </w:pPr>
      <w:r w:rsidRPr="00962A98">
        <w:rPr>
          <w:szCs w:val="32"/>
        </w:rPr>
        <w:t>A continuación se presentan otras p</w:t>
      </w:r>
      <w:r>
        <w:rPr>
          <w:szCs w:val="32"/>
        </w:rPr>
        <w:t>reposiciones comunes de tiempo.</w:t>
      </w:r>
    </w:p>
    <w:p w:rsidR="00962A98" w:rsidRPr="00962A98" w:rsidRDefault="00962A98" w:rsidP="00962A98">
      <w:pPr>
        <w:pStyle w:val="Prrafodelista"/>
        <w:spacing w:after="240"/>
        <w:ind w:left="782"/>
        <w:contextualSpacing w:val="0"/>
        <w:rPr>
          <w:b/>
          <w:i/>
          <w:sz w:val="24"/>
          <w:szCs w:val="32"/>
        </w:rPr>
      </w:pPr>
      <w:r w:rsidRPr="00962A98">
        <w:rPr>
          <w:b/>
          <w:i/>
          <w:sz w:val="24"/>
          <w:szCs w:val="32"/>
        </w:rPr>
        <w:t>BEFORE</w:t>
      </w:r>
    </w:p>
    <w:p w:rsidR="00962A98" w:rsidRPr="00962A98" w:rsidRDefault="00962A98" w:rsidP="00962A98">
      <w:pPr>
        <w:pStyle w:val="Prrafodelista"/>
        <w:spacing w:after="240"/>
        <w:ind w:left="782"/>
        <w:contextualSpacing w:val="0"/>
        <w:rPr>
          <w:szCs w:val="32"/>
        </w:rPr>
      </w:pPr>
      <w:r w:rsidRPr="00962A98">
        <w:rPr>
          <w:b/>
          <w:szCs w:val="32"/>
        </w:rPr>
        <w:t>Significado:</w:t>
      </w:r>
      <w:r>
        <w:rPr>
          <w:szCs w:val="32"/>
        </w:rPr>
        <w:t xml:space="preserve"> antes, antes de</w:t>
      </w:r>
    </w:p>
    <w:p w:rsidR="00962A98" w:rsidRPr="00962A98" w:rsidRDefault="00962A98" w:rsidP="00962A98">
      <w:pPr>
        <w:pStyle w:val="Prrafodelista"/>
        <w:spacing w:after="240"/>
        <w:ind w:left="782"/>
        <w:contextualSpacing w:val="0"/>
        <w:rPr>
          <w:szCs w:val="32"/>
        </w:rPr>
      </w:pPr>
      <w:r w:rsidRPr="00962A98">
        <w:rPr>
          <w:b/>
          <w:szCs w:val="32"/>
        </w:rPr>
        <w:t>Uso:</w:t>
      </w:r>
      <w:r w:rsidRPr="00962A98">
        <w:rPr>
          <w:szCs w:val="32"/>
        </w:rPr>
        <w:t xml:space="preserve"> Se coloca detrás de </w:t>
      </w:r>
      <w:r>
        <w:rPr>
          <w:szCs w:val="32"/>
        </w:rPr>
        <w:t>verbos y nombres o sustantivos.</w:t>
      </w:r>
    </w:p>
    <w:p w:rsidR="00962A98" w:rsidRPr="00962A98" w:rsidRDefault="00962A98" w:rsidP="00962A98">
      <w:pPr>
        <w:pStyle w:val="Prrafodelista"/>
        <w:spacing w:after="240"/>
        <w:ind w:left="782"/>
        <w:contextualSpacing w:val="0"/>
        <w:rPr>
          <w:szCs w:val="32"/>
        </w:rPr>
      </w:pPr>
      <w:r>
        <w:rPr>
          <w:szCs w:val="32"/>
        </w:rPr>
        <w:t>Ejemplos:</w:t>
      </w:r>
    </w:p>
    <w:p w:rsidR="00962A98" w:rsidRPr="00962A98" w:rsidRDefault="00962A98" w:rsidP="00A165D0">
      <w:pPr>
        <w:pStyle w:val="Prrafodelista"/>
        <w:numPr>
          <w:ilvl w:val="0"/>
          <w:numId w:val="13"/>
        </w:numPr>
        <w:ind w:left="1497" w:hanging="357"/>
        <w:contextualSpacing w:val="0"/>
        <w:rPr>
          <w:szCs w:val="32"/>
        </w:rPr>
      </w:pPr>
      <w:proofErr w:type="spellStart"/>
      <w:r w:rsidRPr="00962A98">
        <w:rPr>
          <w:szCs w:val="32"/>
        </w:rPr>
        <w:t>Call</w:t>
      </w:r>
      <w:proofErr w:type="spellEnd"/>
      <w:r w:rsidRPr="00962A98">
        <w:rPr>
          <w:szCs w:val="32"/>
        </w:rPr>
        <w:t xml:space="preserve"> me </w:t>
      </w:r>
      <w:proofErr w:type="spellStart"/>
      <w:r w:rsidRPr="00962A98">
        <w:rPr>
          <w:szCs w:val="32"/>
        </w:rPr>
        <w:t>before</w:t>
      </w:r>
      <w:proofErr w:type="spellEnd"/>
      <w:r w:rsidRPr="00962A98">
        <w:rPr>
          <w:szCs w:val="32"/>
        </w:rPr>
        <w:t xml:space="preserve"> </w:t>
      </w:r>
      <w:proofErr w:type="spellStart"/>
      <w:r w:rsidRPr="00962A98">
        <w:rPr>
          <w:szCs w:val="32"/>
        </w:rPr>
        <w:t>one</w:t>
      </w:r>
      <w:proofErr w:type="spellEnd"/>
      <w:r w:rsidRPr="00962A98">
        <w:rPr>
          <w:szCs w:val="32"/>
        </w:rPr>
        <w:t>.</w:t>
      </w:r>
      <w:r>
        <w:rPr>
          <w:szCs w:val="32"/>
        </w:rPr>
        <w:t xml:space="preserve"> </w:t>
      </w:r>
      <w:r w:rsidRPr="00962A98">
        <w:rPr>
          <w:szCs w:val="32"/>
        </w:rPr>
        <w:t>(Llámame antes de la una.)</w:t>
      </w:r>
    </w:p>
    <w:p w:rsidR="00962A98" w:rsidRPr="00962A98" w:rsidRDefault="00962A98" w:rsidP="00A165D0">
      <w:pPr>
        <w:pStyle w:val="Prrafodelista"/>
        <w:numPr>
          <w:ilvl w:val="0"/>
          <w:numId w:val="13"/>
        </w:numPr>
        <w:spacing w:after="240"/>
        <w:contextualSpacing w:val="0"/>
        <w:rPr>
          <w:szCs w:val="32"/>
        </w:rPr>
      </w:pPr>
      <w:proofErr w:type="spellStart"/>
      <w:r w:rsidRPr="00962A98">
        <w:rPr>
          <w:szCs w:val="32"/>
        </w:rPr>
        <w:t>They</w:t>
      </w:r>
      <w:proofErr w:type="spellEnd"/>
      <w:r w:rsidRPr="00962A98">
        <w:rPr>
          <w:szCs w:val="32"/>
        </w:rPr>
        <w:t xml:space="preserve"> </w:t>
      </w:r>
      <w:proofErr w:type="spellStart"/>
      <w:r w:rsidRPr="00962A98">
        <w:rPr>
          <w:szCs w:val="32"/>
        </w:rPr>
        <w:t>arrived</w:t>
      </w:r>
      <w:proofErr w:type="spellEnd"/>
      <w:r w:rsidRPr="00962A98">
        <w:rPr>
          <w:szCs w:val="32"/>
        </w:rPr>
        <w:t xml:space="preserve"> </w:t>
      </w:r>
      <w:proofErr w:type="spellStart"/>
      <w:r w:rsidRPr="00962A98">
        <w:rPr>
          <w:szCs w:val="32"/>
        </w:rPr>
        <w:t>before</w:t>
      </w:r>
      <w:proofErr w:type="spellEnd"/>
      <w:r w:rsidRPr="00962A98">
        <w:rPr>
          <w:szCs w:val="32"/>
        </w:rPr>
        <w:t xml:space="preserve"> me.</w:t>
      </w:r>
      <w:r>
        <w:rPr>
          <w:szCs w:val="32"/>
        </w:rPr>
        <w:t xml:space="preserve"> </w:t>
      </w:r>
      <w:r w:rsidRPr="00962A98">
        <w:rPr>
          <w:szCs w:val="32"/>
        </w:rPr>
        <w:t>(Llegaron antes que yo.)</w:t>
      </w:r>
    </w:p>
    <w:p w:rsidR="00962A98" w:rsidRPr="00962A98" w:rsidRDefault="00962A98" w:rsidP="00962A98">
      <w:pPr>
        <w:pStyle w:val="Prrafodelista"/>
        <w:spacing w:after="240"/>
        <w:ind w:left="782"/>
        <w:contextualSpacing w:val="0"/>
        <w:rPr>
          <w:b/>
          <w:i/>
          <w:sz w:val="24"/>
          <w:szCs w:val="32"/>
        </w:rPr>
      </w:pPr>
      <w:r w:rsidRPr="00962A98">
        <w:rPr>
          <w:b/>
          <w:i/>
          <w:sz w:val="24"/>
          <w:szCs w:val="32"/>
        </w:rPr>
        <w:t>AFTER</w:t>
      </w:r>
    </w:p>
    <w:p w:rsidR="00962A98" w:rsidRPr="00962A98" w:rsidRDefault="00962A98" w:rsidP="00962A98">
      <w:pPr>
        <w:pStyle w:val="Prrafodelista"/>
        <w:spacing w:after="240"/>
        <w:ind w:left="782"/>
        <w:contextualSpacing w:val="0"/>
        <w:rPr>
          <w:szCs w:val="32"/>
        </w:rPr>
      </w:pPr>
      <w:r w:rsidRPr="00962A98">
        <w:rPr>
          <w:b/>
          <w:szCs w:val="32"/>
        </w:rPr>
        <w:t>Signifi</w:t>
      </w:r>
      <w:r w:rsidRPr="00962A98">
        <w:rPr>
          <w:b/>
          <w:szCs w:val="32"/>
        </w:rPr>
        <w:t>cado:</w:t>
      </w:r>
      <w:r>
        <w:rPr>
          <w:szCs w:val="32"/>
        </w:rPr>
        <w:t xml:space="preserve"> después, después de, tras</w:t>
      </w:r>
    </w:p>
    <w:p w:rsidR="00962A98" w:rsidRPr="00962A98" w:rsidRDefault="00962A98" w:rsidP="00962A98">
      <w:pPr>
        <w:pStyle w:val="Prrafodelista"/>
        <w:spacing w:after="240"/>
        <w:ind w:left="782"/>
        <w:contextualSpacing w:val="0"/>
        <w:rPr>
          <w:szCs w:val="32"/>
        </w:rPr>
      </w:pPr>
      <w:r w:rsidRPr="00962A98">
        <w:rPr>
          <w:b/>
          <w:szCs w:val="32"/>
        </w:rPr>
        <w:t>Uso:</w:t>
      </w:r>
      <w:r w:rsidRPr="00962A98">
        <w:rPr>
          <w:szCs w:val="32"/>
        </w:rPr>
        <w:t xml:space="preserve"> Se coloca detrás de </w:t>
      </w:r>
      <w:r>
        <w:rPr>
          <w:szCs w:val="32"/>
        </w:rPr>
        <w:t>verbos y nombres o sustantivos</w:t>
      </w:r>
    </w:p>
    <w:p w:rsidR="00962A98" w:rsidRPr="00962A98" w:rsidRDefault="00962A98" w:rsidP="00962A98">
      <w:pPr>
        <w:pStyle w:val="Prrafodelista"/>
        <w:spacing w:after="240"/>
        <w:ind w:left="782"/>
        <w:contextualSpacing w:val="0"/>
        <w:rPr>
          <w:szCs w:val="32"/>
        </w:rPr>
      </w:pPr>
      <w:r>
        <w:rPr>
          <w:szCs w:val="32"/>
        </w:rPr>
        <w:t>Ejemplos:</w:t>
      </w:r>
    </w:p>
    <w:p w:rsidR="00962A98" w:rsidRPr="00962A98" w:rsidRDefault="00962A98" w:rsidP="00A165D0">
      <w:pPr>
        <w:pStyle w:val="Prrafodelista"/>
        <w:numPr>
          <w:ilvl w:val="0"/>
          <w:numId w:val="12"/>
        </w:numPr>
        <w:ind w:left="1497" w:hanging="357"/>
        <w:contextualSpacing w:val="0"/>
        <w:rPr>
          <w:szCs w:val="32"/>
        </w:rPr>
      </w:pPr>
      <w:proofErr w:type="spellStart"/>
      <w:r w:rsidRPr="00962A98">
        <w:rPr>
          <w:szCs w:val="32"/>
        </w:rPr>
        <w:t>We</w:t>
      </w:r>
      <w:proofErr w:type="spellEnd"/>
      <w:r w:rsidRPr="00962A98">
        <w:rPr>
          <w:szCs w:val="32"/>
        </w:rPr>
        <w:t xml:space="preserve"> </w:t>
      </w:r>
      <w:proofErr w:type="spellStart"/>
      <w:r w:rsidRPr="00962A98">
        <w:rPr>
          <w:szCs w:val="32"/>
        </w:rPr>
        <w:t>will</w:t>
      </w:r>
      <w:proofErr w:type="spellEnd"/>
      <w:r w:rsidRPr="00962A98">
        <w:rPr>
          <w:szCs w:val="32"/>
        </w:rPr>
        <w:t xml:space="preserve"> </w:t>
      </w:r>
      <w:proofErr w:type="spellStart"/>
      <w:r w:rsidRPr="00962A98">
        <w:rPr>
          <w:szCs w:val="32"/>
        </w:rPr>
        <w:t>see</w:t>
      </w:r>
      <w:proofErr w:type="spellEnd"/>
      <w:r w:rsidRPr="00962A98">
        <w:rPr>
          <w:szCs w:val="32"/>
        </w:rPr>
        <w:t xml:space="preserve"> </w:t>
      </w:r>
      <w:proofErr w:type="spellStart"/>
      <w:r w:rsidRPr="00962A98">
        <w:rPr>
          <w:szCs w:val="32"/>
        </w:rPr>
        <w:t>you</w:t>
      </w:r>
      <w:proofErr w:type="spellEnd"/>
      <w:r w:rsidRPr="00962A98">
        <w:rPr>
          <w:szCs w:val="32"/>
        </w:rPr>
        <w:t xml:space="preserve"> </w:t>
      </w:r>
      <w:proofErr w:type="spellStart"/>
      <w:r w:rsidRPr="00962A98">
        <w:rPr>
          <w:szCs w:val="32"/>
        </w:rPr>
        <w:t>after</w:t>
      </w:r>
      <w:proofErr w:type="spellEnd"/>
      <w:r w:rsidRPr="00962A98">
        <w:rPr>
          <w:szCs w:val="32"/>
        </w:rPr>
        <w:t xml:space="preserve"> </w:t>
      </w:r>
      <w:proofErr w:type="spellStart"/>
      <w:r w:rsidRPr="00962A98">
        <w:rPr>
          <w:szCs w:val="32"/>
        </w:rPr>
        <w:t>the</w:t>
      </w:r>
      <w:proofErr w:type="spellEnd"/>
      <w:r w:rsidRPr="00962A98">
        <w:rPr>
          <w:szCs w:val="32"/>
        </w:rPr>
        <w:t xml:space="preserve"> </w:t>
      </w:r>
      <w:proofErr w:type="spellStart"/>
      <w:r w:rsidRPr="00962A98">
        <w:rPr>
          <w:szCs w:val="32"/>
        </w:rPr>
        <w:t>movie</w:t>
      </w:r>
      <w:proofErr w:type="spellEnd"/>
      <w:r w:rsidRPr="00962A98">
        <w:rPr>
          <w:szCs w:val="32"/>
        </w:rPr>
        <w:t>.</w:t>
      </w:r>
      <w:r>
        <w:rPr>
          <w:szCs w:val="32"/>
        </w:rPr>
        <w:t xml:space="preserve"> </w:t>
      </w:r>
      <w:r w:rsidRPr="00962A98">
        <w:rPr>
          <w:szCs w:val="32"/>
        </w:rPr>
        <w:t>(Te veremos después de la película.)</w:t>
      </w:r>
    </w:p>
    <w:p w:rsidR="00962A98" w:rsidRPr="00962A98" w:rsidRDefault="00962A98" w:rsidP="00A165D0">
      <w:pPr>
        <w:pStyle w:val="Prrafodelista"/>
        <w:numPr>
          <w:ilvl w:val="0"/>
          <w:numId w:val="12"/>
        </w:numPr>
        <w:spacing w:after="240"/>
        <w:contextualSpacing w:val="0"/>
        <w:rPr>
          <w:szCs w:val="32"/>
        </w:rPr>
      </w:pPr>
      <w:r w:rsidRPr="00962A98">
        <w:rPr>
          <w:szCs w:val="32"/>
        </w:rPr>
        <w:t xml:space="preserve">I </w:t>
      </w:r>
      <w:proofErr w:type="spellStart"/>
      <w:r w:rsidRPr="00962A98">
        <w:rPr>
          <w:szCs w:val="32"/>
        </w:rPr>
        <w:t>arrived</w:t>
      </w:r>
      <w:proofErr w:type="spellEnd"/>
      <w:r w:rsidRPr="00962A98">
        <w:rPr>
          <w:szCs w:val="32"/>
        </w:rPr>
        <w:t xml:space="preserve"> </w:t>
      </w:r>
      <w:proofErr w:type="spellStart"/>
      <w:r w:rsidRPr="00962A98">
        <w:rPr>
          <w:szCs w:val="32"/>
        </w:rPr>
        <w:t>after</w:t>
      </w:r>
      <w:proofErr w:type="spellEnd"/>
      <w:r w:rsidRPr="00962A98">
        <w:rPr>
          <w:szCs w:val="32"/>
        </w:rPr>
        <w:t xml:space="preserve"> </w:t>
      </w:r>
      <w:proofErr w:type="spellStart"/>
      <w:r w:rsidRPr="00962A98">
        <w:rPr>
          <w:szCs w:val="32"/>
        </w:rPr>
        <w:t>them</w:t>
      </w:r>
      <w:proofErr w:type="spellEnd"/>
      <w:r w:rsidRPr="00962A98">
        <w:rPr>
          <w:szCs w:val="32"/>
        </w:rPr>
        <w:t>.</w:t>
      </w:r>
      <w:r>
        <w:rPr>
          <w:szCs w:val="32"/>
        </w:rPr>
        <w:t xml:space="preserve"> </w:t>
      </w:r>
      <w:r w:rsidRPr="00962A98">
        <w:rPr>
          <w:szCs w:val="32"/>
        </w:rPr>
        <w:t>(Llegué después de ellos.)</w:t>
      </w:r>
    </w:p>
    <w:p w:rsidR="00A165D0" w:rsidRDefault="00A165D0" w:rsidP="00962A98">
      <w:pPr>
        <w:pStyle w:val="Prrafodelista"/>
        <w:spacing w:after="240"/>
        <w:ind w:left="782"/>
        <w:contextualSpacing w:val="0"/>
        <w:rPr>
          <w:b/>
          <w:i/>
          <w:sz w:val="24"/>
          <w:szCs w:val="32"/>
        </w:rPr>
      </w:pPr>
    </w:p>
    <w:p w:rsidR="00A165D0" w:rsidRDefault="00A165D0" w:rsidP="00962A98">
      <w:pPr>
        <w:pStyle w:val="Prrafodelista"/>
        <w:spacing w:after="240"/>
        <w:ind w:left="782"/>
        <w:contextualSpacing w:val="0"/>
        <w:rPr>
          <w:b/>
          <w:i/>
          <w:sz w:val="24"/>
          <w:szCs w:val="32"/>
        </w:rPr>
      </w:pPr>
    </w:p>
    <w:p w:rsidR="00962A98" w:rsidRPr="00962A98" w:rsidRDefault="00962A98" w:rsidP="00962A98">
      <w:pPr>
        <w:pStyle w:val="Prrafodelista"/>
        <w:spacing w:after="240"/>
        <w:ind w:left="782"/>
        <w:contextualSpacing w:val="0"/>
        <w:rPr>
          <w:b/>
          <w:i/>
          <w:sz w:val="24"/>
          <w:szCs w:val="32"/>
        </w:rPr>
      </w:pPr>
      <w:r w:rsidRPr="00962A98">
        <w:rPr>
          <w:b/>
          <w:i/>
          <w:sz w:val="24"/>
          <w:szCs w:val="32"/>
        </w:rPr>
        <w:lastRenderedPageBreak/>
        <w:t>DURING</w:t>
      </w:r>
    </w:p>
    <w:p w:rsidR="00962A98" w:rsidRPr="00962A98" w:rsidRDefault="00962A98" w:rsidP="00962A98">
      <w:pPr>
        <w:pStyle w:val="Prrafodelista"/>
        <w:spacing w:after="240"/>
        <w:ind w:left="782"/>
        <w:contextualSpacing w:val="0"/>
        <w:rPr>
          <w:szCs w:val="32"/>
        </w:rPr>
      </w:pPr>
      <w:r w:rsidRPr="00962A98">
        <w:rPr>
          <w:b/>
          <w:szCs w:val="32"/>
        </w:rPr>
        <w:t>Significado:</w:t>
      </w:r>
      <w:r>
        <w:rPr>
          <w:szCs w:val="32"/>
        </w:rPr>
        <w:t xml:space="preserve"> durante</w:t>
      </w:r>
    </w:p>
    <w:p w:rsidR="00962A98" w:rsidRPr="00962A98" w:rsidRDefault="00962A98" w:rsidP="00962A98">
      <w:pPr>
        <w:pStyle w:val="Prrafodelista"/>
        <w:spacing w:after="240"/>
        <w:ind w:left="782"/>
        <w:contextualSpacing w:val="0"/>
        <w:rPr>
          <w:szCs w:val="32"/>
        </w:rPr>
      </w:pPr>
      <w:r w:rsidRPr="00962A98">
        <w:rPr>
          <w:b/>
          <w:szCs w:val="32"/>
        </w:rPr>
        <w:t>Uso:</w:t>
      </w:r>
      <w:r w:rsidRPr="00962A98">
        <w:rPr>
          <w:szCs w:val="32"/>
        </w:rPr>
        <w:t xml:space="preserve"> Puede ir seguido de </w:t>
      </w:r>
      <w:r>
        <w:rPr>
          <w:szCs w:val="32"/>
        </w:rPr>
        <w:t>verbos y nombres o sustantivos.</w:t>
      </w:r>
    </w:p>
    <w:p w:rsidR="00962A98" w:rsidRPr="00962A98" w:rsidRDefault="00962A98" w:rsidP="00962A98">
      <w:pPr>
        <w:pStyle w:val="Prrafodelista"/>
        <w:spacing w:after="240"/>
        <w:ind w:left="782"/>
        <w:contextualSpacing w:val="0"/>
        <w:rPr>
          <w:szCs w:val="32"/>
        </w:rPr>
      </w:pPr>
      <w:r w:rsidRPr="00962A98">
        <w:rPr>
          <w:szCs w:val="32"/>
        </w:rPr>
        <w:tab/>
      </w:r>
      <w:proofErr w:type="spellStart"/>
      <w:r w:rsidRPr="00962A98">
        <w:rPr>
          <w:szCs w:val="32"/>
        </w:rPr>
        <w:t>Don’t</w:t>
      </w:r>
      <w:proofErr w:type="spellEnd"/>
      <w:r w:rsidRPr="00962A98">
        <w:rPr>
          <w:szCs w:val="32"/>
        </w:rPr>
        <w:t xml:space="preserve"> </w:t>
      </w:r>
      <w:proofErr w:type="spellStart"/>
      <w:r w:rsidRPr="00962A98">
        <w:rPr>
          <w:szCs w:val="32"/>
        </w:rPr>
        <w:t>talk</w:t>
      </w:r>
      <w:proofErr w:type="spellEnd"/>
      <w:r w:rsidRPr="00962A98">
        <w:rPr>
          <w:szCs w:val="32"/>
        </w:rPr>
        <w:t xml:space="preserve"> </w:t>
      </w:r>
      <w:proofErr w:type="spellStart"/>
      <w:r w:rsidRPr="00962A98">
        <w:rPr>
          <w:szCs w:val="32"/>
        </w:rPr>
        <w:t>during</w:t>
      </w:r>
      <w:proofErr w:type="spellEnd"/>
      <w:r w:rsidRPr="00962A98">
        <w:rPr>
          <w:szCs w:val="32"/>
        </w:rPr>
        <w:t xml:space="preserve"> </w:t>
      </w:r>
      <w:proofErr w:type="spellStart"/>
      <w:r w:rsidRPr="00962A98">
        <w:rPr>
          <w:szCs w:val="32"/>
        </w:rPr>
        <w:t>the</w:t>
      </w:r>
      <w:proofErr w:type="spellEnd"/>
      <w:r w:rsidRPr="00962A98">
        <w:rPr>
          <w:szCs w:val="32"/>
        </w:rPr>
        <w:t xml:space="preserve"> </w:t>
      </w:r>
      <w:proofErr w:type="spellStart"/>
      <w:r w:rsidRPr="00962A98">
        <w:rPr>
          <w:szCs w:val="32"/>
        </w:rPr>
        <w:t>movie</w:t>
      </w:r>
      <w:proofErr w:type="spellEnd"/>
      <w:r w:rsidRPr="00962A98">
        <w:rPr>
          <w:szCs w:val="32"/>
        </w:rPr>
        <w:t>.</w:t>
      </w:r>
      <w:r>
        <w:rPr>
          <w:szCs w:val="32"/>
        </w:rPr>
        <w:t xml:space="preserve"> </w:t>
      </w:r>
      <w:r w:rsidRPr="00962A98">
        <w:rPr>
          <w:szCs w:val="32"/>
        </w:rPr>
        <w:t>(No hables durante la película.)</w:t>
      </w:r>
    </w:p>
    <w:p w:rsidR="00962A98" w:rsidRPr="00962A98" w:rsidRDefault="00962A98" w:rsidP="00962A98">
      <w:pPr>
        <w:pStyle w:val="Prrafodelista"/>
        <w:spacing w:after="240"/>
        <w:ind w:left="782"/>
        <w:contextualSpacing w:val="0"/>
        <w:rPr>
          <w:b/>
          <w:i/>
          <w:sz w:val="24"/>
          <w:szCs w:val="32"/>
        </w:rPr>
      </w:pPr>
      <w:r w:rsidRPr="00962A98">
        <w:rPr>
          <w:b/>
          <w:i/>
          <w:sz w:val="24"/>
          <w:szCs w:val="32"/>
        </w:rPr>
        <w:t>FOR</w:t>
      </w:r>
    </w:p>
    <w:p w:rsidR="00962A98" w:rsidRPr="00962A98" w:rsidRDefault="00962A98" w:rsidP="00962A98">
      <w:pPr>
        <w:pStyle w:val="Prrafodelista"/>
        <w:spacing w:after="240"/>
        <w:ind w:left="782"/>
        <w:contextualSpacing w:val="0"/>
        <w:rPr>
          <w:szCs w:val="32"/>
        </w:rPr>
      </w:pPr>
      <w:r w:rsidRPr="00962A98">
        <w:rPr>
          <w:b/>
          <w:szCs w:val="32"/>
        </w:rPr>
        <w:t>Significado:</w:t>
      </w:r>
      <w:r>
        <w:rPr>
          <w:szCs w:val="32"/>
        </w:rPr>
        <w:t xml:space="preserve"> durante, por</w:t>
      </w:r>
    </w:p>
    <w:p w:rsidR="00962A98" w:rsidRPr="00962A98" w:rsidRDefault="00962A98" w:rsidP="00962A98">
      <w:pPr>
        <w:pStyle w:val="Prrafodelista"/>
        <w:spacing w:after="240"/>
        <w:ind w:left="782"/>
        <w:contextualSpacing w:val="0"/>
        <w:rPr>
          <w:szCs w:val="32"/>
        </w:rPr>
      </w:pPr>
      <w:r w:rsidRPr="00962A98">
        <w:rPr>
          <w:b/>
          <w:szCs w:val="32"/>
        </w:rPr>
        <w:t>Uso:</w:t>
      </w:r>
      <w:r w:rsidRPr="00962A98">
        <w:rPr>
          <w:szCs w:val="32"/>
        </w:rPr>
        <w:t xml:space="preserve"> Se coloca detrás de verbos y nombres o sustantivos. "*</w:t>
      </w:r>
      <w:proofErr w:type="spellStart"/>
      <w:r w:rsidRPr="00962A98">
        <w:rPr>
          <w:szCs w:val="32"/>
        </w:rPr>
        <w:t>For</w:t>
      </w:r>
      <w:proofErr w:type="spellEnd"/>
      <w:r w:rsidRPr="00962A98">
        <w:rPr>
          <w:szCs w:val="32"/>
        </w:rPr>
        <w:t xml:space="preserve">* se usa para expresar un período de tiempo ya </w:t>
      </w:r>
      <w:r>
        <w:rPr>
          <w:szCs w:val="32"/>
        </w:rPr>
        <w:t>sean días, horas, meses o años.</w:t>
      </w:r>
    </w:p>
    <w:p w:rsidR="00962A98" w:rsidRPr="00962A98" w:rsidRDefault="00962A98" w:rsidP="00962A98">
      <w:pPr>
        <w:pStyle w:val="Prrafodelista"/>
        <w:spacing w:after="240"/>
        <w:ind w:left="782"/>
        <w:contextualSpacing w:val="0"/>
        <w:rPr>
          <w:szCs w:val="32"/>
        </w:rPr>
      </w:pPr>
      <w:r>
        <w:rPr>
          <w:szCs w:val="32"/>
        </w:rPr>
        <w:t>Ejemplos:</w:t>
      </w:r>
    </w:p>
    <w:p w:rsidR="00962A98" w:rsidRPr="00962A98" w:rsidRDefault="00962A98" w:rsidP="00A165D0">
      <w:pPr>
        <w:pStyle w:val="Prrafodelista"/>
        <w:numPr>
          <w:ilvl w:val="0"/>
          <w:numId w:val="11"/>
        </w:numPr>
        <w:ind w:left="1497" w:hanging="357"/>
        <w:contextualSpacing w:val="0"/>
        <w:rPr>
          <w:szCs w:val="32"/>
        </w:rPr>
      </w:pPr>
      <w:r w:rsidRPr="00962A98">
        <w:rPr>
          <w:szCs w:val="32"/>
        </w:rPr>
        <w:t xml:space="preserve">I </w:t>
      </w:r>
      <w:proofErr w:type="spellStart"/>
      <w:r w:rsidRPr="00962A98">
        <w:rPr>
          <w:szCs w:val="32"/>
        </w:rPr>
        <w:t>lived</w:t>
      </w:r>
      <w:proofErr w:type="spellEnd"/>
      <w:r w:rsidRPr="00962A98">
        <w:rPr>
          <w:szCs w:val="32"/>
        </w:rPr>
        <w:t xml:space="preserve"> in </w:t>
      </w:r>
      <w:proofErr w:type="spellStart"/>
      <w:r w:rsidRPr="00962A98">
        <w:rPr>
          <w:szCs w:val="32"/>
        </w:rPr>
        <w:t>England</w:t>
      </w:r>
      <w:proofErr w:type="spellEnd"/>
      <w:r w:rsidRPr="00962A98">
        <w:rPr>
          <w:szCs w:val="32"/>
        </w:rPr>
        <w:t xml:space="preserve"> </w:t>
      </w:r>
      <w:proofErr w:type="spellStart"/>
      <w:r w:rsidRPr="00962A98">
        <w:rPr>
          <w:szCs w:val="32"/>
        </w:rPr>
        <w:t>for</w:t>
      </w:r>
      <w:proofErr w:type="spellEnd"/>
      <w:r w:rsidRPr="00962A98">
        <w:rPr>
          <w:szCs w:val="32"/>
        </w:rPr>
        <w:t xml:space="preserve"> </w:t>
      </w:r>
      <w:proofErr w:type="spellStart"/>
      <w:r w:rsidRPr="00962A98">
        <w:rPr>
          <w:szCs w:val="32"/>
        </w:rPr>
        <w:t>three</w:t>
      </w:r>
      <w:proofErr w:type="spellEnd"/>
      <w:r w:rsidRPr="00962A98">
        <w:rPr>
          <w:szCs w:val="32"/>
        </w:rPr>
        <w:t xml:space="preserve"> </w:t>
      </w:r>
      <w:proofErr w:type="spellStart"/>
      <w:r w:rsidRPr="00962A98">
        <w:rPr>
          <w:szCs w:val="32"/>
        </w:rPr>
        <w:t>years</w:t>
      </w:r>
      <w:proofErr w:type="spellEnd"/>
      <w:r w:rsidRPr="00962A98">
        <w:rPr>
          <w:szCs w:val="32"/>
        </w:rPr>
        <w:t>.</w:t>
      </w:r>
      <w:r>
        <w:rPr>
          <w:szCs w:val="32"/>
        </w:rPr>
        <w:t xml:space="preserve"> </w:t>
      </w:r>
      <w:r w:rsidRPr="00962A98">
        <w:rPr>
          <w:szCs w:val="32"/>
        </w:rPr>
        <w:t>(Viví en Inglaterra durante tres años.)</w:t>
      </w:r>
    </w:p>
    <w:p w:rsidR="00962A98" w:rsidRPr="00962A98" w:rsidRDefault="00962A98" w:rsidP="00A165D0">
      <w:pPr>
        <w:pStyle w:val="Prrafodelista"/>
        <w:numPr>
          <w:ilvl w:val="0"/>
          <w:numId w:val="11"/>
        </w:numPr>
        <w:spacing w:after="240"/>
        <w:contextualSpacing w:val="0"/>
        <w:rPr>
          <w:szCs w:val="32"/>
        </w:rPr>
      </w:pPr>
      <w:r w:rsidRPr="00962A98">
        <w:rPr>
          <w:szCs w:val="32"/>
        </w:rPr>
        <w:t xml:space="preserve">He </w:t>
      </w:r>
      <w:proofErr w:type="spellStart"/>
      <w:r w:rsidRPr="00962A98">
        <w:rPr>
          <w:szCs w:val="32"/>
        </w:rPr>
        <w:t>studied</w:t>
      </w:r>
      <w:proofErr w:type="spellEnd"/>
      <w:r w:rsidRPr="00962A98">
        <w:rPr>
          <w:szCs w:val="32"/>
        </w:rPr>
        <w:t xml:space="preserve"> </w:t>
      </w:r>
      <w:proofErr w:type="spellStart"/>
      <w:r w:rsidRPr="00962A98">
        <w:rPr>
          <w:szCs w:val="32"/>
        </w:rPr>
        <w:t>for</w:t>
      </w:r>
      <w:proofErr w:type="spellEnd"/>
      <w:r w:rsidRPr="00962A98">
        <w:rPr>
          <w:szCs w:val="32"/>
        </w:rPr>
        <w:t xml:space="preserve"> </w:t>
      </w:r>
      <w:proofErr w:type="spellStart"/>
      <w:r w:rsidRPr="00962A98">
        <w:rPr>
          <w:szCs w:val="32"/>
        </w:rPr>
        <w:t>the</w:t>
      </w:r>
      <w:proofErr w:type="spellEnd"/>
      <w:r w:rsidRPr="00962A98">
        <w:rPr>
          <w:szCs w:val="32"/>
        </w:rPr>
        <w:t xml:space="preserve"> </w:t>
      </w:r>
      <w:proofErr w:type="spellStart"/>
      <w:r w:rsidRPr="00962A98">
        <w:rPr>
          <w:szCs w:val="32"/>
        </w:rPr>
        <w:t>exam</w:t>
      </w:r>
      <w:proofErr w:type="spellEnd"/>
      <w:r w:rsidRPr="00962A98">
        <w:rPr>
          <w:szCs w:val="32"/>
        </w:rPr>
        <w:t xml:space="preserve"> </w:t>
      </w:r>
      <w:proofErr w:type="spellStart"/>
      <w:r w:rsidRPr="00962A98">
        <w:rPr>
          <w:szCs w:val="32"/>
        </w:rPr>
        <w:t>for</w:t>
      </w:r>
      <w:proofErr w:type="spellEnd"/>
      <w:r w:rsidRPr="00962A98">
        <w:rPr>
          <w:szCs w:val="32"/>
        </w:rPr>
        <w:t xml:space="preserve"> </w:t>
      </w:r>
      <w:proofErr w:type="spellStart"/>
      <w:r w:rsidRPr="00962A98">
        <w:rPr>
          <w:szCs w:val="32"/>
        </w:rPr>
        <w:t>one</w:t>
      </w:r>
      <w:proofErr w:type="spellEnd"/>
      <w:r w:rsidRPr="00962A98">
        <w:rPr>
          <w:szCs w:val="32"/>
        </w:rPr>
        <w:t xml:space="preserve"> </w:t>
      </w:r>
      <w:proofErr w:type="spellStart"/>
      <w:r w:rsidRPr="00962A98">
        <w:rPr>
          <w:szCs w:val="32"/>
        </w:rPr>
        <w:t>week</w:t>
      </w:r>
      <w:proofErr w:type="spellEnd"/>
      <w:r w:rsidRPr="00962A98">
        <w:rPr>
          <w:szCs w:val="32"/>
        </w:rPr>
        <w:t>.</w:t>
      </w:r>
      <w:r>
        <w:rPr>
          <w:szCs w:val="32"/>
        </w:rPr>
        <w:t xml:space="preserve"> </w:t>
      </w:r>
      <w:r w:rsidRPr="00962A98">
        <w:rPr>
          <w:szCs w:val="32"/>
        </w:rPr>
        <w:t>(Estudió para el examen durante una semana.)</w:t>
      </w:r>
    </w:p>
    <w:p w:rsidR="00962A98" w:rsidRDefault="00962A98" w:rsidP="00962A98">
      <w:pPr>
        <w:pStyle w:val="Prrafodelista"/>
        <w:spacing w:after="240"/>
        <w:ind w:left="782"/>
        <w:contextualSpacing w:val="0"/>
        <w:rPr>
          <w:szCs w:val="32"/>
        </w:rPr>
      </w:pPr>
      <w:r w:rsidRPr="00962A98">
        <w:rPr>
          <w:b/>
          <w:szCs w:val="32"/>
        </w:rPr>
        <w:t>Nota:</w:t>
      </w:r>
      <w:r w:rsidRPr="00962A98">
        <w:rPr>
          <w:szCs w:val="32"/>
        </w:rPr>
        <w:t xml:space="preserve"> Vamos a aprender más sobre las preposiciones de tiempo en las siguientes lecciones sobre los diversos tiempos verbales.</w:t>
      </w:r>
    </w:p>
    <w:p w:rsidR="00962A98" w:rsidRPr="00962A98" w:rsidRDefault="00962A98" w:rsidP="00962A98">
      <w:pPr>
        <w:pStyle w:val="Prrafodelista"/>
        <w:spacing w:after="240"/>
        <w:ind w:left="782"/>
        <w:contextualSpacing w:val="0"/>
        <w:rPr>
          <w:sz w:val="2"/>
          <w:szCs w:val="32"/>
        </w:rPr>
      </w:pPr>
    </w:p>
    <w:p w:rsidR="0021230D" w:rsidRDefault="0021230D" w:rsidP="0021230D">
      <w:pPr>
        <w:pStyle w:val="Prrafodelista"/>
        <w:numPr>
          <w:ilvl w:val="1"/>
          <w:numId w:val="1"/>
        </w:numPr>
        <w:spacing w:after="240"/>
        <w:ind w:left="782" w:hanging="782"/>
        <w:rPr>
          <w:b/>
          <w:i/>
          <w:sz w:val="28"/>
          <w:szCs w:val="32"/>
        </w:rPr>
      </w:pPr>
      <w:proofErr w:type="spellStart"/>
      <w:r>
        <w:rPr>
          <w:b/>
          <w:i/>
          <w:sz w:val="28"/>
          <w:szCs w:val="32"/>
        </w:rPr>
        <w:t>Prepositions</w:t>
      </w:r>
      <w:proofErr w:type="spellEnd"/>
      <w:r>
        <w:rPr>
          <w:b/>
          <w:i/>
          <w:sz w:val="28"/>
          <w:szCs w:val="32"/>
        </w:rPr>
        <w:t xml:space="preserve"> of </w:t>
      </w:r>
      <w:proofErr w:type="spellStart"/>
      <w:r>
        <w:rPr>
          <w:b/>
          <w:i/>
          <w:sz w:val="28"/>
          <w:szCs w:val="32"/>
        </w:rPr>
        <w:t>Movement</w:t>
      </w:r>
      <w:proofErr w:type="spellEnd"/>
      <w:r>
        <w:rPr>
          <w:b/>
          <w:i/>
          <w:sz w:val="28"/>
          <w:szCs w:val="32"/>
        </w:rPr>
        <w:t xml:space="preserve"> </w:t>
      </w:r>
      <w:proofErr w:type="spellStart"/>
      <w:r>
        <w:rPr>
          <w:b/>
          <w:i/>
          <w:sz w:val="28"/>
          <w:szCs w:val="32"/>
        </w:rPr>
        <w:t>or</w:t>
      </w:r>
      <w:proofErr w:type="spellEnd"/>
      <w:r>
        <w:rPr>
          <w:b/>
          <w:i/>
          <w:sz w:val="28"/>
          <w:szCs w:val="32"/>
        </w:rPr>
        <w:t xml:space="preserve"> </w:t>
      </w:r>
      <w:proofErr w:type="spellStart"/>
      <w:r>
        <w:rPr>
          <w:b/>
          <w:i/>
          <w:sz w:val="28"/>
          <w:szCs w:val="32"/>
        </w:rPr>
        <w:t>Direction</w:t>
      </w:r>
      <w:proofErr w:type="spellEnd"/>
      <w:r>
        <w:rPr>
          <w:b/>
          <w:i/>
          <w:sz w:val="28"/>
          <w:szCs w:val="32"/>
        </w:rPr>
        <w:t xml:space="preserve"> </w:t>
      </w:r>
    </w:p>
    <w:p w:rsidR="0021230D" w:rsidRDefault="0021230D" w:rsidP="0021230D">
      <w:pPr>
        <w:pStyle w:val="Prrafodelista"/>
        <w:spacing w:after="240"/>
        <w:ind w:left="780"/>
        <w:contextualSpacing w:val="0"/>
        <w:rPr>
          <w:b/>
          <w:i/>
          <w:sz w:val="28"/>
          <w:szCs w:val="32"/>
        </w:rPr>
      </w:pPr>
      <w:r>
        <w:rPr>
          <w:b/>
          <w:i/>
          <w:sz w:val="28"/>
          <w:szCs w:val="32"/>
        </w:rPr>
        <w:t>(</w:t>
      </w:r>
      <w:r w:rsidRPr="0021230D">
        <w:rPr>
          <w:b/>
          <w:i/>
          <w:sz w:val="28"/>
          <w:szCs w:val="32"/>
        </w:rPr>
        <w:t xml:space="preserve">Las preposiciones de </w:t>
      </w:r>
      <w:r>
        <w:rPr>
          <w:b/>
          <w:i/>
          <w:sz w:val="28"/>
          <w:szCs w:val="32"/>
        </w:rPr>
        <w:t>M</w:t>
      </w:r>
      <w:r w:rsidRPr="0021230D">
        <w:rPr>
          <w:b/>
          <w:i/>
          <w:sz w:val="28"/>
          <w:szCs w:val="32"/>
        </w:rPr>
        <w:t xml:space="preserve">ovimiento o </w:t>
      </w:r>
      <w:r>
        <w:rPr>
          <w:b/>
          <w:i/>
          <w:sz w:val="28"/>
          <w:szCs w:val="32"/>
        </w:rPr>
        <w:t>D</w:t>
      </w:r>
      <w:r w:rsidRPr="0021230D">
        <w:rPr>
          <w:b/>
          <w:i/>
          <w:sz w:val="28"/>
          <w:szCs w:val="32"/>
        </w:rPr>
        <w:t>irección</w:t>
      </w:r>
      <w:r>
        <w:rPr>
          <w:b/>
          <w:i/>
          <w:sz w:val="28"/>
          <w:szCs w:val="32"/>
        </w:rPr>
        <w:t>)</w:t>
      </w:r>
    </w:p>
    <w:p w:rsidR="00962A98" w:rsidRDefault="00962A98" w:rsidP="00962A98">
      <w:pPr>
        <w:pStyle w:val="Prrafodelista"/>
        <w:spacing w:after="240"/>
        <w:ind w:left="780"/>
        <w:contextualSpacing w:val="0"/>
      </w:pPr>
      <w:r>
        <w:t>Las preposiciones de movimiento o dirección se utilizan para mostrar movimiento de un lugar a otro. Estas preposiciones se usan con mayor frecuencia con los verbos de movimiento y s</w:t>
      </w:r>
      <w:r>
        <w:t>e encuentran después del verbo.</w:t>
      </w:r>
    </w:p>
    <w:p w:rsidR="00962A98" w:rsidRPr="00962A98" w:rsidRDefault="00962A98" w:rsidP="00962A98">
      <w:pPr>
        <w:pStyle w:val="Prrafodelista"/>
        <w:spacing w:after="240"/>
        <w:ind w:left="780"/>
        <w:contextualSpacing w:val="0"/>
        <w:rPr>
          <w:b/>
          <w:i/>
          <w:sz w:val="24"/>
        </w:rPr>
      </w:pPr>
      <w:r w:rsidRPr="00962A98">
        <w:rPr>
          <w:b/>
          <w:i/>
          <w:sz w:val="24"/>
        </w:rPr>
        <w:t>TO</w:t>
      </w:r>
    </w:p>
    <w:p w:rsidR="00962A98" w:rsidRDefault="00962A98" w:rsidP="00962A98">
      <w:pPr>
        <w:pStyle w:val="Prrafodelista"/>
        <w:spacing w:after="240"/>
        <w:ind w:left="780"/>
        <w:contextualSpacing w:val="0"/>
      </w:pPr>
      <w:r w:rsidRPr="00962A98">
        <w:rPr>
          <w:b/>
        </w:rPr>
        <w:t>“</w:t>
      </w:r>
      <w:proofErr w:type="spellStart"/>
      <w:r w:rsidRPr="00962A98">
        <w:rPr>
          <w:b/>
        </w:rPr>
        <w:t>To</w:t>
      </w:r>
      <w:proofErr w:type="spellEnd"/>
      <w:r w:rsidRPr="00962A98">
        <w:rPr>
          <w:b/>
        </w:rPr>
        <w:t>”</w:t>
      </w:r>
      <w:r>
        <w:t xml:space="preserve"> es la preposición de mo</w:t>
      </w:r>
      <w:r>
        <w:t>vimiento o dirección más común.</w:t>
      </w:r>
    </w:p>
    <w:p w:rsidR="00962A98" w:rsidRDefault="00962A98" w:rsidP="00962A98">
      <w:pPr>
        <w:pStyle w:val="Prrafodelista"/>
        <w:spacing w:after="240"/>
        <w:ind w:left="780"/>
        <w:contextualSpacing w:val="0"/>
      </w:pPr>
      <w:r w:rsidRPr="00962A98">
        <w:rPr>
          <w:b/>
        </w:rPr>
        <w:t>Significado</w:t>
      </w:r>
      <w:r>
        <w:t>: a, hacia, direcció</w:t>
      </w:r>
      <w:r>
        <w:t>n a (siempre indica movimiento)</w:t>
      </w:r>
    </w:p>
    <w:p w:rsidR="00962A98" w:rsidRDefault="00962A98" w:rsidP="00962A98">
      <w:pPr>
        <w:pStyle w:val="Prrafodelista"/>
        <w:spacing w:after="240"/>
        <w:ind w:left="780"/>
        <w:contextualSpacing w:val="0"/>
      </w:pPr>
      <w:r w:rsidRPr="00962A98">
        <w:rPr>
          <w:b/>
        </w:rPr>
        <w:t>Uso:</w:t>
      </w:r>
      <w:r>
        <w:t xml:space="preserve"> Se utiliza </w:t>
      </w:r>
      <w:r w:rsidRPr="00962A98">
        <w:rPr>
          <w:b/>
        </w:rPr>
        <w:t>“</w:t>
      </w:r>
      <w:proofErr w:type="spellStart"/>
      <w:r w:rsidRPr="00962A98">
        <w:rPr>
          <w:b/>
        </w:rPr>
        <w:t>to</w:t>
      </w:r>
      <w:proofErr w:type="spellEnd"/>
      <w:r w:rsidRPr="00962A98">
        <w:rPr>
          <w:b/>
        </w:rPr>
        <w:t>”</w:t>
      </w:r>
      <w:r>
        <w:t xml:space="preserve"> para mostrar movimien</w:t>
      </w:r>
      <w:r>
        <w:t>to en una dirección específica.</w:t>
      </w:r>
    </w:p>
    <w:p w:rsidR="00962A98" w:rsidRDefault="00962A98" w:rsidP="00962A98">
      <w:pPr>
        <w:pStyle w:val="Prrafodelista"/>
        <w:spacing w:after="240"/>
        <w:ind w:left="780"/>
        <w:contextualSpacing w:val="0"/>
      </w:pPr>
      <w:r>
        <w:t>Ejemplos:</w:t>
      </w:r>
    </w:p>
    <w:p w:rsidR="00962A98" w:rsidRDefault="00962A98" w:rsidP="00A165D0">
      <w:pPr>
        <w:pStyle w:val="Prrafodelista"/>
        <w:numPr>
          <w:ilvl w:val="0"/>
          <w:numId w:val="14"/>
        </w:numPr>
        <w:ind w:left="1497" w:hanging="357"/>
        <w:contextualSpacing w:val="0"/>
      </w:pPr>
      <w:r>
        <w:t xml:space="preserve">I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bus.</w:t>
      </w:r>
      <w:r>
        <w:t xml:space="preserve"> </w:t>
      </w:r>
      <w:r>
        <w:t>(Voy a la escuela en autobús.)</w:t>
      </w:r>
    </w:p>
    <w:p w:rsidR="00962A98" w:rsidRDefault="00962A98" w:rsidP="00A165D0">
      <w:pPr>
        <w:pStyle w:val="Prrafodelista"/>
        <w:numPr>
          <w:ilvl w:val="0"/>
          <w:numId w:val="14"/>
        </w:numPr>
        <w:ind w:left="1497" w:hanging="357"/>
        <w:contextualSpacing w:val="0"/>
      </w:pPr>
      <w:r>
        <w:t xml:space="preserve">You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  <w:r>
        <w:t xml:space="preserve"> </w:t>
      </w:r>
      <w:r>
        <w:t>(Caminas al trabajo cada día.)</w:t>
      </w:r>
    </w:p>
    <w:p w:rsidR="00962A98" w:rsidRDefault="00962A98" w:rsidP="00A165D0">
      <w:pPr>
        <w:pStyle w:val="Prrafodelista"/>
        <w:numPr>
          <w:ilvl w:val="0"/>
          <w:numId w:val="14"/>
        </w:numPr>
        <w:ind w:left="1497" w:hanging="357"/>
        <w:contextualSpacing w:val="0"/>
      </w:pPr>
      <w:proofErr w:type="spellStart"/>
      <w:r>
        <w:t>They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wedding</w:t>
      </w:r>
      <w:proofErr w:type="spellEnd"/>
      <w:r>
        <w:t>.</w:t>
      </w:r>
      <w:r>
        <w:t xml:space="preserve"> </w:t>
      </w:r>
      <w:r>
        <w:t>(Vinieron a la boda.)</w:t>
      </w:r>
    </w:p>
    <w:p w:rsidR="00962A98" w:rsidRDefault="00962A98" w:rsidP="00A165D0">
      <w:pPr>
        <w:pStyle w:val="Prrafodelista"/>
        <w:numPr>
          <w:ilvl w:val="0"/>
          <w:numId w:val="14"/>
        </w:numPr>
        <w:spacing w:after="240"/>
        <w:contextualSpacing w:val="0"/>
      </w:pPr>
      <w:proofErr w:type="spellStart"/>
      <w:r>
        <w:t>Sofia</w:t>
      </w:r>
      <w:proofErr w:type="spellEnd"/>
      <w:r>
        <w:t xml:space="preserve"> </w:t>
      </w:r>
      <w:proofErr w:type="spellStart"/>
      <w:r>
        <w:t>flew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Canada</w:t>
      </w:r>
      <w:proofErr w:type="spellEnd"/>
      <w:r>
        <w:t>.</w:t>
      </w:r>
      <w:r>
        <w:t xml:space="preserve"> </w:t>
      </w:r>
      <w:r>
        <w:t>(Sofía voló a Canadá.)</w:t>
      </w:r>
    </w:p>
    <w:p w:rsidR="00A165D0" w:rsidRDefault="00A165D0" w:rsidP="00962A98">
      <w:pPr>
        <w:pStyle w:val="Prrafodelista"/>
        <w:spacing w:after="240"/>
        <w:ind w:left="780"/>
        <w:contextualSpacing w:val="0"/>
        <w:rPr>
          <w:b/>
          <w:i/>
          <w:sz w:val="24"/>
        </w:rPr>
      </w:pPr>
    </w:p>
    <w:p w:rsidR="00962A98" w:rsidRPr="00962A98" w:rsidRDefault="00962A98" w:rsidP="00962A98">
      <w:pPr>
        <w:pStyle w:val="Prrafodelista"/>
        <w:spacing w:after="240"/>
        <w:ind w:left="780"/>
        <w:contextualSpacing w:val="0"/>
        <w:rPr>
          <w:b/>
          <w:i/>
          <w:sz w:val="24"/>
        </w:rPr>
      </w:pPr>
      <w:r w:rsidRPr="00962A98">
        <w:rPr>
          <w:b/>
          <w:i/>
          <w:sz w:val="24"/>
        </w:rPr>
        <w:lastRenderedPageBreak/>
        <w:t>ACROSS</w:t>
      </w:r>
    </w:p>
    <w:p w:rsidR="00962A98" w:rsidRDefault="00962A98" w:rsidP="00962A98">
      <w:pPr>
        <w:pStyle w:val="Prrafodelista"/>
        <w:spacing w:after="240"/>
        <w:ind w:left="780"/>
        <w:contextualSpacing w:val="0"/>
      </w:pPr>
      <w:r w:rsidRPr="00962A98">
        <w:rPr>
          <w:b/>
        </w:rPr>
        <w:t>Significado:</w:t>
      </w:r>
      <w:r>
        <w:t xml:space="preserve"> al </w:t>
      </w:r>
      <w:r>
        <w:t>otro lado de; de un lado a otro</w:t>
      </w:r>
    </w:p>
    <w:p w:rsidR="00962A98" w:rsidRDefault="00962A98" w:rsidP="00962A98">
      <w:pPr>
        <w:pStyle w:val="Prrafodelista"/>
        <w:spacing w:after="240"/>
        <w:ind w:left="780"/>
        <w:contextualSpacing w:val="0"/>
      </w:pPr>
      <w:r w:rsidRPr="00962A98">
        <w:rPr>
          <w:b/>
        </w:rPr>
        <w:t>Uso:</w:t>
      </w:r>
      <w:r>
        <w:t xml:space="preserve"> </w:t>
      </w:r>
      <w:r w:rsidRPr="00962A98">
        <w:rPr>
          <w:b/>
        </w:rPr>
        <w:t>“</w:t>
      </w:r>
      <w:proofErr w:type="spellStart"/>
      <w:r w:rsidRPr="00962A98">
        <w:rPr>
          <w:b/>
        </w:rPr>
        <w:t>Across</w:t>
      </w:r>
      <w:proofErr w:type="spellEnd"/>
      <w:r w:rsidRPr="00962A98">
        <w:rPr>
          <w:b/>
        </w:rPr>
        <w:t>”</w:t>
      </w:r>
      <w:r>
        <w:t xml:space="preserve"> se utiliza para indicar mo</w:t>
      </w:r>
      <w:r>
        <w:t>vimiento hacia el lado opuesto.</w:t>
      </w:r>
    </w:p>
    <w:p w:rsidR="00962A98" w:rsidRDefault="001E631E" w:rsidP="001E631E">
      <w:pPr>
        <w:pStyle w:val="Prrafodelista"/>
        <w:spacing w:after="240"/>
        <w:ind w:left="780"/>
        <w:contextualSpacing w:val="0"/>
      </w:pPr>
      <w:r>
        <w:t>Ejemplo:</w:t>
      </w:r>
    </w:p>
    <w:p w:rsidR="00962A98" w:rsidRDefault="00962A98" w:rsidP="001E631E">
      <w:pPr>
        <w:pStyle w:val="Prrafodelista"/>
        <w:spacing w:after="240"/>
        <w:ind w:left="780"/>
        <w:contextualSpacing w:val="0"/>
      </w:pPr>
      <w:r>
        <w:t xml:space="preserve"> </w:t>
      </w: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river</w:t>
      </w:r>
      <w:proofErr w:type="spellEnd"/>
      <w:r>
        <w:t>.</w:t>
      </w:r>
      <w:r w:rsidR="001E631E">
        <w:t xml:space="preserve"> </w:t>
      </w:r>
      <w:r>
        <w:t>(El barco te llevará al otro lado del río.)</w:t>
      </w:r>
    </w:p>
    <w:p w:rsidR="00962A98" w:rsidRPr="00962A98" w:rsidRDefault="00962A98" w:rsidP="00962A98">
      <w:pPr>
        <w:pStyle w:val="Prrafodelista"/>
        <w:spacing w:after="240"/>
        <w:ind w:left="780"/>
        <w:contextualSpacing w:val="0"/>
        <w:rPr>
          <w:b/>
          <w:i/>
          <w:sz w:val="24"/>
        </w:rPr>
      </w:pPr>
      <w:r w:rsidRPr="00962A98">
        <w:rPr>
          <w:b/>
          <w:i/>
          <w:sz w:val="24"/>
        </w:rPr>
        <w:t>ALONG</w:t>
      </w:r>
    </w:p>
    <w:p w:rsidR="00962A98" w:rsidRDefault="00962A98" w:rsidP="00962A98">
      <w:pPr>
        <w:pStyle w:val="Prrafodelista"/>
        <w:spacing w:after="240"/>
        <w:ind w:left="780"/>
        <w:contextualSpacing w:val="0"/>
      </w:pPr>
      <w:r w:rsidRPr="001E631E">
        <w:rPr>
          <w:b/>
        </w:rPr>
        <w:t>Significado:</w:t>
      </w:r>
      <w:r>
        <w:t xml:space="preserve"> a lo largo de</w:t>
      </w:r>
    </w:p>
    <w:p w:rsidR="00962A98" w:rsidRDefault="001E631E" w:rsidP="001E631E">
      <w:pPr>
        <w:pStyle w:val="Prrafodelista"/>
        <w:spacing w:after="240"/>
        <w:ind w:left="780"/>
        <w:contextualSpacing w:val="0"/>
      </w:pPr>
      <w:r>
        <w:t>Ejemplos:</w:t>
      </w:r>
    </w:p>
    <w:p w:rsidR="00962A98" w:rsidRPr="001E631E" w:rsidRDefault="00962A98" w:rsidP="00A165D0">
      <w:pPr>
        <w:pStyle w:val="Prrafodelista"/>
        <w:numPr>
          <w:ilvl w:val="0"/>
          <w:numId w:val="15"/>
        </w:numPr>
        <w:ind w:left="1497" w:hanging="357"/>
        <w:contextualSpacing w:val="0"/>
      </w:pPr>
      <w:proofErr w:type="spellStart"/>
      <w:r w:rsidRPr="001E631E">
        <w:t>He’s</w:t>
      </w:r>
      <w:proofErr w:type="spellEnd"/>
      <w:r w:rsidRPr="001E631E">
        <w:t xml:space="preserve"> </w:t>
      </w:r>
      <w:proofErr w:type="spellStart"/>
      <w:r w:rsidRPr="001E631E">
        <w:t>walking</w:t>
      </w:r>
      <w:proofErr w:type="spellEnd"/>
      <w:r w:rsidRPr="001E631E">
        <w:t xml:space="preserve"> </w:t>
      </w:r>
      <w:proofErr w:type="spellStart"/>
      <w:r w:rsidRPr="001E631E">
        <w:t>along</w:t>
      </w:r>
      <w:proofErr w:type="spellEnd"/>
      <w:r w:rsidRPr="001E631E">
        <w:t xml:space="preserve"> </w:t>
      </w:r>
      <w:proofErr w:type="spellStart"/>
      <w:r w:rsidRPr="001E631E">
        <w:t>the</w:t>
      </w:r>
      <w:proofErr w:type="spellEnd"/>
      <w:r w:rsidRPr="001E631E">
        <w:t xml:space="preserve"> </w:t>
      </w:r>
      <w:proofErr w:type="spellStart"/>
      <w:r w:rsidRPr="001E631E">
        <w:t>path</w:t>
      </w:r>
      <w:proofErr w:type="spellEnd"/>
      <w:r w:rsidRPr="001E631E">
        <w:t>.</w:t>
      </w:r>
      <w:r w:rsidR="001E631E">
        <w:t xml:space="preserve"> </w:t>
      </w:r>
      <w:r w:rsidRPr="001E631E">
        <w:t>(Él está caminando a lo largo del camino.)</w:t>
      </w:r>
    </w:p>
    <w:p w:rsidR="00962A98" w:rsidRPr="001E631E" w:rsidRDefault="00962A98" w:rsidP="00A165D0">
      <w:pPr>
        <w:pStyle w:val="Prrafodelista"/>
        <w:numPr>
          <w:ilvl w:val="0"/>
          <w:numId w:val="15"/>
        </w:numPr>
        <w:spacing w:after="240"/>
        <w:contextualSpacing w:val="0"/>
      </w:pPr>
      <w:proofErr w:type="spellStart"/>
      <w:r w:rsidRPr="001E631E">
        <w:t>The</w:t>
      </w:r>
      <w:proofErr w:type="spellEnd"/>
      <w:r w:rsidRPr="001E631E">
        <w:t xml:space="preserve"> </w:t>
      </w:r>
      <w:proofErr w:type="spellStart"/>
      <w:r w:rsidRPr="001E631E">
        <w:t>street</w:t>
      </w:r>
      <w:proofErr w:type="spellEnd"/>
      <w:r w:rsidRPr="001E631E">
        <w:t xml:space="preserve"> </w:t>
      </w:r>
      <w:proofErr w:type="spellStart"/>
      <w:r w:rsidRPr="001E631E">
        <w:t>runs</w:t>
      </w:r>
      <w:proofErr w:type="spellEnd"/>
      <w:r w:rsidRPr="001E631E">
        <w:t xml:space="preserve"> </w:t>
      </w:r>
      <w:proofErr w:type="spellStart"/>
      <w:r w:rsidRPr="001E631E">
        <w:t>along</w:t>
      </w:r>
      <w:proofErr w:type="spellEnd"/>
      <w:r w:rsidRPr="001E631E">
        <w:t xml:space="preserve"> </w:t>
      </w:r>
      <w:proofErr w:type="spellStart"/>
      <w:r w:rsidRPr="001E631E">
        <w:t>the</w:t>
      </w:r>
      <w:proofErr w:type="spellEnd"/>
      <w:r w:rsidRPr="001E631E">
        <w:t xml:space="preserve"> </w:t>
      </w:r>
      <w:proofErr w:type="spellStart"/>
      <w:r w:rsidRPr="001E631E">
        <w:t>seafront</w:t>
      </w:r>
      <w:proofErr w:type="spellEnd"/>
      <w:r w:rsidRPr="001E631E">
        <w:t>.</w:t>
      </w:r>
      <w:r w:rsidR="001E631E">
        <w:t xml:space="preserve"> </w:t>
      </w:r>
      <w:r w:rsidRPr="001E631E">
        <w:t>(La calle va junto al paseo marítimo.)</w:t>
      </w:r>
    </w:p>
    <w:p w:rsidR="00962A98" w:rsidRPr="00962A98" w:rsidRDefault="00962A98" w:rsidP="00962A98">
      <w:pPr>
        <w:pStyle w:val="Prrafodelista"/>
        <w:spacing w:after="240"/>
        <w:ind w:left="780"/>
        <w:contextualSpacing w:val="0"/>
        <w:rPr>
          <w:b/>
          <w:i/>
        </w:rPr>
      </w:pPr>
      <w:r w:rsidRPr="00962A98">
        <w:rPr>
          <w:b/>
          <w:i/>
          <w:sz w:val="24"/>
        </w:rPr>
        <w:t>AROUND</w:t>
      </w:r>
    </w:p>
    <w:p w:rsidR="00962A98" w:rsidRDefault="00962A98" w:rsidP="00962A98">
      <w:pPr>
        <w:pStyle w:val="Prrafodelista"/>
        <w:spacing w:after="240"/>
        <w:ind w:left="780"/>
        <w:contextualSpacing w:val="0"/>
      </w:pPr>
      <w:r w:rsidRPr="001E631E">
        <w:rPr>
          <w:b/>
        </w:rPr>
        <w:t>Significado:</w:t>
      </w:r>
      <w:r>
        <w:t xml:space="preserve"> alrededor de</w:t>
      </w:r>
    </w:p>
    <w:p w:rsidR="00962A98" w:rsidRDefault="00962A98" w:rsidP="00962A98">
      <w:pPr>
        <w:pStyle w:val="Prrafodelista"/>
        <w:spacing w:after="240"/>
        <w:ind w:left="780"/>
        <w:contextualSpacing w:val="0"/>
      </w:pPr>
      <w:r>
        <w:t>Ejemplos:</w:t>
      </w:r>
    </w:p>
    <w:p w:rsidR="001E631E" w:rsidRDefault="00962A98" w:rsidP="00A165D0">
      <w:pPr>
        <w:pStyle w:val="Prrafodelista"/>
        <w:numPr>
          <w:ilvl w:val="0"/>
          <w:numId w:val="16"/>
        </w:numPr>
        <w:spacing w:after="240"/>
      </w:pPr>
      <w:r>
        <w:t xml:space="preserve">You </w:t>
      </w:r>
      <w:proofErr w:type="spellStart"/>
      <w:r>
        <w:t>must</w:t>
      </w:r>
      <w:proofErr w:type="spellEnd"/>
      <w:r>
        <w:t xml:space="preserve"> drive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center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cinema.</w:t>
      </w:r>
    </w:p>
    <w:p w:rsidR="00962A98" w:rsidRDefault="00962A98" w:rsidP="00A165D0">
      <w:pPr>
        <w:pStyle w:val="Prrafodelista"/>
        <w:numPr>
          <w:ilvl w:val="0"/>
          <w:numId w:val="16"/>
        </w:numPr>
        <w:spacing w:after="240"/>
        <w:contextualSpacing w:val="0"/>
      </w:pPr>
      <w:r>
        <w:t>(Tienes que conducir alrededor del centro de la ciudad para llegar al cine.)</w:t>
      </w:r>
    </w:p>
    <w:p w:rsidR="00962A98" w:rsidRPr="00962A98" w:rsidRDefault="00962A98" w:rsidP="00A165D0">
      <w:pPr>
        <w:pStyle w:val="Prrafodelista"/>
        <w:numPr>
          <w:ilvl w:val="0"/>
          <w:numId w:val="16"/>
        </w:numPr>
        <w:spacing w:after="240"/>
        <w:contextualSpacing w:val="0"/>
      </w:pPr>
      <w:proofErr w:type="spellStart"/>
      <w:r w:rsidRPr="00962A98">
        <w:t>Let’s</w:t>
      </w:r>
      <w:proofErr w:type="spellEnd"/>
      <w:r w:rsidRPr="00962A98">
        <w:t xml:space="preserve"> </w:t>
      </w:r>
      <w:proofErr w:type="spellStart"/>
      <w:r w:rsidRPr="00962A98">
        <w:t>go</w:t>
      </w:r>
      <w:proofErr w:type="spellEnd"/>
      <w:r w:rsidRPr="00962A98">
        <w:t xml:space="preserve"> </w:t>
      </w:r>
      <w:proofErr w:type="spellStart"/>
      <w:r w:rsidRPr="00962A98">
        <w:t>for</w:t>
      </w:r>
      <w:proofErr w:type="spellEnd"/>
      <w:r w:rsidRPr="00962A98">
        <w:t xml:space="preserve"> a </w:t>
      </w:r>
      <w:proofErr w:type="spellStart"/>
      <w:r w:rsidRPr="00962A98">
        <w:t>walk</w:t>
      </w:r>
      <w:proofErr w:type="spellEnd"/>
      <w:r w:rsidRPr="00962A98">
        <w:t xml:space="preserve"> </w:t>
      </w:r>
      <w:proofErr w:type="spellStart"/>
      <w:r w:rsidRPr="00962A98">
        <w:t>around</w:t>
      </w:r>
      <w:proofErr w:type="spellEnd"/>
      <w:r w:rsidRPr="00962A98">
        <w:t xml:space="preserve"> </w:t>
      </w:r>
      <w:proofErr w:type="spellStart"/>
      <w:r w:rsidRPr="00962A98">
        <w:t>the</w:t>
      </w:r>
      <w:proofErr w:type="spellEnd"/>
      <w:r w:rsidRPr="00962A98">
        <w:t xml:space="preserve"> </w:t>
      </w:r>
      <w:proofErr w:type="spellStart"/>
      <w:r w:rsidRPr="00962A98">
        <w:t>park</w:t>
      </w:r>
      <w:proofErr w:type="spellEnd"/>
      <w:proofErr w:type="gramStart"/>
      <w:r w:rsidRPr="00962A98">
        <w:t>.(</w:t>
      </w:r>
      <w:proofErr w:type="gramEnd"/>
      <w:r w:rsidRPr="00962A98">
        <w:t>Vamos a pasear por el parque.)</w:t>
      </w:r>
    </w:p>
    <w:p w:rsidR="00962A98" w:rsidRPr="00962A98" w:rsidRDefault="00962A98" w:rsidP="00962A98">
      <w:pPr>
        <w:pStyle w:val="Prrafodelista"/>
        <w:spacing w:after="240"/>
        <w:ind w:left="780"/>
        <w:contextualSpacing w:val="0"/>
        <w:rPr>
          <w:b/>
          <w:i/>
          <w:sz w:val="24"/>
        </w:rPr>
      </w:pPr>
      <w:r w:rsidRPr="00962A98">
        <w:rPr>
          <w:b/>
          <w:i/>
          <w:sz w:val="24"/>
        </w:rPr>
        <w:t>DOWN</w:t>
      </w:r>
    </w:p>
    <w:p w:rsidR="00962A98" w:rsidRDefault="00962A98" w:rsidP="00962A98">
      <w:pPr>
        <w:pStyle w:val="Prrafodelista"/>
        <w:spacing w:after="240"/>
        <w:ind w:left="780"/>
        <w:contextualSpacing w:val="0"/>
      </w:pPr>
      <w:r w:rsidRPr="001E631E">
        <w:rPr>
          <w:b/>
        </w:rPr>
        <w:t>Significado:</w:t>
      </w:r>
      <w:r>
        <w:t xml:space="preserve"> abajo</w:t>
      </w:r>
    </w:p>
    <w:p w:rsidR="00962A98" w:rsidRDefault="00962A98" w:rsidP="00962A98">
      <w:pPr>
        <w:pStyle w:val="Prrafodelista"/>
        <w:spacing w:after="240"/>
        <w:ind w:left="780"/>
        <w:contextualSpacing w:val="0"/>
      </w:pPr>
      <w:r w:rsidRPr="001E631E">
        <w:rPr>
          <w:b/>
        </w:rPr>
        <w:t>Uso: “Down”</w:t>
      </w:r>
      <w:r>
        <w:t xml:space="preserve"> indica movimiento de una posición su</w:t>
      </w:r>
      <w:r>
        <w:t>perior a una posición inferior.</w:t>
      </w:r>
    </w:p>
    <w:p w:rsidR="00962A98" w:rsidRDefault="00962A98" w:rsidP="00962A98">
      <w:pPr>
        <w:pStyle w:val="Prrafodelista"/>
        <w:spacing w:after="240"/>
        <w:ind w:left="780"/>
        <w:contextualSpacing w:val="0"/>
      </w:pPr>
      <w:r>
        <w:t>Ejemplos:</w:t>
      </w:r>
    </w:p>
    <w:p w:rsidR="00962A98" w:rsidRDefault="00962A98" w:rsidP="00A165D0">
      <w:pPr>
        <w:pStyle w:val="Prrafodelista"/>
        <w:numPr>
          <w:ilvl w:val="0"/>
          <w:numId w:val="17"/>
        </w:numPr>
        <w:spacing w:after="240"/>
        <w:contextualSpacing w:val="0"/>
      </w:pPr>
      <w:r>
        <w:t xml:space="preserve">I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bike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hill</w:t>
      </w:r>
      <w:proofErr w:type="spellEnd"/>
      <w:r>
        <w:t>.</w:t>
      </w:r>
      <w:r w:rsidR="001E631E">
        <w:t xml:space="preserve"> </w:t>
      </w:r>
      <w:r>
        <w:t>(Prefiero ir en bicicleta colina abajo.)</w:t>
      </w:r>
    </w:p>
    <w:p w:rsidR="00962A98" w:rsidRDefault="00962A98" w:rsidP="00A165D0">
      <w:pPr>
        <w:pStyle w:val="Prrafodelista"/>
        <w:numPr>
          <w:ilvl w:val="0"/>
          <w:numId w:val="17"/>
        </w:numPr>
        <w:spacing w:after="240"/>
        <w:contextualSpacing w:val="0"/>
      </w:pPr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Florida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summer</w:t>
      </w:r>
      <w:proofErr w:type="spellEnd"/>
      <w:r>
        <w:t>.</w:t>
      </w:r>
      <w:r w:rsidR="001E631E">
        <w:t xml:space="preserve"> </w:t>
      </w:r>
      <w:r>
        <w:t>(Bajamos a Florida este verano.)</w:t>
      </w:r>
    </w:p>
    <w:p w:rsidR="00962A98" w:rsidRPr="00962A98" w:rsidRDefault="00962A98" w:rsidP="00962A98">
      <w:pPr>
        <w:pStyle w:val="Prrafodelista"/>
        <w:spacing w:after="240"/>
        <w:ind w:left="780"/>
        <w:contextualSpacing w:val="0"/>
        <w:rPr>
          <w:b/>
          <w:i/>
          <w:sz w:val="24"/>
        </w:rPr>
      </w:pPr>
      <w:r w:rsidRPr="00962A98">
        <w:rPr>
          <w:b/>
          <w:i/>
          <w:sz w:val="24"/>
        </w:rPr>
        <w:t>INTO</w:t>
      </w:r>
    </w:p>
    <w:p w:rsidR="00962A98" w:rsidRDefault="00962A98" w:rsidP="00962A98">
      <w:pPr>
        <w:pStyle w:val="Prrafodelista"/>
        <w:spacing w:after="240"/>
        <w:ind w:left="780"/>
        <w:contextualSpacing w:val="0"/>
      </w:pPr>
      <w:r w:rsidRPr="001E631E">
        <w:rPr>
          <w:b/>
        </w:rPr>
        <w:t>Significado:</w:t>
      </w:r>
      <w:r>
        <w:t xml:space="preserve"> en, dentro de</w:t>
      </w:r>
    </w:p>
    <w:p w:rsidR="00962A98" w:rsidRDefault="001E631E" w:rsidP="001E631E">
      <w:pPr>
        <w:pStyle w:val="Prrafodelista"/>
        <w:spacing w:after="240"/>
        <w:ind w:left="780"/>
        <w:contextualSpacing w:val="0"/>
      </w:pPr>
      <w:r>
        <w:t>Ejemplos:</w:t>
      </w:r>
    </w:p>
    <w:p w:rsidR="00962A98" w:rsidRDefault="00962A98" w:rsidP="00A165D0">
      <w:pPr>
        <w:pStyle w:val="Prrafodelista"/>
        <w:numPr>
          <w:ilvl w:val="0"/>
          <w:numId w:val="18"/>
        </w:numPr>
        <w:ind w:left="1497" w:hanging="357"/>
        <w:contextualSpacing w:val="0"/>
      </w:pPr>
      <w:proofErr w:type="spellStart"/>
      <w:r>
        <w:t>Don’t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</w:t>
      </w:r>
      <w:proofErr w:type="spellStart"/>
      <w:r>
        <w:t>room</w:t>
      </w:r>
      <w:proofErr w:type="spellEnd"/>
      <w:r>
        <w:t>!</w:t>
      </w:r>
      <w:r w:rsidR="001E631E">
        <w:t xml:space="preserve"> </w:t>
      </w:r>
      <w:r>
        <w:t>(¡No entres en la habitación de tu hermana!)</w:t>
      </w:r>
    </w:p>
    <w:p w:rsidR="00962A98" w:rsidRDefault="00962A98" w:rsidP="00A165D0">
      <w:pPr>
        <w:pStyle w:val="Prrafodelista"/>
        <w:numPr>
          <w:ilvl w:val="0"/>
          <w:numId w:val="18"/>
        </w:numPr>
        <w:spacing w:after="240"/>
        <w:contextualSpacing w:val="0"/>
      </w:pP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shop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corner</w:t>
      </w:r>
      <w:proofErr w:type="spellEnd"/>
      <w:r>
        <w:t>.</w:t>
      </w:r>
      <w:r w:rsidR="001E631E">
        <w:t xml:space="preserve"> </w:t>
      </w:r>
      <w:r>
        <w:t>(Entramos en la tienda de la esquina.)</w:t>
      </w:r>
    </w:p>
    <w:p w:rsidR="00962A98" w:rsidRPr="00962A98" w:rsidRDefault="00962A98" w:rsidP="00962A98">
      <w:pPr>
        <w:pStyle w:val="Prrafodelista"/>
        <w:spacing w:after="240"/>
        <w:ind w:left="780"/>
        <w:contextualSpacing w:val="0"/>
        <w:rPr>
          <w:b/>
          <w:i/>
          <w:sz w:val="24"/>
        </w:rPr>
      </w:pPr>
      <w:r w:rsidRPr="00962A98">
        <w:rPr>
          <w:b/>
          <w:i/>
          <w:sz w:val="24"/>
        </w:rPr>
        <w:lastRenderedPageBreak/>
        <w:t>OFF</w:t>
      </w:r>
    </w:p>
    <w:p w:rsidR="00962A98" w:rsidRDefault="00962A98" w:rsidP="00962A98">
      <w:pPr>
        <w:pStyle w:val="Prrafodelista"/>
        <w:spacing w:after="240"/>
        <w:ind w:left="780"/>
        <w:contextualSpacing w:val="0"/>
      </w:pPr>
      <w:r w:rsidRPr="001E631E">
        <w:rPr>
          <w:b/>
        </w:rPr>
        <w:t>Signif</w:t>
      </w:r>
      <w:r w:rsidRPr="001E631E">
        <w:rPr>
          <w:b/>
        </w:rPr>
        <w:t>icado:</w:t>
      </w:r>
      <w:r>
        <w:t xml:space="preserve"> más distante, más lejano</w:t>
      </w:r>
    </w:p>
    <w:p w:rsidR="00962A98" w:rsidRDefault="001E631E" w:rsidP="001E631E">
      <w:pPr>
        <w:pStyle w:val="Prrafodelista"/>
        <w:spacing w:after="240"/>
        <w:ind w:left="780"/>
        <w:contextualSpacing w:val="0"/>
      </w:pPr>
      <w:r>
        <w:t>Ejemplos:</w:t>
      </w:r>
    </w:p>
    <w:p w:rsidR="00962A98" w:rsidRDefault="00962A98" w:rsidP="00A165D0">
      <w:pPr>
        <w:pStyle w:val="Prrafodelista"/>
        <w:numPr>
          <w:ilvl w:val="0"/>
          <w:numId w:val="19"/>
        </w:numPr>
        <w:spacing w:after="40"/>
        <w:ind w:left="1497" w:hanging="357"/>
        <w:contextualSpacing w:val="0"/>
      </w:pPr>
      <w:proofErr w:type="spellStart"/>
      <w:r>
        <w:t>Get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off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sofa</w:t>
      </w:r>
      <w:proofErr w:type="spellEnd"/>
      <w:r>
        <w:t>!</w:t>
      </w:r>
      <w:r w:rsidR="001E631E">
        <w:t xml:space="preserve"> </w:t>
      </w:r>
      <w:r>
        <w:t>(¡Quita los pies del sofá!)</w:t>
      </w:r>
    </w:p>
    <w:p w:rsidR="00962A98" w:rsidRDefault="00962A98" w:rsidP="00A165D0">
      <w:pPr>
        <w:pStyle w:val="Prrafodelista"/>
        <w:numPr>
          <w:ilvl w:val="0"/>
          <w:numId w:val="19"/>
        </w:numPr>
        <w:spacing w:after="240"/>
        <w:contextualSpacing w:val="0"/>
      </w:pP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off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stop.</w:t>
      </w:r>
      <w:r w:rsidR="001E631E">
        <w:t xml:space="preserve"> </w:t>
      </w:r>
      <w:r>
        <w:t>(Nos bajamos del tren en la siguiente parada.)</w:t>
      </w:r>
    </w:p>
    <w:p w:rsidR="00962A98" w:rsidRPr="00962A98" w:rsidRDefault="00962A98" w:rsidP="00962A98">
      <w:pPr>
        <w:pStyle w:val="Prrafodelista"/>
        <w:spacing w:after="240"/>
        <w:ind w:left="780"/>
        <w:contextualSpacing w:val="0"/>
        <w:rPr>
          <w:b/>
          <w:i/>
          <w:sz w:val="24"/>
        </w:rPr>
      </w:pPr>
      <w:r w:rsidRPr="00962A98">
        <w:rPr>
          <w:b/>
          <w:i/>
          <w:sz w:val="24"/>
        </w:rPr>
        <w:t>ONTO</w:t>
      </w:r>
    </w:p>
    <w:p w:rsidR="00962A98" w:rsidRDefault="00962A98" w:rsidP="00962A98">
      <w:pPr>
        <w:pStyle w:val="Prrafodelista"/>
        <w:spacing w:after="240"/>
        <w:ind w:left="780"/>
        <w:contextualSpacing w:val="0"/>
      </w:pPr>
      <w:r w:rsidRPr="001E631E">
        <w:rPr>
          <w:b/>
        </w:rPr>
        <w:t>Significado:</w:t>
      </w:r>
      <w:r>
        <w:t xml:space="preserve"> en, </w:t>
      </w:r>
      <w:r>
        <w:t>sobre, por encima de, arriba de</w:t>
      </w:r>
    </w:p>
    <w:p w:rsidR="00962A98" w:rsidRDefault="001E631E" w:rsidP="001E631E">
      <w:pPr>
        <w:pStyle w:val="Prrafodelista"/>
        <w:spacing w:after="240"/>
        <w:ind w:left="780"/>
        <w:contextualSpacing w:val="0"/>
      </w:pPr>
      <w:r>
        <w:t>Ejemplos:</w:t>
      </w:r>
    </w:p>
    <w:p w:rsidR="00962A98" w:rsidRDefault="00962A98" w:rsidP="00A165D0">
      <w:pPr>
        <w:pStyle w:val="Prrafodelista"/>
        <w:numPr>
          <w:ilvl w:val="0"/>
          <w:numId w:val="20"/>
        </w:numPr>
        <w:ind w:left="1497" w:hanging="357"/>
        <w:contextualSpacing w:val="0"/>
      </w:pPr>
      <w:proofErr w:type="spellStart"/>
      <w:r>
        <w:t>We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onto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bus </w:t>
      </w:r>
      <w:proofErr w:type="spellStart"/>
      <w:r>
        <w:t>here</w:t>
      </w:r>
      <w:proofErr w:type="spellEnd"/>
      <w:r>
        <w:t>.</w:t>
      </w:r>
      <w:r w:rsidR="001E631E">
        <w:t xml:space="preserve"> </w:t>
      </w:r>
      <w:r>
        <w:t>(Podemos subir al autobús aquí.)</w:t>
      </w:r>
    </w:p>
    <w:p w:rsidR="00962A98" w:rsidRDefault="00962A98" w:rsidP="00A165D0">
      <w:pPr>
        <w:pStyle w:val="Prrafodelista"/>
        <w:numPr>
          <w:ilvl w:val="0"/>
          <w:numId w:val="20"/>
        </w:numPr>
        <w:spacing w:after="240"/>
        <w:contextualSpacing w:val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dog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onto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sofa</w:t>
      </w:r>
      <w:proofErr w:type="spellEnd"/>
      <w:r>
        <w:t>.</w:t>
      </w:r>
      <w:r w:rsidR="001E631E">
        <w:t xml:space="preserve"> </w:t>
      </w:r>
      <w:r>
        <w:t>(El perro se puso en el sofá.)</w:t>
      </w:r>
    </w:p>
    <w:p w:rsidR="00962A98" w:rsidRPr="00962A98" w:rsidRDefault="00962A98" w:rsidP="00962A98">
      <w:pPr>
        <w:pStyle w:val="Prrafodelista"/>
        <w:spacing w:after="240"/>
        <w:ind w:left="780"/>
        <w:contextualSpacing w:val="0"/>
        <w:rPr>
          <w:b/>
          <w:i/>
          <w:sz w:val="24"/>
        </w:rPr>
      </w:pPr>
      <w:r w:rsidRPr="00962A98">
        <w:rPr>
          <w:b/>
          <w:i/>
          <w:sz w:val="24"/>
        </w:rPr>
        <w:t>OVER</w:t>
      </w:r>
    </w:p>
    <w:p w:rsidR="00962A98" w:rsidRDefault="00962A98" w:rsidP="00962A98">
      <w:pPr>
        <w:pStyle w:val="Prrafodelista"/>
        <w:spacing w:after="240"/>
        <w:ind w:left="780"/>
        <w:contextualSpacing w:val="0"/>
      </w:pPr>
      <w:r w:rsidRPr="001E631E">
        <w:rPr>
          <w:b/>
        </w:rPr>
        <w:t>Significa</w:t>
      </w:r>
      <w:r w:rsidRPr="001E631E">
        <w:rPr>
          <w:b/>
        </w:rPr>
        <w:t>do:</w:t>
      </w:r>
      <w:r>
        <w:t xml:space="preserve"> sobre, encima de, arriba de</w:t>
      </w:r>
    </w:p>
    <w:p w:rsidR="00962A98" w:rsidRDefault="001E631E" w:rsidP="001E631E">
      <w:pPr>
        <w:pStyle w:val="Prrafodelista"/>
        <w:spacing w:after="240"/>
        <w:ind w:left="780"/>
        <w:contextualSpacing w:val="0"/>
      </w:pPr>
      <w:r>
        <w:t>Ejemplos:</w:t>
      </w:r>
    </w:p>
    <w:p w:rsidR="00962A98" w:rsidRDefault="00962A98" w:rsidP="00A165D0">
      <w:pPr>
        <w:pStyle w:val="Prrafodelista"/>
        <w:numPr>
          <w:ilvl w:val="0"/>
          <w:numId w:val="21"/>
        </w:numPr>
        <w:ind w:left="1497" w:hanging="357"/>
        <w:contextualSpacing w:val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dog</w:t>
      </w:r>
      <w:proofErr w:type="spellEnd"/>
      <w:r>
        <w:t>.</w:t>
      </w:r>
      <w:r w:rsidR="001E631E">
        <w:t xml:space="preserve"> </w:t>
      </w:r>
      <w:r>
        <w:t>(El gato saltó sobre el perro.)</w:t>
      </w:r>
    </w:p>
    <w:p w:rsidR="00962A98" w:rsidRDefault="00962A98" w:rsidP="00A165D0">
      <w:pPr>
        <w:pStyle w:val="Prrafodelista"/>
        <w:numPr>
          <w:ilvl w:val="0"/>
          <w:numId w:val="21"/>
        </w:numPr>
        <w:spacing w:after="240"/>
        <w:contextualSpacing w:val="0"/>
      </w:pPr>
      <w:r>
        <w:t xml:space="preserve">You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bridge.</w:t>
      </w:r>
      <w:r w:rsidR="001E631E">
        <w:t xml:space="preserve"> </w:t>
      </w:r>
      <w:r>
        <w:t>(Tienes que cruzar por el puente.)</w:t>
      </w:r>
    </w:p>
    <w:p w:rsidR="00962A98" w:rsidRPr="00962A98" w:rsidRDefault="00962A98" w:rsidP="00962A98">
      <w:pPr>
        <w:pStyle w:val="Prrafodelista"/>
        <w:spacing w:after="240"/>
        <w:ind w:left="780"/>
        <w:contextualSpacing w:val="0"/>
        <w:rPr>
          <w:b/>
          <w:i/>
          <w:sz w:val="24"/>
        </w:rPr>
      </w:pPr>
      <w:r w:rsidRPr="00962A98">
        <w:rPr>
          <w:b/>
          <w:i/>
          <w:sz w:val="24"/>
        </w:rPr>
        <w:t>PAST</w:t>
      </w:r>
    </w:p>
    <w:p w:rsidR="00962A98" w:rsidRDefault="00962A98" w:rsidP="00962A98">
      <w:pPr>
        <w:pStyle w:val="Prrafodelista"/>
        <w:spacing w:after="240"/>
        <w:ind w:left="780"/>
        <w:contextualSpacing w:val="0"/>
      </w:pPr>
      <w:r w:rsidRPr="001E631E">
        <w:rPr>
          <w:b/>
        </w:rPr>
        <w:t>Significado:</w:t>
      </w:r>
      <w:r>
        <w:t xml:space="preserve"> por delante</w:t>
      </w:r>
    </w:p>
    <w:p w:rsidR="00962A98" w:rsidRDefault="00962A98" w:rsidP="00962A98">
      <w:pPr>
        <w:pStyle w:val="Prrafodelista"/>
        <w:spacing w:after="240"/>
        <w:ind w:left="780"/>
        <w:contextualSpacing w:val="0"/>
      </w:pPr>
      <w:r>
        <w:t>Ejemplos:</w:t>
      </w:r>
    </w:p>
    <w:p w:rsidR="00962A98" w:rsidRDefault="00962A98" w:rsidP="00962A98">
      <w:pPr>
        <w:pStyle w:val="Prrafodelista"/>
        <w:spacing w:after="240"/>
        <w:ind w:left="780"/>
        <w:contextualSpacing w:val="0"/>
      </w:pPr>
    </w:p>
    <w:p w:rsidR="00962A98" w:rsidRDefault="00962A98" w:rsidP="00A165D0">
      <w:pPr>
        <w:pStyle w:val="Prrafodelista"/>
        <w:numPr>
          <w:ilvl w:val="0"/>
          <w:numId w:val="22"/>
        </w:numPr>
        <w:ind w:left="1497" w:hanging="357"/>
        <w:contextualSpacing w:val="0"/>
      </w:pPr>
      <w:proofErr w:type="spellStart"/>
      <w:r>
        <w:t>Walk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theater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bank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>.</w:t>
      </w:r>
      <w:r w:rsidR="001E631E">
        <w:t xml:space="preserve"> </w:t>
      </w:r>
      <w:r>
        <w:t>(Pasa por delante del teatro a la derecha y el banco está a la izquierda.)</w:t>
      </w:r>
    </w:p>
    <w:p w:rsidR="00962A98" w:rsidRDefault="00962A98" w:rsidP="00A165D0">
      <w:pPr>
        <w:pStyle w:val="Prrafodelista"/>
        <w:numPr>
          <w:ilvl w:val="0"/>
          <w:numId w:val="22"/>
        </w:numPr>
        <w:spacing w:after="240"/>
        <w:contextualSpacing w:val="0"/>
      </w:pPr>
      <w:proofErr w:type="spellStart"/>
      <w:r>
        <w:t>Go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Street and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street</w:t>
      </w:r>
      <w:proofErr w:type="spellEnd"/>
      <w:r>
        <w:t>.</w:t>
      </w:r>
      <w:r w:rsidR="001E631E">
        <w:t xml:space="preserve"> </w:t>
      </w:r>
      <w:r>
        <w:t>(Pasa por delante de la calle mayor y gira a la izquierda en la siguiente calle.)</w:t>
      </w:r>
    </w:p>
    <w:p w:rsidR="00962A98" w:rsidRPr="00962A98" w:rsidRDefault="00962A98" w:rsidP="00962A98">
      <w:pPr>
        <w:pStyle w:val="Prrafodelista"/>
        <w:spacing w:after="240"/>
        <w:ind w:left="780"/>
        <w:contextualSpacing w:val="0"/>
        <w:rPr>
          <w:b/>
          <w:i/>
          <w:sz w:val="24"/>
        </w:rPr>
      </w:pPr>
      <w:r w:rsidRPr="00962A98">
        <w:rPr>
          <w:b/>
          <w:i/>
          <w:sz w:val="24"/>
        </w:rPr>
        <w:t>THROUGH</w:t>
      </w:r>
    </w:p>
    <w:p w:rsidR="00962A98" w:rsidRDefault="00962A98" w:rsidP="00962A98">
      <w:pPr>
        <w:pStyle w:val="Prrafodelista"/>
        <w:spacing w:after="240"/>
        <w:ind w:left="780"/>
        <w:contextualSpacing w:val="0"/>
      </w:pPr>
      <w:r w:rsidRPr="001E631E">
        <w:rPr>
          <w:b/>
        </w:rPr>
        <w:t>Significado:</w:t>
      </w:r>
      <w:r>
        <w:t xml:space="preserve"> a través de, por</w:t>
      </w:r>
    </w:p>
    <w:p w:rsidR="00962A98" w:rsidRDefault="00962A98" w:rsidP="001E631E">
      <w:pPr>
        <w:pStyle w:val="Prrafodelista"/>
        <w:spacing w:after="240"/>
        <w:ind w:left="780"/>
        <w:contextualSpacing w:val="0"/>
      </w:pPr>
      <w:r w:rsidRPr="001E631E">
        <w:rPr>
          <w:b/>
        </w:rPr>
        <w:t>Uso: “</w:t>
      </w:r>
      <w:proofErr w:type="spellStart"/>
      <w:r w:rsidRPr="001E631E">
        <w:rPr>
          <w:b/>
        </w:rPr>
        <w:t>Through</w:t>
      </w:r>
      <w:proofErr w:type="spellEnd"/>
      <w:r w:rsidRPr="001E631E">
        <w:rPr>
          <w:b/>
        </w:rPr>
        <w:t>”</w:t>
      </w:r>
      <w:r>
        <w:t xml:space="preserve"> se usa para mostrar movimient</w:t>
      </w:r>
      <w:r w:rsidR="001E631E">
        <w:t>o dentro de un espacio cerrado.</w:t>
      </w:r>
    </w:p>
    <w:p w:rsidR="001E631E" w:rsidRPr="00A165D0" w:rsidRDefault="00962A98" w:rsidP="00A165D0">
      <w:pPr>
        <w:pStyle w:val="Prrafodelista"/>
        <w:ind w:left="1497"/>
        <w:contextualSpacing w:val="0"/>
      </w:pPr>
      <w:r>
        <w:t xml:space="preserve">You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passing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tunnel</w:t>
      </w:r>
      <w:proofErr w:type="spellEnd"/>
      <w:r>
        <w:t>.</w:t>
      </w:r>
      <w:r w:rsidR="001E631E">
        <w:t xml:space="preserve"> </w:t>
      </w:r>
      <w:r>
        <w:t>(Tiene que encender las luces cuando pase a través del túnel.)</w:t>
      </w:r>
    </w:p>
    <w:p w:rsidR="00962A98" w:rsidRPr="00962A98" w:rsidRDefault="00962A98" w:rsidP="00962A98">
      <w:pPr>
        <w:pStyle w:val="Prrafodelista"/>
        <w:spacing w:after="240"/>
        <w:ind w:left="780"/>
        <w:contextualSpacing w:val="0"/>
        <w:rPr>
          <w:b/>
          <w:i/>
          <w:sz w:val="24"/>
        </w:rPr>
      </w:pPr>
      <w:r w:rsidRPr="00962A98">
        <w:rPr>
          <w:b/>
          <w:i/>
          <w:sz w:val="24"/>
        </w:rPr>
        <w:lastRenderedPageBreak/>
        <w:t>TO</w:t>
      </w:r>
      <w:bookmarkStart w:id="0" w:name="_GoBack"/>
      <w:bookmarkEnd w:id="0"/>
      <w:r w:rsidRPr="00962A98">
        <w:rPr>
          <w:b/>
          <w:i/>
          <w:sz w:val="24"/>
        </w:rPr>
        <w:t>WARD[S]</w:t>
      </w:r>
    </w:p>
    <w:p w:rsidR="00962A98" w:rsidRDefault="00962A98" w:rsidP="00962A98">
      <w:pPr>
        <w:pStyle w:val="Prrafodelista"/>
        <w:spacing w:after="240"/>
        <w:ind w:left="780"/>
        <w:contextualSpacing w:val="0"/>
      </w:pPr>
      <w:r w:rsidRPr="001E631E">
        <w:rPr>
          <w:b/>
        </w:rPr>
        <w:t>Significado:</w:t>
      </w:r>
      <w:r>
        <w:t xml:space="preserve"> hacia</w:t>
      </w:r>
      <w:r>
        <w:t>, con dirección a</w:t>
      </w:r>
    </w:p>
    <w:p w:rsidR="00962A98" w:rsidRDefault="00962A98" w:rsidP="00962A98">
      <w:pPr>
        <w:pStyle w:val="Prrafodelista"/>
        <w:spacing w:after="240"/>
        <w:ind w:left="780"/>
        <w:contextualSpacing w:val="0"/>
      </w:pPr>
      <w:r>
        <w:t>Ejemplos:</w:t>
      </w:r>
    </w:p>
    <w:p w:rsidR="00962A98" w:rsidRDefault="00962A98" w:rsidP="00A165D0">
      <w:pPr>
        <w:pStyle w:val="Prrafodelista"/>
        <w:numPr>
          <w:ilvl w:val="0"/>
          <w:numId w:val="23"/>
        </w:numPr>
        <w:ind w:left="1497" w:hanging="357"/>
        <w:contextualSpacing w:val="0"/>
      </w:pP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us</w:t>
      </w:r>
      <w:proofErr w:type="spellEnd"/>
      <w:r>
        <w:t>?</w:t>
      </w:r>
      <w:r w:rsidR="001E631E">
        <w:t xml:space="preserve"> </w:t>
      </w:r>
      <w:r>
        <w:t>(¿Quién es esa mujer corriendo hacia nosotros?)</w:t>
      </w:r>
    </w:p>
    <w:p w:rsidR="00962A98" w:rsidRDefault="00962A98" w:rsidP="00A165D0">
      <w:pPr>
        <w:pStyle w:val="Prrafodelista"/>
        <w:numPr>
          <w:ilvl w:val="0"/>
          <w:numId w:val="23"/>
        </w:numPr>
        <w:spacing w:after="240"/>
        <w:contextualSpacing w:val="0"/>
      </w:pPr>
      <w:proofErr w:type="spellStart"/>
      <w:r>
        <w:t>Walk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sea and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street</w:t>
      </w:r>
      <w:proofErr w:type="spellEnd"/>
      <w:r>
        <w:t>.</w:t>
      </w:r>
      <w:r w:rsidR="001E631E">
        <w:t xml:space="preserve"> </w:t>
      </w:r>
      <w:r>
        <w:t>(Camina hacia el mar y gira a la izquierda en la primera calle.)</w:t>
      </w:r>
    </w:p>
    <w:p w:rsidR="00962A98" w:rsidRPr="001E631E" w:rsidRDefault="00962A98" w:rsidP="00962A98">
      <w:pPr>
        <w:pStyle w:val="Prrafodelista"/>
        <w:spacing w:after="240"/>
        <w:ind w:left="780"/>
        <w:contextualSpacing w:val="0"/>
        <w:rPr>
          <w:b/>
          <w:i/>
          <w:sz w:val="24"/>
        </w:rPr>
      </w:pPr>
      <w:r w:rsidRPr="001E631E">
        <w:rPr>
          <w:b/>
          <w:i/>
          <w:sz w:val="24"/>
        </w:rPr>
        <w:t>UP</w:t>
      </w:r>
    </w:p>
    <w:p w:rsidR="00962A98" w:rsidRDefault="00962A98" w:rsidP="00962A98">
      <w:pPr>
        <w:pStyle w:val="Prrafodelista"/>
        <w:spacing w:after="240"/>
        <w:ind w:left="780"/>
        <w:contextualSpacing w:val="0"/>
      </w:pPr>
      <w:r w:rsidRPr="001E631E">
        <w:rPr>
          <w:b/>
        </w:rPr>
        <w:t>Significado:</w:t>
      </w:r>
      <w:r>
        <w:t xml:space="preserve"> hacia arriba</w:t>
      </w:r>
    </w:p>
    <w:p w:rsidR="00962A98" w:rsidRDefault="00962A98" w:rsidP="00962A98">
      <w:pPr>
        <w:pStyle w:val="Prrafodelista"/>
        <w:spacing w:after="240"/>
        <w:ind w:left="780"/>
        <w:contextualSpacing w:val="0"/>
      </w:pPr>
      <w:r w:rsidRPr="001E631E">
        <w:rPr>
          <w:b/>
        </w:rPr>
        <w:t>Uso: “Up”</w:t>
      </w:r>
      <w:r>
        <w:t xml:space="preserve"> se utiliza para indicar movimiento de una </w:t>
      </w:r>
      <w:r w:rsidR="001E631E">
        <w:t>posición</w:t>
      </w:r>
      <w:r>
        <w:t xml:space="preserve"> in</w:t>
      </w:r>
      <w:r>
        <w:t>ferior a una posición superior.</w:t>
      </w:r>
    </w:p>
    <w:p w:rsidR="00962A98" w:rsidRDefault="00962A98" w:rsidP="00962A98">
      <w:pPr>
        <w:pStyle w:val="Prrafodelista"/>
        <w:spacing w:after="240"/>
        <w:ind w:left="780"/>
        <w:contextualSpacing w:val="0"/>
      </w:pPr>
      <w:r>
        <w:t>Ejemplos:</w:t>
      </w:r>
    </w:p>
    <w:p w:rsidR="00962A98" w:rsidRDefault="00962A98" w:rsidP="00A165D0">
      <w:pPr>
        <w:pStyle w:val="Prrafodelista"/>
        <w:numPr>
          <w:ilvl w:val="0"/>
          <w:numId w:val="24"/>
        </w:numPr>
        <w:ind w:left="1497" w:hanging="357"/>
        <w:contextualSpacing w:val="0"/>
      </w:pPr>
      <w:r>
        <w:t xml:space="preserve">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riding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bike</w:t>
      </w:r>
      <w:proofErr w:type="spellEnd"/>
      <w:r>
        <w:t xml:space="preserve"> up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hills</w:t>
      </w:r>
      <w:proofErr w:type="spellEnd"/>
      <w:r>
        <w:t>.</w:t>
      </w:r>
      <w:r w:rsidR="001E631E">
        <w:t xml:space="preserve"> </w:t>
      </w:r>
      <w:r>
        <w:t>(No me gusta subir estas colinas en bici.)</w:t>
      </w:r>
    </w:p>
    <w:p w:rsidR="00A2292C" w:rsidRPr="006C45AA" w:rsidRDefault="00962A98" w:rsidP="00A165D0">
      <w:pPr>
        <w:pStyle w:val="Prrafodelista"/>
        <w:numPr>
          <w:ilvl w:val="0"/>
          <w:numId w:val="24"/>
        </w:numPr>
        <w:spacing w:after="240"/>
        <w:contextualSpacing w:val="0"/>
      </w:pPr>
      <w:proofErr w:type="spellStart"/>
      <w:r>
        <w:t>We</w:t>
      </w:r>
      <w:proofErr w:type="spellEnd"/>
      <w:r>
        <w:t xml:space="preserve"> </w:t>
      </w:r>
      <w:proofErr w:type="spellStart"/>
      <w:r>
        <w:t>climbed</w:t>
      </w:r>
      <w:proofErr w:type="spellEnd"/>
      <w:r>
        <w:t xml:space="preserve"> up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mountain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  <w:r w:rsidR="001E631E">
        <w:t xml:space="preserve"> </w:t>
      </w:r>
      <w:r>
        <w:t>(Subimos a la montaña esta mañana.)</w:t>
      </w:r>
    </w:p>
    <w:sectPr w:rsidR="00A2292C" w:rsidRPr="006C45AA" w:rsidSect="00DC55B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A6E7E"/>
    <w:multiLevelType w:val="hybridMultilevel"/>
    <w:tmpl w:val="3D24FA3A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2C5386A"/>
    <w:multiLevelType w:val="hybridMultilevel"/>
    <w:tmpl w:val="025251B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D2F3827"/>
    <w:multiLevelType w:val="hybridMultilevel"/>
    <w:tmpl w:val="CCB0248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2CC16D7"/>
    <w:multiLevelType w:val="hybridMultilevel"/>
    <w:tmpl w:val="E4D69FE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85452BC"/>
    <w:multiLevelType w:val="hybridMultilevel"/>
    <w:tmpl w:val="68E20804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31B52246"/>
    <w:multiLevelType w:val="hybridMultilevel"/>
    <w:tmpl w:val="251628E0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35414550"/>
    <w:multiLevelType w:val="hybridMultilevel"/>
    <w:tmpl w:val="C410155E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3668744C"/>
    <w:multiLevelType w:val="hybridMultilevel"/>
    <w:tmpl w:val="BC9E9B84"/>
    <w:lvl w:ilvl="0" w:tplc="0C0A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8">
    <w:nsid w:val="36C863AB"/>
    <w:multiLevelType w:val="hybridMultilevel"/>
    <w:tmpl w:val="840EB77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7061080"/>
    <w:multiLevelType w:val="hybridMultilevel"/>
    <w:tmpl w:val="7B087C1E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39A2421C"/>
    <w:multiLevelType w:val="hybridMultilevel"/>
    <w:tmpl w:val="F3C443D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16A4E05"/>
    <w:multiLevelType w:val="hybridMultilevel"/>
    <w:tmpl w:val="7F2E7B0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2347BDC"/>
    <w:multiLevelType w:val="hybridMultilevel"/>
    <w:tmpl w:val="E0AE2326"/>
    <w:lvl w:ilvl="0" w:tplc="0C0A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>
    <w:nsid w:val="4F6057B1"/>
    <w:multiLevelType w:val="hybridMultilevel"/>
    <w:tmpl w:val="CD9EE696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55F55F82"/>
    <w:multiLevelType w:val="hybridMultilevel"/>
    <w:tmpl w:val="78B8AA6A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591B3B84"/>
    <w:multiLevelType w:val="hybridMultilevel"/>
    <w:tmpl w:val="D542C2D2"/>
    <w:lvl w:ilvl="0" w:tplc="0C0A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>
    <w:nsid w:val="5C9C0FDE"/>
    <w:multiLevelType w:val="hybridMultilevel"/>
    <w:tmpl w:val="E21CE764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>
    <w:nsid w:val="6406168F"/>
    <w:multiLevelType w:val="multilevel"/>
    <w:tmpl w:val="0B68F19E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65E13A07"/>
    <w:multiLevelType w:val="hybridMultilevel"/>
    <w:tmpl w:val="C8109ADE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>
    <w:nsid w:val="6DD3104D"/>
    <w:multiLevelType w:val="hybridMultilevel"/>
    <w:tmpl w:val="0164D20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DF34BB7"/>
    <w:multiLevelType w:val="hybridMultilevel"/>
    <w:tmpl w:val="CBDEB55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F666E11"/>
    <w:multiLevelType w:val="hybridMultilevel"/>
    <w:tmpl w:val="BFE6826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04F4F1A"/>
    <w:multiLevelType w:val="hybridMultilevel"/>
    <w:tmpl w:val="9FD66360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>
    <w:nsid w:val="7E915879"/>
    <w:multiLevelType w:val="hybridMultilevel"/>
    <w:tmpl w:val="D5A82CC2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>
    <w:nsid w:val="7EF603BE"/>
    <w:multiLevelType w:val="hybridMultilevel"/>
    <w:tmpl w:val="9FA62D7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"/>
  </w:num>
  <w:num w:numId="4">
    <w:abstractNumId w:val="2"/>
  </w:num>
  <w:num w:numId="5">
    <w:abstractNumId w:val="21"/>
  </w:num>
  <w:num w:numId="6">
    <w:abstractNumId w:val="20"/>
  </w:num>
  <w:num w:numId="7">
    <w:abstractNumId w:val="19"/>
  </w:num>
  <w:num w:numId="8">
    <w:abstractNumId w:val="8"/>
  </w:num>
  <w:num w:numId="9">
    <w:abstractNumId w:val="11"/>
  </w:num>
  <w:num w:numId="10">
    <w:abstractNumId w:val="24"/>
  </w:num>
  <w:num w:numId="11">
    <w:abstractNumId w:val="7"/>
  </w:num>
  <w:num w:numId="12">
    <w:abstractNumId w:val="15"/>
  </w:num>
  <w:num w:numId="13">
    <w:abstractNumId w:val="12"/>
  </w:num>
  <w:num w:numId="14">
    <w:abstractNumId w:val="13"/>
  </w:num>
  <w:num w:numId="15">
    <w:abstractNumId w:val="16"/>
  </w:num>
  <w:num w:numId="16">
    <w:abstractNumId w:val="4"/>
  </w:num>
  <w:num w:numId="17">
    <w:abstractNumId w:val="22"/>
  </w:num>
  <w:num w:numId="18">
    <w:abstractNumId w:val="18"/>
  </w:num>
  <w:num w:numId="19">
    <w:abstractNumId w:val="9"/>
  </w:num>
  <w:num w:numId="20">
    <w:abstractNumId w:val="6"/>
  </w:num>
  <w:num w:numId="21">
    <w:abstractNumId w:val="0"/>
  </w:num>
  <w:num w:numId="22">
    <w:abstractNumId w:val="14"/>
  </w:num>
  <w:num w:numId="23">
    <w:abstractNumId w:val="5"/>
  </w:num>
  <w:num w:numId="24">
    <w:abstractNumId w:val="23"/>
  </w:num>
  <w:num w:numId="25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7B"/>
    <w:rsid w:val="000A249F"/>
    <w:rsid w:val="000E019F"/>
    <w:rsid w:val="00140740"/>
    <w:rsid w:val="0018487B"/>
    <w:rsid w:val="001E631E"/>
    <w:rsid w:val="0021230D"/>
    <w:rsid w:val="002224F7"/>
    <w:rsid w:val="003E70B5"/>
    <w:rsid w:val="00495121"/>
    <w:rsid w:val="004C1C45"/>
    <w:rsid w:val="004F5850"/>
    <w:rsid w:val="00582E9A"/>
    <w:rsid w:val="006542BD"/>
    <w:rsid w:val="006630D2"/>
    <w:rsid w:val="00685DB0"/>
    <w:rsid w:val="006A7F14"/>
    <w:rsid w:val="006C45AA"/>
    <w:rsid w:val="007F30CA"/>
    <w:rsid w:val="00840E4E"/>
    <w:rsid w:val="008B33FD"/>
    <w:rsid w:val="008B7D05"/>
    <w:rsid w:val="00962A98"/>
    <w:rsid w:val="009F21D1"/>
    <w:rsid w:val="00A165D0"/>
    <w:rsid w:val="00A2292C"/>
    <w:rsid w:val="00B44268"/>
    <w:rsid w:val="00B53620"/>
    <w:rsid w:val="00C41D6F"/>
    <w:rsid w:val="00CE7941"/>
    <w:rsid w:val="00DC55B1"/>
    <w:rsid w:val="00F1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06D88-51C2-41CB-ABBF-CF5205F9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487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55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840E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9675">
          <w:marLeft w:val="0"/>
          <w:marRight w:val="0"/>
          <w:marTop w:val="0"/>
          <w:marBottom w:val="0"/>
          <w:divBdr>
            <w:top w:val="single" w:sz="12" w:space="8" w:color="49BBF8"/>
            <w:left w:val="single" w:sz="12" w:space="8" w:color="49BBF8"/>
            <w:bottom w:val="single" w:sz="12" w:space="8" w:color="49BBF8"/>
            <w:right w:val="single" w:sz="12" w:space="8" w:color="49BBF8"/>
          </w:divBdr>
        </w:div>
      </w:divsChild>
    </w:div>
    <w:div w:id="3647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806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84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9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74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07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5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45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89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503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F45F6-D1F0-4743-AF9E-896D99B3F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9</Pages>
  <Words>1681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Sierra</dc:creator>
  <cp:keywords/>
  <dc:description/>
  <cp:lastModifiedBy>Daniel Sierra</cp:lastModifiedBy>
  <cp:revision>10</cp:revision>
  <dcterms:created xsi:type="dcterms:W3CDTF">2017-10-25T20:56:00Z</dcterms:created>
  <dcterms:modified xsi:type="dcterms:W3CDTF">2017-11-13T12:42:00Z</dcterms:modified>
</cp:coreProperties>
</file>