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e9235e504c0c7cf8671589173edb511058707ef"/>
    <w:p>
      <w:pPr>
        <w:pStyle w:val="Heading1"/>
      </w:pPr>
      <w:r>
        <w:rPr>
          <w:rFonts w:hint="eastAsia"/>
          <w:b/>
          <w:bCs/>
        </w:rPr>
        <w:t xml:space="preserve">《7月9日愿力实践共生大会筹备会｜关键共识与下一步行动计划》</w:t>
      </w:r>
    </w:p>
    <w:bookmarkStart w:id="9" w:name="一句话定盘"/>
    <w:p>
      <w:pPr>
        <w:pStyle w:val="Heading2"/>
      </w:pPr>
      <w:r>
        <w:rPr>
          <w:rFonts w:hint="eastAsia"/>
          <w:b/>
          <w:bCs/>
        </w:rPr>
        <w:t xml:space="preserve">一句话定盘</w:t>
      </w:r>
    </w:p>
    <w:p>
      <w:pPr>
        <w:pStyle w:val="FirstParagraph"/>
      </w:pPr>
      <w:r>
        <w:rPr>
          <w:rFonts w:hint="eastAsia"/>
          <w:b/>
          <w:bCs/>
        </w:rPr>
        <w:t xml:space="preserve">昨天的会议，真正形成的不是一套完整大会方案，而是一条清晰主线：先把愿力实践讲清、测通、跑出样板，再用大会完成立旗、汇聚、发布与生根。</w:t>
      </w:r>
    </w:p>
    <w:p>
      <w:r>
        <w:pict>
          <v:rect style="width:0;height:1.5pt" o:hralign="center" o:hrstd="t" o:hr="t"/>
        </w:pict>
      </w:r>
    </w:p>
    <w:bookmarkEnd w:id="9"/>
    <w:bookmarkEnd w:id="10"/>
    <w:bookmarkStart w:id="13" w:name="一会议中已经形成的关键共识"/>
    <w:p>
      <w:pPr>
        <w:pStyle w:val="Heading1"/>
      </w:pPr>
      <w:r>
        <w:rPr>
          <w:rFonts w:hint="eastAsia"/>
          <w:b/>
          <w:bCs/>
        </w:rPr>
        <w:t xml:space="preserve">一、会议中已经形成的关键共识</w:t>
      </w:r>
    </w:p>
    <w:bookmarkStart w:id="12" w:name="X3e996326130aa7c97ed22c377d4e63665394471"/>
    <w:p>
      <w:pPr>
        <w:pStyle w:val="Heading2"/>
      </w:pPr>
      <w:r>
        <w:rPr>
          <w:b/>
          <w:bCs/>
        </w:rPr>
        <w:t xml:space="preserve">1. </w:t>
      </w:r>
      <w:r>
        <w:rPr>
          <w:rFonts w:hint="eastAsia"/>
          <w:b/>
          <w:bCs/>
        </w:rPr>
        <w:t xml:space="preserve">真正要立的旗，不是栏目，而是愿力实践</w:t>
      </w:r>
    </w:p>
    <w:p>
      <w:pPr>
        <w:pStyle w:val="FirstParagraph"/>
      </w:pPr>
      <w:r>
        <w:rPr>
          <w:rFonts w:hint="eastAsia"/>
        </w:rPr>
        <w:t xml:space="preserve">会议一度讨论到“愿力中国”栏目和</w:t>
      </w:r>
      <w:r>
        <w:t xml:space="preserve"> CCTV </w:t>
      </w:r>
      <w:r>
        <w:rPr>
          <w:rFonts w:hint="eastAsia"/>
        </w:rPr>
        <w:t xml:space="preserve">背书，但最后基本形成共识：</w:t>
      </w:r>
    </w:p>
    <w:p>
      <w:pPr>
        <w:pStyle w:val="BodyText"/>
      </w:pPr>
      <w:r>
        <w:rPr>
          <w:rFonts w:hint="eastAsia"/>
          <w:b/>
          <w:bCs/>
        </w:rPr>
        <w:t xml:space="preserve">媒体、栏目、名称都是放大器，不是根。真正的旗，是愿力实践能够真实帮助人、组织、品牌和社区，并在各地持续发生。</w:t>
      </w:r>
    </w:p>
    <w:p>
      <w:pPr>
        <w:pStyle w:val="BodyText"/>
      </w:pPr>
      <w:r>
        <w:rPr>
          <w:rFonts w:hint="eastAsia"/>
        </w:rPr>
        <w:t xml:space="preserve">所以，“愿力中国”可以继续作为战略愿景和长期工程，但大会不能以拿到某个栏目为成立前提。</w:t>
      </w:r>
      <w:r>
        <w:t xml:space="preserve"> </w:t>
      </w:r>
    </w:p>
    <w:bookmarkStart w:id="11" w:name="定盘句"/>
    <w:p>
      <w:pPr>
        <w:pStyle w:val="Heading3"/>
      </w:pPr>
      <w:r>
        <w:rPr>
          <w:rFonts w:hint="eastAsia"/>
          <w:b/>
          <w:bCs/>
        </w:rPr>
        <w:t xml:space="preserve">定盘句</w:t>
      </w:r>
    </w:p>
    <w:bookmarkEnd w:id="11"/>
    <w:bookmarkEnd w:id="12"/>
    <w:bookmarkEnd w:id="13"/>
    <w:bookmarkStart w:id="15" w:name="愿力中国的势来自一口口愿力实践社区真正出水"/>
    <w:p>
      <w:pPr>
        <w:pStyle w:val="Heading1"/>
      </w:pPr>
      <w:r>
        <w:rPr>
          <w:rFonts w:hint="eastAsia"/>
          <w:b/>
          <w:bCs/>
        </w:rPr>
        <w:t xml:space="preserve">愿力中国的势，来自一口口愿力实践社区真正出水。</w:t>
      </w:r>
    </w:p>
    <w:p>
      <w:r>
        <w:pict>
          <v:rect style="width:0;height:1.5pt" o:hralign="center" o:hrstd="t" o:hr="t"/>
        </w:pict>
      </w:r>
    </w:p>
    <w:bookmarkStart w:id="14" w:name="Xead016b53f1bd9bd1a5a9a8df9a2361d71b65f6"/>
    <w:p>
      <w:pPr>
        <w:pStyle w:val="Heading2"/>
      </w:pPr>
      <w:r>
        <w:rPr>
          <w:b/>
          <w:bCs/>
        </w:rPr>
        <w:t xml:space="preserve">2. </w:t>
      </w:r>
      <w:r>
        <w:rPr>
          <w:rFonts w:hint="eastAsia"/>
          <w:b/>
          <w:bCs/>
        </w:rPr>
        <w:t xml:space="preserve">大会不是成果炫耀会，而是方向发布与共同探索会</w:t>
      </w:r>
    </w:p>
    <w:p>
      <w:pPr>
        <w:pStyle w:val="FirstParagraph"/>
      </w:pPr>
      <w:r>
        <w:rPr>
          <w:rFonts w:hint="eastAsia"/>
        </w:rPr>
        <w:t xml:space="preserve">会上明确意识到，目前愿力实践仍处于：</w:t>
      </w:r>
    </w:p>
    <w:p>
      <w:pPr>
        <w:numPr>
          <w:ilvl w:val="0"/>
          <w:numId w:val="1001"/>
        </w:numPr>
      </w:pPr>
      <w:r>
        <w:rPr>
          <w:rFonts w:hint="eastAsia"/>
        </w:rPr>
        <w:t xml:space="preserve">有源头判断；</w:t>
      </w:r>
    </w:p>
    <w:p>
      <w:pPr>
        <w:numPr>
          <w:ilvl w:val="0"/>
          <w:numId w:val="1001"/>
        </w:numPr>
      </w:pPr>
      <w:r>
        <w:rPr>
          <w:rFonts w:hint="eastAsia"/>
        </w:rPr>
        <w:t xml:space="preserve">有方向性案例；</w:t>
      </w:r>
    </w:p>
    <w:p>
      <w:pPr>
        <w:numPr>
          <w:ilvl w:val="0"/>
          <w:numId w:val="1001"/>
        </w:numPr>
      </w:pPr>
      <w:r>
        <w:rPr>
          <w:rFonts w:hint="eastAsia"/>
        </w:rPr>
        <w:t xml:space="preserve">有局部闭环；</w:t>
      </w:r>
    </w:p>
    <w:p>
      <w:pPr>
        <w:numPr>
          <w:ilvl w:val="0"/>
          <w:numId w:val="1001"/>
        </w:numPr>
      </w:pPr>
      <w:r>
        <w:rPr>
          <w:rFonts w:hint="eastAsia"/>
        </w:rPr>
        <w:t xml:space="preserve">但方法论和社区模型还在共同打磨。</w:t>
      </w:r>
    </w:p>
    <w:p>
      <w:pPr>
        <w:pStyle w:val="FirstParagraph"/>
      </w:pPr>
      <w:r>
        <w:rPr>
          <w:rFonts w:hint="eastAsia"/>
        </w:rPr>
        <w:t xml:space="preserve">因此，大会不适合包装成“我们已经全部做成了”，而应真实表达为：</w:t>
      </w:r>
    </w:p>
    <w:bookmarkEnd w:id="14"/>
    <w:bookmarkEnd w:id="15"/>
    <w:bookmarkStart w:id="20" w:name="发布愿力实践方向呈现阶段性成果邀请一批同行者共同验证共同完善"/>
    <w:p>
      <w:pPr>
        <w:pStyle w:val="Heading1"/>
      </w:pPr>
      <w:r>
        <w:rPr>
          <w:rFonts w:hint="eastAsia"/>
          <w:b/>
          <w:bCs/>
        </w:rPr>
        <w:t xml:space="preserve">发布愿力实践方向，呈现阶段性成果，邀请一批同行者共同验证、共同完善。</w:t>
      </w:r>
    </w:p>
    <w:p>
      <w:pPr>
        <w:pStyle w:val="FirstParagraph"/>
      </w:pPr>
      <w:r>
        <w:rPr>
          <w:rFonts w:hint="eastAsia"/>
        </w:rPr>
        <w:t xml:space="preserve">这能避免过度拔高，也更符合当前真实阶段。</w:t>
      </w:r>
      <w:r>
        <w:t xml:space="preserve"> </w:t>
      </w:r>
    </w:p>
    <w:p>
      <w:r>
        <w:pict>
          <v:rect style="width:0;height:1.5pt" o:hralign="center" o:hrstd="t" o:hr="t"/>
        </w:pict>
      </w:r>
    </w:p>
    <w:bookmarkStart w:id="18" w:name="X268c21aef3b13a79087d247295e1785f63df7e9"/>
    <w:p>
      <w:pPr>
        <w:pStyle w:val="Heading2"/>
      </w:pPr>
      <w:r>
        <w:rPr>
          <w:b/>
          <w:bCs/>
        </w:rPr>
        <w:t xml:space="preserve">3. </w:t>
      </w:r>
      <w:r>
        <w:rPr>
          <w:rFonts w:hint="eastAsia"/>
          <w:b/>
          <w:bCs/>
        </w:rPr>
        <w:t xml:space="preserve">大会同时承担外部与内部两类目标</w:t>
      </w:r>
    </w:p>
    <w:bookmarkStart w:id="16" w:name="对外目标"/>
    <w:p>
      <w:pPr>
        <w:pStyle w:val="Heading3"/>
      </w:pPr>
      <w:r>
        <w:rPr>
          <w:rFonts w:hint="eastAsia"/>
          <w:b/>
          <w:bCs/>
        </w:rPr>
        <w:t xml:space="preserve">对外目标</w:t>
      </w:r>
    </w:p>
    <w:p>
      <w:pPr>
        <w:numPr>
          <w:ilvl w:val="0"/>
          <w:numId w:val="1002"/>
        </w:numPr>
      </w:pPr>
      <w:r>
        <w:rPr>
          <w:rFonts w:hint="eastAsia"/>
        </w:rPr>
        <w:t xml:space="preserve">愿力实践立旗；</w:t>
      </w:r>
    </w:p>
    <w:p>
      <w:pPr>
        <w:numPr>
          <w:ilvl w:val="0"/>
          <w:numId w:val="1002"/>
        </w:numPr>
      </w:pPr>
      <w:r>
        <w:rPr>
          <w:rFonts w:hint="eastAsia"/>
        </w:rPr>
        <w:t xml:space="preserve">汇聚愿力灯塔人物、企业与组织；</w:t>
      </w:r>
    </w:p>
    <w:p>
      <w:pPr>
        <w:numPr>
          <w:ilvl w:val="0"/>
          <w:numId w:val="1002"/>
        </w:numPr>
      </w:pPr>
      <w:r>
        <w:rPr>
          <w:rFonts w:hint="eastAsia"/>
        </w:rPr>
        <w:t xml:space="preserve">发布愿力实践方法论</w:t>
      </w:r>
      <w:r>
        <w:t xml:space="preserve"> </w:t>
      </w:r>
      <w:r>
        <w:rPr>
          <w:rFonts w:hint="eastAsia"/>
        </w:rPr>
        <w:t xml:space="preserve">V0.1；</w:t>
      </w:r>
    </w:p>
    <w:p>
      <w:pPr>
        <w:numPr>
          <w:ilvl w:val="0"/>
          <w:numId w:val="1002"/>
        </w:numPr>
      </w:pPr>
      <w:r>
        <w:rPr>
          <w:rFonts w:hint="eastAsia"/>
        </w:rPr>
        <w:t xml:space="preserve">启动愿力实践共学基地；</w:t>
      </w:r>
    </w:p>
    <w:p>
      <w:pPr>
        <w:numPr>
          <w:ilvl w:val="0"/>
          <w:numId w:val="1002"/>
        </w:numPr>
      </w:pPr>
      <w:r>
        <w:rPr>
          <w:rFonts w:hint="eastAsia"/>
        </w:rPr>
        <w:t xml:space="preserve">推动愿力实践社区在各地生根。</w:t>
      </w:r>
    </w:p>
    <w:bookmarkEnd w:id="16"/>
    <w:bookmarkStart w:id="17" w:name="对内目标"/>
    <w:p>
      <w:pPr>
        <w:pStyle w:val="Heading3"/>
      </w:pPr>
      <w:r>
        <w:rPr>
          <w:rFonts w:hint="eastAsia"/>
          <w:b/>
          <w:bCs/>
        </w:rPr>
        <w:t xml:space="preserve">对内目标</w:t>
      </w:r>
    </w:p>
    <w:p>
      <w:pPr>
        <w:numPr>
          <w:ilvl w:val="0"/>
          <w:numId w:val="1003"/>
        </w:numPr>
      </w:pPr>
      <w:r>
        <w:rPr>
          <w:rFonts w:hint="eastAsia"/>
        </w:rPr>
        <w:t xml:space="preserve">更新老</w:t>
      </w:r>
      <w:r>
        <w:t xml:space="preserve"> MoWa </w:t>
      </w:r>
      <w:r>
        <w:rPr>
          <w:rFonts w:hint="eastAsia"/>
        </w:rPr>
        <w:t xml:space="preserve">伙伴对当前方向的认知；</w:t>
      </w:r>
    </w:p>
    <w:p>
      <w:pPr>
        <w:numPr>
          <w:ilvl w:val="0"/>
          <w:numId w:val="1003"/>
        </w:numPr>
      </w:pPr>
      <w:r>
        <w:rPr>
          <w:rFonts w:hint="eastAsia"/>
        </w:rPr>
        <w:t xml:space="preserve">重新连接过去沉淀的人、资源与关系；</w:t>
      </w:r>
    </w:p>
    <w:p>
      <w:pPr>
        <w:numPr>
          <w:ilvl w:val="0"/>
          <w:numId w:val="1003"/>
        </w:numPr>
      </w:pPr>
      <w:r>
        <w:rPr>
          <w:rFonts w:hint="eastAsia"/>
        </w:rPr>
        <w:t xml:space="preserve">让核心伙伴重新找到自己的位置；</w:t>
      </w:r>
    </w:p>
    <w:p>
      <w:pPr>
        <w:numPr>
          <w:ilvl w:val="0"/>
          <w:numId w:val="1003"/>
        </w:numPr>
      </w:pPr>
      <w:r>
        <w:rPr>
          <w:rFonts w:hint="eastAsia"/>
        </w:rPr>
        <w:t xml:space="preserve">建立新的生态发展与大会执行机制。</w:t>
      </w:r>
    </w:p>
    <w:p>
      <w:pPr>
        <w:pStyle w:val="FirstParagraph"/>
      </w:pPr>
      <w:r>
        <w:rPr>
          <w:rFonts w:hint="eastAsia"/>
        </w:rPr>
        <w:t xml:space="preserve">因此，这场大会既是外部共同发起，也是</w:t>
      </w:r>
      <w:r>
        <w:t xml:space="preserve"> MoWa </w:t>
      </w:r>
      <w:r>
        <w:rPr>
          <w:rFonts w:hint="eastAsia"/>
        </w:rPr>
        <w:t xml:space="preserve">的一次内部重新集结。</w:t>
      </w:r>
      <w:r>
        <w:t xml:space="preserve"> </w:t>
      </w:r>
    </w:p>
    <w:p>
      <w:r>
        <w:pict>
          <v:rect style="width:0;height:1.5pt" o:hralign="center" o:hrstd="t" o:hr="t"/>
        </w:pict>
      </w:r>
    </w:p>
    <w:bookmarkEnd w:id="17"/>
    <w:bookmarkEnd w:id="18"/>
    <w:bookmarkStart w:id="19" w:name="X1ee22cfc5ae8cf0ee0ac6922137fdc9452e4425"/>
    <w:p>
      <w:pPr>
        <w:pStyle w:val="Heading2"/>
      </w:pPr>
      <w:r>
        <w:rPr>
          <w:b/>
          <w:bCs/>
        </w:rPr>
        <w:t xml:space="preserve">4. </w:t>
      </w:r>
      <w:r>
        <w:rPr>
          <w:rFonts w:hint="eastAsia"/>
          <w:b/>
          <w:bCs/>
        </w:rPr>
        <w:t xml:space="preserve">大会必须先回答“别人为什么来”</w:t>
      </w:r>
    </w:p>
    <w:p>
      <w:pPr>
        <w:pStyle w:val="FirstParagraph"/>
      </w:pPr>
      <w:r>
        <w:rPr>
          <w:rFonts w:hint="eastAsia"/>
        </w:rPr>
        <w:t xml:space="preserve">会议里最集中的追问是：</w:t>
      </w:r>
    </w:p>
    <w:p>
      <w:pPr>
        <w:pStyle w:val="SourceCode"/>
      </w:pPr>
      <w:r>
        <w:rPr>
          <w:rStyle w:val="VerbatimChar"/>
          <w:rFonts w:hint="eastAsia"/>
        </w:rPr>
        <w:t xml:space="preserve">企业家为什么来？</w:t>
      </w:r>
      <w:r>
        <w:br/>
      </w:r>
      <w:r>
        <w:rPr>
          <w:rStyle w:val="VerbatimChar"/>
          <w:rFonts w:hint="eastAsia"/>
        </w:rPr>
        <w:t xml:space="preserve">社区主理人为什么来？</w:t>
      </w:r>
      <w:r>
        <w:br/>
      </w:r>
      <w:r>
        <w:rPr>
          <w:rStyle w:val="VerbatimChar"/>
          <w:rFonts w:hint="eastAsia"/>
        </w:rPr>
        <w:t xml:space="preserve">联合发起人为什么愿意带人、带资源？</w:t>
      </w:r>
      <w:r>
        <w:br/>
      </w:r>
      <w:r>
        <w:rPr>
          <w:rStyle w:val="VerbatimChar"/>
          <w:rFonts w:hint="eastAsia"/>
        </w:rPr>
        <w:t xml:space="preserve">普通人来完之后能得到什么？</w:t>
      </w:r>
      <w:r>
        <w:br/>
      </w:r>
      <w:r>
        <w:rPr>
          <w:rStyle w:val="VerbatimChar"/>
          <w:rFonts w:hint="eastAsia"/>
        </w:rPr>
        <w:t xml:space="preserve">为什么一定要谈愿力？</w:t>
      </w:r>
    </w:p>
    <w:p>
      <w:pPr>
        <w:pStyle w:val="FirstParagraph"/>
      </w:pPr>
      <w:r>
        <w:rPr>
          <w:rFonts w:hint="eastAsia"/>
        </w:rPr>
        <w:t xml:space="preserve">最终形成的共识不是马上给出一个标准答案，而是：</w:t>
      </w:r>
    </w:p>
    <w:bookmarkEnd w:id="19"/>
    <w:bookmarkEnd w:id="20"/>
    <w:bookmarkStart w:id="23" w:name="这套答案必须通过真实对象测试出来不能只靠内部想象"/>
    <w:p>
      <w:pPr>
        <w:pStyle w:val="Heading1"/>
      </w:pPr>
      <w:r>
        <w:rPr>
          <w:rFonts w:hint="eastAsia"/>
          <w:b/>
          <w:bCs/>
        </w:rPr>
        <w:t xml:space="preserve">这套答案必须通过真实对象测试出来，不能只靠内部想象。</w:t>
      </w:r>
    </w:p>
    <w:p>
      <w:pPr>
        <w:pStyle w:val="FirstParagraph"/>
      </w:pPr>
      <w:r>
        <w:rPr>
          <w:rFonts w:hint="eastAsia"/>
        </w:rPr>
        <w:t xml:space="preserve">所以大会筹备的第一优先级，不是先排详细流程，而是打造并验证一套“共识产品”。</w:t>
      </w:r>
      <w:r>
        <w:t xml:space="preserve"> </w:t>
      </w:r>
    </w:p>
    <w:p>
      <w:r>
        <w:pict>
          <v:rect style="width:0;height:1.5pt" o:hralign="center" o:hrstd="t" o:hr="t"/>
        </w:pict>
      </w:r>
    </w:p>
    <w:bookmarkStart w:id="21" w:name="Xc97a91b50ba63de9097f5dd07f7e2ef6edba991"/>
    <w:p>
      <w:pPr>
        <w:pStyle w:val="Heading2"/>
      </w:pPr>
      <w:r>
        <w:rPr>
          <w:b/>
          <w:bCs/>
        </w:rPr>
        <w:t xml:space="preserve">5. </w:t>
      </w:r>
      <w:r>
        <w:rPr>
          <w:rFonts w:hint="eastAsia"/>
          <w:b/>
          <w:bCs/>
        </w:rPr>
        <w:t xml:space="preserve">五个时代问题，仍然是会前建立共识的核心入口</w:t>
      </w:r>
    </w:p>
    <w:p>
      <w:pPr>
        <w:pStyle w:val="FirstParagraph"/>
      </w:pPr>
      <w:r>
        <w:rPr>
          <w:rFonts w:hint="eastAsia"/>
        </w:rPr>
        <w:t xml:space="preserve">会议基本认可用以下五个视角对外建立初步认知：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时代难题</w:t>
            </w:r>
          </w:p>
        </w:tc>
        <w:tc>
          <w:tcPr/>
          <w:p>
            <w:pPr>
              <w:pStyle w:val="Compact"/>
            </w:pPr>
            <w:r>
              <w:rPr>
                <w:rFonts w:hint="eastAsia"/>
                <w:b/>
                <w:bCs/>
              </w:rPr>
              <w:t xml:space="preserve">愿力实践的回应</w:t>
            </w:r>
          </w:p>
        </w:tc>
      </w:tr>
      <w:tr>
        <w:tc>
          <w:tcPr/>
          <w:p>
            <w:pPr>
              <w:pStyle w:val="Compact"/>
            </w:pPr>
            <w:r>
              <w:rPr>
                <w:rFonts w:hint="eastAsia"/>
              </w:rPr>
              <w:t xml:space="preserve">方向不确定</w:t>
            </w:r>
          </w:p>
        </w:tc>
        <w:tc>
          <w:tcPr/>
          <w:p>
            <w:pPr>
              <w:pStyle w:val="Compact"/>
            </w:pPr>
            <w:r>
              <w:rPr>
                <w:rFonts w:hint="eastAsia"/>
              </w:rPr>
              <w:t xml:space="preserve">AI重构能力，愿力重构方向</w:t>
            </w:r>
          </w:p>
        </w:tc>
      </w:tr>
      <w:tr>
        <w:tc>
          <w:tcPr/>
          <w:p>
            <w:pPr>
              <w:pStyle w:val="Compact"/>
            </w:pPr>
            <w:r>
              <w:rPr>
                <w:rFonts w:hint="eastAsia"/>
              </w:rPr>
              <w:t xml:space="preserve">信任崩塌</w:t>
            </w:r>
          </w:p>
        </w:tc>
        <w:tc>
          <w:tcPr/>
          <w:p>
            <w:pPr>
              <w:pStyle w:val="Compact"/>
            </w:pPr>
            <w:r>
              <w:rPr>
                <w:rFonts w:hint="eastAsia"/>
              </w:rPr>
              <w:t xml:space="preserve">愿力是高品质信任生成器</w:t>
            </w:r>
          </w:p>
        </w:tc>
      </w:tr>
      <w:tr>
        <w:tc>
          <w:tcPr/>
          <w:p>
            <w:pPr>
              <w:pStyle w:val="Compact"/>
            </w:pPr>
            <w:r>
              <w:rPr>
                <w:rFonts w:hint="eastAsia"/>
              </w:rPr>
              <w:t xml:space="preserve">增长停滞</w:t>
            </w:r>
          </w:p>
        </w:tc>
        <w:tc>
          <w:tcPr/>
          <w:p>
            <w:pPr>
              <w:pStyle w:val="Compact"/>
            </w:pPr>
            <w:r>
              <w:rPr>
                <w:rFonts w:hint="eastAsia"/>
              </w:rPr>
              <w:t xml:space="preserve">愿力红利是新的增长场</w:t>
            </w:r>
          </w:p>
        </w:tc>
      </w:tr>
      <w:tr>
        <w:tc>
          <w:tcPr/>
          <w:p>
            <w:pPr>
              <w:pStyle w:val="Compact"/>
            </w:pPr>
            <w:r>
              <w:rPr>
                <w:rFonts w:hint="eastAsia"/>
              </w:rPr>
              <w:t xml:space="preserve">生产关系变化</w:t>
            </w:r>
          </w:p>
        </w:tc>
        <w:tc>
          <w:tcPr/>
          <w:p>
            <w:pPr>
              <w:pStyle w:val="Compact"/>
            </w:pPr>
            <w:r>
              <w:rPr>
                <w:rFonts w:hint="eastAsia"/>
              </w:rPr>
              <w:t xml:space="preserve">价值共生回应共同富裕</w:t>
            </w:r>
          </w:p>
        </w:tc>
      </w:tr>
      <w:tr>
        <w:tc>
          <w:tcPr/>
          <w:p>
            <w:pPr>
              <w:pStyle w:val="Compact"/>
            </w:pPr>
            <w:r>
              <w:rPr>
                <w:rFonts w:hint="eastAsia"/>
              </w:rPr>
              <w:t xml:space="preserve">方法落地</w:t>
            </w:r>
          </w:p>
        </w:tc>
        <w:tc>
          <w:tcPr/>
          <w:p>
            <w:pPr>
              <w:pStyle w:val="Compact"/>
            </w:pPr>
            <w:r>
              <w:rPr>
                <w:rFonts w:hint="eastAsia"/>
              </w:rPr>
              <w:t xml:space="preserve">愿力实践可学习、可复制</w:t>
            </w:r>
          </w:p>
        </w:tc>
      </w:tr>
    </w:tbl>
    <w:p>
      <w:pPr>
        <w:pStyle w:val="BodyText"/>
      </w:pPr>
      <w:r>
        <w:rPr>
          <w:rFonts w:hint="eastAsia"/>
        </w:rPr>
        <w:t xml:space="preserve">但这五条目前只是“共识骨架”，还需要案例、对象语言和现实获得感来支撑。</w:t>
      </w:r>
      <w:r>
        <w:t xml:space="preserve"> </w:t>
      </w:r>
    </w:p>
    <w:p>
      <w:r>
        <w:pict>
          <v:rect style="width:0;height:1.5pt" o:hralign="center" o:hrstd="t" o:hr="t"/>
        </w:pict>
      </w:r>
    </w:p>
    <w:bookmarkEnd w:id="21"/>
    <w:bookmarkStart w:id="22" w:name="X4b2d142cdfcde7c0470b9bf647bce20f013b779"/>
    <w:p>
      <w:pPr>
        <w:pStyle w:val="Heading2"/>
      </w:pPr>
      <w:r>
        <w:rPr>
          <w:b/>
          <w:bCs/>
        </w:rPr>
        <w:t xml:space="preserve">6. </w:t>
      </w:r>
      <w:r>
        <w:rPr>
          <w:rFonts w:hint="eastAsia"/>
          <w:b/>
          <w:bCs/>
        </w:rPr>
        <w:t xml:space="preserve">会前必须先跑样板，不能等大会后再开始</w:t>
      </w:r>
    </w:p>
    <w:p>
      <w:pPr>
        <w:pStyle w:val="FirstParagraph"/>
      </w:pPr>
      <w:r>
        <w:rPr>
          <w:rFonts w:hint="eastAsia"/>
        </w:rPr>
        <w:t xml:space="preserve">会议后半段形成了一个非常关键的共识：</w:t>
      </w:r>
    </w:p>
    <w:p>
      <w:pPr>
        <w:pStyle w:val="BodyText"/>
      </w:pPr>
      <w:r>
        <w:rPr>
          <w:rFonts w:hint="eastAsia"/>
          <w:b/>
          <w:bCs/>
        </w:rPr>
        <w:t xml:space="preserve">愿力实践共学基地、愿力实践社区、生命品牌和智慧教练，都应该在大会前先形成可展示的阶段性成果。</w:t>
      </w:r>
    </w:p>
    <w:p>
      <w:pPr>
        <w:pStyle w:val="BodyText"/>
      </w:pPr>
      <w:r>
        <w:rPr>
          <w:rFonts w:hint="eastAsia"/>
        </w:rPr>
        <w:t xml:space="preserve">也就是说：</w:t>
      </w:r>
    </w:p>
    <w:bookmarkEnd w:id="22"/>
    <w:bookmarkEnd w:id="23"/>
    <w:bookmarkStart w:id="24" w:name="大会不是起点大会前一个月就是第一轮愿力实践"/>
    <w:p>
      <w:pPr>
        <w:pStyle w:val="Heading1"/>
      </w:pPr>
      <w:r>
        <w:rPr>
          <w:rFonts w:hint="eastAsia"/>
          <w:b/>
          <w:bCs/>
        </w:rPr>
        <w:t xml:space="preserve">大会不是起点，大会前一个月就是第一轮愿力实践。</w:t>
      </w:r>
    </w:p>
    <w:p>
      <w:r>
        <w:pict>
          <v:rect style="width:0;height:1.5pt" o:hralign="center" o:hrstd="t" o:hr="t"/>
        </w:pict>
      </w:r>
    </w:p>
    <w:bookmarkEnd w:id="24"/>
    <w:bookmarkStart w:id="29" w:name="二会议现场已经明确的行动分工"/>
    <w:p>
      <w:pPr>
        <w:pStyle w:val="Heading1"/>
      </w:pPr>
      <w:r>
        <w:rPr>
          <w:rFonts w:hint="eastAsia"/>
          <w:b/>
          <w:bCs/>
        </w:rPr>
        <w:t xml:space="preserve">二、会议现场已经明确的行动分工</w:t>
      </w:r>
    </w:p>
    <w:bookmarkStart w:id="25" w:name="X17ec6c11010ecf61caba6614b04fb2d234f1aab"/>
    <w:p>
      <w:pPr>
        <w:pStyle w:val="Heading2"/>
      </w:pPr>
      <w:r>
        <w:rPr>
          <w:b/>
          <w:bCs/>
        </w:rPr>
        <w:t xml:space="preserve">1. </w:t>
      </w:r>
      <w:r>
        <w:rPr>
          <w:rFonts w:hint="eastAsia"/>
          <w:b/>
          <w:bCs/>
        </w:rPr>
        <w:t xml:space="preserve">成立大会筹备组</w:t>
      </w:r>
    </w:p>
    <w:p>
      <w:pPr>
        <w:pStyle w:val="FirstParagraph"/>
      </w:pPr>
      <w:r>
        <w:rPr>
          <w:rFonts w:hint="eastAsia"/>
        </w:rPr>
        <w:t xml:space="preserve">会后建立专门筹备群，现有参会者原则上进入筹备组，后续再根据专业需要扩充人员。</w:t>
      </w:r>
    </w:p>
    <w:p>
      <w:pPr>
        <w:pStyle w:val="BodyText"/>
      </w:pPr>
      <w:r>
        <w:rPr>
          <w:rFonts w:hint="eastAsia"/>
        </w:rPr>
        <w:t xml:space="preserve">筹备组负责：</w:t>
      </w:r>
    </w:p>
    <w:p>
      <w:pPr>
        <w:numPr>
          <w:ilvl w:val="0"/>
          <w:numId w:val="1004"/>
        </w:numPr>
      </w:pPr>
      <w:r>
        <w:rPr>
          <w:rFonts w:hint="eastAsia"/>
        </w:rPr>
        <w:t xml:space="preserve">总体统筹；</w:t>
      </w:r>
    </w:p>
    <w:p>
      <w:pPr>
        <w:numPr>
          <w:ilvl w:val="0"/>
          <w:numId w:val="1004"/>
        </w:numPr>
      </w:pPr>
      <w:r>
        <w:rPr>
          <w:rFonts w:hint="eastAsia"/>
        </w:rPr>
        <w:t xml:space="preserve">内容推进；</w:t>
      </w:r>
    </w:p>
    <w:p>
      <w:pPr>
        <w:numPr>
          <w:ilvl w:val="0"/>
          <w:numId w:val="1004"/>
        </w:numPr>
      </w:pPr>
      <w:r>
        <w:rPr>
          <w:rFonts w:hint="eastAsia"/>
        </w:rPr>
        <w:t xml:space="preserve">会务执行；</w:t>
      </w:r>
    </w:p>
    <w:p>
      <w:pPr>
        <w:numPr>
          <w:ilvl w:val="0"/>
          <w:numId w:val="1004"/>
        </w:numPr>
      </w:pPr>
      <w:r>
        <w:rPr>
          <w:rFonts w:hint="eastAsia"/>
        </w:rPr>
        <w:t xml:space="preserve">嘉宾邀约；</w:t>
      </w:r>
    </w:p>
    <w:p>
      <w:pPr>
        <w:numPr>
          <w:ilvl w:val="0"/>
          <w:numId w:val="1004"/>
        </w:numPr>
      </w:pPr>
      <w:r>
        <w:rPr>
          <w:rFonts w:hint="eastAsia"/>
        </w:rPr>
        <w:t xml:space="preserve">宣传传播；</w:t>
      </w:r>
    </w:p>
    <w:p>
      <w:pPr>
        <w:numPr>
          <w:ilvl w:val="0"/>
          <w:numId w:val="1004"/>
        </w:numPr>
      </w:pPr>
      <w:r>
        <w:rPr>
          <w:rFonts w:hint="eastAsia"/>
        </w:rPr>
        <w:t xml:space="preserve">发布项目；</w:t>
      </w:r>
    </w:p>
    <w:p>
      <w:pPr>
        <w:numPr>
          <w:ilvl w:val="0"/>
          <w:numId w:val="1004"/>
        </w:numPr>
      </w:pPr>
      <w:r>
        <w:rPr>
          <w:rFonts w:hint="eastAsia"/>
        </w:rPr>
        <w:t xml:space="preserve">会后承接。</w:t>
      </w:r>
    </w:p>
    <w:p>
      <w:pPr>
        <w:pStyle w:val="FirstParagraph"/>
      </w:pPr>
      <w:r>
        <w:rPr>
          <w:rFonts w:hint="eastAsia"/>
        </w:rPr>
        <w:t xml:space="preserve">空空、Benson等主要支持执行、中台与任务写回。</w:t>
      </w:r>
      <w:r>
        <w:t xml:space="preserve"> </w:t>
      </w:r>
    </w:p>
    <w:p>
      <w:r>
        <w:pict>
          <v:rect style="width:0;height:1.5pt" o:hralign="center" o:hrstd="t" o:hr="t"/>
        </w:pict>
      </w:r>
    </w:p>
    <w:bookmarkEnd w:id="25"/>
    <w:bookmarkStart w:id="28" w:name="Xfe366d43fa61745b953db831f3f5dfd10dbd1c0"/>
    <w:p>
      <w:pPr>
        <w:pStyle w:val="Heading2"/>
      </w:pPr>
      <w:r>
        <w:rPr>
          <w:b/>
          <w:bCs/>
        </w:rPr>
        <w:t xml:space="preserve">2. </w:t>
      </w:r>
      <w:r>
        <w:rPr>
          <w:rFonts w:hint="eastAsia"/>
          <w:b/>
          <w:bCs/>
        </w:rPr>
        <w:t xml:space="preserve">成立“7天共识攻坚组”</w:t>
      </w:r>
    </w:p>
    <w:p>
      <w:pPr>
        <w:pStyle w:val="FirstParagraph"/>
      </w:pPr>
      <w:r>
        <w:rPr>
          <w:rFonts w:hint="eastAsia"/>
        </w:rPr>
        <w:t xml:space="preserve">由胡戈牵头，明哥和</w:t>
      </w:r>
      <w:r>
        <w:t xml:space="preserve"> </w:t>
      </w:r>
      <w:r>
        <w:rPr>
          <w:rFonts w:hint="eastAsia"/>
        </w:rPr>
        <w:t xml:space="preserve">AI智慧体强力支持。</w:t>
      </w:r>
    </w:p>
    <w:p>
      <w:pPr>
        <w:pStyle w:val="BodyText"/>
      </w:pPr>
      <w:r>
        <w:rPr>
          <w:rFonts w:hint="eastAsia"/>
        </w:rPr>
        <w:t xml:space="preserve">这不是单纯写一份材料，而是用</w:t>
      </w:r>
      <w:r>
        <w:t xml:space="preserve"> 7 </w:t>
      </w:r>
      <w:r>
        <w:rPr>
          <w:rFonts w:hint="eastAsia"/>
        </w:rPr>
        <w:t xml:space="preserve">天进行真实节点测试。</w:t>
      </w:r>
    </w:p>
    <w:bookmarkStart w:id="26" w:name="每位成员建议访谈-3---5-个对象"/>
    <w:p>
      <w:pPr>
        <w:pStyle w:val="Heading3"/>
      </w:pPr>
      <w:r>
        <w:rPr>
          <w:rFonts w:hint="eastAsia"/>
          <w:b/>
          <w:bCs/>
        </w:rPr>
        <w:t xml:space="preserve">每位成员建议访谈</w:t>
      </w:r>
      <w:r>
        <w:rPr>
          <w:b/>
          <w:bCs/>
        </w:rPr>
        <w:t xml:space="preserve"> 3—5 </w:t>
      </w:r>
      <w:r>
        <w:rPr>
          <w:rFonts w:hint="eastAsia"/>
          <w:b/>
          <w:bCs/>
        </w:rPr>
        <w:t xml:space="preserve">个对象</w:t>
      </w:r>
    </w:p>
    <w:p>
      <w:pPr>
        <w:pStyle w:val="FirstParagraph"/>
      </w:pPr>
      <w:r>
        <w:rPr>
          <w:rFonts w:hint="eastAsia"/>
        </w:rPr>
        <w:t xml:space="preserve">对象可以包括：</w:t>
      </w:r>
    </w:p>
    <w:p>
      <w:pPr>
        <w:numPr>
          <w:ilvl w:val="0"/>
          <w:numId w:val="1005"/>
        </w:numPr>
      </w:pPr>
      <w:r>
        <w:rPr>
          <w:rFonts w:hint="eastAsia"/>
        </w:rPr>
        <w:t xml:space="preserve">企业家；</w:t>
      </w:r>
    </w:p>
    <w:p>
      <w:pPr>
        <w:numPr>
          <w:ilvl w:val="0"/>
          <w:numId w:val="1005"/>
        </w:numPr>
      </w:pPr>
      <w:r>
        <w:rPr>
          <w:rFonts w:hint="eastAsia"/>
        </w:rPr>
        <w:t xml:space="preserve">社区主理人；</w:t>
      </w:r>
    </w:p>
    <w:p>
      <w:pPr>
        <w:numPr>
          <w:ilvl w:val="0"/>
          <w:numId w:val="1005"/>
        </w:numPr>
      </w:pPr>
      <w:r>
        <w:rPr>
          <w:rFonts w:hint="eastAsia"/>
        </w:rPr>
        <w:t xml:space="preserve">老</w:t>
      </w:r>
      <w:r>
        <w:t xml:space="preserve"> MoWa </w:t>
      </w:r>
      <w:r>
        <w:rPr>
          <w:rFonts w:hint="eastAsia"/>
        </w:rPr>
        <w:t xml:space="preserve">伙伴；</w:t>
      </w:r>
    </w:p>
    <w:p>
      <w:pPr>
        <w:numPr>
          <w:ilvl w:val="0"/>
          <w:numId w:val="1005"/>
        </w:numPr>
      </w:pPr>
      <w:r>
        <w:rPr>
          <w:rFonts w:hint="eastAsia"/>
        </w:rPr>
        <w:t xml:space="preserve">生命品牌发起人；</w:t>
      </w:r>
    </w:p>
    <w:p>
      <w:pPr>
        <w:numPr>
          <w:ilvl w:val="0"/>
          <w:numId w:val="1005"/>
        </w:numPr>
      </w:pPr>
      <w:r>
        <w:rPr>
          <w:rFonts w:hint="eastAsia"/>
        </w:rPr>
        <w:t xml:space="preserve">资源型节点；</w:t>
      </w:r>
    </w:p>
    <w:p>
      <w:pPr>
        <w:numPr>
          <w:ilvl w:val="0"/>
          <w:numId w:val="1005"/>
        </w:numPr>
      </w:pPr>
      <w:r>
        <w:rPr>
          <w:rFonts w:hint="eastAsia"/>
        </w:rPr>
        <w:t xml:space="preserve">潜在联合发起人。</w:t>
      </w:r>
    </w:p>
    <w:bookmarkEnd w:id="26"/>
    <w:bookmarkStart w:id="27" w:name="每次测试重点记录"/>
    <w:p>
      <w:pPr>
        <w:pStyle w:val="Heading3"/>
      </w:pPr>
      <w:r>
        <w:rPr>
          <w:rFonts w:hint="eastAsia"/>
          <w:b/>
          <w:bCs/>
        </w:rPr>
        <w:t xml:space="preserve">每次测试重点记录</w:t>
      </w:r>
    </w:p>
    <w:p>
      <w:pPr>
        <w:pStyle w:val="SourceCode"/>
      </w:pPr>
      <w:r>
        <w:rPr>
          <w:rStyle w:val="VerbatimChar"/>
          <w:rFonts w:hint="eastAsia"/>
        </w:rPr>
        <w:t xml:space="preserve">什么最打动他？</w:t>
      </w:r>
      <w:r>
        <w:br/>
      </w:r>
      <w:r>
        <w:rPr>
          <w:rStyle w:val="VerbatimChar"/>
          <w:rFonts w:hint="eastAsia"/>
        </w:rPr>
        <w:t xml:space="preserve">什么听不懂？</w:t>
      </w:r>
      <w:r>
        <w:br/>
      </w:r>
      <w:r>
        <w:rPr>
          <w:rStyle w:val="VerbatimChar"/>
          <w:rFonts w:hint="eastAsia"/>
        </w:rPr>
        <w:t xml:space="preserve">他为什么愿意或不愿意参与？</w:t>
      </w:r>
      <w:r>
        <w:br/>
      </w:r>
      <w:r>
        <w:rPr>
          <w:rStyle w:val="VerbatimChar"/>
          <w:rFonts w:hint="eastAsia"/>
        </w:rPr>
        <w:t xml:space="preserve">他希望获得什么？</w:t>
      </w:r>
      <w:r>
        <w:br/>
      </w:r>
      <w:r>
        <w:rPr>
          <w:rStyle w:val="VerbatimChar"/>
          <w:rFonts w:hint="eastAsia"/>
        </w:rPr>
        <w:t xml:space="preserve">他愿意带来什么？</w:t>
      </w:r>
      <w:r>
        <w:br/>
      </w:r>
      <w:r>
        <w:rPr>
          <w:rStyle w:val="VerbatimChar"/>
          <w:rFonts w:hint="eastAsia"/>
        </w:rPr>
        <w:t xml:space="preserve">他愿意会后做什么？</w:t>
      </w:r>
    </w:p>
    <w:p>
      <w:pPr>
        <w:pStyle w:val="FirstParagraph"/>
      </w:pPr>
      <w:r>
        <w:rPr>
          <w:rFonts w:hint="eastAsia"/>
        </w:rPr>
        <w:t xml:space="preserve">最终产出：</w:t>
      </w:r>
    </w:p>
    <w:p>
      <w:pPr>
        <w:pStyle w:val="BodyText"/>
      </w:pPr>
      <w:r>
        <w:t xml:space="preserve">#</w:t>
      </w:r>
      <w:r>
        <w:t xml:space="preserve"> </w:t>
      </w:r>
    </w:p>
    <w:p>
      <w:pPr>
        <w:pStyle w:val="BodyText"/>
      </w:pPr>
      <w:r>
        <w:t xml:space="preserve">#</w:t>
      </w:r>
      <w:r>
        <w:t xml:space="preserve"> </w:t>
      </w:r>
    </w:p>
    <w:bookmarkEnd w:id="27"/>
    <w:bookmarkEnd w:id="28"/>
    <w:bookmarkEnd w:id="29"/>
    <w:bookmarkStart w:id="31" w:name="愿力实践联合发起共识包-v10"/>
    <w:p>
      <w:pPr>
        <w:pStyle w:val="Heading1"/>
      </w:pPr>
      <w:r>
        <w:rPr>
          <w:rFonts w:hint="eastAsia"/>
          <w:b/>
          <w:bCs/>
        </w:rPr>
        <w:t xml:space="preserve">《愿力实践联合发起共识包</w:t>
      </w:r>
      <w:r>
        <w:rPr>
          <w:b/>
          <w:bCs/>
        </w:rPr>
        <w:t xml:space="preserve"> V1.0》</w:t>
      </w:r>
    </w:p>
    <w:p>
      <w:r>
        <w:pict>
          <v:rect style="width:0;height:1.5pt" o:hralign="center" o:hrstd="t" o:hr="t"/>
        </w:pict>
      </w:r>
    </w:p>
    <w:bookmarkStart w:id="30" w:name="Xb17518efadffd0216a30f499e75a1f4b0f8a1cb"/>
    <w:p>
      <w:pPr>
        <w:pStyle w:val="Heading2"/>
      </w:pPr>
      <w:r>
        <w:rPr>
          <w:b/>
          <w:bCs/>
        </w:rPr>
        <w:t xml:space="preserve">3. </w:t>
      </w:r>
      <w:r>
        <w:rPr>
          <w:rFonts w:hint="eastAsia"/>
          <w:b/>
          <w:bCs/>
        </w:rPr>
        <w:t xml:space="preserve">建设上海愿力实践共学基地</w:t>
      </w:r>
    </w:p>
    <w:p>
      <w:pPr>
        <w:pStyle w:val="FirstParagraph"/>
      </w:pPr>
      <w:r>
        <w:rPr>
          <w:rFonts w:hint="eastAsia"/>
        </w:rPr>
        <w:t xml:space="preserve">由杨靖牵头，联合王慧中老师及相关伙伴共同打磨。</w:t>
      </w:r>
    </w:p>
    <w:p>
      <w:pPr>
        <w:pStyle w:val="BodyText"/>
      </w:pPr>
      <w:r>
        <w:rPr>
          <w:rFonts w:hint="eastAsia"/>
        </w:rPr>
        <w:t xml:space="preserve">重点不是先做一个“基地牌子”，而是先做出一套可运行的共学流程：</w:t>
      </w:r>
    </w:p>
    <w:p>
      <w:pPr>
        <w:pStyle w:val="SourceCode"/>
      </w:pPr>
      <w:r>
        <w:rPr>
          <w:rStyle w:val="VerbatimChar"/>
          <w:rFonts w:hint="eastAsia"/>
        </w:rPr>
        <w:t xml:space="preserve">谁来学？</w:t>
      </w:r>
      <w:r>
        <w:br/>
      </w:r>
      <w:r>
        <w:rPr>
          <w:rStyle w:val="VerbatimChar"/>
          <w:rFonts w:hint="eastAsia"/>
        </w:rPr>
        <w:t xml:space="preserve">带着什么问题来？</w:t>
      </w:r>
      <w:r>
        <w:br/>
      </w:r>
      <w:r>
        <w:rPr>
          <w:rStyle w:val="VerbatimChar"/>
          <w:rFonts w:hint="eastAsia"/>
        </w:rPr>
        <w:t xml:space="preserve">一天学什么？</w:t>
      </w:r>
      <w:r>
        <w:br/>
      </w:r>
      <w:r>
        <w:rPr>
          <w:rStyle w:val="VerbatimChar"/>
          <w:rFonts w:hint="eastAsia"/>
        </w:rPr>
        <w:t xml:space="preserve">当天形成什么结果？</w:t>
      </w:r>
      <w:r>
        <w:br/>
      </w:r>
      <w:r>
        <w:rPr>
          <w:rStyle w:val="VerbatimChar"/>
          <w:rFonts w:hint="eastAsia"/>
        </w:rPr>
        <w:t xml:space="preserve">回去做什么？</w:t>
      </w:r>
      <w:r>
        <w:br/>
      </w:r>
      <w:r>
        <w:rPr>
          <w:rStyle w:val="VerbatimChar"/>
          <w:rFonts w:hint="eastAsia"/>
        </w:rPr>
        <w:t xml:space="preserve">如何进入30天实践？</w:t>
      </w:r>
      <w:r>
        <w:br/>
      </w:r>
      <w:r>
        <w:rPr>
          <w:rStyle w:val="VerbatimChar"/>
          <w:rFonts w:hint="eastAsia"/>
        </w:rPr>
        <w:t xml:space="preserve">如何与当地愿力实践社区连接？</w:t>
      </w:r>
    </w:p>
    <w:p>
      <w:pPr>
        <w:pStyle w:val="FirstParagraph"/>
      </w:pPr>
      <w:r>
        <w:rPr>
          <w:rFonts w:hint="eastAsia"/>
        </w:rPr>
        <w:t xml:space="preserve">最终产出：</w:t>
      </w:r>
    </w:p>
    <w:p>
      <w:pPr>
        <w:pStyle w:val="BodyText"/>
      </w:pPr>
      <w:r>
        <w:t xml:space="preserve">#</w:t>
      </w:r>
      <w:r>
        <w:t xml:space="preserve"> </w:t>
      </w:r>
    </w:p>
    <w:p>
      <w:pPr>
        <w:pStyle w:val="BodyText"/>
      </w:pPr>
      <w:r>
        <w:t xml:space="preserve">#</w:t>
      </w:r>
      <w:r>
        <w:t xml:space="preserve"> </w:t>
      </w:r>
    </w:p>
    <w:bookmarkEnd w:id="30"/>
    <w:bookmarkEnd w:id="31"/>
    <w:bookmarkStart w:id="33" w:name="愿力实践共学基地一日模型-v01"/>
    <w:p>
      <w:pPr>
        <w:pStyle w:val="Heading1"/>
      </w:pPr>
      <w:r>
        <w:rPr>
          <w:rFonts w:hint="eastAsia"/>
          <w:b/>
          <w:bCs/>
        </w:rPr>
        <w:t xml:space="preserve">《愿力实践共学基地一日模型</w:t>
      </w:r>
      <w:r>
        <w:rPr>
          <w:b/>
          <w:bCs/>
        </w:rPr>
        <w:t xml:space="preserve"> V0.1》</w:t>
      </w:r>
    </w:p>
    <w:p>
      <w:r>
        <w:pict>
          <v:rect style="width:0;height:1.5pt" o:hralign="center" o:hrstd="t" o:hr="t"/>
        </w:pict>
      </w:r>
    </w:p>
    <w:bookmarkStart w:id="32" w:name="Xa560fc67c63eccd805ee8c41949311d8db5d663"/>
    <w:p>
      <w:pPr>
        <w:pStyle w:val="Heading2"/>
      </w:pPr>
      <w:r>
        <w:rPr>
          <w:b/>
          <w:bCs/>
        </w:rPr>
        <w:t xml:space="preserve">4. </w:t>
      </w:r>
      <w:r>
        <w:rPr>
          <w:rFonts w:hint="eastAsia"/>
          <w:b/>
          <w:bCs/>
        </w:rPr>
        <w:t xml:space="preserve">打样第一批愿力实践社区</w:t>
      </w:r>
    </w:p>
    <w:p>
      <w:pPr>
        <w:pStyle w:val="FirstParagraph"/>
      </w:pPr>
      <w:r>
        <w:rPr>
          <w:rFonts w:hint="eastAsia"/>
        </w:rPr>
        <w:t xml:space="preserve">由雅淇、望舒、胡戈、熊姐姐等共同参与。</w:t>
      </w:r>
    </w:p>
    <w:p>
      <w:pPr>
        <w:pStyle w:val="BodyText"/>
      </w:pPr>
      <w:r>
        <w:rPr>
          <w:rFonts w:hint="eastAsia"/>
        </w:rPr>
        <w:t xml:space="preserve">大会前先跑出</w:t>
      </w:r>
      <w:r>
        <w:t xml:space="preserve"> 2—3 </w:t>
      </w:r>
      <w:r>
        <w:rPr>
          <w:rFonts w:hint="eastAsia"/>
        </w:rPr>
        <w:t xml:space="preserve">个小样本，重点验证：</w:t>
      </w:r>
    </w:p>
    <w:p>
      <w:pPr>
        <w:numPr>
          <w:ilvl w:val="0"/>
          <w:numId w:val="1006"/>
        </w:numPr>
      </w:pPr>
      <w:r>
        <w:rPr>
          <w:rFonts w:hint="eastAsia"/>
        </w:rPr>
        <w:t xml:space="preserve">发起人是谁；</w:t>
      </w:r>
    </w:p>
    <w:p>
      <w:pPr>
        <w:numPr>
          <w:ilvl w:val="0"/>
          <w:numId w:val="1006"/>
        </w:numPr>
      </w:pPr>
      <w:r>
        <w:rPr>
          <w:rFonts w:hint="eastAsia"/>
        </w:rPr>
        <w:t xml:space="preserve">服务哪类人；</w:t>
      </w:r>
    </w:p>
    <w:p>
      <w:pPr>
        <w:numPr>
          <w:ilvl w:val="0"/>
          <w:numId w:val="1006"/>
        </w:numPr>
      </w:pPr>
      <w:r>
        <w:rPr>
          <w:rFonts w:hint="eastAsia"/>
        </w:rPr>
        <w:t xml:space="preserve">前三次活动做什么；</w:t>
      </w:r>
    </w:p>
    <w:p>
      <w:pPr>
        <w:numPr>
          <w:ilvl w:val="0"/>
          <w:numId w:val="1006"/>
        </w:numPr>
      </w:pPr>
      <w:r>
        <w:rPr>
          <w:rFonts w:hint="eastAsia"/>
        </w:rPr>
        <w:t xml:space="preserve">参与者产生什么变化；</w:t>
      </w:r>
    </w:p>
    <w:p>
      <w:pPr>
        <w:numPr>
          <w:ilvl w:val="0"/>
          <w:numId w:val="1006"/>
        </w:numPr>
      </w:pPr>
      <w:r>
        <w:rPr>
          <w:rFonts w:hint="eastAsia"/>
        </w:rPr>
        <w:t xml:space="preserve">如何复盘、写回；</w:t>
      </w:r>
    </w:p>
    <w:p>
      <w:pPr>
        <w:numPr>
          <w:ilvl w:val="0"/>
          <w:numId w:val="1006"/>
        </w:numPr>
      </w:pPr>
      <w:r>
        <w:rPr>
          <w:rFonts w:hint="eastAsia"/>
        </w:rPr>
        <w:t xml:space="preserve">如何与共学基地、智慧教练、生命品牌连接。</w:t>
      </w:r>
    </w:p>
    <w:p>
      <w:pPr>
        <w:pStyle w:val="FirstParagraph"/>
      </w:pPr>
      <w:r>
        <w:rPr>
          <w:rFonts w:hint="eastAsia"/>
        </w:rPr>
        <w:t xml:space="preserve">最终产出：</w:t>
      </w:r>
    </w:p>
    <w:bookmarkEnd w:id="32"/>
    <w:bookmarkEnd w:id="33"/>
    <w:bookmarkStart w:id="35" w:name="愿力实践社区开井包-v02"/>
    <w:p>
      <w:pPr>
        <w:pStyle w:val="Heading1"/>
      </w:pPr>
      <w:r>
        <w:rPr>
          <w:rFonts w:hint="eastAsia"/>
          <w:b/>
          <w:bCs/>
        </w:rPr>
        <w:t xml:space="preserve">《愿力实践社区开井包</w:t>
      </w:r>
      <w:r>
        <w:rPr>
          <w:b/>
          <w:bCs/>
        </w:rPr>
        <w:t xml:space="preserve"> V0.2》</w:t>
      </w:r>
    </w:p>
    <w:p>
      <w:pPr>
        <w:pStyle w:val="FirstParagraph"/>
      </w:pPr>
      <w:r>
        <w:rPr>
          <w:rFonts w:hint="eastAsia"/>
        </w:rPr>
        <w:t xml:space="preserve">不要先追求遍地开花，先跑出一两口真正出水的井。</w:t>
      </w:r>
      <w:r>
        <w:t xml:space="preserve"> </w:t>
      </w:r>
    </w:p>
    <w:p>
      <w:r>
        <w:pict>
          <v:rect style="width:0;height:1.5pt" o:hralign="center" o:hrstd="t" o:hr="t"/>
        </w:pict>
      </w:r>
    </w:p>
    <w:bookmarkStart w:id="34" w:name="X21f76784f96cab7fcd0fa34a553ac6cfc980ec8"/>
    <w:p>
      <w:pPr>
        <w:pStyle w:val="Heading2"/>
      </w:pPr>
      <w:r>
        <w:rPr>
          <w:b/>
          <w:bCs/>
        </w:rPr>
        <w:t xml:space="preserve">5. </w:t>
      </w:r>
      <w:r>
        <w:rPr>
          <w:rFonts w:hint="eastAsia"/>
          <w:b/>
          <w:bCs/>
        </w:rPr>
        <w:t xml:space="preserve">会务与生活保障</w:t>
      </w:r>
    </w:p>
    <w:p>
      <w:pPr>
        <w:pStyle w:val="FirstParagraph"/>
      </w:pPr>
      <w:r>
        <w:rPr>
          <w:rFonts w:hint="eastAsia"/>
        </w:rPr>
        <w:t xml:space="preserve">革命姐主动认领苏州会场相关的住宿、餐饮和生活保障调研。</w:t>
      </w:r>
    </w:p>
    <w:p>
      <w:pPr>
        <w:pStyle w:val="BodyText"/>
      </w:pPr>
      <w:r>
        <w:rPr>
          <w:rFonts w:hint="eastAsia"/>
        </w:rPr>
        <w:t xml:space="preserve">空空等负责会议执行统筹支持。</w:t>
      </w:r>
    </w:p>
    <w:p>
      <w:pPr>
        <w:pStyle w:val="BodyText"/>
      </w:pPr>
      <w:r>
        <w:rPr>
          <w:rFonts w:hint="eastAsia"/>
        </w:rPr>
        <w:t xml:space="preserve">这部分要等以下参数基本确定后再进入全面执行：</w:t>
      </w:r>
    </w:p>
    <w:p>
      <w:pPr>
        <w:numPr>
          <w:ilvl w:val="0"/>
          <w:numId w:val="1007"/>
        </w:numPr>
      </w:pPr>
      <w:r>
        <w:rPr>
          <w:rFonts w:hint="eastAsia"/>
        </w:rPr>
        <w:t xml:space="preserve">具体日期；</w:t>
      </w:r>
    </w:p>
    <w:p>
      <w:pPr>
        <w:numPr>
          <w:ilvl w:val="0"/>
          <w:numId w:val="1007"/>
        </w:numPr>
      </w:pPr>
      <w:r>
        <w:rPr>
          <w:rFonts w:hint="eastAsia"/>
        </w:rPr>
        <w:t xml:space="preserve">一天还是两天；</w:t>
      </w:r>
    </w:p>
    <w:p>
      <w:pPr>
        <w:numPr>
          <w:ilvl w:val="0"/>
          <w:numId w:val="1007"/>
        </w:numPr>
      </w:pPr>
      <w:r>
        <w:rPr>
          <w:rFonts w:hint="eastAsia"/>
        </w:rPr>
        <w:t xml:space="preserve">预计人数；</w:t>
      </w:r>
    </w:p>
    <w:p>
      <w:pPr>
        <w:numPr>
          <w:ilvl w:val="0"/>
          <w:numId w:val="1007"/>
        </w:numPr>
      </w:pPr>
      <w:r>
        <w:rPr>
          <w:rFonts w:hint="eastAsia"/>
        </w:rPr>
        <w:t xml:space="preserve">是否收费；</w:t>
      </w:r>
    </w:p>
    <w:p>
      <w:pPr>
        <w:numPr>
          <w:ilvl w:val="0"/>
          <w:numId w:val="1007"/>
        </w:numPr>
      </w:pPr>
      <w:r>
        <w:rPr>
          <w:rFonts w:hint="eastAsia"/>
        </w:rPr>
        <w:t xml:space="preserve">场地承载；</w:t>
      </w:r>
    </w:p>
    <w:p>
      <w:pPr>
        <w:numPr>
          <w:ilvl w:val="0"/>
          <w:numId w:val="1007"/>
        </w:numPr>
      </w:pPr>
      <w:r>
        <w:rPr>
          <w:rFonts w:hint="eastAsia"/>
        </w:rPr>
        <w:t xml:space="preserve">嘉宾级别；</w:t>
      </w:r>
    </w:p>
    <w:p>
      <w:pPr>
        <w:numPr>
          <w:ilvl w:val="0"/>
          <w:numId w:val="1007"/>
        </w:numPr>
      </w:pPr>
      <w:r>
        <w:rPr>
          <w:rFonts w:hint="eastAsia"/>
        </w:rPr>
        <w:t xml:space="preserve">活动性质。</w:t>
      </w:r>
    </w:p>
    <w:p>
      <w:r>
        <w:pict>
          <v:rect style="width:0;height:1.5pt" o:hralign="center" o:hrstd="t" o:hr="t"/>
        </w:pict>
      </w:r>
    </w:p>
    <w:bookmarkEnd w:id="34"/>
    <w:bookmarkEnd w:id="35"/>
    <w:bookmarkStart w:id="37" w:name="三我建议补上的五个行动小组"/>
    <w:p>
      <w:pPr>
        <w:pStyle w:val="Heading1"/>
      </w:pPr>
      <w:r>
        <w:rPr>
          <w:rFonts w:hint="eastAsia"/>
          <w:b/>
          <w:bCs/>
        </w:rPr>
        <w:t xml:space="preserve">三、我建议补上的五个行动小组</w:t>
      </w:r>
    </w:p>
    <w:p>
      <w:pPr>
        <w:pStyle w:val="FirstParagraph"/>
      </w:pPr>
      <w:r>
        <w:rPr>
          <w:rFonts w:hint="eastAsia"/>
        </w:rPr>
        <w:t xml:space="preserve">昨天会议形成了部分分工，但还缺几个必要器官。</w:t>
      </w:r>
    </w:p>
    <w:bookmarkStart w:id="36" w:name="X506eb480021bc2dbc47360b6097961b7099ad20"/>
    <w:p>
      <w:pPr>
        <w:pStyle w:val="Heading2"/>
      </w:pPr>
      <w:r>
        <w:rPr>
          <w:b/>
          <w:bCs/>
        </w:rPr>
        <w:t xml:space="preserve">1. </w:t>
      </w:r>
      <w:r>
        <w:rPr>
          <w:rFonts w:hint="eastAsia"/>
          <w:b/>
          <w:bCs/>
        </w:rPr>
        <w:t xml:space="preserve">大会产品组</w:t>
      </w:r>
    </w:p>
    <w:p>
      <w:pPr>
        <w:pStyle w:val="FirstParagraph"/>
      </w:pPr>
      <w:r>
        <w:rPr>
          <w:rFonts w:hint="eastAsia"/>
        </w:rPr>
        <w:t xml:space="preserve">负责回答：</w:t>
      </w:r>
    </w:p>
    <w:bookmarkEnd w:id="36"/>
    <w:bookmarkEnd w:id="37"/>
    <w:bookmarkStart w:id="42" w:name="参会者为什么来来完带走什么"/>
    <w:p>
      <w:pPr>
        <w:pStyle w:val="Heading1"/>
      </w:pPr>
      <w:r>
        <w:rPr>
          <w:rFonts w:hint="eastAsia"/>
          <w:b/>
          <w:bCs/>
        </w:rPr>
        <w:t xml:space="preserve">参会者为什么来，来完带走什么？</w:t>
      </w:r>
    </w:p>
    <w:p>
      <w:pPr>
        <w:pStyle w:val="FirstParagraph"/>
      </w:pPr>
      <w:r>
        <w:rPr>
          <w:rFonts w:hint="eastAsia"/>
        </w:rPr>
        <w:t xml:space="preserve">建议分别为三类人设计结果：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人群</w:t>
            </w:r>
          </w:p>
        </w:tc>
        <w:tc>
          <w:tcPr/>
          <w:p>
            <w:pPr>
              <w:pStyle w:val="Compact"/>
            </w:pPr>
            <w:r>
              <w:rPr>
                <w:rFonts w:hint="eastAsia"/>
                <w:b/>
                <w:bCs/>
              </w:rPr>
              <w:t xml:space="preserve">大会应交付的核心结果</w:t>
            </w:r>
          </w:p>
        </w:tc>
      </w:tr>
      <w:tr>
        <w:tc>
          <w:tcPr/>
          <w:p>
            <w:pPr>
              <w:pStyle w:val="Compact"/>
            </w:pPr>
            <w:r>
              <w:rPr>
                <w:rFonts w:hint="eastAsia"/>
              </w:rPr>
              <w:t xml:space="preserve">企业家</w:t>
            </w:r>
            <w:r>
              <w:t xml:space="preserve"> / </w:t>
            </w:r>
            <w:r>
              <w:rPr>
                <w:rFonts w:hint="eastAsia"/>
              </w:rPr>
              <w:t xml:space="preserve">组织负责人</w:t>
            </w:r>
          </w:p>
        </w:tc>
        <w:tc>
          <w:tcPr/>
          <w:p>
            <w:pPr>
              <w:pStyle w:val="Compact"/>
            </w:pPr>
            <w:r>
              <w:rPr>
                <w:rFonts w:hint="eastAsia"/>
              </w:rPr>
              <w:t xml:space="preserve">愿力实践型组织的方向、案例与初步诊断</w:t>
            </w:r>
          </w:p>
        </w:tc>
      </w:tr>
      <w:tr>
        <w:tc>
          <w:tcPr/>
          <w:p>
            <w:pPr>
              <w:pStyle w:val="Compact"/>
            </w:pPr>
            <w:r>
              <w:rPr>
                <w:rFonts w:hint="eastAsia"/>
              </w:rPr>
              <w:t xml:space="preserve">社区</w:t>
            </w:r>
            <w:r>
              <w:t xml:space="preserve"> / </w:t>
            </w:r>
            <w:r>
              <w:rPr>
                <w:rFonts w:hint="eastAsia"/>
              </w:rPr>
              <w:t xml:space="preserve">场域主理人</w:t>
            </w:r>
          </w:p>
        </w:tc>
        <w:tc>
          <w:tcPr/>
          <w:p>
            <w:pPr>
              <w:pStyle w:val="Compact"/>
            </w:pPr>
            <w:r>
              <w:rPr>
                <w:rFonts w:hint="eastAsia"/>
              </w:rPr>
              <w:t xml:space="preserve">一套可发起愿力实践社区的方法</w:t>
            </w:r>
          </w:p>
        </w:tc>
      </w:tr>
      <w:tr>
        <w:tc>
          <w:tcPr/>
          <w:p>
            <w:pPr>
              <w:pStyle w:val="Compact"/>
            </w:pPr>
            <w:r>
              <w:rPr>
                <w:rFonts w:hint="eastAsia"/>
              </w:rPr>
              <w:t xml:space="preserve">联合发起人</w:t>
            </w:r>
          </w:p>
        </w:tc>
        <w:tc>
          <w:tcPr/>
          <w:p>
            <w:pPr>
              <w:pStyle w:val="Compact"/>
            </w:pPr>
            <w:r>
              <w:rPr>
                <w:rFonts w:hint="eastAsia"/>
              </w:rPr>
              <w:t xml:space="preserve">清楚自己的生态位置、资源接口与会后任务</w:t>
            </w:r>
          </w:p>
        </w:tc>
      </w:tr>
    </w:tbl>
    <w:p>
      <w:r>
        <w:pict>
          <v:rect style="width:0;height:1.5pt" o:hralign="center" o:hrstd="t" o:hr="t"/>
        </w:pict>
      </w:r>
    </w:p>
    <w:bookmarkStart w:id="41" w:name="X09d6bbe66678d60ed92c97bb2cd496c4f0dcfc0"/>
    <w:p>
      <w:pPr>
        <w:pStyle w:val="Heading2"/>
      </w:pPr>
      <w:r>
        <w:rPr>
          <w:b/>
          <w:bCs/>
        </w:rPr>
        <w:t xml:space="preserve">2. </w:t>
      </w:r>
      <w:r>
        <w:rPr>
          <w:rFonts w:hint="eastAsia"/>
          <w:b/>
          <w:bCs/>
        </w:rPr>
        <w:t xml:space="preserve">案例与证据组</w:t>
      </w:r>
    </w:p>
    <w:p>
      <w:pPr>
        <w:pStyle w:val="FirstParagraph"/>
      </w:pPr>
      <w:r>
        <w:rPr>
          <w:rFonts w:hint="eastAsia"/>
        </w:rPr>
        <w:t xml:space="preserve">大会不能只讲理念，至少要准备三类真实证据：</w:t>
      </w:r>
    </w:p>
    <w:bookmarkStart w:id="38" w:name="人才类"/>
    <w:p>
      <w:pPr>
        <w:pStyle w:val="Heading3"/>
      </w:pPr>
      <w:r>
        <w:rPr>
          <w:rFonts w:hint="eastAsia"/>
          <w:b/>
          <w:bCs/>
        </w:rPr>
        <w:t xml:space="preserve">人才类</w:t>
      </w:r>
    </w:p>
    <w:p>
      <w:pPr>
        <w:pStyle w:val="FirstParagraph"/>
      </w:pPr>
      <w:r>
        <w:rPr>
          <w:rFonts w:hint="eastAsia"/>
        </w:rPr>
        <w:t xml:space="preserve">智慧教练、启愿师、愿力星门带来的真实变化。</w:t>
      </w:r>
    </w:p>
    <w:bookmarkEnd w:id="38"/>
    <w:bookmarkStart w:id="39" w:name="组织与品牌类"/>
    <w:p>
      <w:pPr>
        <w:pStyle w:val="Heading3"/>
      </w:pPr>
      <w:r>
        <w:rPr>
          <w:rFonts w:hint="eastAsia"/>
          <w:b/>
          <w:bCs/>
        </w:rPr>
        <w:t xml:space="preserve">组织与品牌类</w:t>
      </w:r>
    </w:p>
    <w:p>
      <w:pPr>
        <w:pStyle w:val="FirstParagraph"/>
      </w:pPr>
      <w:r>
        <w:rPr>
          <w:rFonts w:hint="eastAsia"/>
        </w:rPr>
        <w:t xml:space="preserve">愿力实践型组织、生命品牌、餐饮文明、云南白药合作等阶段性案例。</w:t>
      </w:r>
    </w:p>
    <w:bookmarkEnd w:id="39"/>
    <w:bookmarkStart w:id="40" w:name="社区类"/>
    <w:p>
      <w:pPr>
        <w:pStyle w:val="Heading3"/>
      </w:pPr>
      <w:r>
        <w:rPr>
          <w:rFonts w:hint="eastAsia"/>
          <w:b/>
          <w:bCs/>
        </w:rPr>
        <w:t xml:space="preserve">社区类</w:t>
      </w:r>
    </w:p>
    <w:p>
      <w:pPr>
        <w:pStyle w:val="FirstParagraph"/>
      </w:pPr>
      <w:r>
        <w:rPr>
          <w:rFonts w:hint="eastAsia"/>
        </w:rPr>
        <w:t xml:space="preserve">共学基地、愿力实践社区的前三场真实记录。</w:t>
      </w:r>
    </w:p>
    <w:p>
      <w:pPr>
        <w:pStyle w:val="BodyText"/>
      </w:pPr>
      <w:r>
        <w:rPr>
          <w:rFonts w:hint="eastAsia"/>
        </w:rPr>
        <w:t xml:space="preserve">每个案例统一做成：</w:t>
      </w:r>
    </w:p>
    <w:bookmarkEnd w:id="40"/>
    <w:bookmarkEnd w:id="41"/>
    <w:bookmarkEnd w:id="42"/>
    <w:bookmarkStart w:id="46" w:name="愿力灯塔案例卡"/>
    <w:p>
      <w:pPr>
        <w:pStyle w:val="Heading1"/>
      </w:pPr>
      <w:r>
        <w:rPr>
          <w:rFonts w:hint="eastAsia"/>
          <w:b/>
          <w:bCs/>
        </w:rPr>
        <w:t xml:space="preserve">愿力灯塔案例卡</w:t>
      </w:r>
    </w:p>
    <w:p>
      <w:pPr>
        <w:pStyle w:val="FirstParagraph"/>
      </w:pPr>
      <w:r>
        <w:rPr>
          <w:rFonts w:hint="eastAsia"/>
        </w:rPr>
        <w:t xml:space="preserve">字段只保留：</w:t>
      </w:r>
    </w:p>
    <w:p>
      <w:pPr>
        <w:pStyle w:val="SourceCode"/>
      </w:pPr>
      <w:r>
        <w:rPr>
          <w:rStyle w:val="VerbatimChar"/>
          <w:rFonts w:hint="eastAsia"/>
        </w:rPr>
        <w:t xml:space="preserve">愿力主轴</w:t>
      </w:r>
      <w:r>
        <w:br/>
      </w:r>
      <w:r>
        <w:rPr>
          <w:rStyle w:val="VerbatimChar"/>
          <w:rFonts w:hint="eastAsia"/>
        </w:rPr>
        <w:t xml:space="preserve">真实问题</w:t>
      </w:r>
      <w:r>
        <w:br/>
      </w:r>
      <w:r>
        <w:rPr>
          <w:rStyle w:val="VerbatimChar"/>
          <w:rFonts w:hint="eastAsia"/>
        </w:rPr>
        <w:t xml:space="preserve">发生了什么实践</w:t>
      </w:r>
      <w:r>
        <w:br/>
      </w:r>
      <w:r>
        <w:rPr>
          <w:rStyle w:val="VerbatimChar"/>
          <w:rFonts w:hint="eastAsia"/>
        </w:rPr>
        <w:t xml:space="preserve">出现了什么变化</w:t>
      </w:r>
      <w:r>
        <w:br/>
      </w:r>
      <w:r>
        <w:rPr>
          <w:rStyle w:val="VerbatimChar"/>
          <w:rFonts w:hint="eastAsia"/>
        </w:rPr>
        <w:t xml:space="preserve">仍待验证什么</w:t>
      </w:r>
      <w:r>
        <w:br/>
      </w:r>
      <w:r>
        <w:rPr>
          <w:rStyle w:val="VerbatimChar"/>
          <w:rFonts w:hint="eastAsia"/>
        </w:rPr>
        <w:t xml:space="preserve">下一步承接什么</w:t>
      </w:r>
    </w:p>
    <w:p>
      <w:r>
        <w:pict>
          <v:rect style="width:0;height:1.5pt" o:hralign="center" o:hrstd="t" o:hr="t"/>
        </w:pict>
      </w:r>
    </w:p>
    <w:bookmarkStart w:id="43" w:name="Xbe2ff92dc1f66b6152ca4301bcb33c960ee8f2d"/>
    <w:p>
      <w:pPr>
        <w:pStyle w:val="Heading2"/>
      </w:pPr>
      <w:r>
        <w:rPr>
          <w:b/>
          <w:bCs/>
        </w:rPr>
        <w:t xml:space="preserve">3. </w:t>
      </w:r>
      <w:r>
        <w:rPr>
          <w:rFonts w:hint="eastAsia"/>
          <w:b/>
          <w:bCs/>
        </w:rPr>
        <w:t xml:space="preserve">合规与主体组</w:t>
      </w:r>
    </w:p>
    <w:p>
      <w:pPr>
        <w:pStyle w:val="FirstParagraph"/>
      </w:pPr>
      <w:r>
        <w:rPr>
          <w:rFonts w:hint="eastAsia"/>
        </w:rPr>
        <w:t xml:space="preserve">需要尽快确认：</w:t>
      </w:r>
    </w:p>
    <w:p>
      <w:pPr>
        <w:numPr>
          <w:ilvl w:val="0"/>
          <w:numId w:val="1008"/>
        </w:numPr>
      </w:pPr>
      <w:r>
        <w:rPr>
          <w:rFonts w:hint="eastAsia"/>
        </w:rPr>
        <w:t xml:space="preserve">对外名称是否使用“大会”；</w:t>
      </w:r>
    </w:p>
    <w:p>
      <w:pPr>
        <w:numPr>
          <w:ilvl w:val="0"/>
          <w:numId w:val="1008"/>
        </w:numPr>
      </w:pPr>
      <w:r>
        <w:rPr>
          <w:rFonts w:hint="eastAsia"/>
        </w:rPr>
        <w:t xml:space="preserve">是否使用“首届”；</w:t>
      </w:r>
    </w:p>
    <w:p>
      <w:pPr>
        <w:numPr>
          <w:ilvl w:val="0"/>
          <w:numId w:val="1008"/>
        </w:numPr>
      </w:pPr>
      <w:r>
        <w:rPr>
          <w:rFonts w:hint="eastAsia"/>
        </w:rPr>
        <w:t xml:space="preserve">是否使用“愿力中国”；</w:t>
      </w:r>
    </w:p>
    <w:p>
      <w:pPr>
        <w:numPr>
          <w:ilvl w:val="0"/>
          <w:numId w:val="1008"/>
        </w:numPr>
      </w:pPr>
      <w:r>
        <w:rPr>
          <w:rFonts w:hint="eastAsia"/>
        </w:rPr>
        <w:t xml:space="preserve">主办、承办、联合发起主体；</w:t>
      </w:r>
    </w:p>
    <w:p>
      <w:pPr>
        <w:numPr>
          <w:ilvl w:val="0"/>
          <w:numId w:val="1008"/>
        </w:numPr>
      </w:pPr>
      <w:r>
        <w:rPr>
          <w:rFonts w:hint="eastAsia"/>
        </w:rPr>
        <w:t xml:space="preserve">收费与票务模式；</w:t>
      </w:r>
    </w:p>
    <w:p>
      <w:pPr>
        <w:numPr>
          <w:ilvl w:val="0"/>
          <w:numId w:val="1008"/>
        </w:numPr>
      </w:pPr>
      <w:r>
        <w:rPr>
          <w:rFonts w:hint="eastAsia"/>
        </w:rPr>
        <w:t xml:space="preserve">宣传表述；</w:t>
      </w:r>
    </w:p>
    <w:p>
      <w:pPr>
        <w:numPr>
          <w:ilvl w:val="0"/>
          <w:numId w:val="1008"/>
        </w:numPr>
      </w:pPr>
      <w:r>
        <w:rPr>
          <w:rFonts w:hint="eastAsia"/>
        </w:rPr>
        <w:t xml:space="preserve">仪式、签约、栏目发布的合规边界。</w:t>
      </w:r>
    </w:p>
    <w:p>
      <w:pPr>
        <w:pStyle w:val="FirstParagraph"/>
      </w:pPr>
      <w:r>
        <w:rPr>
          <w:rFonts w:hint="eastAsia"/>
        </w:rPr>
        <w:t xml:space="preserve">这个问题不宜继续凭经验判断，建议由专业律师或活动合规顾问出具简短意见。</w:t>
      </w:r>
    </w:p>
    <w:p>
      <w:r>
        <w:pict>
          <v:rect style="width:0;height:1.5pt" o:hralign="center" o:hrstd="t" o:hr="t"/>
        </w:pict>
      </w:r>
    </w:p>
    <w:bookmarkEnd w:id="43"/>
    <w:bookmarkStart w:id="44" w:name="Xd08a8792233cba5fd4930de8831f327106c2076"/>
    <w:p>
      <w:pPr>
        <w:pStyle w:val="Heading2"/>
      </w:pPr>
      <w:r>
        <w:rPr>
          <w:b/>
          <w:bCs/>
        </w:rPr>
        <w:t xml:space="preserve">4. </w:t>
      </w:r>
      <w:r>
        <w:rPr>
          <w:rFonts w:hint="eastAsia"/>
          <w:b/>
          <w:bCs/>
        </w:rPr>
        <w:t xml:space="preserve">嘉宾与节点组</w:t>
      </w:r>
    </w:p>
    <w:p>
      <w:pPr>
        <w:pStyle w:val="FirstParagraph"/>
      </w:pPr>
      <w:r>
        <w:rPr>
          <w:rFonts w:hint="eastAsia"/>
        </w:rPr>
        <w:t xml:space="preserve">不要先追求名人数量，而要根据大会结构找“位置正确的人”。</w:t>
      </w:r>
    </w:p>
    <w:p>
      <w:pPr>
        <w:pStyle w:val="BodyText"/>
      </w:pPr>
      <w:r>
        <w:rPr>
          <w:rFonts w:hint="eastAsia"/>
        </w:rPr>
        <w:t xml:space="preserve">建议按五类邀请：</w:t>
      </w:r>
    </w:p>
    <w:p>
      <w:pPr>
        <w:pStyle w:val="SourceCode"/>
      </w:pPr>
      <w:r>
        <w:rPr>
          <w:rStyle w:val="VerbatimChar"/>
          <w:rFonts w:hint="eastAsia"/>
        </w:rPr>
        <w:t xml:space="preserve">愿力灯塔企业家</w:t>
      </w:r>
      <w:r>
        <w:br/>
      </w:r>
      <w:r>
        <w:rPr>
          <w:rStyle w:val="VerbatimChar"/>
          <w:rFonts w:hint="eastAsia"/>
        </w:rPr>
        <w:t xml:space="preserve">组织进化与共同富裕研究者</w:t>
      </w:r>
      <w:r>
        <w:br/>
      </w:r>
      <w:r>
        <w:rPr>
          <w:rStyle w:val="VerbatimChar"/>
          <w:rFonts w:hint="eastAsia"/>
        </w:rPr>
        <w:t xml:space="preserve">生命品牌与真实产业实践者</w:t>
      </w:r>
      <w:r>
        <w:br/>
      </w:r>
      <w:r>
        <w:rPr>
          <w:rStyle w:val="VerbatimChar"/>
          <w:rFonts w:hint="eastAsia"/>
        </w:rPr>
        <w:t xml:space="preserve">社区与场域发起人</w:t>
      </w:r>
      <w:r>
        <w:br/>
      </w:r>
      <w:r>
        <w:rPr>
          <w:rStyle w:val="VerbatimChar"/>
          <w:rFonts w:hint="eastAsia"/>
        </w:rPr>
        <w:t xml:space="preserve">智慧教练、启愿师及人机共生实践者</w:t>
      </w:r>
    </w:p>
    <w:p>
      <w:pPr>
        <w:pStyle w:val="FirstParagraph"/>
      </w:pPr>
      <w:r>
        <w:rPr>
          <w:rFonts w:hint="eastAsia"/>
        </w:rPr>
        <w:t xml:space="preserve">每位嘉宾必须有明确功能：</w:t>
      </w:r>
    </w:p>
    <w:p>
      <w:pPr>
        <w:numPr>
          <w:ilvl w:val="0"/>
          <w:numId w:val="1009"/>
        </w:numPr>
      </w:pPr>
      <w:r>
        <w:rPr>
          <w:rFonts w:hint="eastAsia"/>
        </w:rPr>
        <w:t xml:space="preserve">开题；</w:t>
      </w:r>
    </w:p>
    <w:p>
      <w:pPr>
        <w:numPr>
          <w:ilvl w:val="0"/>
          <w:numId w:val="1009"/>
        </w:numPr>
      </w:pPr>
      <w:r>
        <w:rPr>
          <w:rFonts w:hint="eastAsia"/>
        </w:rPr>
        <w:t xml:space="preserve">提供案例；</w:t>
      </w:r>
    </w:p>
    <w:p>
      <w:pPr>
        <w:numPr>
          <w:ilvl w:val="0"/>
          <w:numId w:val="1009"/>
        </w:numPr>
      </w:pPr>
      <w:r>
        <w:rPr>
          <w:rFonts w:hint="eastAsia"/>
        </w:rPr>
        <w:t xml:space="preserve">联合发起；</w:t>
      </w:r>
    </w:p>
    <w:p>
      <w:pPr>
        <w:numPr>
          <w:ilvl w:val="0"/>
          <w:numId w:val="1009"/>
        </w:numPr>
      </w:pPr>
      <w:r>
        <w:rPr>
          <w:rFonts w:hint="eastAsia"/>
        </w:rPr>
        <w:t xml:space="preserve">会后承接；</w:t>
      </w:r>
    </w:p>
    <w:p>
      <w:pPr>
        <w:numPr>
          <w:ilvl w:val="0"/>
          <w:numId w:val="1009"/>
        </w:numPr>
      </w:pPr>
      <w:r>
        <w:rPr>
          <w:rFonts w:hint="eastAsia"/>
        </w:rPr>
        <w:t xml:space="preserve">传播放大。</w:t>
      </w:r>
    </w:p>
    <w:p>
      <w:r>
        <w:pict>
          <v:rect style="width:0;height:1.5pt" o:hralign="center" o:hrstd="t" o:hr="t"/>
        </w:pict>
      </w:r>
    </w:p>
    <w:bookmarkEnd w:id="44"/>
    <w:bookmarkStart w:id="45" w:name="X9adee25ef14cc16fa65bce3d6ffcc478a3db62d"/>
    <w:p>
      <w:pPr>
        <w:pStyle w:val="Heading2"/>
      </w:pPr>
      <w:r>
        <w:rPr>
          <w:b/>
          <w:bCs/>
        </w:rPr>
        <w:t xml:space="preserve">5. </w:t>
      </w:r>
      <w:r>
        <w:rPr>
          <w:rFonts w:hint="eastAsia"/>
          <w:b/>
          <w:bCs/>
        </w:rPr>
        <w:t xml:space="preserve">决策与项目管理组</w:t>
      </w:r>
    </w:p>
    <w:p>
      <w:pPr>
        <w:pStyle w:val="FirstParagraph"/>
      </w:pPr>
      <w:r>
        <w:rPr>
          <w:rFonts w:hint="eastAsia"/>
        </w:rPr>
        <w:t xml:space="preserve">后续每次筹备会必须形成统一表格：</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事项</w:t>
            </w:r>
          </w:p>
        </w:tc>
        <w:tc>
          <w:tcPr/>
          <w:p>
            <w:pPr>
              <w:pStyle w:val="Compact"/>
            </w:pPr>
            <w:r>
              <w:rPr>
                <w:rFonts w:hint="eastAsia"/>
                <w:b/>
                <w:bCs/>
              </w:rPr>
              <w:t xml:space="preserve">决策状态</w:t>
            </w:r>
          </w:p>
        </w:tc>
        <w:tc>
          <w:tcPr/>
          <w:p>
            <w:pPr>
              <w:pStyle w:val="Compact"/>
            </w:pPr>
            <w:r>
              <w:rPr>
                <w:rFonts w:hint="eastAsia"/>
                <w:b/>
                <w:bCs/>
              </w:rPr>
              <w:t xml:space="preserve">负责人</w:t>
            </w:r>
          </w:p>
        </w:tc>
        <w:tc>
          <w:tcPr/>
          <w:p>
            <w:pPr>
              <w:pStyle w:val="Compact"/>
            </w:pPr>
            <w:r>
              <w:rPr>
                <w:rFonts w:hint="eastAsia"/>
                <w:b/>
                <w:bCs/>
              </w:rPr>
              <w:t xml:space="preserve">截止日期</w:t>
            </w:r>
          </w:p>
        </w:tc>
        <w:tc>
          <w:tcPr/>
          <w:p>
            <w:pPr>
              <w:pStyle w:val="Compact"/>
            </w:pPr>
            <w:r>
              <w:rPr>
                <w:rFonts w:hint="eastAsia"/>
                <w:b/>
                <w:bCs/>
              </w:rPr>
              <w:t xml:space="preserve">交付物</w:t>
            </w:r>
          </w:p>
        </w:tc>
        <w:tc>
          <w:tcPr/>
          <w:p>
            <w:pPr>
              <w:pStyle w:val="Compact"/>
            </w:pPr>
            <w:r>
              <w:rPr>
                <w:rFonts w:hint="eastAsia"/>
                <w:b/>
                <w:bCs/>
              </w:rPr>
              <w:t xml:space="preserve">验证标准</w:t>
            </w:r>
          </w:p>
        </w:tc>
      </w:tr>
    </w:tbl>
    <w:p>
      <w:pPr>
        <w:pStyle w:val="BodyText"/>
      </w:pPr>
      <w:r>
        <w:rPr>
          <w:rFonts w:hint="eastAsia"/>
        </w:rPr>
        <w:t xml:space="preserve">Benson、空空可以协同承担这个工作。</w:t>
      </w:r>
    </w:p>
    <w:p>
      <w:pPr>
        <w:pStyle w:val="BodyText"/>
      </w:pPr>
      <w:r>
        <w:rPr>
          <w:rFonts w:hint="eastAsia"/>
        </w:rPr>
        <w:t xml:space="preserve">否则会议很容易再次出现：</w:t>
      </w:r>
    </w:p>
    <w:p>
      <w:pPr>
        <w:pStyle w:val="BodyText"/>
      </w:pPr>
      <w:r>
        <w:rPr>
          <w:rFonts w:hint="eastAsia"/>
        </w:rPr>
        <w:t xml:space="preserve">大家都说了很多，但会后不知道第一步做什么。</w:t>
      </w:r>
    </w:p>
    <w:p>
      <w:r>
        <w:pict>
          <v:rect style="width:0;height:1.5pt" o:hralign="center" o:hrstd="t" o:hr="t"/>
        </w:pict>
      </w:r>
    </w:p>
    <w:bookmarkEnd w:id="45"/>
    <w:bookmarkEnd w:id="46"/>
    <w:bookmarkStart w:id="49" w:name="四建议未来14天的推进节奏"/>
    <w:p>
      <w:pPr>
        <w:pStyle w:val="Heading1"/>
      </w:pPr>
      <w:r>
        <w:rPr>
          <w:rFonts w:hint="eastAsia"/>
          <w:b/>
          <w:bCs/>
        </w:rPr>
        <w:t xml:space="preserve">四、建议未来14天的推进节奏</w:t>
      </w:r>
    </w:p>
    <w:bookmarkStart w:id="47" w:name="第1---3天锁定筹备基础"/>
    <w:p>
      <w:pPr>
        <w:pStyle w:val="Heading2"/>
      </w:pPr>
      <w:r>
        <w:rPr>
          <w:rFonts w:hint="eastAsia"/>
          <w:b/>
          <w:bCs/>
        </w:rPr>
        <w:t xml:space="preserve">第1—3天：锁定筹备基础</w:t>
      </w:r>
    </w:p>
    <w:p>
      <w:pPr>
        <w:pStyle w:val="FirstParagraph"/>
      </w:pPr>
      <w:r>
        <w:rPr>
          <w:rFonts w:hint="eastAsia"/>
        </w:rPr>
        <w:t xml:space="preserve">完成：</w:t>
      </w:r>
    </w:p>
    <w:p>
      <w:pPr>
        <w:numPr>
          <w:ilvl w:val="0"/>
          <w:numId w:val="1010"/>
        </w:numPr>
      </w:pPr>
      <w:r>
        <w:rPr>
          <w:rFonts w:hint="eastAsia"/>
        </w:rPr>
        <w:t xml:space="preserve">成立筹备群；</w:t>
      </w:r>
    </w:p>
    <w:p>
      <w:pPr>
        <w:numPr>
          <w:ilvl w:val="0"/>
          <w:numId w:val="1010"/>
        </w:numPr>
      </w:pPr>
      <w:r>
        <w:rPr>
          <w:rFonts w:hint="eastAsia"/>
        </w:rPr>
        <w:t xml:space="preserve">确认总负责人和各小组负责人；</w:t>
      </w:r>
    </w:p>
    <w:p>
      <w:pPr>
        <w:numPr>
          <w:ilvl w:val="0"/>
          <w:numId w:val="1010"/>
        </w:numPr>
      </w:pPr>
      <w:r>
        <w:rPr>
          <w:rFonts w:hint="eastAsia"/>
        </w:rPr>
        <w:t xml:space="preserve">输出会议正式纪要；</w:t>
      </w:r>
    </w:p>
    <w:p>
      <w:pPr>
        <w:numPr>
          <w:ilvl w:val="0"/>
          <w:numId w:val="1010"/>
        </w:numPr>
      </w:pPr>
      <w:r>
        <w:rPr>
          <w:rFonts w:hint="eastAsia"/>
        </w:rPr>
        <w:t xml:space="preserve">列出全部未决事项；</w:t>
      </w:r>
    </w:p>
    <w:p>
      <w:pPr>
        <w:numPr>
          <w:ilvl w:val="0"/>
          <w:numId w:val="1010"/>
        </w:numPr>
      </w:pPr>
      <w:r>
        <w:rPr>
          <w:rFonts w:hint="eastAsia"/>
        </w:rPr>
        <w:t xml:space="preserve">确认大会名称的合规备选方案；</w:t>
      </w:r>
    </w:p>
    <w:p>
      <w:pPr>
        <w:numPr>
          <w:ilvl w:val="0"/>
          <w:numId w:val="1010"/>
        </w:numPr>
      </w:pPr>
      <w:r>
        <w:rPr>
          <w:rFonts w:hint="eastAsia"/>
        </w:rPr>
        <w:t xml:space="preserve">确认场地和候选日期。</w:t>
      </w:r>
    </w:p>
    <w:p>
      <w:r>
        <w:pict>
          <v:rect style="width:0;height:1.5pt" o:hralign="center" o:hrstd="t" o:hr="t"/>
        </w:pict>
      </w:r>
    </w:p>
    <w:bookmarkEnd w:id="47"/>
    <w:bookmarkStart w:id="48" w:name="第4---7天共识实测"/>
    <w:p>
      <w:pPr>
        <w:pStyle w:val="Heading2"/>
      </w:pPr>
      <w:r>
        <w:rPr>
          <w:rFonts w:hint="eastAsia"/>
          <w:b/>
          <w:bCs/>
        </w:rPr>
        <w:t xml:space="preserve">第4—7天：共识实测</w:t>
      </w:r>
    </w:p>
    <w:p>
      <w:pPr>
        <w:pStyle w:val="FirstParagraph"/>
      </w:pPr>
      <w:r>
        <w:rPr>
          <w:rFonts w:hint="eastAsia"/>
        </w:rPr>
        <w:t xml:space="preserve">完成：</w:t>
      </w:r>
    </w:p>
    <w:p>
      <w:pPr>
        <w:numPr>
          <w:ilvl w:val="0"/>
          <w:numId w:val="1011"/>
        </w:numPr>
      </w:pPr>
      <w:r>
        <w:rPr>
          <w:rFonts w:hint="eastAsia"/>
        </w:rPr>
        <w:t xml:space="preserve">访谈</w:t>
      </w:r>
      <w:r>
        <w:t xml:space="preserve"> 15—20 </w:t>
      </w:r>
      <w:r>
        <w:rPr>
          <w:rFonts w:hint="eastAsia"/>
        </w:rPr>
        <w:t xml:space="preserve">位真实节点；</w:t>
      </w:r>
    </w:p>
    <w:p>
      <w:pPr>
        <w:numPr>
          <w:ilvl w:val="0"/>
          <w:numId w:val="1011"/>
        </w:numPr>
      </w:pPr>
      <w:r>
        <w:rPr>
          <w:rFonts w:hint="eastAsia"/>
        </w:rPr>
        <w:t xml:space="preserve">每日复盘反馈；</w:t>
      </w:r>
    </w:p>
    <w:p>
      <w:pPr>
        <w:numPr>
          <w:ilvl w:val="0"/>
          <w:numId w:val="1011"/>
        </w:numPr>
      </w:pPr>
      <w:r>
        <w:rPr>
          <w:rFonts w:hint="eastAsia"/>
        </w:rPr>
        <w:t xml:space="preserve">修订五个时代入口；</w:t>
      </w:r>
    </w:p>
    <w:p>
      <w:pPr>
        <w:numPr>
          <w:ilvl w:val="0"/>
          <w:numId w:val="1011"/>
        </w:numPr>
      </w:pPr>
      <w:r>
        <w:rPr>
          <w:rFonts w:hint="eastAsia"/>
        </w:rPr>
        <w:t xml:space="preserve">提炼三类对象的参会价值；</w:t>
      </w:r>
    </w:p>
    <w:p>
      <w:pPr>
        <w:numPr>
          <w:ilvl w:val="0"/>
          <w:numId w:val="1011"/>
        </w:numPr>
      </w:pPr>
      <w:r>
        <w:rPr>
          <w:rFonts w:hint="eastAsia"/>
        </w:rPr>
        <w:t xml:space="preserve">形成联合发起邀请初稿。</w:t>
      </w:r>
    </w:p>
    <w:p>
      <w:pPr>
        <w:pStyle w:val="FirstParagraph"/>
      </w:pPr>
      <w:r>
        <w:rPr>
          <w:rFonts w:hint="eastAsia"/>
        </w:rPr>
        <w:t xml:space="preserve">第7天只看一个结果：</w:t>
      </w:r>
    </w:p>
    <w:bookmarkEnd w:id="48"/>
    <w:bookmarkEnd w:id="49"/>
    <w:bookmarkStart w:id="52" w:name="是否已经有-8---12-位关键节点明确愿意共同发起并认领会前或会后行动"/>
    <w:p>
      <w:pPr>
        <w:pStyle w:val="Heading1"/>
      </w:pPr>
      <w:r>
        <w:rPr>
          <w:rFonts w:hint="eastAsia"/>
          <w:b/>
          <w:bCs/>
        </w:rPr>
        <w:t xml:space="preserve">是否已经有</w:t>
      </w:r>
      <w:r>
        <w:rPr>
          <w:b/>
          <w:bCs/>
        </w:rPr>
        <w:t xml:space="preserve"> 8—12 </w:t>
      </w:r>
      <w:r>
        <w:rPr>
          <w:rFonts w:hint="eastAsia"/>
          <w:b/>
          <w:bCs/>
        </w:rPr>
        <w:t xml:space="preserve">位关键节点明确愿意共同发起，并认领会前或会后行动。</w:t>
      </w:r>
    </w:p>
    <w:p>
      <w:r>
        <w:pict>
          <v:rect style="width:0;height:1.5pt" o:hralign="center" o:hrstd="t" o:hr="t"/>
        </w:pict>
      </w:r>
    </w:p>
    <w:bookmarkStart w:id="50" w:name="第8---10天样板启动"/>
    <w:p>
      <w:pPr>
        <w:pStyle w:val="Heading2"/>
      </w:pPr>
      <w:r>
        <w:rPr>
          <w:rFonts w:hint="eastAsia"/>
          <w:b/>
          <w:bCs/>
        </w:rPr>
        <w:t xml:space="preserve">第8—10天：样板启动</w:t>
      </w:r>
    </w:p>
    <w:p>
      <w:pPr>
        <w:pStyle w:val="FirstParagraph"/>
      </w:pPr>
      <w:r>
        <w:rPr>
          <w:rFonts w:hint="eastAsia"/>
        </w:rPr>
        <w:t xml:space="preserve">完成：</w:t>
      </w:r>
    </w:p>
    <w:p>
      <w:pPr>
        <w:numPr>
          <w:ilvl w:val="0"/>
          <w:numId w:val="1012"/>
        </w:numPr>
      </w:pPr>
      <w:r>
        <w:rPr>
          <w:rFonts w:hint="eastAsia"/>
        </w:rPr>
        <w:t xml:space="preserve">上海共学基地第一版流程；</w:t>
      </w:r>
    </w:p>
    <w:p>
      <w:pPr>
        <w:numPr>
          <w:ilvl w:val="0"/>
          <w:numId w:val="1012"/>
        </w:numPr>
      </w:pPr>
      <w:r>
        <w:rPr>
          <w:rFonts w:hint="eastAsia"/>
        </w:rPr>
        <w:t xml:space="preserve">启动</w:t>
      </w:r>
      <w:r>
        <w:t xml:space="preserve"> 2—3 </w:t>
      </w:r>
      <w:r>
        <w:rPr>
          <w:rFonts w:hint="eastAsia"/>
        </w:rPr>
        <w:t xml:space="preserve">个愿力实践社区；</w:t>
      </w:r>
    </w:p>
    <w:p>
      <w:pPr>
        <w:numPr>
          <w:ilvl w:val="0"/>
          <w:numId w:val="1012"/>
        </w:numPr>
      </w:pPr>
      <w:r>
        <w:rPr>
          <w:rFonts w:hint="eastAsia"/>
        </w:rPr>
        <w:t xml:space="preserve">整理</w:t>
      </w:r>
      <w:r>
        <w:t xml:space="preserve"> 5—8 </w:t>
      </w:r>
      <w:r>
        <w:rPr>
          <w:rFonts w:hint="eastAsia"/>
        </w:rPr>
        <w:t xml:space="preserve">个案例卡；</w:t>
      </w:r>
    </w:p>
    <w:p>
      <w:pPr>
        <w:numPr>
          <w:ilvl w:val="0"/>
          <w:numId w:val="1012"/>
        </w:numPr>
      </w:pPr>
      <w:r>
        <w:rPr>
          <w:rFonts w:hint="eastAsia"/>
        </w:rPr>
        <w:t xml:space="preserve">确认第一批愿力灯塔候选；</w:t>
      </w:r>
    </w:p>
    <w:p>
      <w:pPr>
        <w:numPr>
          <w:ilvl w:val="0"/>
          <w:numId w:val="1012"/>
        </w:numPr>
      </w:pPr>
      <w:r>
        <w:rPr>
          <w:rFonts w:hint="eastAsia"/>
        </w:rPr>
        <w:t xml:space="preserve">明确生命品牌与智慧教练的发布内容。</w:t>
      </w:r>
    </w:p>
    <w:p>
      <w:r>
        <w:pict>
          <v:rect style="width:0;height:1.5pt" o:hralign="center" o:hrstd="t" o:hr="t"/>
        </w:pict>
      </w:r>
    </w:p>
    <w:bookmarkEnd w:id="50"/>
    <w:bookmarkStart w:id="51" w:name="第11---14天做大会继续--调整决策"/>
    <w:p>
      <w:pPr>
        <w:pStyle w:val="Heading2"/>
      </w:pPr>
      <w:r>
        <w:rPr>
          <w:rFonts w:hint="eastAsia"/>
          <w:b/>
          <w:bCs/>
        </w:rPr>
        <w:t xml:space="preserve">第11—14天：做大会“继续</w:t>
      </w:r>
      <w:r>
        <w:rPr>
          <w:b/>
          <w:bCs/>
        </w:rPr>
        <w:t xml:space="preserve"> / </w:t>
      </w:r>
      <w:r>
        <w:rPr>
          <w:rFonts w:hint="eastAsia"/>
          <w:b/>
          <w:bCs/>
        </w:rPr>
        <w:t xml:space="preserve">调整”决策</w:t>
      </w:r>
    </w:p>
    <w:p>
      <w:pPr>
        <w:pStyle w:val="FirstParagraph"/>
      </w:pPr>
      <w:r>
        <w:rPr>
          <w:rFonts w:hint="eastAsia"/>
        </w:rPr>
        <w:t xml:space="preserve">只有满足以下条件，才正式进入大会全面执行：</w:t>
      </w:r>
    </w:p>
    <w:p>
      <w:pPr>
        <w:pStyle w:val="SourceCode"/>
      </w:pPr>
      <w:r>
        <w:rPr>
          <w:rStyle w:val="VerbatimChar"/>
          <w:rFonts w:hint="eastAsia"/>
        </w:rPr>
        <w:t xml:space="preserve">核心名称和主体合规可用</w:t>
      </w:r>
      <w:r>
        <w:br/>
      </w:r>
      <w:r>
        <w:rPr>
          <w:rStyle w:val="VerbatimChar"/>
          <w:rFonts w:hint="eastAsia"/>
        </w:rPr>
        <w:t xml:space="preserve">至少8位真实联合发起节点</w:t>
      </w:r>
      <w:r>
        <w:br/>
      </w:r>
      <w:r>
        <w:rPr>
          <w:rStyle w:val="VerbatimChar"/>
          <w:rFonts w:hint="eastAsia"/>
        </w:rPr>
        <w:t xml:space="preserve">至少3类可展示案例</w:t>
      </w:r>
      <w:r>
        <w:br/>
      </w:r>
      <w:r>
        <w:rPr>
          <w:rStyle w:val="VerbatimChar"/>
          <w:rFonts w:hint="eastAsia"/>
        </w:rPr>
        <w:t xml:space="preserve">至少2个社区样板已启动</w:t>
      </w:r>
      <w:r>
        <w:br/>
      </w:r>
      <w:r>
        <w:rPr>
          <w:rStyle w:val="VerbatimChar"/>
          <w:rFonts w:hint="eastAsia"/>
        </w:rPr>
        <w:t xml:space="preserve">共学基地流程可试运行</w:t>
      </w:r>
      <w:r>
        <w:br/>
      </w:r>
      <w:r>
        <w:rPr>
          <w:rStyle w:val="VerbatimChar"/>
          <w:rFonts w:hint="eastAsia"/>
        </w:rPr>
        <w:t xml:space="preserve">大会后30天承接机制明确</w:t>
      </w:r>
    </w:p>
    <w:p>
      <w:pPr>
        <w:pStyle w:val="FirstParagraph"/>
      </w:pPr>
      <w:r>
        <w:rPr>
          <w:rFonts w:hint="eastAsia"/>
        </w:rPr>
        <w:t xml:space="preserve">如果条件不足，可以调整日期或缩小规模，而不是硬开。</w:t>
      </w:r>
    </w:p>
    <w:p>
      <w:r>
        <w:pict>
          <v:rect style="width:0;height:1.5pt" o:hralign="center" o:hrstd="t" o:hr="t"/>
        </w:pict>
      </w:r>
    </w:p>
    <w:bookmarkEnd w:id="51"/>
    <w:bookmarkEnd w:id="52"/>
    <w:bookmarkStart w:id="57" w:name="五下一次筹备会只讨论四件事"/>
    <w:p>
      <w:pPr>
        <w:pStyle w:val="Heading1"/>
      </w:pPr>
      <w:r>
        <w:rPr>
          <w:rFonts w:hint="eastAsia"/>
          <w:b/>
          <w:bCs/>
        </w:rPr>
        <w:t xml:space="preserve">五、下一次筹备会只讨论四件事</w:t>
      </w:r>
    </w:p>
    <w:p>
      <w:pPr>
        <w:pStyle w:val="FirstParagraph"/>
      </w:pPr>
      <w:r>
        <w:rPr>
          <w:rFonts w:hint="eastAsia"/>
        </w:rPr>
        <w:t xml:space="preserve">建议控制在</w:t>
      </w:r>
      <w:r>
        <w:t xml:space="preserve"> 90 </w:t>
      </w:r>
      <w:r>
        <w:rPr>
          <w:rFonts w:hint="eastAsia"/>
        </w:rPr>
        <w:t xml:space="preserve">分钟，不再泛聊。</w:t>
      </w:r>
    </w:p>
    <w:bookmarkStart w:id="53" w:name="议题一共识测试结果"/>
    <w:p>
      <w:pPr>
        <w:pStyle w:val="Heading2"/>
      </w:pPr>
      <w:r>
        <w:rPr>
          <w:rFonts w:hint="eastAsia"/>
          <w:b/>
          <w:bCs/>
        </w:rPr>
        <w:t xml:space="preserve">议题一：共识测试结果</w:t>
      </w:r>
    </w:p>
    <w:p>
      <w:pPr>
        <w:pStyle w:val="FirstParagraph"/>
      </w:pPr>
      <w:r>
        <w:rPr>
          <w:rFonts w:hint="eastAsia"/>
        </w:rPr>
        <w:t xml:space="preserve">真实对象怎么反馈？</w:t>
      </w:r>
      <w:r>
        <w:br/>
      </w:r>
      <w:r>
        <w:rPr>
          <w:rFonts w:hint="eastAsia"/>
        </w:rPr>
        <w:t xml:space="preserve">什么打动了？什么没打动？</w:t>
      </w:r>
    </w:p>
    <w:bookmarkEnd w:id="53"/>
    <w:bookmarkStart w:id="54" w:name="议题二参会者获得感"/>
    <w:p>
      <w:pPr>
        <w:pStyle w:val="Heading2"/>
      </w:pPr>
      <w:r>
        <w:rPr>
          <w:rFonts w:hint="eastAsia"/>
          <w:b/>
          <w:bCs/>
        </w:rPr>
        <w:t xml:space="preserve">议题二：参会者获得感</w:t>
      </w:r>
    </w:p>
    <w:p>
      <w:pPr>
        <w:pStyle w:val="FirstParagraph"/>
      </w:pPr>
      <w:r>
        <w:rPr>
          <w:rFonts w:hint="eastAsia"/>
        </w:rPr>
        <w:t xml:space="preserve">三类核心人群分别带走什么？</w:t>
      </w:r>
    </w:p>
    <w:bookmarkEnd w:id="54"/>
    <w:bookmarkStart w:id="55" w:name="议题三样板进展"/>
    <w:p>
      <w:pPr>
        <w:pStyle w:val="Heading2"/>
      </w:pPr>
      <w:r>
        <w:rPr>
          <w:rFonts w:hint="eastAsia"/>
          <w:b/>
          <w:bCs/>
        </w:rPr>
        <w:t xml:space="preserve">议题三：样板进展</w:t>
      </w:r>
    </w:p>
    <w:p>
      <w:pPr>
        <w:pStyle w:val="FirstParagraph"/>
      </w:pPr>
      <w:r>
        <w:rPr>
          <w:rFonts w:hint="eastAsia"/>
        </w:rPr>
        <w:t xml:space="preserve">共学基地、社区、案例是否已经启动？</w:t>
      </w:r>
    </w:p>
    <w:bookmarkEnd w:id="55"/>
    <w:bookmarkStart w:id="56" w:name="议题四决策与分工"/>
    <w:p>
      <w:pPr>
        <w:pStyle w:val="Heading2"/>
      </w:pPr>
      <w:r>
        <w:rPr>
          <w:rFonts w:hint="eastAsia"/>
          <w:b/>
          <w:bCs/>
        </w:rPr>
        <w:t xml:space="preserve">议题四：决策与分工</w:t>
      </w:r>
    </w:p>
    <w:p>
      <w:pPr>
        <w:pStyle w:val="FirstParagraph"/>
      </w:pPr>
      <w:r>
        <w:rPr>
          <w:rFonts w:hint="eastAsia"/>
        </w:rPr>
        <w:t xml:space="preserve">名称、时间、场地、规模、收费、负责人、截止日期。</w:t>
      </w:r>
    </w:p>
    <w:p>
      <w:pPr>
        <w:pStyle w:val="BodyText"/>
      </w:pPr>
      <w:r>
        <w:rPr>
          <w:rFonts w:hint="eastAsia"/>
        </w:rPr>
        <w:t xml:space="preserve">每位参会者最后必须回答：</w:t>
      </w:r>
    </w:p>
    <w:bookmarkEnd w:id="56"/>
    <w:bookmarkEnd w:id="57"/>
    <w:bookmarkStart w:id="58" w:name="我认领什么什么时候交付怎样算完成"/>
    <w:p>
      <w:pPr>
        <w:pStyle w:val="Heading1"/>
      </w:pPr>
      <w:r>
        <w:rPr>
          <w:rFonts w:hint="eastAsia"/>
          <w:b/>
          <w:bCs/>
        </w:rPr>
        <w:t xml:space="preserve">我认领什么，什么时候交付，怎样算完成？</w:t>
      </w:r>
    </w:p>
    <w:p>
      <w:r>
        <w:pict>
          <v:rect style="width:0;height:1.5pt" o:hralign="center" o:hrstd="t" o:hr="t"/>
        </w:pict>
      </w:r>
    </w:p>
    <w:bookmarkEnd w:id="58"/>
    <w:bookmarkStart w:id="59" w:name="六最终行动总表"/>
    <w:p>
      <w:pPr>
        <w:pStyle w:val="Heading1"/>
      </w:pPr>
      <w:r>
        <w:rPr>
          <w:rFonts w:hint="eastAsia"/>
          <w:b/>
          <w:bCs/>
        </w:rPr>
        <w:t xml:space="preserve">六、最终行动总表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优先级</w:t>
            </w:r>
          </w:p>
        </w:tc>
        <w:tc>
          <w:tcPr/>
          <w:p>
            <w:pPr>
              <w:pStyle w:val="Compact"/>
            </w:pPr>
            <w:r>
              <w:rPr>
                <w:rFonts w:hint="eastAsia"/>
                <w:b/>
                <w:bCs/>
              </w:rPr>
              <w:t xml:space="preserve">行动</w:t>
            </w:r>
          </w:p>
        </w:tc>
        <w:tc>
          <w:tcPr/>
          <w:p>
            <w:pPr>
              <w:pStyle w:val="Compact"/>
            </w:pPr>
            <w:r>
              <w:rPr>
                <w:rFonts w:hint="eastAsia"/>
                <w:b/>
                <w:bCs/>
              </w:rPr>
              <w:t xml:space="preserve">负责人建议</w:t>
            </w:r>
          </w:p>
        </w:tc>
        <w:tc>
          <w:tcPr/>
          <w:p>
            <w:pPr>
              <w:pStyle w:val="Compact"/>
            </w:pPr>
            <w:r>
              <w:rPr>
                <w:rFonts w:hint="eastAsia"/>
                <w:b/>
                <w:bCs/>
              </w:rPr>
              <w:t xml:space="preserve">交付物</w:t>
            </w:r>
          </w:p>
        </w:tc>
      </w:tr>
      <w:tr>
        <w:tc>
          <w:tcPr/>
          <w:p>
            <w:pPr>
              <w:pStyle w:val="Compact"/>
            </w:pPr>
            <w:r>
              <w:t xml:space="preserve">P0</w:t>
            </w:r>
          </w:p>
        </w:tc>
        <w:tc>
          <w:tcPr/>
          <w:p>
            <w:pPr>
              <w:pStyle w:val="Compact"/>
            </w:pPr>
            <w:r>
              <w:rPr>
                <w:rFonts w:hint="eastAsia"/>
              </w:rPr>
              <w:t xml:space="preserve">建立筹备组与项目表</w:t>
            </w:r>
          </w:p>
        </w:tc>
        <w:tc>
          <w:tcPr/>
          <w:p>
            <w:pPr>
              <w:pStyle w:val="Compact"/>
            </w:pPr>
            <w:r>
              <w:rPr>
                <w:rFonts w:hint="eastAsia"/>
              </w:rPr>
              <w:t xml:space="preserve">天玉、空空、Benson</w:t>
            </w:r>
          </w:p>
        </w:tc>
        <w:tc>
          <w:tcPr/>
          <w:p>
            <w:pPr>
              <w:pStyle w:val="Compact"/>
            </w:pPr>
            <w:r>
              <w:rPr>
                <w:rFonts w:hint="eastAsia"/>
              </w:rPr>
              <w:t xml:space="preserve">总任务看板</w:t>
            </w:r>
          </w:p>
        </w:tc>
      </w:tr>
      <w:tr>
        <w:tc>
          <w:tcPr/>
          <w:p>
            <w:pPr>
              <w:pStyle w:val="Compact"/>
            </w:pPr>
            <w:r>
              <w:t xml:space="preserve">P0</w:t>
            </w:r>
          </w:p>
        </w:tc>
        <w:tc>
          <w:tcPr/>
          <w:p>
            <w:pPr>
              <w:pStyle w:val="Compact"/>
            </w:pPr>
            <w:r>
              <w:rPr>
                <w:rFonts w:hint="eastAsia"/>
              </w:rPr>
              <w:t xml:space="preserve">7天共识攻坚</w:t>
            </w:r>
          </w:p>
        </w:tc>
        <w:tc>
          <w:tcPr/>
          <w:p>
            <w:pPr>
              <w:pStyle w:val="Compact"/>
            </w:pPr>
            <w:r>
              <w:rPr>
                <w:rFonts w:hint="eastAsia"/>
              </w:rPr>
              <w:t xml:space="preserve">胡戈、明哥、AI智慧体</w:t>
            </w:r>
          </w:p>
        </w:tc>
        <w:tc>
          <w:tcPr/>
          <w:p>
            <w:pPr>
              <w:pStyle w:val="Compact"/>
            </w:pPr>
            <w:r>
              <w:rPr>
                <w:rFonts w:hint="eastAsia"/>
              </w:rPr>
              <w:t xml:space="preserve">共识包</w:t>
            </w:r>
            <w:r>
              <w:t xml:space="preserve"> V1.0</w:t>
            </w:r>
          </w:p>
        </w:tc>
      </w:tr>
      <w:tr>
        <w:tc>
          <w:tcPr/>
          <w:p>
            <w:pPr>
              <w:pStyle w:val="Compact"/>
            </w:pPr>
            <w:r>
              <w:t xml:space="preserve">P0</w:t>
            </w:r>
          </w:p>
        </w:tc>
        <w:tc>
          <w:tcPr/>
          <w:p>
            <w:pPr>
              <w:pStyle w:val="Compact"/>
            </w:pPr>
            <w:r>
              <w:rPr>
                <w:rFonts w:hint="eastAsia"/>
              </w:rPr>
              <w:t xml:space="preserve">节点真实测试</w:t>
            </w:r>
          </w:p>
        </w:tc>
        <w:tc>
          <w:tcPr/>
          <w:p>
            <w:pPr>
              <w:pStyle w:val="Compact"/>
            </w:pPr>
            <w:r>
              <w:rPr>
                <w:rFonts w:hint="eastAsia"/>
              </w:rPr>
              <w:t xml:space="preserve">全体核心伙伴</w:t>
            </w:r>
          </w:p>
        </w:tc>
        <w:tc>
          <w:tcPr/>
          <w:p>
            <w:pPr>
              <w:pStyle w:val="Compact"/>
            </w:pPr>
            <w:r>
              <w:rPr>
                <w:rFonts w:hint="eastAsia"/>
              </w:rPr>
              <w:t xml:space="preserve">15—20份访谈记录</w:t>
            </w:r>
          </w:p>
        </w:tc>
      </w:tr>
      <w:tr>
        <w:tc>
          <w:tcPr/>
          <w:p>
            <w:pPr>
              <w:pStyle w:val="Compact"/>
            </w:pPr>
            <w:r>
              <w:t xml:space="preserve">P1</w:t>
            </w:r>
          </w:p>
        </w:tc>
        <w:tc>
          <w:tcPr/>
          <w:p>
            <w:pPr>
              <w:pStyle w:val="Compact"/>
            </w:pPr>
            <w:r>
              <w:rPr>
                <w:rFonts w:hint="eastAsia"/>
              </w:rPr>
              <w:t xml:space="preserve">共学基地模型</w:t>
            </w:r>
          </w:p>
        </w:tc>
        <w:tc>
          <w:tcPr/>
          <w:p>
            <w:pPr>
              <w:pStyle w:val="Compact"/>
            </w:pPr>
            <w:r>
              <w:rPr>
                <w:rFonts w:hint="eastAsia"/>
              </w:rPr>
              <w:t xml:space="preserve">杨靖、慧中老师</w:t>
            </w:r>
          </w:p>
        </w:tc>
        <w:tc>
          <w:tcPr/>
          <w:p>
            <w:pPr>
              <w:pStyle w:val="Compact"/>
            </w:pPr>
            <w:r>
              <w:rPr>
                <w:rFonts w:hint="eastAsia"/>
              </w:rPr>
              <w:t xml:space="preserve">一日模型</w:t>
            </w:r>
            <w:r>
              <w:t xml:space="preserve"> V0.1</w:t>
            </w:r>
          </w:p>
        </w:tc>
      </w:tr>
      <w:tr>
        <w:tc>
          <w:tcPr/>
          <w:p>
            <w:pPr>
              <w:pStyle w:val="Compact"/>
            </w:pPr>
            <w:r>
              <w:t xml:space="preserve">P1</w:t>
            </w:r>
          </w:p>
        </w:tc>
        <w:tc>
          <w:tcPr/>
          <w:p>
            <w:pPr>
              <w:pStyle w:val="Compact"/>
            </w:pPr>
            <w:r>
              <w:rPr>
                <w:rFonts w:hint="eastAsia"/>
              </w:rPr>
              <w:t xml:space="preserve">社区样板打磨</w:t>
            </w:r>
          </w:p>
        </w:tc>
        <w:tc>
          <w:tcPr/>
          <w:p>
            <w:pPr>
              <w:pStyle w:val="Compact"/>
            </w:pPr>
            <w:r>
              <w:rPr>
                <w:rFonts w:hint="eastAsia"/>
              </w:rPr>
              <w:t xml:space="preserve">雅淇、望舒、胡戈等</w:t>
            </w:r>
          </w:p>
        </w:tc>
        <w:tc>
          <w:tcPr/>
          <w:p>
            <w:pPr>
              <w:pStyle w:val="Compact"/>
            </w:pPr>
            <w:r>
              <w:rPr>
                <w:rFonts w:hint="eastAsia"/>
              </w:rPr>
              <w:t xml:space="preserve">2—3个真实样板</w:t>
            </w:r>
          </w:p>
        </w:tc>
      </w:tr>
      <w:tr>
        <w:tc>
          <w:tcPr/>
          <w:p>
            <w:pPr>
              <w:pStyle w:val="Compact"/>
            </w:pPr>
            <w:r>
              <w:t xml:space="preserve">P1</w:t>
            </w:r>
          </w:p>
        </w:tc>
        <w:tc>
          <w:tcPr/>
          <w:p>
            <w:pPr>
              <w:pStyle w:val="Compact"/>
            </w:pPr>
            <w:r>
              <w:rPr>
                <w:rFonts w:hint="eastAsia"/>
              </w:rPr>
              <w:t xml:space="preserve">案例与灯塔卡</w:t>
            </w:r>
          </w:p>
        </w:tc>
        <w:tc>
          <w:tcPr/>
          <w:p>
            <w:pPr>
              <w:pStyle w:val="Compact"/>
            </w:pPr>
            <w:r>
              <w:rPr>
                <w:rFonts w:hint="eastAsia"/>
              </w:rPr>
              <w:t xml:space="preserve">内容小组</w:t>
            </w:r>
          </w:p>
        </w:tc>
        <w:tc>
          <w:tcPr/>
          <w:p>
            <w:pPr>
              <w:pStyle w:val="Compact"/>
            </w:pPr>
            <w:r>
              <w:rPr>
                <w:rFonts w:hint="eastAsia"/>
              </w:rPr>
              <w:t xml:space="preserve">5—8张案例卡</w:t>
            </w:r>
          </w:p>
        </w:tc>
      </w:tr>
      <w:tr>
        <w:tc>
          <w:tcPr/>
          <w:p>
            <w:pPr>
              <w:pStyle w:val="Compact"/>
            </w:pPr>
            <w:r>
              <w:t xml:space="preserve">P1</w:t>
            </w:r>
          </w:p>
        </w:tc>
        <w:tc>
          <w:tcPr/>
          <w:p>
            <w:pPr>
              <w:pStyle w:val="Compact"/>
            </w:pPr>
            <w:r>
              <w:rPr>
                <w:rFonts w:hint="eastAsia"/>
              </w:rPr>
              <w:t xml:space="preserve">名称与主体合规</w:t>
            </w:r>
          </w:p>
        </w:tc>
        <w:tc>
          <w:tcPr/>
          <w:p>
            <w:pPr>
              <w:pStyle w:val="Compact"/>
            </w:pPr>
            <w:r>
              <w:rPr>
                <w:rFonts w:hint="eastAsia"/>
              </w:rPr>
              <w:t xml:space="preserve">专业顾问</w:t>
            </w:r>
          </w:p>
        </w:tc>
        <w:tc>
          <w:tcPr/>
          <w:p>
            <w:pPr>
              <w:pStyle w:val="Compact"/>
            </w:pPr>
            <w:r>
              <w:rPr>
                <w:rFonts w:hint="eastAsia"/>
              </w:rPr>
              <w:t xml:space="preserve">合规意见</w:t>
            </w:r>
          </w:p>
        </w:tc>
      </w:tr>
      <w:tr>
        <w:tc>
          <w:tcPr/>
          <w:p>
            <w:pPr>
              <w:pStyle w:val="Compact"/>
            </w:pPr>
            <w:r>
              <w:t xml:space="preserve">P2</w:t>
            </w:r>
          </w:p>
        </w:tc>
        <w:tc>
          <w:tcPr/>
          <w:p>
            <w:pPr>
              <w:pStyle w:val="Compact"/>
            </w:pPr>
            <w:r>
              <w:rPr>
                <w:rFonts w:hint="eastAsia"/>
              </w:rPr>
              <w:t xml:space="preserve">嘉宾与联合发起人邀约</w:t>
            </w:r>
          </w:p>
        </w:tc>
        <w:tc>
          <w:tcPr/>
          <w:p>
            <w:pPr>
              <w:pStyle w:val="Compact"/>
            </w:pPr>
            <w:r>
              <w:rPr>
                <w:rFonts w:hint="eastAsia"/>
              </w:rPr>
              <w:t xml:space="preserve">慧中老师、明哥、天玉及节点组</w:t>
            </w:r>
          </w:p>
        </w:tc>
        <w:tc>
          <w:tcPr/>
          <w:p>
            <w:pPr>
              <w:pStyle w:val="Compact"/>
            </w:pPr>
            <w:r>
              <w:rPr>
                <w:rFonts w:hint="eastAsia"/>
              </w:rPr>
              <w:t xml:space="preserve">首批名单</w:t>
            </w:r>
          </w:p>
        </w:tc>
      </w:tr>
      <w:tr>
        <w:tc>
          <w:tcPr/>
          <w:p>
            <w:pPr>
              <w:pStyle w:val="Compact"/>
            </w:pPr>
            <w:r>
              <w:t xml:space="preserve">P2</w:t>
            </w:r>
          </w:p>
        </w:tc>
        <w:tc>
          <w:tcPr/>
          <w:p>
            <w:pPr>
              <w:pStyle w:val="Compact"/>
            </w:pPr>
            <w:r>
              <w:rPr>
                <w:rFonts w:hint="eastAsia"/>
              </w:rPr>
              <w:t xml:space="preserve">会务与保障</w:t>
            </w:r>
          </w:p>
        </w:tc>
        <w:tc>
          <w:tcPr/>
          <w:p>
            <w:pPr>
              <w:pStyle w:val="Compact"/>
            </w:pPr>
            <w:r>
              <w:rPr>
                <w:rFonts w:hint="eastAsia"/>
              </w:rPr>
              <w:t xml:space="preserve">革命姐、空空、Benson</w:t>
            </w:r>
          </w:p>
        </w:tc>
        <w:tc>
          <w:tcPr/>
          <w:p>
            <w:pPr>
              <w:pStyle w:val="Compact"/>
            </w:pPr>
            <w:r>
              <w:rPr>
                <w:rFonts w:hint="eastAsia"/>
              </w:rPr>
              <w:t xml:space="preserve">会务初案</w:t>
            </w:r>
          </w:p>
        </w:tc>
      </w:tr>
      <w:tr>
        <w:tc>
          <w:tcPr/>
          <w:p>
            <w:pPr>
              <w:pStyle w:val="Compact"/>
            </w:pPr>
            <w:r>
              <w:t xml:space="preserve">P2</w:t>
            </w:r>
          </w:p>
        </w:tc>
        <w:tc>
          <w:tcPr/>
          <w:p>
            <w:pPr>
              <w:pStyle w:val="Compact"/>
            </w:pPr>
            <w:r>
              <w:rPr>
                <w:rFonts w:hint="eastAsia"/>
              </w:rPr>
              <w:t xml:space="preserve">大会流程设计</w:t>
            </w:r>
          </w:p>
        </w:tc>
        <w:tc>
          <w:tcPr/>
          <w:p>
            <w:pPr>
              <w:pStyle w:val="Compact"/>
            </w:pPr>
            <w:r>
              <w:rPr>
                <w:rFonts w:hint="eastAsia"/>
              </w:rPr>
              <w:t xml:space="preserve">大会产品组</w:t>
            </w:r>
          </w:p>
        </w:tc>
        <w:tc>
          <w:tcPr/>
          <w:p>
            <w:pPr>
              <w:pStyle w:val="Compact"/>
            </w:pPr>
            <w:r>
              <w:rPr>
                <w:rFonts w:hint="eastAsia"/>
              </w:rPr>
              <w:t xml:space="preserve">大框架</w:t>
            </w:r>
            <w:r>
              <w:t xml:space="preserve"> V1.0</w:t>
            </w:r>
          </w:p>
        </w:tc>
      </w:tr>
    </w:tbl>
    <w:p>
      <w:r>
        <w:pict>
          <v:rect style="width:0;height:1.5pt" o:hralign="center" o:hrstd="t" o:hr="t"/>
        </w:pict>
      </w:r>
    </w:p>
    <w:bookmarkEnd w:id="59"/>
    <w:bookmarkStart w:id="60" w:name="最后定盘"/>
    <w:p>
      <w:pPr>
        <w:pStyle w:val="Heading1"/>
      </w:pPr>
      <w:r>
        <w:rPr>
          <w:rFonts w:hint="eastAsia"/>
          <w:b/>
          <w:bCs/>
        </w:rPr>
        <w:t xml:space="preserve">最后定盘</w:t>
      </w:r>
    </w:p>
    <w:p>
      <w:pPr>
        <w:pStyle w:val="FirstParagraph"/>
      </w:pPr>
      <w:r>
        <w:rPr>
          <w:rFonts w:hint="eastAsia"/>
        </w:rPr>
        <w:t xml:space="preserve">昨天会议形成的最大共识是：</w:t>
      </w:r>
    </w:p>
    <w:bookmarkEnd w:id="60"/>
    <w:bookmarkStart w:id="61" w:name="X14d21a47a27478a885fb509ae3d714113215079"/>
    <w:p>
      <w:pPr>
        <w:pStyle w:val="Heading1"/>
      </w:pPr>
      <w:r>
        <w:rPr>
          <w:rFonts w:hint="eastAsia"/>
          <w:b/>
          <w:bCs/>
        </w:rPr>
        <w:t xml:space="preserve">现在还不是直接冲刺办会的时候，而是先把“愿力实践为什么值得共同发起”做成一套经得起真实对象检验的共识、样板和行动系统。</w:t>
      </w:r>
    </w:p>
    <w:p>
      <w:pPr>
        <w:pStyle w:val="FirstParagraph"/>
      </w:pPr>
      <w:r>
        <w:rPr>
          <w:rFonts w:hint="eastAsia"/>
        </w:rPr>
        <w:t xml:space="preserve">大会成功的标准，也不应只是来了多少人，而是：</w:t>
      </w:r>
    </w:p>
    <w:p>
      <w:pPr>
        <w:pStyle w:val="SourceCode"/>
      </w:pPr>
      <w:r>
        <w:rPr>
          <w:rStyle w:val="VerbatimChar"/>
          <w:rFonts w:hint="eastAsia"/>
        </w:rPr>
        <w:t xml:space="preserve">有多少人真正听懂</w:t>
      </w:r>
      <w:r>
        <w:br/>
      </w:r>
      <w:r>
        <w:rPr>
          <w:rStyle w:val="VerbatimChar"/>
          <w:rFonts w:hint="eastAsia"/>
        </w:rPr>
        <w:t xml:space="preserve">有多少人愿意共同发起</w:t>
      </w:r>
      <w:r>
        <w:br/>
      </w:r>
      <w:r>
        <w:rPr>
          <w:rStyle w:val="VerbatimChar"/>
          <w:rFonts w:hint="eastAsia"/>
        </w:rPr>
        <w:t xml:space="preserve">有多少人认领会后行动</w:t>
      </w:r>
      <w:r>
        <w:br/>
      </w:r>
      <w:r>
        <w:rPr>
          <w:rStyle w:val="VerbatimChar"/>
          <w:rFonts w:hint="eastAsia"/>
        </w:rPr>
        <w:t xml:space="preserve">有多少愿力实践社区真正开出来</w:t>
      </w:r>
      <w:r>
        <w:br/>
      </w:r>
      <w:r>
        <w:rPr>
          <w:rStyle w:val="VerbatimChar"/>
          <w:rFonts w:hint="eastAsia"/>
        </w:rPr>
        <w:t xml:space="preserve">有多少真实案例持续发生</w:t>
      </w:r>
    </w:p>
    <w:p>
      <w:pPr>
        <w:pStyle w:val="FirstParagraph"/>
      </w:pPr>
      <w:r>
        <w:rPr>
          <w:rFonts w:hint="eastAsia"/>
        </w:rPr>
        <w:t xml:space="preserve">一句话封存：</w:t>
      </w:r>
    </w:p>
    <w:bookmarkEnd w:id="61"/>
    <w:bookmarkStart w:id="62" w:name="X44377d3ced3318a6d28ca8ce8d7078149397783"/>
    <w:p>
      <w:pPr>
        <w:pStyle w:val="Heading1"/>
      </w:pPr>
      <w:r>
        <w:rPr>
          <w:rFonts w:hint="eastAsia"/>
          <w:b/>
          <w:bCs/>
        </w:rPr>
        <w:t xml:space="preserve">先测通共识，先跑出样板，先让关键人站出来；然后再用大会，把已经开始发生的愿力实践推向更大的共同发生。</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2026-07-09T23:12:24Z</dcterms:created>
  <dcterms:modified xsi:type="dcterms:W3CDTF">2026-07-09T23:12:24Z</dcterms:modified>
</cp:coreProperties>
</file>

<file path=docProps/custom.xml><?xml version="1.0" encoding="utf-8"?>
<Properties xmlns="http://schemas.openxmlformats.org/officeDocument/2006/custom-properties" xmlns:vt="http://schemas.openxmlformats.org/officeDocument/2006/docPropsVTypes"/>
</file>