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0E46DE" w14:textId="77777777" w:rsidR="00B63679" w:rsidRPr="00B63679" w:rsidRDefault="00B63679" w:rsidP="00B63679">
      <w:pPr>
        <w:spacing w:after="0" w:line="240" w:lineRule="auto"/>
        <w:jc w:val="center"/>
        <w:rPr>
          <w:rFonts w:ascii="Times New Roman" w:hAnsi="Times New Roman" w:cs="Times New Roman"/>
          <w:b/>
          <w:bCs/>
          <w:sz w:val="22"/>
          <w:szCs w:val="22"/>
          <w:u w:val="single"/>
        </w:rPr>
      </w:pPr>
      <w:r w:rsidRPr="00B63679">
        <w:rPr>
          <w:rFonts w:ascii="Times New Roman" w:hAnsi="Times New Roman" w:cs="Times New Roman"/>
          <w:b/>
          <w:bCs/>
          <w:sz w:val="22"/>
          <w:szCs w:val="22"/>
          <w:u w:val="single"/>
        </w:rPr>
        <w:t>DECLARATION OF ULTIMATE BENEFICAL OWNERSHIP INFORMATION</w:t>
      </w:r>
    </w:p>
    <w:p w14:paraId="77C15DBB" w14:textId="77777777" w:rsidR="00B63679" w:rsidRPr="00B63679" w:rsidRDefault="00B63679" w:rsidP="00B63679">
      <w:pPr>
        <w:spacing w:line="240" w:lineRule="auto"/>
        <w:jc w:val="both"/>
        <w:rPr>
          <w:rFonts w:ascii="Times New Roman" w:hAnsi="Times New Roman" w:cs="Times New Roman"/>
          <w:sz w:val="22"/>
          <w:szCs w:val="22"/>
        </w:rPr>
      </w:pPr>
    </w:p>
    <w:p w14:paraId="5035B9C8" w14:textId="77777777" w:rsidR="00B63679" w:rsidRPr="00B63679" w:rsidRDefault="00B63679" w:rsidP="00B63679">
      <w:pPr>
        <w:spacing w:line="240" w:lineRule="auto"/>
        <w:jc w:val="both"/>
        <w:rPr>
          <w:rFonts w:ascii="Times New Roman" w:hAnsi="Times New Roman" w:cs="Times New Roman"/>
          <w:sz w:val="22"/>
          <w:szCs w:val="22"/>
        </w:rPr>
      </w:pPr>
      <w:r w:rsidRPr="00B63679">
        <w:rPr>
          <w:rFonts w:ascii="Times New Roman" w:hAnsi="Times New Roman" w:cs="Times New Roman"/>
          <w:sz w:val="22"/>
          <w:szCs w:val="22"/>
        </w:rPr>
        <w:t xml:space="preserve">Please provide information on the ultimate beneficial owners (UBO) of your organization in the format provided below: </w:t>
      </w:r>
    </w:p>
    <w:p w14:paraId="38250865" w14:textId="77777777" w:rsidR="00B63679" w:rsidRPr="00B63679" w:rsidRDefault="00B63679" w:rsidP="00B63679">
      <w:pPr>
        <w:pStyle w:val="ListParagraph"/>
        <w:numPr>
          <w:ilvl w:val="0"/>
          <w:numId w:val="2"/>
        </w:numPr>
        <w:spacing w:line="240" w:lineRule="auto"/>
        <w:jc w:val="both"/>
        <w:rPr>
          <w:rFonts w:ascii="Times New Roman" w:hAnsi="Times New Roman" w:cs="Times New Roman"/>
          <w:sz w:val="22"/>
          <w:szCs w:val="22"/>
        </w:rPr>
      </w:pPr>
      <w:r w:rsidRPr="00B63679">
        <w:rPr>
          <w:rFonts w:ascii="Times New Roman" w:hAnsi="Times New Roman" w:cs="Times New Roman"/>
          <w:b/>
          <w:bCs/>
          <w:sz w:val="22"/>
          <w:szCs w:val="22"/>
        </w:rPr>
        <w:t>Legal Name of the Customer:</w:t>
      </w:r>
      <w:r w:rsidRPr="00B63679">
        <w:rPr>
          <w:rFonts w:ascii="Times New Roman" w:hAnsi="Times New Roman" w:cs="Times New Roman"/>
          <w:sz w:val="22"/>
          <w:szCs w:val="22"/>
        </w:rPr>
        <w:t xml:space="preserve"> _______________________________________________</w:t>
      </w:r>
    </w:p>
    <w:p w14:paraId="7FBFE341" w14:textId="77777777" w:rsidR="00B63679" w:rsidRPr="00B63679" w:rsidRDefault="00B63679" w:rsidP="00B63679">
      <w:pPr>
        <w:pStyle w:val="ListParagraph"/>
        <w:spacing w:line="240" w:lineRule="auto"/>
        <w:ind w:left="360"/>
        <w:jc w:val="both"/>
        <w:rPr>
          <w:rFonts w:ascii="Times New Roman" w:hAnsi="Times New Roman" w:cs="Times New Roman"/>
          <w:sz w:val="22"/>
          <w:szCs w:val="22"/>
        </w:rPr>
      </w:pPr>
    </w:p>
    <w:p w14:paraId="7F7E2946" w14:textId="77777777" w:rsidR="00B63679" w:rsidRPr="00B63679" w:rsidRDefault="00B63679" w:rsidP="00B63679">
      <w:pPr>
        <w:pStyle w:val="ListParagraph"/>
        <w:spacing w:line="240" w:lineRule="auto"/>
        <w:ind w:left="360"/>
        <w:jc w:val="both"/>
        <w:rPr>
          <w:rFonts w:ascii="Times New Roman" w:hAnsi="Times New Roman" w:cs="Times New Roman"/>
          <w:sz w:val="22"/>
          <w:szCs w:val="22"/>
        </w:rPr>
      </w:pPr>
    </w:p>
    <w:p w14:paraId="26025B97" w14:textId="77777777" w:rsidR="00B63679" w:rsidRPr="00B63679" w:rsidRDefault="00B63679" w:rsidP="00B63679">
      <w:pPr>
        <w:pStyle w:val="ListParagraph"/>
        <w:numPr>
          <w:ilvl w:val="0"/>
          <w:numId w:val="2"/>
        </w:numPr>
        <w:spacing w:line="240" w:lineRule="auto"/>
        <w:jc w:val="both"/>
        <w:rPr>
          <w:rFonts w:ascii="Times New Roman" w:hAnsi="Times New Roman" w:cs="Times New Roman"/>
          <w:sz w:val="22"/>
          <w:szCs w:val="22"/>
        </w:rPr>
      </w:pPr>
      <w:r w:rsidRPr="00B63679">
        <w:rPr>
          <w:rFonts w:ascii="Times New Roman" w:hAnsi="Times New Roman" w:cs="Times New Roman"/>
          <w:b/>
          <w:bCs/>
          <w:sz w:val="22"/>
          <w:szCs w:val="22"/>
        </w:rPr>
        <w:t>Registration Number</w:t>
      </w:r>
      <w:r w:rsidRPr="00B63679">
        <w:rPr>
          <w:rFonts w:ascii="Times New Roman" w:hAnsi="Times New Roman" w:cs="Times New Roman"/>
          <w:sz w:val="22"/>
          <w:szCs w:val="22"/>
        </w:rPr>
        <w:t>: ______________________________________________________</w:t>
      </w:r>
    </w:p>
    <w:p w14:paraId="43807EC1" w14:textId="77777777" w:rsidR="00B63679" w:rsidRPr="00B63679" w:rsidRDefault="00B63679" w:rsidP="00B63679">
      <w:pPr>
        <w:pStyle w:val="ListParagraph"/>
        <w:spacing w:line="240" w:lineRule="auto"/>
        <w:ind w:left="360"/>
        <w:jc w:val="both"/>
        <w:rPr>
          <w:rFonts w:ascii="Times New Roman" w:hAnsi="Times New Roman" w:cs="Times New Roman"/>
          <w:sz w:val="22"/>
          <w:szCs w:val="22"/>
        </w:rPr>
      </w:pPr>
      <w:r w:rsidRPr="00B63679">
        <w:rPr>
          <w:rFonts w:ascii="Times New Roman" w:hAnsi="Times New Roman" w:cs="Times New Roman"/>
          <w:sz w:val="22"/>
          <w:szCs w:val="22"/>
        </w:rPr>
        <w:t>(if available)</w:t>
      </w:r>
    </w:p>
    <w:p w14:paraId="338B9638" w14:textId="77777777" w:rsidR="00B63679" w:rsidRPr="00B63679" w:rsidRDefault="00B63679" w:rsidP="00B63679">
      <w:pPr>
        <w:pStyle w:val="ListParagraph"/>
        <w:spacing w:line="240" w:lineRule="auto"/>
        <w:ind w:left="360"/>
        <w:jc w:val="both"/>
        <w:rPr>
          <w:rFonts w:ascii="Times New Roman" w:hAnsi="Times New Roman" w:cs="Times New Roman"/>
          <w:sz w:val="22"/>
          <w:szCs w:val="22"/>
        </w:rPr>
      </w:pPr>
    </w:p>
    <w:p w14:paraId="0D0EAF99" w14:textId="77777777" w:rsidR="00B63679" w:rsidRPr="00B63679" w:rsidRDefault="00B63679" w:rsidP="00B63679">
      <w:pPr>
        <w:pStyle w:val="ListParagraph"/>
        <w:spacing w:line="240" w:lineRule="auto"/>
        <w:ind w:left="360"/>
        <w:jc w:val="both"/>
        <w:rPr>
          <w:rFonts w:ascii="Times New Roman" w:hAnsi="Times New Roman" w:cs="Times New Roman"/>
          <w:b/>
          <w:bCs/>
          <w:sz w:val="22"/>
          <w:szCs w:val="22"/>
        </w:rPr>
      </w:pPr>
    </w:p>
    <w:p w14:paraId="07733E7A" w14:textId="77777777" w:rsidR="00B63679" w:rsidRPr="00B63679" w:rsidRDefault="00B63679" w:rsidP="00B63679">
      <w:pPr>
        <w:pStyle w:val="ListParagraph"/>
        <w:spacing w:line="240" w:lineRule="auto"/>
        <w:ind w:left="360"/>
        <w:jc w:val="both"/>
        <w:rPr>
          <w:rFonts w:ascii="Times New Roman" w:hAnsi="Times New Roman" w:cs="Times New Roman"/>
          <w:sz w:val="22"/>
          <w:szCs w:val="22"/>
        </w:rPr>
      </w:pPr>
      <w:r w:rsidRPr="00B63679">
        <w:rPr>
          <w:rFonts w:ascii="Times New Roman" w:hAnsi="Times New Roman" w:cs="Times New Roman"/>
          <w:sz w:val="22"/>
          <w:szCs w:val="22"/>
        </w:rPr>
        <w:t>(Please tick the correct box)</w:t>
      </w:r>
    </w:p>
    <w:p w14:paraId="6B308324" w14:textId="77777777" w:rsidR="00B63679" w:rsidRPr="00B63679" w:rsidRDefault="00B63679" w:rsidP="00B63679">
      <w:pPr>
        <w:pStyle w:val="ListParagraph"/>
        <w:spacing w:line="240" w:lineRule="auto"/>
        <w:ind w:left="360"/>
        <w:jc w:val="both"/>
        <w:rPr>
          <w:rFonts w:ascii="Times New Roman" w:hAnsi="Times New Roman" w:cs="Times New Roman"/>
          <w:sz w:val="22"/>
          <w:szCs w:val="22"/>
        </w:rPr>
      </w:pPr>
    </w:p>
    <w:p w14:paraId="3F23FE74" w14:textId="77777777" w:rsidR="00B63679" w:rsidRPr="00B63679" w:rsidRDefault="00B63679" w:rsidP="00B63679">
      <w:pPr>
        <w:pStyle w:val="ListParagraph"/>
        <w:spacing w:line="240" w:lineRule="auto"/>
        <w:ind w:left="360"/>
        <w:jc w:val="both"/>
        <w:rPr>
          <w:rFonts w:ascii="Times New Roman" w:hAnsi="Times New Roman" w:cs="Times New Roman"/>
          <w:sz w:val="22"/>
          <w:szCs w:val="22"/>
          <w:lang w:val="en-GB"/>
        </w:rPr>
      </w:pPr>
    </w:p>
    <w:tbl>
      <w:tblPr>
        <w:tblW w:w="0" w:type="auto"/>
        <w:tblInd w:w="-168" w:type="dxa"/>
        <w:tblLayout w:type="fixed"/>
        <w:tblLook w:val="0000" w:firstRow="0" w:lastRow="0" w:firstColumn="0" w:lastColumn="0" w:noHBand="0" w:noVBand="0"/>
      </w:tblPr>
      <w:tblGrid>
        <w:gridCol w:w="9342"/>
      </w:tblGrid>
      <w:tr w:rsidR="00B63679" w:rsidRPr="00B63679" w14:paraId="2E18E829" w14:textId="77777777" w:rsidTr="00516FB5">
        <w:trPr>
          <w:trHeight w:val="343"/>
        </w:trPr>
        <w:tc>
          <w:tcPr>
            <w:tcW w:w="9342" w:type="dxa"/>
          </w:tcPr>
          <w:p w14:paraId="62E58413" w14:textId="77777777" w:rsidR="00B63679" w:rsidRPr="00B63679" w:rsidRDefault="00B63679" w:rsidP="00B63679">
            <w:pPr>
              <w:pStyle w:val="ListParagraph"/>
              <w:numPr>
                <w:ilvl w:val="0"/>
                <w:numId w:val="4"/>
              </w:numPr>
              <w:spacing w:line="240" w:lineRule="auto"/>
              <w:jc w:val="both"/>
              <w:rPr>
                <w:rFonts w:ascii="Times New Roman" w:hAnsi="Times New Roman" w:cs="Times New Roman"/>
                <w:sz w:val="22"/>
                <w:szCs w:val="22"/>
                <w:lang w:val="en-GB"/>
              </w:rPr>
            </w:pPr>
            <w:r w:rsidRPr="00B63679">
              <w:rPr>
                <w:rFonts w:ascii="Times New Roman" w:hAnsi="Times New Roman" w:cs="Times New Roman"/>
                <w:sz w:val="22"/>
                <w:szCs w:val="22"/>
                <w:lang w:val="en-GB"/>
              </w:rPr>
              <w:t xml:space="preserve"> The following </w:t>
            </w:r>
            <w:r w:rsidRPr="00B63679">
              <w:rPr>
                <w:rFonts w:ascii="Times New Roman" w:hAnsi="Times New Roman" w:cs="Times New Roman"/>
                <w:b/>
                <w:bCs/>
                <w:sz w:val="22"/>
                <w:szCs w:val="22"/>
                <w:lang w:val="en-GB"/>
              </w:rPr>
              <w:t xml:space="preserve">natural person(s) </w:t>
            </w:r>
            <w:r w:rsidRPr="00B63679">
              <w:rPr>
                <w:rFonts w:ascii="Times New Roman" w:hAnsi="Times New Roman" w:cs="Times New Roman"/>
                <w:sz w:val="22"/>
                <w:szCs w:val="22"/>
                <w:lang w:val="en-GB"/>
              </w:rPr>
              <w:t xml:space="preserve">(listed in </w:t>
            </w:r>
            <w:r w:rsidRPr="00B63679">
              <w:rPr>
                <w:rFonts w:ascii="Times New Roman" w:hAnsi="Times New Roman" w:cs="Times New Roman"/>
                <w:b/>
                <w:bCs/>
                <w:sz w:val="22"/>
                <w:szCs w:val="22"/>
                <w:lang w:val="en-GB"/>
              </w:rPr>
              <w:t>Table below</w:t>
            </w:r>
            <w:r w:rsidRPr="00B63679">
              <w:rPr>
                <w:rFonts w:ascii="Times New Roman" w:hAnsi="Times New Roman" w:cs="Times New Roman"/>
                <w:sz w:val="22"/>
                <w:szCs w:val="22"/>
                <w:lang w:val="en-GB"/>
              </w:rPr>
              <w:t xml:space="preserve">) exercise control or ultimately have a controlling ownership interest i.e. having ownership/entitlement of </w:t>
            </w:r>
            <w:r w:rsidRPr="00B63679">
              <w:rPr>
                <w:rFonts w:ascii="Times New Roman" w:hAnsi="Times New Roman" w:cs="Times New Roman"/>
                <w:b/>
                <w:bCs/>
                <w:sz w:val="22"/>
                <w:szCs w:val="22"/>
                <w:lang w:val="en-GB"/>
              </w:rPr>
              <w:t xml:space="preserve">more than 10% </w:t>
            </w:r>
            <w:r w:rsidRPr="00B63679">
              <w:rPr>
                <w:rFonts w:ascii="Times New Roman" w:hAnsi="Times New Roman" w:cs="Times New Roman"/>
                <w:sz w:val="22"/>
                <w:szCs w:val="22"/>
                <w:lang w:val="en-GB"/>
              </w:rPr>
              <w:t xml:space="preserve">of share capital or controlling through voting rights, agreement, arrangement etc. </w:t>
            </w:r>
          </w:p>
          <w:p w14:paraId="1A08C83D" w14:textId="77777777" w:rsidR="00B63679" w:rsidRPr="00B63679" w:rsidRDefault="00B63679" w:rsidP="00516FB5">
            <w:pPr>
              <w:pStyle w:val="ListParagraph"/>
              <w:spacing w:line="240" w:lineRule="auto"/>
              <w:ind w:left="60"/>
              <w:jc w:val="both"/>
              <w:rPr>
                <w:rFonts w:ascii="Times New Roman" w:hAnsi="Times New Roman" w:cs="Times New Roman"/>
                <w:sz w:val="22"/>
                <w:szCs w:val="22"/>
                <w:lang w:val="en-GB"/>
              </w:rPr>
            </w:pPr>
          </w:p>
          <w:p w14:paraId="5DF67EE3" w14:textId="77777777" w:rsidR="00B63679" w:rsidRPr="00B63679" w:rsidRDefault="00B63679" w:rsidP="00516FB5">
            <w:pPr>
              <w:pStyle w:val="ListParagraph"/>
              <w:spacing w:line="240" w:lineRule="auto"/>
              <w:jc w:val="both"/>
              <w:rPr>
                <w:rFonts w:ascii="Times New Roman" w:hAnsi="Times New Roman" w:cs="Times New Roman"/>
                <w:b/>
                <w:bCs/>
                <w:sz w:val="22"/>
                <w:szCs w:val="22"/>
                <w:lang w:val="en-GB"/>
              </w:rPr>
            </w:pPr>
            <w:r w:rsidRPr="00B63679">
              <w:rPr>
                <w:rFonts w:ascii="Times New Roman" w:hAnsi="Times New Roman" w:cs="Times New Roman"/>
                <w:b/>
                <w:bCs/>
                <w:sz w:val="22"/>
                <w:szCs w:val="22"/>
                <w:lang w:val="en-GB"/>
              </w:rPr>
              <w:t>OR</w:t>
            </w:r>
          </w:p>
          <w:p w14:paraId="546EA32E" w14:textId="77777777" w:rsidR="00B63679" w:rsidRPr="00B63679" w:rsidRDefault="00B63679" w:rsidP="00516FB5">
            <w:pPr>
              <w:pStyle w:val="ListParagraph"/>
              <w:spacing w:line="240" w:lineRule="auto"/>
              <w:ind w:left="60"/>
              <w:jc w:val="both"/>
              <w:rPr>
                <w:rFonts w:ascii="Times New Roman" w:hAnsi="Times New Roman" w:cs="Times New Roman"/>
                <w:b/>
                <w:bCs/>
                <w:sz w:val="22"/>
                <w:szCs w:val="22"/>
                <w:lang w:val="en-GB"/>
              </w:rPr>
            </w:pPr>
          </w:p>
          <w:tbl>
            <w:tblPr>
              <w:tblW w:w="9354" w:type="dxa"/>
              <w:tblLayout w:type="fixed"/>
              <w:tblLook w:val="0000" w:firstRow="0" w:lastRow="0" w:firstColumn="0" w:lastColumn="0" w:noHBand="0" w:noVBand="0"/>
            </w:tblPr>
            <w:tblGrid>
              <w:gridCol w:w="9354"/>
            </w:tblGrid>
            <w:tr w:rsidR="00B63679" w:rsidRPr="00B63679" w14:paraId="057C4D7E" w14:textId="77777777" w:rsidTr="00516FB5">
              <w:trPr>
                <w:trHeight w:val="834"/>
              </w:trPr>
              <w:tc>
                <w:tcPr>
                  <w:tcW w:w="9354" w:type="dxa"/>
                </w:tcPr>
                <w:p w14:paraId="3376F7F3" w14:textId="77777777" w:rsidR="00B63679" w:rsidRPr="00B63679" w:rsidRDefault="00B63679" w:rsidP="00B63679">
                  <w:pPr>
                    <w:pStyle w:val="ListParagraph"/>
                    <w:numPr>
                      <w:ilvl w:val="0"/>
                      <w:numId w:val="4"/>
                    </w:numPr>
                    <w:spacing w:line="240" w:lineRule="auto"/>
                    <w:jc w:val="both"/>
                    <w:rPr>
                      <w:rFonts w:ascii="Times New Roman" w:hAnsi="Times New Roman" w:cs="Times New Roman"/>
                      <w:sz w:val="22"/>
                      <w:szCs w:val="22"/>
                      <w:lang w:val="en-GB"/>
                    </w:rPr>
                  </w:pPr>
                  <w:r w:rsidRPr="00B63679">
                    <w:rPr>
                      <w:rFonts w:ascii="Times New Roman" w:hAnsi="Times New Roman" w:cs="Times New Roman"/>
                      <w:sz w:val="22"/>
                      <w:szCs w:val="22"/>
                      <w:lang w:val="en-GB"/>
                    </w:rPr>
                    <w:t xml:space="preserve"> There </w:t>
                  </w:r>
                  <w:proofErr w:type="gramStart"/>
                  <w:r w:rsidRPr="00B63679">
                    <w:rPr>
                      <w:rFonts w:ascii="Times New Roman" w:hAnsi="Times New Roman" w:cs="Times New Roman"/>
                      <w:sz w:val="22"/>
                      <w:szCs w:val="22"/>
                      <w:lang w:val="en-GB"/>
                    </w:rPr>
                    <w:t>are</w:t>
                  </w:r>
                  <w:proofErr w:type="gramEnd"/>
                  <w:r w:rsidRPr="00B63679">
                    <w:rPr>
                      <w:rFonts w:ascii="Times New Roman" w:hAnsi="Times New Roman" w:cs="Times New Roman"/>
                      <w:sz w:val="22"/>
                      <w:szCs w:val="22"/>
                      <w:lang w:val="en-GB"/>
                    </w:rPr>
                    <w:t xml:space="preserve"> </w:t>
                  </w:r>
                  <w:r w:rsidRPr="00B63679">
                    <w:rPr>
                      <w:rFonts w:ascii="Times New Roman" w:hAnsi="Times New Roman" w:cs="Times New Roman"/>
                      <w:b/>
                      <w:bCs/>
                      <w:sz w:val="22"/>
                      <w:szCs w:val="22"/>
                      <w:lang w:val="en-GB"/>
                    </w:rPr>
                    <w:t xml:space="preserve">no natural person(s) </w:t>
                  </w:r>
                  <w:r w:rsidRPr="00B63679">
                    <w:rPr>
                      <w:rFonts w:ascii="Times New Roman" w:hAnsi="Times New Roman" w:cs="Times New Roman"/>
                      <w:sz w:val="22"/>
                      <w:szCs w:val="22"/>
                      <w:lang w:val="en-GB"/>
                    </w:rPr>
                    <w:t xml:space="preserve">who exercise control or ultimately have a controlling ownership interest of more than 10%. </w:t>
                  </w:r>
                </w:p>
                <w:p w14:paraId="7612EFC1" w14:textId="77777777" w:rsidR="00B63679" w:rsidRPr="00B63679" w:rsidRDefault="00B63679" w:rsidP="00516FB5">
                  <w:pPr>
                    <w:pStyle w:val="ListParagraph"/>
                    <w:spacing w:line="240" w:lineRule="auto"/>
                    <w:jc w:val="both"/>
                    <w:rPr>
                      <w:rFonts w:ascii="Times New Roman" w:hAnsi="Times New Roman" w:cs="Times New Roman"/>
                      <w:sz w:val="22"/>
                      <w:szCs w:val="22"/>
                      <w:lang w:val="en-GB"/>
                    </w:rPr>
                  </w:pPr>
                </w:p>
                <w:p w14:paraId="4F84AE15" w14:textId="77777777" w:rsidR="00B63679" w:rsidRPr="00B63679" w:rsidRDefault="00B63679" w:rsidP="00516FB5">
                  <w:pPr>
                    <w:pStyle w:val="ListParagraph"/>
                    <w:spacing w:line="240" w:lineRule="auto"/>
                    <w:ind w:left="0"/>
                    <w:jc w:val="both"/>
                    <w:rPr>
                      <w:rFonts w:ascii="Times New Roman" w:hAnsi="Times New Roman" w:cs="Times New Roman"/>
                      <w:sz w:val="22"/>
                      <w:szCs w:val="22"/>
                      <w:lang w:val="en-GB"/>
                    </w:rPr>
                  </w:pPr>
                  <w:r w:rsidRPr="00B63679">
                    <w:rPr>
                      <w:rFonts w:ascii="Times New Roman" w:hAnsi="Times New Roman" w:cs="Times New Roman"/>
                      <w:sz w:val="22"/>
                      <w:szCs w:val="22"/>
                      <w:lang w:val="en-GB"/>
                    </w:rPr>
                    <w:t>(*If you have ticked (A) above, please complete the Table below before signing the declaration)</w:t>
                  </w:r>
                </w:p>
                <w:p w14:paraId="301735EB" w14:textId="77777777" w:rsidR="00B63679" w:rsidRPr="00B63679" w:rsidRDefault="00B63679" w:rsidP="00516FB5">
                  <w:pPr>
                    <w:pStyle w:val="ListParagraph"/>
                    <w:spacing w:line="240" w:lineRule="auto"/>
                    <w:ind w:left="60" w:firstLine="60"/>
                    <w:jc w:val="both"/>
                    <w:rPr>
                      <w:rFonts w:ascii="Times New Roman" w:hAnsi="Times New Roman" w:cs="Times New Roman"/>
                      <w:sz w:val="22"/>
                      <w:szCs w:val="22"/>
                      <w:lang w:val="en-GB"/>
                    </w:rPr>
                  </w:pPr>
                </w:p>
              </w:tc>
            </w:tr>
          </w:tbl>
          <w:p w14:paraId="0CB59B71" w14:textId="77777777" w:rsidR="00B63679" w:rsidRPr="00B63679" w:rsidRDefault="00B63679" w:rsidP="00516FB5">
            <w:pPr>
              <w:pStyle w:val="ListParagraph"/>
              <w:spacing w:line="240" w:lineRule="auto"/>
              <w:ind w:left="360"/>
              <w:jc w:val="both"/>
              <w:rPr>
                <w:rFonts w:ascii="Times New Roman" w:hAnsi="Times New Roman" w:cs="Times New Roman"/>
                <w:sz w:val="22"/>
                <w:szCs w:val="22"/>
              </w:rPr>
            </w:pPr>
          </w:p>
        </w:tc>
      </w:tr>
    </w:tbl>
    <w:tbl>
      <w:tblPr>
        <w:tblStyle w:val="TableGrid"/>
        <w:tblW w:w="10278" w:type="dxa"/>
        <w:tblInd w:w="-360" w:type="dxa"/>
        <w:tblLayout w:type="fixed"/>
        <w:tblLook w:val="04A0" w:firstRow="1" w:lastRow="0" w:firstColumn="1" w:lastColumn="0" w:noHBand="0" w:noVBand="1"/>
      </w:tblPr>
      <w:tblGrid>
        <w:gridCol w:w="359"/>
        <w:gridCol w:w="1839"/>
        <w:gridCol w:w="1206"/>
        <w:gridCol w:w="1277"/>
        <w:gridCol w:w="1486"/>
        <w:gridCol w:w="1418"/>
        <w:gridCol w:w="1134"/>
        <w:gridCol w:w="1559"/>
      </w:tblGrid>
      <w:tr w:rsidR="00B63679" w:rsidRPr="00B63679" w14:paraId="35981ACC" w14:textId="77777777" w:rsidTr="00125CE4">
        <w:trPr>
          <w:trHeight w:val="559"/>
        </w:trPr>
        <w:tc>
          <w:tcPr>
            <w:tcW w:w="359" w:type="dxa"/>
          </w:tcPr>
          <w:p w14:paraId="0C8F49E2" w14:textId="77777777" w:rsidR="00B63679" w:rsidRPr="00B63679" w:rsidRDefault="00B63679" w:rsidP="00516FB5">
            <w:pPr>
              <w:jc w:val="both"/>
              <w:rPr>
                <w:rFonts w:ascii="Times New Roman" w:hAnsi="Times New Roman" w:cs="Times New Roman"/>
                <w:b/>
                <w:bCs/>
              </w:rPr>
            </w:pPr>
            <w:r w:rsidRPr="00B63679">
              <w:rPr>
                <w:rFonts w:ascii="Times New Roman" w:hAnsi="Times New Roman" w:cs="Times New Roman"/>
                <w:b/>
                <w:bCs/>
              </w:rPr>
              <w:t>#</w:t>
            </w:r>
          </w:p>
        </w:tc>
        <w:tc>
          <w:tcPr>
            <w:tcW w:w="1839" w:type="dxa"/>
          </w:tcPr>
          <w:p w14:paraId="70122689" w14:textId="77777777" w:rsidR="00B63679" w:rsidRPr="00B63679" w:rsidRDefault="00B63679" w:rsidP="00516FB5">
            <w:pPr>
              <w:jc w:val="both"/>
              <w:rPr>
                <w:rFonts w:ascii="Times New Roman" w:hAnsi="Times New Roman" w:cs="Times New Roman"/>
                <w:b/>
                <w:bCs/>
              </w:rPr>
            </w:pPr>
            <w:r w:rsidRPr="00B63679">
              <w:rPr>
                <w:rFonts w:ascii="Times New Roman" w:hAnsi="Times New Roman" w:cs="Times New Roman"/>
                <w:b/>
                <w:bCs/>
              </w:rPr>
              <w:t>Full Name of Beneficial Owner natural person (s)</w:t>
            </w:r>
          </w:p>
        </w:tc>
        <w:tc>
          <w:tcPr>
            <w:tcW w:w="1206" w:type="dxa"/>
          </w:tcPr>
          <w:p w14:paraId="035D41E5" w14:textId="77777777" w:rsidR="00B63679" w:rsidRPr="00B63679" w:rsidRDefault="00B63679" w:rsidP="00516FB5">
            <w:pPr>
              <w:jc w:val="both"/>
              <w:rPr>
                <w:rFonts w:ascii="Times New Roman" w:hAnsi="Times New Roman" w:cs="Times New Roman"/>
                <w:b/>
                <w:bCs/>
              </w:rPr>
            </w:pPr>
            <w:r w:rsidRPr="00B63679">
              <w:rPr>
                <w:rFonts w:ascii="Times New Roman" w:hAnsi="Times New Roman" w:cs="Times New Roman"/>
                <w:b/>
                <w:bCs/>
              </w:rPr>
              <w:t>Identity Card/Passport Number</w:t>
            </w:r>
          </w:p>
        </w:tc>
        <w:tc>
          <w:tcPr>
            <w:tcW w:w="1277" w:type="dxa"/>
          </w:tcPr>
          <w:p w14:paraId="2BB5A5DD" w14:textId="77777777" w:rsidR="00B63679" w:rsidRPr="00B63679" w:rsidRDefault="00B63679" w:rsidP="00516FB5">
            <w:pPr>
              <w:jc w:val="both"/>
              <w:rPr>
                <w:rFonts w:ascii="Times New Roman" w:hAnsi="Times New Roman" w:cs="Times New Roman"/>
                <w:b/>
                <w:bCs/>
              </w:rPr>
            </w:pPr>
            <w:r w:rsidRPr="00B63679">
              <w:rPr>
                <w:rFonts w:ascii="Times New Roman" w:hAnsi="Times New Roman" w:cs="Times New Roman"/>
                <w:b/>
                <w:bCs/>
              </w:rPr>
              <w:t xml:space="preserve">Nationality </w:t>
            </w:r>
          </w:p>
        </w:tc>
        <w:tc>
          <w:tcPr>
            <w:tcW w:w="1486" w:type="dxa"/>
          </w:tcPr>
          <w:p w14:paraId="72A8E78C" w14:textId="77777777" w:rsidR="00B63679" w:rsidRPr="00B63679" w:rsidRDefault="00B63679" w:rsidP="00516FB5">
            <w:pPr>
              <w:jc w:val="both"/>
              <w:rPr>
                <w:rFonts w:ascii="Times New Roman" w:hAnsi="Times New Roman" w:cs="Times New Roman"/>
                <w:b/>
                <w:bCs/>
              </w:rPr>
            </w:pPr>
            <w:r w:rsidRPr="00B63679">
              <w:rPr>
                <w:rFonts w:ascii="Times New Roman" w:hAnsi="Times New Roman" w:cs="Times New Roman"/>
                <w:b/>
                <w:bCs/>
              </w:rPr>
              <w:t>Date of birth</w:t>
            </w:r>
          </w:p>
          <w:p w14:paraId="54C7E503" w14:textId="77777777" w:rsidR="00B63679" w:rsidRPr="00B63679" w:rsidRDefault="00B63679" w:rsidP="00516FB5">
            <w:pPr>
              <w:jc w:val="both"/>
              <w:rPr>
                <w:rFonts w:ascii="Times New Roman" w:hAnsi="Times New Roman" w:cs="Times New Roman"/>
                <w:b/>
                <w:bCs/>
              </w:rPr>
            </w:pPr>
            <w:r w:rsidRPr="00B63679">
              <w:rPr>
                <w:rFonts w:ascii="Times New Roman" w:hAnsi="Times New Roman" w:cs="Times New Roman"/>
                <w:b/>
                <w:bCs/>
              </w:rPr>
              <w:t>[</w:t>
            </w:r>
            <w:r w:rsidRPr="00B63679">
              <w:rPr>
                <w:rFonts w:ascii="Times New Roman" w:hAnsi="Times New Roman" w:cs="Times New Roman"/>
                <w:b/>
                <w:bCs/>
                <w:i/>
              </w:rPr>
              <w:t>dd/mm/yyyy</w:t>
            </w:r>
            <w:r w:rsidRPr="00B63679">
              <w:rPr>
                <w:rFonts w:ascii="Times New Roman" w:hAnsi="Times New Roman" w:cs="Times New Roman"/>
                <w:b/>
                <w:bCs/>
              </w:rPr>
              <w:t>]</w:t>
            </w:r>
          </w:p>
        </w:tc>
        <w:tc>
          <w:tcPr>
            <w:tcW w:w="1418" w:type="dxa"/>
          </w:tcPr>
          <w:p w14:paraId="13A9875F" w14:textId="77777777" w:rsidR="00B63679" w:rsidRPr="00B63679" w:rsidRDefault="00B63679" w:rsidP="00516FB5">
            <w:pPr>
              <w:jc w:val="both"/>
              <w:rPr>
                <w:rFonts w:ascii="Times New Roman" w:hAnsi="Times New Roman" w:cs="Times New Roman"/>
                <w:b/>
                <w:bCs/>
              </w:rPr>
            </w:pPr>
            <w:r w:rsidRPr="00B63679">
              <w:rPr>
                <w:rFonts w:ascii="Times New Roman" w:hAnsi="Times New Roman" w:cs="Times New Roman"/>
                <w:b/>
                <w:bCs/>
              </w:rPr>
              <w:t>Position (Chairperson, Treasurer, Secretary or member)</w:t>
            </w:r>
          </w:p>
        </w:tc>
        <w:tc>
          <w:tcPr>
            <w:tcW w:w="1134" w:type="dxa"/>
          </w:tcPr>
          <w:p w14:paraId="69BB14D6" w14:textId="77777777" w:rsidR="00B63679" w:rsidRPr="00B63679" w:rsidRDefault="00B63679" w:rsidP="00516FB5">
            <w:pPr>
              <w:jc w:val="both"/>
              <w:rPr>
                <w:rFonts w:ascii="Times New Roman" w:hAnsi="Times New Roman" w:cs="Times New Roman"/>
                <w:b/>
                <w:bCs/>
              </w:rPr>
            </w:pPr>
            <w:r w:rsidRPr="00B63679">
              <w:rPr>
                <w:rFonts w:ascii="Times New Roman" w:hAnsi="Times New Roman" w:cs="Times New Roman"/>
                <w:b/>
                <w:bCs/>
              </w:rPr>
              <w:t>Phone number</w:t>
            </w:r>
          </w:p>
        </w:tc>
        <w:tc>
          <w:tcPr>
            <w:tcW w:w="1559" w:type="dxa"/>
          </w:tcPr>
          <w:p w14:paraId="491B40F7" w14:textId="77777777" w:rsidR="00B63679" w:rsidRPr="00B63679" w:rsidRDefault="00B63679" w:rsidP="00516FB5">
            <w:pPr>
              <w:jc w:val="both"/>
              <w:rPr>
                <w:rFonts w:ascii="Times New Roman" w:hAnsi="Times New Roman" w:cs="Times New Roman"/>
                <w:b/>
                <w:bCs/>
              </w:rPr>
            </w:pPr>
            <w:r w:rsidRPr="00B63679">
              <w:rPr>
                <w:rFonts w:ascii="Times New Roman" w:hAnsi="Times New Roman" w:cs="Times New Roman"/>
                <w:b/>
                <w:bCs/>
              </w:rPr>
              <w:t>Controlling ownership Interest (%)</w:t>
            </w:r>
          </w:p>
        </w:tc>
      </w:tr>
      <w:tr w:rsidR="00B63679" w:rsidRPr="00B63679" w14:paraId="0F29AA62" w14:textId="77777777" w:rsidTr="00125CE4">
        <w:trPr>
          <w:trHeight w:val="276"/>
        </w:trPr>
        <w:tc>
          <w:tcPr>
            <w:tcW w:w="359" w:type="dxa"/>
          </w:tcPr>
          <w:p w14:paraId="2748E07F" w14:textId="77777777" w:rsidR="00B63679" w:rsidRPr="00B63679" w:rsidRDefault="00B63679" w:rsidP="00516FB5">
            <w:pPr>
              <w:jc w:val="both"/>
              <w:rPr>
                <w:rFonts w:ascii="Times New Roman" w:hAnsi="Times New Roman" w:cs="Times New Roman"/>
              </w:rPr>
            </w:pPr>
            <w:r w:rsidRPr="00B63679">
              <w:rPr>
                <w:rFonts w:ascii="Times New Roman" w:hAnsi="Times New Roman" w:cs="Times New Roman"/>
              </w:rPr>
              <w:t>1</w:t>
            </w:r>
          </w:p>
        </w:tc>
        <w:tc>
          <w:tcPr>
            <w:tcW w:w="1839" w:type="dxa"/>
          </w:tcPr>
          <w:p w14:paraId="31D9408E" w14:textId="77777777" w:rsidR="00B63679" w:rsidRPr="00B63679" w:rsidRDefault="00B63679" w:rsidP="00516FB5">
            <w:pPr>
              <w:jc w:val="both"/>
              <w:rPr>
                <w:rFonts w:ascii="Times New Roman" w:hAnsi="Times New Roman" w:cs="Times New Roman"/>
              </w:rPr>
            </w:pPr>
          </w:p>
          <w:p w14:paraId="768E47F2" w14:textId="77777777" w:rsidR="00B63679" w:rsidRPr="00B63679" w:rsidRDefault="00B63679" w:rsidP="00516FB5">
            <w:pPr>
              <w:jc w:val="both"/>
              <w:rPr>
                <w:rFonts w:ascii="Times New Roman" w:hAnsi="Times New Roman" w:cs="Times New Roman"/>
              </w:rPr>
            </w:pPr>
          </w:p>
        </w:tc>
        <w:tc>
          <w:tcPr>
            <w:tcW w:w="1206" w:type="dxa"/>
          </w:tcPr>
          <w:p w14:paraId="4B6B103D" w14:textId="77777777" w:rsidR="00B63679" w:rsidRPr="00B63679" w:rsidRDefault="00B63679" w:rsidP="00516FB5">
            <w:pPr>
              <w:jc w:val="both"/>
              <w:rPr>
                <w:rFonts w:ascii="Times New Roman" w:hAnsi="Times New Roman" w:cs="Times New Roman"/>
              </w:rPr>
            </w:pPr>
          </w:p>
        </w:tc>
        <w:tc>
          <w:tcPr>
            <w:tcW w:w="1277" w:type="dxa"/>
          </w:tcPr>
          <w:p w14:paraId="655AE1C7" w14:textId="77777777" w:rsidR="00B63679" w:rsidRPr="00B63679" w:rsidRDefault="00B63679" w:rsidP="00516FB5">
            <w:pPr>
              <w:jc w:val="both"/>
              <w:rPr>
                <w:rFonts w:ascii="Times New Roman" w:hAnsi="Times New Roman" w:cs="Times New Roman"/>
              </w:rPr>
            </w:pPr>
          </w:p>
        </w:tc>
        <w:tc>
          <w:tcPr>
            <w:tcW w:w="1486" w:type="dxa"/>
          </w:tcPr>
          <w:p w14:paraId="6A948587" w14:textId="77777777" w:rsidR="00B63679" w:rsidRPr="00B63679" w:rsidRDefault="00B63679" w:rsidP="00516FB5">
            <w:pPr>
              <w:jc w:val="both"/>
              <w:rPr>
                <w:rFonts w:ascii="Times New Roman" w:hAnsi="Times New Roman" w:cs="Times New Roman"/>
              </w:rPr>
            </w:pPr>
          </w:p>
        </w:tc>
        <w:tc>
          <w:tcPr>
            <w:tcW w:w="1418" w:type="dxa"/>
          </w:tcPr>
          <w:p w14:paraId="5ED37E02" w14:textId="77777777" w:rsidR="00B63679" w:rsidRPr="00B63679" w:rsidRDefault="00B63679" w:rsidP="00516FB5">
            <w:pPr>
              <w:jc w:val="both"/>
              <w:rPr>
                <w:rFonts w:ascii="Times New Roman" w:hAnsi="Times New Roman" w:cs="Times New Roman"/>
              </w:rPr>
            </w:pPr>
          </w:p>
        </w:tc>
        <w:tc>
          <w:tcPr>
            <w:tcW w:w="1134" w:type="dxa"/>
          </w:tcPr>
          <w:p w14:paraId="7295F721" w14:textId="77777777" w:rsidR="00B63679" w:rsidRPr="00B63679" w:rsidRDefault="00B63679" w:rsidP="00516FB5">
            <w:pPr>
              <w:jc w:val="both"/>
              <w:rPr>
                <w:rFonts w:ascii="Times New Roman" w:hAnsi="Times New Roman" w:cs="Times New Roman"/>
              </w:rPr>
            </w:pPr>
          </w:p>
        </w:tc>
        <w:tc>
          <w:tcPr>
            <w:tcW w:w="1559" w:type="dxa"/>
          </w:tcPr>
          <w:p w14:paraId="7E36961C" w14:textId="77777777" w:rsidR="00B63679" w:rsidRPr="00B63679" w:rsidRDefault="00B63679" w:rsidP="00516FB5">
            <w:pPr>
              <w:jc w:val="both"/>
              <w:rPr>
                <w:rFonts w:ascii="Times New Roman" w:hAnsi="Times New Roman" w:cs="Times New Roman"/>
              </w:rPr>
            </w:pPr>
          </w:p>
        </w:tc>
      </w:tr>
      <w:tr w:rsidR="00B63679" w:rsidRPr="00B63679" w14:paraId="47256959" w14:textId="77777777" w:rsidTr="00125CE4">
        <w:trPr>
          <w:trHeight w:val="287"/>
        </w:trPr>
        <w:tc>
          <w:tcPr>
            <w:tcW w:w="359" w:type="dxa"/>
          </w:tcPr>
          <w:p w14:paraId="4C7A2EF8" w14:textId="77777777" w:rsidR="00B63679" w:rsidRPr="00B63679" w:rsidRDefault="00B63679" w:rsidP="00516FB5">
            <w:pPr>
              <w:jc w:val="both"/>
              <w:rPr>
                <w:rFonts w:ascii="Times New Roman" w:hAnsi="Times New Roman" w:cs="Times New Roman"/>
              </w:rPr>
            </w:pPr>
            <w:r w:rsidRPr="00B63679">
              <w:rPr>
                <w:rFonts w:ascii="Times New Roman" w:hAnsi="Times New Roman" w:cs="Times New Roman"/>
              </w:rPr>
              <w:t>2</w:t>
            </w:r>
          </w:p>
        </w:tc>
        <w:tc>
          <w:tcPr>
            <w:tcW w:w="1839" w:type="dxa"/>
          </w:tcPr>
          <w:p w14:paraId="0668B0DF" w14:textId="77777777" w:rsidR="00B63679" w:rsidRPr="00B63679" w:rsidRDefault="00B63679" w:rsidP="00516FB5">
            <w:pPr>
              <w:jc w:val="both"/>
              <w:rPr>
                <w:rFonts w:ascii="Times New Roman" w:hAnsi="Times New Roman" w:cs="Times New Roman"/>
              </w:rPr>
            </w:pPr>
          </w:p>
          <w:p w14:paraId="79560724" w14:textId="77777777" w:rsidR="00B63679" w:rsidRPr="00B63679" w:rsidRDefault="00B63679" w:rsidP="00516FB5">
            <w:pPr>
              <w:jc w:val="both"/>
              <w:rPr>
                <w:rFonts w:ascii="Times New Roman" w:hAnsi="Times New Roman" w:cs="Times New Roman"/>
              </w:rPr>
            </w:pPr>
          </w:p>
        </w:tc>
        <w:tc>
          <w:tcPr>
            <w:tcW w:w="1206" w:type="dxa"/>
          </w:tcPr>
          <w:p w14:paraId="745CEFC1" w14:textId="77777777" w:rsidR="00B63679" w:rsidRPr="00B63679" w:rsidRDefault="00B63679" w:rsidP="00516FB5">
            <w:pPr>
              <w:jc w:val="both"/>
              <w:rPr>
                <w:rFonts w:ascii="Times New Roman" w:hAnsi="Times New Roman" w:cs="Times New Roman"/>
              </w:rPr>
            </w:pPr>
          </w:p>
        </w:tc>
        <w:tc>
          <w:tcPr>
            <w:tcW w:w="1277" w:type="dxa"/>
          </w:tcPr>
          <w:p w14:paraId="2C66ACBC" w14:textId="77777777" w:rsidR="00B63679" w:rsidRPr="00B63679" w:rsidRDefault="00B63679" w:rsidP="00516FB5">
            <w:pPr>
              <w:jc w:val="both"/>
              <w:rPr>
                <w:rFonts w:ascii="Times New Roman" w:hAnsi="Times New Roman" w:cs="Times New Roman"/>
              </w:rPr>
            </w:pPr>
          </w:p>
        </w:tc>
        <w:tc>
          <w:tcPr>
            <w:tcW w:w="1486" w:type="dxa"/>
          </w:tcPr>
          <w:p w14:paraId="79FD783E" w14:textId="77777777" w:rsidR="00B63679" w:rsidRPr="00B63679" w:rsidRDefault="00B63679" w:rsidP="00516FB5">
            <w:pPr>
              <w:jc w:val="both"/>
              <w:rPr>
                <w:rFonts w:ascii="Times New Roman" w:hAnsi="Times New Roman" w:cs="Times New Roman"/>
              </w:rPr>
            </w:pPr>
          </w:p>
        </w:tc>
        <w:tc>
          <w:tcPr>
            <w:tcW w:w="1418" w:type="dxa"/>
          </w:tcPr>
          <w:p w14:paraId="0BFADB76" w14:textId="77777777" w:rsidR="00B63679" w:rsidRPr="00B63679" w:rsidRDefault="00B63679" w:rsidP="00516FB5">
            <w:pPr>
              <w:jc w:val="both"/>
              <w:rPr>
                <w:rFonts w:ascii="Times New Roman" w:hAnsi="Times New Roman" w:cs="Times New Roman"/>
              </w:rPr>
            </w:pPr>
          </w:p>
        </w:tc>
        <w:tc>
          <w:tcPr>
            <w:tcW w:w="1134" w:type="dxa"/>
          </w:tcPr>
          <w:p w14:paraId="31C1F7F0" w14:textId="77777777" w:rsidR="00B63679" w:rsidRPr="00B63679" w:rsidRDefault="00B63679" w:rsidP="00516FB5">
            <w:pPr>
              <w:jc w:val="both"/>
              <w:rPr>
                <w:rFonts w:ascii="Times New Roman" w:hAnsi="Times New Roman" w:cs="Times New Roman"/>
              </w:rPr>
            </w:pPr>
          </w:p>
        </w:tc>
        <w:tc>
          <w:tcPr>
            <w:tcW w:w="1559" w:type="dxa"/>
          </w:tcPr>
          <w:p w14:paraId="79518342" w14:textId="77777777" w:rsidR="00B63679" w:rsidRPr="00B63679" w:rsidRDefault="00B63679" w:rsidP="00516FB5">
            <w:pPr>
              <w:jc w:val="both"/>
              <w:rPr>
                <w:rFonts w:ascii="Times New Roman" w:hAnsi="Times New Roman" w:cs="Times New Roman"/>
              </w:rPr>
            </w:pPr>
          </w:p>
        </w:tc>
      </w:tr>
      <w:tr w:rsidR="00B63679" w:rsidRPr="00B63679" w14:paraId="2D41027B" w14:textId="77777777" w:rsidTr="00125CE4">
        <w:trPr>
          <w:trHeight w:val="287"/>
        </w:trPr>
        <w:tc>
          <w:tcPr>
            <w:tcW w:w="359" w:type="dxa"/>
          </w:tcPr>
          <w:p w14:paraId="0147443E" w14:textId="77777777" w:rsidR="00B63679" w:rsidRPr="00B63679" w:rsidRDefault="00B63679" w:rsidP="00516FB5">
            <w:pPr>
              <w:jc w:val="both"/>
              <w:rPr>
                <w:rFonts w:ascii="Times New Roman" w:hAnsi="Times New Roman" w:cs="Times New Roman"/>
              </w:rPr>
            </w:pPr>
            <w:r w:rsidRPr="00B63679">
              <w:rPr>
                <w:rFonts w:ascii="Times New Roman" w:hAnsi="Times New Roman" w:cs="Times New Roman"/>
              </w:rPr>
              <w:t>3</w:t>
            </w:r>
          </w:p>
        </w:tc>
        <w:tc>
          <w:tcPr>
            <w:tcW w:w="1839" w:type="dxa"/>
          </w:tcPr>
          <w:p w14:paraId="2611A7E3" w14:textId="77777777" w:rsidR="00B63679" w:rsidRPr="00B63679" w:rsidRDefault="00B63679" w:rsidP="00516FB5">
            <w:pPr>
              <w:jc w:val="both"/>
              <w:rPr>
                <w:rFonts w:ascii="Times New Roman" w:hAnsi="Times New Roman" w:cs="Times New Roman"/>
              </w:rPr>
            </w:pPr>
          </w:p>
          <w:p w14:paraId="0E626D23" w14:textId="77777777" w:rsidR="00B63679" w:rsidRPr="00B63679" w:rsidRDefault="00B63679" w:rsidP="00516FB5">
            <w:pPr>
              <w:jc w:val="both"/>
              <w:rPr>
                <w:rFonts w:ascii="Times New Roman" w:hAnsi="Times New Roman" w:cs="Times New Roman"/>
              </w:rPr>
            </w:pPr>
          </w:p>
        </w:tc>
        <w:tc>
          <w:tcPr>
            <w:tcW w:w="1206" w:type="dxa"/>
          </w:tcPr>
          <w:p w14:paraId="71018322" w14:textId="77777777" w:rsidR="00B63679" w:rsidRPr="00B63679" w:rsidRDefault="00B63679" w:rsidP="00516FB5">
            <w:pPr>
              <w:jc w:val="both"/>
              <w:rPr>
                <w:rFonts w:ascii="Times New Roman" w:hAnsi="Times New Roman" w:cs="Times New Roman"/>
              </w:rPr>
            </w:pPr>
          </w:p>
        </w:tc>
        <w:tc>
          <w:tcPr>
            <w:tcW w:w="1277" w:type="dxa"/>
          </w:tcPr>
          <w:p w14:paraId="6210A660" w14:textId="77777777" w:rsidR="00B63679" w:rsidRPr="00B63679" w:rsidRDefault="00B63679" w:rsidP="00516FB5">
            <w:pPr>
              <w:jc w:val="both"/>
              <w:rPr>
                <w:rFonts w:ascii="Times New Roman" w:hAnsi="Times New Roman" w:cs="Times New Roman"/>
              </w:rPr>
            </w:pPr>
          </w:p>
        </w:tc>
        <w:tc>
          <w:tcPr>
            <w:tcW w:w="1486" w:type="dxa"/>
          </w:tcPr>
          <w:p w14:paraId="33CB8C37" w14:textId="77777777" w:rsidR="00B63679" w:rsidRPr="00B63679" w:rsidRDefault="00B63679" w:rsidP="00516FB5">
            <w:pPr>
              <w:jc w:val="both"/>
              <w:rPr>
                <w:rFonts w:ascii="Times New Roman" w:hAnsi="Times New Roman" w:cs="Times New Roman"/>
              </w:rPr>
            </w:pPr>
          </w:p>
        </w:tc>
        <w:tc>
          <w:tcPr>
            <w:tcW w:w="1418" w:type="dxa"/>
          </w:tcPr>
          <w:p w14:paraId="22CEDD91" w14:textId="77777777" w:rsidR="00B63679" w:rsidRPr="00B63679" w:rsidRDefault="00B63679" w:rsidP="00516FB5">
            <w:pPr>
              <w:jc w:val="both"/>
              <w:rPr>
                <w:rFonts w:ascii="Times New Roman" w:hAnsi="Times New Roman" w:cs="Times New Roman"/>
              </w:rPr>
            </w:pPr>
          </w:p>
        </w:tc>
        <w:tc>
          <w:tcPr>
            <w:tcW w:w="1134" w:type="dxa"/>
          </w:tcPr>
          <w:p w14:paraId="7516D75E" w14:textId="77777777" w:rsidR="00B63679" w:rsidRPr="00B63679" w:rsidRDefault="00B63679" w:rsidP="00516FB5">
            <w:pPr>
              <w:jc w:val="both"/>
              <w:rPr>
                <w:rFonts w:ascii="Times New Roman" w:hAnsi="Times New Roman" w:cs="Times New Roman"/>
              </w:rPr>
            </w:pPr>
          </w:p>
        </w:tc>
        <w:tc>
          <w:tcPr>
            <w:tcW w:w="1559" w:type="dxa"/>
          </w:tcPr>
          <w:p w14:paraId="08512D3C" w14:textId="77777777" w:rsidR="00B63679" w:rsidRPr="00B63679" w:rsidRDefault="00B63679" w:rsidP="00516FB5">
            <w:pPr>
              <w:jc w:val="both"/>
              <w:rPr>
                <w:rFonts w:ascii="Times New Roman" w:hAnsi="Times New Roman" w:cs="Times New Roman"/>
              </w:rPr>
            </w:pPr>
          </w:p>
        </w:tc>
      </w:tr>
      <w:tr w:rsidR="00B63679" w:rsidRPr="00B63679" w14:paraId="282B0DE4" w14:textId="77777777" w:rsidTr="00125CE4">
        <w:trPr>
          <w:trHeight w:val="287"/>
        </w:trPr>
        <w:tc>
          <w:tcPr>
            <w:tcW w:w="359" w:type="dxa"/>
          </w:tcPr>
          <w:p w14:paraId="3208FE8D" w14:textId="77777777" w:rsidR="00B63679" w:rsidRPr="00B63679" w:rsidRDefault="00B63679" w:rsidP="00516FB5">
            <w:pPr>
              <w:jc w:val="both"/>
              <w:rPr>
                <w:rFonts w:ascii="Times New Roman" w:hAnsi="Times New Roman" w:cs="Times New Roman"/>
              </w:rPr>
            </w:pPr>
            <w:r w:rsidRPr="00B63679">
              <w:rPr>
                <w:rFonts w:ascii="Times New Roman" w:hAnsi="Times New Roman" w:cs="Times New Roman"/>
              </w:rPr>
              <w:t>4</w:t>
            </w:r>
          </w:p>
        </w:tc>
        <w:tc>
          <w:tcPr>
            <w:tcW w:w="1839" w:type="dxa"/>
          </w:tcPr>
          <w:p w14:paraId="1E1A4735" w14:textId="77777777" w:rsidR="00B63679" w:rsidRPr="00B63679" w:rsidRDefault="00B63679" w:rsidP="00516FB5">
            <w:pPr>
              <w:jc w:val="both"/>
              <w:rPr>
                <w:rFonts w:ascii="Times New Roman" w:hAnsi="Times New Roman" w:cs="Times New Roman"/>
              </w:rPr>
            </w:pPr>
          </w:p>
          <w:p w14:paraId="712A89E0" w14:textId="77777777" w:rsidR="00B63679" w:rsidRPr="00B63679" w:rsidRDefault="00B63679" w:rsidP="00516FB5">
            <w:pPr>
              <w:jc w:val="both"/>
              <w:rPr>
                <w:rFonts w:ascii="Times New Roman" w:hAnsi="Times New Roman" w:cs="Times New Roman"/>
              </w:rPr>
            </w:pPr>
          </w:p>
        </w:tc>
        <w:tc>
          <w:tcPr>
            <w:tcW w:w="1206" w:type="dxa"/>
          </w:tcPr>
          <w:p w14:paraId="07F85D79" w14:textId="77777777" w:rsidR="00B63679" w:rsidRPr="00B63679" w:rsidRDefault="00B63679" w:rsidP="00516FB5">
            <w:pPr>
              <w:jc w:val="both"/>
              <w:rPr>
                <w:rFonts w:ascii="Times New Roman" w:hAnsi="Times New Roman" w:cs="Times New Roman"/>
              </w:rPr>
            </w:pPr>
          </w:p>
        </w:tc>
        <w:tc>
          <w:tcPr>
            <w:tcW w:w="1277" w:type="dxa"/>
          </w:tcPr>
          <w:p w14:paraId="5E26B19D" w14:textId="77777777" w:rsidR="00B63679" w:rsidRPr="00B63679" w:rsidRDefault="00B63679" w:rsidP="00516FB5">
            <w:pPr>
              <w:jc w:val="both"/>
              <w:rPr>
                <w:rFonts w:ascii="Times New Roman" w:hAnsi="Times New Roman" w:cs="Times New Roman"/>
              </w:rPr>
            </w:pPr>
          </w:p>
        </w:tc>
        <w:tc>
          <w:tcPr>
            <w:tcW w:w="1486" w:type="dxa"/>
          </w:tcPr>
          <w:p w14:paraId="0D78B8E4" w14:textId="77777777" w:rsidR="00B63679" w:rsidRPr="00B63679" w:rsidRDefault="00B63679" w:rsidP="00516FB5">
            <w:pPr>
              <w:jc w:val="both"/>
              <w:rPr>
                <w:rFonts w:ascii="Times New Roman" w:hAnsi="Times New Roman" w:cs="Times New Roman"/>
              </w:rPr>
            </w:pPr>
          </w:p>
        </w:tc>
        <w:tc>
          <w:tcPr>
            <w:tcW w:w="1418" w:type="dxa"/>
          </w:tcPr>
          <w:p w14:paraId="6B59C909" w14:textId="77777777" w:rsidR="00B63679" w:rsidRPr="00B63679" w:rsidRDefault="00B63679" w:rsidP="00516FB5">
            <w:pPr>
              <w:jc w:val="both"/>
              <w:rPr>
                <w:rFonts w:ascii="Times New Roman" w:hAnsi="Times New Roman" w:cs="Times New Roman"/>
              </w:rPr>
            </w:pPr>
          </w:p>
        </w:tc>
        <w:tc>
          <w:tcPr>
            <w:tcW w:w="1134" w:type="dxa"/>
          </w:tcPr>
          <w:p w14:paraId="6E823FAC" w14:textId="77777777" w:rsidR="00B63679" w:rsidRPr="00B63679" w:rsidRDefault="00B63679" w:rsidP="00516FB5">
            <w:pPr>
              <w:jc w:val="both"/>
              <w:rPr>
                <w:rFonts w:ascii="Times New Roman" w:hAnsi="Times New Roman" w:cs="Times New Roman"/>
              </w:rPr>
            </w:pPr>
          </w:p>
        </w:tc>
        <w:tc>
          <w:tcPr>
            <w:tcW w:w="1559" w:type="dxa"/>
          </w:tcPr>
          <w:p w14:paraId="15D1AEC9" w14:textId="77777777" w:rsidR="00B63679" w:rsidRPr="00B63679" w:rsidRDefault="00B63679" w:rsidP="00516FB5">
            <w:pPr>
              <w:jc w:val="both"/>
              <w:rPr>
                <w:rFonts w:ascii="Times New Roman" w:hAnsi="Times New Roman" w:cs="Times New Roman"/>
              </w:rPr>
            </w:pPr>
          </w:p>
        </w:tc>
      </w:tr>
      <w:tr w:rsidR="00B63679" w:rsidRPr="00B63679" w14:paraId="0A335C5F" w14:textId="77777777" w:rsidTr="00125CE4">
        <w:trPr>
          <w:trHeight w:val="287"/>
        </w:trPr>
        <w:tc>
          <w:tcPr>
            <w:tcW w:w="359" w:type="dxa"/>
          </w:tcPr>
          <w:p w14:paraId="16C0B880" w14:textId="77777777" w:rsidR="00B63679" w:rsidRPr="00B63679" w:rsidRDefault="00B63679" w:rsidP="00516FB5">
            <w:pPr>
              <w:jc w:val="both"/>
              <w:rPr>
                <w:rFonts w:ascii="Times New Roman" w:hAnsi="Times New Roman" w:cs="Times New Roman"/>
              </w:rPr>
            </w:pPr>
            <w:r w:rsidRPr="00B63679">
              <w:rPr>
                <w:rFonts w:ascii="Times New Roman" w:hAnsi="Times New Roman" w:cs="Times New Roman"/>
              </w:rPr>
              <w:t>5</w:t>
            </w:r>
          </w:p>
        </w:tc>
        <w:tc>
          <w:tcPr>
            <w:tcW w:w="1839" w:type="dxa"/>
          </w:tcPr>
          <w:p w14:paraId="7A72C3B7" w14:textId="77777777" w:rsidR="00B63679" w:rsidRPr="00B63679" w:rsidRDefault="00B63679" w:rsidP="00516FB5">
            <w:pPr>
              <w:jc w:val="both"/>
              <w:rPr>
                <w:rFonts w:ascii="Times New Roman" w:hAnsi="Times New Roman" w:cs="Times New Roman"/>
              </w:rPr>
            </w:pPr>
          </w:p>
          <w:p w14:paraId="1FCB2CAF" w14:textId="77777777" w:rsidR="00B63679" w:rsidRPr="00B63679" w:rsidRDefault="00B63679" w:rsidP="00516FB5">
            <w:pPr>
              <w:jc w:val="both"/>
              <w:rPr>
                <w:rFonts w:ascii="Times New Roman" w:hAnsi="Times New Roman" w:cs="Times New Roman"/>
              </w:rPr>
            </w:pPr>
          </w:p>
        </w:tc>
        <w:tc>
          <w:tcPr>
            <w:tcW w:w="1206" w:type="dxa"/>
          </w:tcPr>
          <w:p w14:paraId="507DE9F3" w14:textId="77777777" w:rsidR="00B63679" w:rsidRPr="00B63679" w:rsidRDefault="00B63679" w:rsidP="00516FB5">
            <w:pPr>
              <w:jc w:val="both"/>
              <w:rPr>
                <w:rFonts w:ascii="Times New Roman" w:hAnsi="Times New Roman" w:cs="Times New Roman"/>
              </w:rPr>
            </w:pPr>
          </w:p>
        </w:tc>
        <w:tc>
          <w:tcPr>
            <w:tcW w:w="1277" w:type="dxa"/>
          </w:tcPr>
          <w:p w14:paraId="0984E7D9" w14:textId="77777777" w:rsidR="00B63679" w:rsidRPr="00B63679" w:rsidRDefault="00B63679" w:rsidP="00516FB5">
            <w:pPr>
              <w:jc w:val="both"/>
              <w:rPr>
                <w:rFonts w:ascii="Times New Roman" w:hAnsi="Times New Roman" w:cs="Times New Roman"/>
              </w:rPr>
            </w:pPr>
          </w:p>
        </w:tc>
        <w:tc>
          <w:tcPr>
            <w:tcW w:w="1486" w:type="dxa"/>
          </w:tcPr>
          <w:p w14:paraId="4ABF17C5" w14:textId="77777777" w:rsidR="00B63679" w:rsidRPr="00B63679" w:rsidRDefault="00B63679" w:rsidP="00516FB5">
            <w:pPr>
              <w:jc w:val="both"/>
              <w:rPr>
                <w:rFonts w:ascii="Times New Roman" w:hAnsi="Times New Roman" w:cs="Times New Roman"/>
              </w:rPr>
            </w:pPr>
          </w:p>
        </w:tc>
        <w:tc>
          <w:tcPr>
            <w:tcW w:w="1418" w:type="dxa"/>
          </w:tcPr>
          <w:p w14:paraId="1FFFB34A" w14:textId="77777777" w:rsidR="00B63679" w:rsidRPr="00B63679" w:rsidRDefault="00B63679" w:rsidP="00516FB5">
            <w:pPr>
              <w:jc w:val="both"/>
              <w:rPr>
                <w:rFonts w:ascii="Times New Roman" w:hAnsi="Times New Roman" w:cs="Times New Roman"/>
              </w:rPr>
            </w:pPr>
          </w:p>
        </w:tc>
        <w:tc>
          <w:tcPr>
            <w:tcW w:w="1134" w:type="dxa"/>
          </w:tcPr>
          <w:p w14:paraId="2F8DE5BE" w14:textId="77777777" w:rsidR="00B63679" w:rsidRPr="00B63679" w:rsidRDefault="00B63679" w:rsidP="00516FB5">
            <w:pPr>
              <w:jc w:val="both"/>
              <w:rPr>
                <w:rFonts w:ascii="Times New Roman" w:hAnsi="Times New Roman" w:cs="Times New Roman"/>
              </w:rPr>
            </w:pPr>
          </w:p>
        </w:tc>
        <w:tc>
          <w:tcPr>
            <w:tcW w:w="1559" w:type="dxa"/>
          </w:tcPr>
          <w:p w14:paraId="71B364EA" w14:textId="77777777" w:rsidR="00B63679" w:rsidRPr="00B63679" w:rsidRDefault="00B63679" w:rsidP="00516FB5">
            <w:pPr>
              <w:jc w:val="both"/>
              <w:rPr>
                <w:rFonts w:ascii="Times New Roman" w:hAnsi="Times New Roman" w:cs="Times New Roman"/>
              </w:rPr>
            </w:pPr>
          </w:p>
        </w:tc>
      </w:tr>
    </w:tbl>
    <w:p w14:paraId="6F6B699F" w14:textId="77777777" w:rsidR="00B63679" w:rsidRPr="00B63679" w:rsidRDefault="00B63679" w:rsidP="00B63679">
      <w:pPr>
        <w:spacing w:line="240" w:lineRule="auto"/>
        <w:jc w:val="both"/>
        <w:rPr>
          <w:rFonts w:ascii="Times New Roman" w:hAnsi="Times New Roman" w:cs="Times New Roman"/>
          <w:sz w:val="22"/>
          <w:szCs w:val="22"/>
        </w:rPr>
      </w:pPr>
    </w:p>
    <w:p w14:paraId="06BFF30C" w14:textId="77777777" w:rsidR="00B63679" w:rsidRPr="00B63679" w:rsidRDefault="00B63679" w:rsidP="00B63679">
      <w:pPr>
        <w:spacing w:line="240" w:lineRule="auto"/>
        <w:jc w:val="both"/>
        <w:rPr>
          <w:rFonts w:ascii="Times New Roman" w:hAnsi="Times New Roman" w:cs="Times New Roman"/>
          <w:sz w:val="22"/>
          <w:szCs w:val="22"/>
        </w:rPr>
      </w:pPr>
      <w:r w:rsidRPr="00B63679">
        <w:rPr>
          <w:rFonts w:ascii="Times New Roman" w:hAnsi="Times New Roman" w:cs="Times New Roman"/>
          <w:sz w:val="22"/>
          <w:szCs w:val="22"/>
        </w:rPr>
        <w:t xml:space="preserve">The organization undertakes to inform </w:t>
      </w:r>
      <w:r w:rsidRPr="00B63679">
        <w:rPr>
          <w:rFonts w:ascii="Times New Roman" w:hAnsi="Times New Roman" w:cs="Times New Roman"/>
          <w:b/>
          <w:bCs/>
          <w:sz w:val="22"/>
          <w:szCs w:val="22"/>
        </w:rPr>
        <w:t>Safaricom PLC</w:t>
      </w:r>
      <w:r w:rsidRPr="00B63679">
        <w:rPr>
          <w:rFonts w:ascii="Times New Roman" w:hAnsi="Times New Roman" w:cs="Times New Roman"/>
          <w:sz w:val="22"/>
          <w:szCs w:val="22"/>
        </w:rPr>
        <w:t xml:space="preserve"> of any change in the information provided in this declaration, promptly and in any event within thirty (30) days of such change. </w:t>
      </w:r>
    </w:p>
    <w:p w14:paraId="0CDBD79F" w14:textId="77777777" w:rsidR="00B63679" w:rsidRPr="00B63679" w:rsidRDefault="00B63679" w:rsidP="00B63679">
      <w:pPr>
        <w:spacing w:line="240" w:lineRule="auto"/>
        <w:jc w:val="both"/>
        <w:rPr>
          <w:rFonts w:ascii="Times New Roman" w:hAnsi="Times New Roman" w:cs="Times New Roman"/>
          <w:sz w:val="22"/>
          <w:szCs w:val="22"/>
        </w:rPr>
      </w:pPr>
      <w:r w:rsidRPr="00B63679">
        <w:rPr>
          <w:rFonts w:ascii="Times New Roman" w:hAnsi="Times New Roman" w:cs="Times New Roman"/>
          <w:sz w:val="22"/>
          <w:szCs w:val="22"/>
        </w:rPr>
        <w:t xml:space="preserve">I / We hereby agree to the contents of this declaration and confirm all details provided therein are valid, effective, and binding and the same may be deemed to be true and correct. </w:t>
      </w:r>
    </w:p>
    <w:p w14:paraId="68EBB471" w14:textId="77777777" w:rsidR="00B63679" w:rsidRDefault="00B63679" w:rsidP="00B63679">
      <w:pPr>
        <w:spacing w:line="240" w:lineRule="auto"/>
        <w:jc w:val="both"/>
        <w:rPr>
          <w:rFonts w:ascii="Times New Roman" w:hAnsi="Times New Roman" w:cs="Times New Roman"/>
          <w:sz w:val="22"/>
          <w:szCs w:val="22"/>
        </w:rPr>
      </w:pPr>
    </w:p>
    <w:p w14:paraId="21808154" w14:textId="77777777" w:rsidR="009B5286" w:rsidRDefault="009B5286" w:rsidP="00B63679">
      <w:pPr>
        <w:spacing w:line="240" w:lineRule="auto"/>
        <w:jc w:val="both"/>
        <w:rPr>
          <w:rFonts w:ascii="Times New Roman" w:hAnsi="Times New Roman" w:cs="Times New Roman"/>
          <w:sz w:val="22"/>
          <w:szCs w:val="22"/>
        </w:rPr>
      </w:pPr>
    </w:p>
    <w:p w14:paraId="24F53AEC" w14:textId="77777777" w:rsidR="009B5286" w:rsidRDefault="009B5286" w:rsidP="00B63679">
      <w:pPr>
        <w:spacing w:line="240" w:lineRule="auto"/>
        <w:jc w:val="both"/>
        <w:rPr>
          <w:rFonts w:ascii="Times New Roman" w:hAnsi="Times New Roman" w:cs="Times New Roman"/>
          <w:sz w:val="22"/>
          <w:szCs w:val="22"/>
        </w:rPr>
      </w:pPr>
    </w:p>
    <w:p w14:paraId="653E078F" w14:textId="77777777" w:rsidR="00B63679" w:rsidRDefault="00B63679" w:rsidP="00B63679">
      <w:pPr>
        <w:spacing w:line="240" w:lineRule="auto"/>
        <w:jc w:val="both"/>
        <w:rPr>
          <w:rFonts w:ascii="Times New Roman" w:hAnsi="Times New Roman" w:cs="Times New Roman"/>
          <w:sz w:val="22"/>
          <w:szCs w:val="22"/>
        </w:rPr>
      </w:pPr>
    </w:p>
    <w:tbl>
      <w:tblPr>
        <w:tblStyle w:val="TableGrid"/>
        <w:tblW w:w="9238" w:type="dxa"/>
        <w:tblLook w:val="04A0" w:firstRow="1" w:lastRow="0" w:firstColumn="1" w:lastColumn="0" w:noHBand="0" w:noVBand="1"/>
      </w:tblPr>
      <w:tblGrid>
        <w:gridCol w:w="2889"/>
        <w:gridCol w:w="3481"/>
        <w:gridCol w:w="2868"/>
      </w:tblGrid>
      <w:tr w:rsidR="00B63679" w:rsidRPr="00B63679" w14:paraId="190AD5D0" w14:textId="77777777" w:rsidTr="009B5286">
        <w:tc>
          <w:tcPr>
            <w:tcW w:w="6370" w:type="dxa"/>
            <w:gridSpan w:val="2"/>
          </w:tcPr>
          <w:p w14:paraId="16F77B34" w14:textId="77777777" w:rsidR="00B63679" w:rsidRPr="00B63679" w:rsidRDefault="00B63679" w:rsidP="00516FB5">
            <w:pPr>
              <w:rPr>
                <w:rFonts w:ascii="Times New Roman" w:hAnsi="Times New Roman" w:cs="Times New Roman"/>
              </w:rPr>
            </w:pPr>
          </w:p>
          <w:p w14:paraId="2F3E3011" w14:textId="77777777" w:rsidR="00B63679" w:rsidRPr="00B63679" w:rsidRDefault="00B63679" w:rsidP="00516FB5">
            <w:pPr>
              <w:rPr>
                <w:rFonts w:ascii="Times New Roman" w:hAnsi="Times New Roman" w:cs="Times New Roman"/>
              </w:rPr>
            </w:pPr>
            <w:r w:rsidRPr="00B63679">
              <w:rPr>
                <w:rFonts w:ascii="Times New Roman" w:hAnsi="Times New Roman" w:cs="Times New Roman"/>
              </w:rPr>
              <w:t xml:space="preserve">For and on behalf of ______________________________________ </w:t>
            </w:r>
          </w:p>
          <w:p w14:paraId="7FC6BC29" w14:textId="77777777" w:rsidR="00B63679" w:rsidRPr="00B63679" w:rsidRDefault="00B63679" w:rsidP="00516FB5">
            <w:pPr>
              <w:rPr>
                <w:rFonts w:ascii="Times New Roman" w:hAnsi="Times New Roman" w:cs="Times New Roman"/>
              </w:rPr>
            </w:pPr>
          </w:p>
        </w:tc>
        <w:tc>
          <w:tcPr>
            <w:tcW w:w="2868" w:type="dxa"/>
          </w:tcPr>
          <w:p w14:paraId="062D75BF" w14:textId="77777777" w:rsidR="00B63679" w:rsidRPr="00B63679" w:rsidRDefault="00B63679" w:rsidP="00516FB5">
            <w:pPr>
              <w:rPr>
                <w:rFonts w:ascii="Times New Roman" w:hAnsi="Times New Roman" w:cs="Times New Roman"/>
              </w:rPr>
            </w:pPr>
            <w:r w:rsidRPr="00B63679">
              <w:rPr>
                <w:rFonts w:ascii="Times New Roman" w:hAnsi="Times New Roman" w:cs="Times New Roman"/>
              </w:rPr>
              <w:t>Witnessed By: Commissioner of Oaths/Notary Public/Company Secretary/Accountant/Auditor</w:t>
            </w:r>
          </w:p>
        </w:tc>
      </w:tr>
      <w:tr w:rsidR="00B63679" w:rsidRPr="00B63679" w14:paraId="7791302B" w14:textId="77777777" w:rsidTr="009B5286">
        <w:tc>
          <w:tcPr>
            <w:tcW w:w="2889" w:type="dxa"/>
          </w:tcPr>
          <w:p w14:paraId="4FB95398" w14:textId="77777777" w:rsidR="00B63679" w:rsidRPr="00B63679" w:rsidRDefault="00B63679" w:rsidP="00516FB5">
            <w:pPr>
              <w:rPr>
                <w:rFonts w:ascii="Times New Roman" w:hAnsi="Times New Roman" w:cs="Times New Roman"/>
              </w:rPr>
            </w:pPr>
            <w:r w:rsidRPr="00B63679">
              <w:rPr>
                <w:rFonts w:ascii="Times New Roman" w:hAnsi="Times New Roman" w:cs="Times New Roman"/>
              </w:rPr>
              <w:t>Signature of the Authorised Official*</w:t>
            </w:r>
          </w:p>
          <w:p w14:paraId="13C8CF8E" w14:textId="77777777" w:rsidR="00B63679" w:rsidRPr="00B63679" w:rsidRDefault="00B63679" w:rsidP="00516FB5">
            <w:pPr>
              <w:rPr>
                <w:rFonts w:ascii="Times New Roman" w:hAnsi="Times New Roman" w:cs="Times New Roman"/>
              </w:rPr>
            </w:pPr>
          </w:p>
        </w:tc>
        <w:tc>
          <w:tcPr>
            <w:tcW w:w="3481" w:type="dxa"/>
          </w:tcPr>
          <w:p w14:paraId="19CF2C31" w14:textId="77777777" w:rsidR="00B63679" w:rsidRPr="00B63679" w:rsidRDefault="00B63679" w:rsidP="00516FB5">
            <w:pPr>
              <w:rPr>
                <w:rFonts w:ascii="Times New Roman" w:hAnsi="Times New Roman" w:cs="Times New Roman"/>
              </w:rPr>
            </w:pPr>
          </w:p>
        </w:tc>
        <w:tc>
          <w:tcPr>
            <w:tcW w:w="2868" w:type="dxa"/>
          </w:tcPr>
          <w:p w14:paraId="3BDF10B8" w14:textId="77777777" w:rsidR="00B63679" w:rsidRPr="00B63679" w:rsidRDefault="00B63679" w:rsidP="00516FB5">
            <w:pPr>
              <w:rPr>
                <w:rFonts w:ascii="Times New Roman" w:hAnsi="Times New Roman" w:cs="Times New Roman"/>
              </w:rPr>
            </w:pPr>
            <w:r w:rsidRPr="00B63679">
              <w:rPr>
                <w:rFonts w:ascii="Times New Roman" w:hAnsi="Times New Roman" w:cs="Times New Roman"/>
              </w:rPr>
              <w:t>Signature:</w:t>
            </w:r>
          </w:p>
        </w:tc>
      </w:tr>
      <w:tr w:rsidR="00B63679" w:rsidRPr="00B63679" w14:paraId="2DEA51D8" w14:textId="77777777" w:rsidTr="009B5286">
        <w:tc>
          <w:tcPr>
            <w:tcW w:w="2889" w:type="dxa"/>
          </w:tcPr>
          <w:p w14:paraId="17F1CCD9" w14:textId="77777777" w:rsidR="00B63679" w:rsidRPr="00B63679" w:rsidRDefault="00B63679" w:rsidP="00516FB5">
            <w:pPr>
              <w:rPr>
                <w:rFonts w:ascii="Times New Roman" w:hAnsi="Times New Roman" w:cs="Times New Roman"/>
              </w:rPr>
            </w:pPr>
            <w:r w:rsidRPr="00B63679">
              <w:rPr>
                <w:rFonts w:ascii="Times New Roman" w:hAnsi="Times New Roman" w:cs="Times New Roman"/>
              </w:rPr>
              <w:t>Full Name of the Authorised Official and Designation/Position</w:t>
            </w:r>
          </w:p>
          <w:p w14:paraId="324C519D" w14:textId="77777777" w:rsidR="00B63679" w:rsidRPr="00B63679" w:rsidRDefault="00B63679" w:rsidP="00516FB5">
            <w:pPr>
              <w:rPr>
                <w:rFonts w:ascii="Times New Roman" w:hAnsi="Times New Roman" w:cs="Times New Roman"/>
              </w:rPr>
            </w:pPr>
          </w:p>
        </w:tc>
        <w:tc>
          <w:tcPr>
            <w:tcW w:w="3481" w:type="dxa"/>
          </w:tcPr>
          <w:p w14:paraId="34E3B107" w14:textId="77777777" w:rsidR="00B63679" w:rsidRPr="00B63679" w:rsidRDefault="00B63679" w:rsidP="00516FB5">
            <w:pPr>
              <w:rPr>
                <w:rFonts w:ascii="Times New Roman" w:hAnsi="Times New Roman" w:cs="Times New Roman"/>
              </w:rPr>
            </w:pPr>
          </w:p>
        </w:tc>
        <w:tc>
          <w:tcPr>
            <w:tcW w:w="2868" w:type="dxa"/>
          </w:tcPr>
          <w:p w14:paraId="1E0B2DD7" w14:textId="77777777" w:rsidR="00B63679" w:rsidRPr="00B63679" w:rsidRDefault="00B63679" w:rsidP="00516FB5">
            <w:pPr>
              <w:rPr>
                <w:rFonts w:ascii="Times New Roman" w:hAnsi="Times New Roman" w:cs="Times New Roman"/>
              </w:rPr>
            </w:pPr>
            <w:r w:rsidRPr="00B63679">
              <w:rPr>
                <w:rFonts w:ascii="Times New Roman" w:hAnsi="Times New Roman" w:cs="Times New Roman"/>
              </w:rPr>
              <w:t>Name:</w:t>
            </w:r>
          </w:p>
        </w:tc>
      </w:tr>
      <w:tr w:rsidR="00B63679" w:rsidRPr="00B63679" w14:paraId="6A952162" w14:textId="77777777" w:rsidTr="009B5286">
        <w:tc>
          <w:tcPr>
            <w:tcW w:w="2889" w:type="dxa"/>
          </w:tcPr>
          <w:p w14:paraId="1152A2EA" w14:textId="77777777" w:rsidR="00B63679" w:rsidRPr="00B63679" w:rsidRDefault="00B63679" w:rsidP="00516FB5">
            <w:pPr>
              <w:rPr>
                <w:rFonts w:ascii="Times New Roman" w:hAnsi="Times New Roman" w:cs="Times New Roman"/>
              </w:rPr>
            </w:pPr>
            <w:r w:rsidRPr="00B63679">
              <w:rPr>
                <w:rFonts w:ascii="Times New Roman" w:hAnsi="Times New Roman" w:cs="Times New Roman"/>
              </w:rPr>
              <w:t>Date:</w:t>
            </w:r>
          </w:p>
          <w:p w14:paraId="2A409D83" w14:textId="77777777" w:rsidR="00B63679" w:rsidRPr="00B63679" w:rsidRDefault="00B63679" w:rsidP="00516FB5">
            <w:pPr>
              <w:rPr>
                <w:rFonts w:ascii="Times New Roman" w:hAnsi="Times New Roman" w:cs="Times New Roman"/>
              </w:rPr>
            </w:pPr>
          </w:p>
        </w:tc>
        <w:tc>
          <w:tcPr>
            <w:tcW w:w="3481" w:type="dxa"/>
          </w:tcPr>
          <w:p w14:paraId="0BE76E67" w14:textId="77777777" w:rsidR="00B63679" w:rsidRPr="00B63679" w:rsidRDefault="00B63679" w:rsidP="00516FB5">
            <w:pPr>
              <w:rPr>
                <w:rFonts w:ascii="Times New Roman" w:hAnsi="Times New Roman" w:cs="Times New Roman"/>
              </w:rPr>
            </w:pPr>
          </w:p>
        </w:tc>
        <w:tc>
          <w:tcPr>
            <w:tcW w:w="2868" w:type="dxa"/>
          </w:tcPr>
          <w:p w14:paraId="488327A8" w14:textId="77777777" w:rsidR="00B63679" w:rsidRPr="00B63679" w:rsidRDefault="00B63679" w:rsidP="00516FB5">
            <w:pPr>
              <w:rPr>
                <w:rFonts w:ascii="Times New Roman" w:hAnsi="Times New Roman" w:cs="Times New Roman"/>
              </w:rPr>
            </w:pPr>
            <w:r w:rsidRPr="00B63679">
              <w:rPr>
                <w:rFonts w:ascii="Times New Roman" w:hAnsi="Times New Roman" w:cs="Times New Roman"/>
              </w:rPr>
              <w:t>Date:</w:t>
            </w:r>
          </w:p>
        </w:tc>
      </w:tr>
    </w:tbl>
    <w:p w14:paraId="762EA622" w14:textId="77777777" w:rsidR="00B63679" w:rsidRPr="00B63679" w:rsidRDefault="00B63679" w:rsidP="00B63679">
      <w:pPr>
        <w:spacing w:line="240" w:lineRule="auto"/>
        <w:rPr>
          <w:rFonts w:ascii="Times New Roman" w:hAnsi="Times New Roman" w:cs="Times New Roman"/>
          <w:sz w:val="22"/>
          <w:szCs w:val="22"/>
        </w:rPr>
      </w:pPr>
    </w:p>
    <w:p w14:paraId="76A85804" w14:textId="77777777" w:rsidR="00B63679" w:rsidRPr="00B63679" w:rsidRDefault="00B63679" w:rsidP="00B63679">
      <w:pPr>
        <w:spacing w:line="240" w:lineRule="auto"/>
        <w:jc w:val="both"/>
        <w:rPr>
          <w:rFonts w:ascii="Times New Roman" w:hAnsi="Times New Roman" w:cs="Times New Roman"/>
          <w:i/>
          <w:iCs/>
          <w:sz w:val="22"/>
          <w:szCs w:val="22"/>
        </w:rPr>
      </w:pPr>
      <w:r w:rsidRPr="00B63679">
        <w:rPr>
          <w:rFonts w:ascii="Times New Roman" w:hAnsi="Times New Roman" w:cs="Times New Roman"/>
          <w:i/>
          <w:iCs/>
          <w:sz w:val="22"/>
          <w:szCs w:val="22"/>
        </w:rPr>
        <w:t>(* The declaration should be signed by an active/designated partner in case of Partnership Firm/ LLP, a trustee in case of a Trust, an official in case of Society).</w:t>
      </w:r>
    </w:p>
    <w:p w14:paraId="3345806C" w14:textId="107DF2F1" w:rsidR="00B63679" w:rsidRPr="00B63679" w:rsidRDefault="00B63679" w:rsidP="00B63679">
      <w:pPr>
        <w:spacing w:line="240" w:lineRule="auto"/>
        <w:jc w:val="both"/>
        <w:rPr>
          <w:rFonts w:ascii="Times New Roman" w:hAnsi="Times New Roman" w:cs="Times New Roman"/>
          <w:i/>
          <w:iCs/>
          <w:sz w:val="22"/>
          <w:szCs w:val="22"/>
        </w:rPr>
      </w:pPr>
      <w:r w:rsidRPr="00B63679">
        <w:rPr>
          <w:rFonts w:ascii="Times New Roman" w:hAnsi="Times New Roman" w:cs="Times New Roman"/>
          <w:i/>
          <w:iCs/>
          <w:sz w:val="22"/>
          <w:szCs w:val="22"/>
        </w:rPr>
        <w:t>__________________________________________________________________________________</w:t>
      </w:r>
    </w:p>
    <w:p w14:paraId="0C5C8987" w14:textId="77777777" w:rsidR="00B63679" w:rsidRPr="00B63679" w:rsidRDefault="00B63679" w:rsidP="00B63679">
      <w:pPr>
        <w:spacing w:after="0" w:line="240" w:lineRule="auto"/>
        <w:rPr>
          <w:rFonts w:ascii="Times New Roman" w:hAnsi="Times New Roman" w:cs="Times New Roman"/>
          <w:b/>
          <w:bCs/>
          <w:sz w:val="22"/>
          <w:szCs w:val="22"/>
          <w:u w:val="single"/>
        </w:rPr>
      </w:pPr>
    </w:p>
    <w:p w14:paraId="5514AECC" w14:textId="77777777" w:rsidR="00B63679" w:rsidRPr="00B12839" w:rsidRDefault="00B63679" w:rsidP="00B63679">
      <w:pPr>
        <w:spacing w:after="0" w:line="240" w:lineRule="auto"/>
        <w:rPr>
          <w:rFonts w:ascii="Times New Roman" w:hAnsi="Times New Roman" w:cs="Times New Roman"/>
          <w:b/>
          <w:bCs/>
          <w:sz w:val="18"/>
          <w:szCs w:val="18"/>
          <w:u w:val="single"/>
        </w:rPr>
      </w:pPr>
    </w:p>
    <w:p w14:paraId="1582AF24" w14:textId="77777777" w:rsidR="00B63679" w:rsidRPr="00B12839" w:rsidRDefault="00B63679" w:rsidP="00B63679">
      <w:pPr>
        <w:spacing w:after="0" w:line="240" w:lineRule="auto"/>
        <w:rPr>
          <w:rFonts w:ascii="Times New Roman" w:hAnsi="Times New Roman" w:cs="Times New Roman"/>
          <w:b/>
          <w:bCs/>
          <w:sz w:val="18"/>
          <w:szCs w:val="18"/>
          <w:u w:val="single"/>
        </w:rPr>
      </w:pPr>
      <w:r w:rsidRPr="00B12839">
        <w:rPr>
          <w:rFonts w:ascii="Times New Roman" w:hAnsi="Times New Roman" w:cs="Times New Roman"/>
          <w:b/>
          <w:bCs/>
          <w:sz w:val="18"/>
          <w:szCs w:val="18"/>
          <w:u w:val="single"/>
        </w:rPr>
        <w:t>NB:</w:t>
      </w:r>
    </w:p>
    <w:p w14:paraId="5185A230" w14:textId="77777777" w:rsidR="00B63679" w:rsidRPr="00B12839" w:rsidRDefault="00B63679" w:rsidP="00B63679">
      <w:pPr>
        <w:spacing w:after="0" w:line="240" w:lineRule="auto"/>
        <w:rPr>
          <w:rFonts w:ascii="Times New Roman" w:hAnsi="Times New Roman" w:cs="Times New Roman"/>
          <w:b/>
          <w:bCs/>
          <w:sz w:val="18"/>
          <w:szCs w:val="18"/>
          <w:u w:val="single"/>
        </w:rPr>
      </w:pPr>
    </w:p>
    <w:p w14:paraId="0EABE86D" w14:textId="77777777" w:rsidR="00B63679" w:rsidRPr="00B12839" w:rsidRDefault="00B63679" w:rsidP="00B63679">
      <w:pPr>
        <w:pStyle w:val="ListParagraph"/>
        <w:numPr>
          <w:ilvl w:val="0"/>
          <w:numId w:val="3"/>
        </w:numPr>
        <w:spacing w:after="0" w:line="240" w:lineRule="auto"/>
        <w:jc w:val="both"/>
        <w:rPr>
          <w:rFonts w:ascii="Times New Roman" w:hAnsi="Times New Roman" w:cs="Times New Roman"/>
          <w:sz w:val="18"/>
          <w:szCs w:val="18"/>
        </w:rPr>
      </w:pPr>
      <w:r w:rsidRPr="00B12839">
        <w:rPr>
          <w:rFonts w:ascii="Times New Roman" w:hAnsi="Times New Roman" w:cs="Times New Roman"/>
          <w:sz w:val="18"/>
          <w:szCs w:val="18"/>
        </w:rPr>
        <w:t>The guidelines for identification of Ultimate Beneficial Owners:</w:t>
      </w:r>
    </w:p>
    <w:p w14:paraId="74006108" w14:textId="77777777" w:rsidR="00B63679" w:rsidRPr="00B12839" w:rsidRDefault="00B63679" w:rsidP="00B63679">
      <w:pPr>
        <w:spacing w:after="0" w:line="240" w:lineRule="auto"/>
        <w:jc w:val="both"/>
        <w:rPr>
          <w:rFonts w:ascii="Times New Roman" w:hAnsi="Times New Roman" w:cs="Times New Roman"/>
          <w:sz w:val="18"/>
          <w:szCs w:val="18"/>
        </w:rPr>
      </w:pPr>
    </w:p>
    <w:p w14:paraId="4D975C07" w14:textId="77777777" w:rsidR="00B63679" w:rsidRPr="00B12839" w:rsidRDefault="00B63679" w:rsidP="00B63679">
      <w:pPr>
        <w:pStyle w:val="ListParagraph"/>
        <w:numPr>
          <w:ilvl w:val="0"/>
          <w:numId w:val="1"/>
        </w:numPr>
        <w:spacing w:after="0" w:line="240" w:lineRule="auto"/>
        <w:ind w:left="284"/>
        <w:jc w:val="both"/>
        <w:rPr>
          <w:rFonts w:ascii="Times New Roman" w:hAnsi="Times New Roman" w:cs="Times New Roman"/>
          <w:sz w:val="18"/>
          <w:szCs w:val="18"/>
        </w:rPr>
      </w:pPr>
      <w:r w:rsidRPr="00B12839">
        <w:rPr>
          <w:rFonts w:ascii="Times New Roman" w:hAnsi="Times New Roman" w:cs="Times New Roman"/>
          <w:b/>
          <w:bCs/>
          <w:sz w:val="18"/>
          <w:szCs w:val="18"/>
        </w:rPr>
        <w:t>Partnership firms/LLPs</w:t>
      </w:r>
      <w:r w:rsidRPr="00B12839">
        <w:rPr>
          <w:rFonts w:ascii="Times New Roman" w:hAnsi="Times New Roman" w:cs="Times New Roman"/>
          <w:sz w:val="18"/>
          <w:szCs w:val="18"/>
        </w:rPr>
        <w:t xml:space="preserve">: (i) </w:t>
      </w:r>
      <w:r w:rsidRPr="00B12839">
        <w:rPr>
          <w:rFonts w:ascii="Times New Roman" w:hAnsi="Times New Roman" w:cs="Times New Roman"/>
          <w:sz w:val="18"/>
          <w:szCs w:val="18"/>
          <w:lang w:val="en-GB"/>
        </w:rPr>
        <w:t>holds a right to share in at least 10% of the capital contribution or profits (ii) holds at least 10% of the voting rights in the conduct and management of the limited liability partnership whether directly or indirectly (iii)</w:t>
      </w:r>
      <w:r w:rsidRPr="00B12839">
        <w:rPr>
          <w:rFonts w:ascii="Times New Roman" w:hAnsi="Times New Roman" w:cs="Times New Roman"/>
          <w:sz w:val="18"/>
          <w:szCs w:val="18"/>
        </w:rPr>
        <w:t xml:space="preserve"> </w:t>
      </w:r>
      <w:r w:rsidRPr="00B12839">
        <w:rPr>
          <w:rFonts w:ascii="Times New Roman" w:hAnsi="Times New Roman" w:cs="Times New Roman"/>
          <w:sz w:val="18"/>
          <w:szCs w:val="18"/>
          <w:lang w:val="en-GB"/>
        </w:rPr>
        <w:t>has a right to appoint or remove any partner or a manager</w:t>
      </w:r>
      <w:r w:rsidRPr="00B12839">
        <w:rPr>
          <w:rFonts w:ascii="Times New Roman" w:hAnsi="Times New Roman" w:cs="Times New Roman"/>
          <w:sz w:val="18"/>
          <w:szCs w:val="18"/>
        </w:rPr>
        <w:t xml:space="preserve"> or (iv) </w:t>
      </w:r>
      <w:r w:rsidRPr="00B12839">
        <w:rPr>
          <w:rFonts w:ascii="Times New Roman" w:hAnsi="Times New Roman" w:cs="Times New Roman"/>
          <w:sz w:val="18"/>
          <w:szCs w:val="18"/>
          <w:lang w:val="en-GB"/>
        </w:rPr>
        <w:t>exercises significant influence or control, directly or indirectly, over the limited liability partnership</w:t>
      </w:r>
      <w:r w:rsidRPr="00B12839">
        <w:rPr>
          <w:rFonts w:ascii="Times New Roman" w:hAnsi="Times New Roman" w:cs="Times New Roman"/>
          <w:sz w:val="18"/>
          <w:szCs w:val="18"/>
        </w:rPr>
        <w:t xml:space="preserve">. “Control” shall include the right to control the management or policy decision. </w:t>
      </w:r>
    </w:p>
    <w:p w14:paraId="42B25694" w14:textId="77777777" w:rsidR="00B63679" w:rsidRPr="00B12839" w:rsidRDefault="00B63679" w:rsidP="00B63679">
      <w:pPr>
        <w:spacing w:after="0" w:line="240" w:lineRule="auto"/>
        <w:jc w:val="both"/>
        <w:rPr>
          <w:rFonts w:ascii="Times New Roman" w:hAnsi="Times New Roman" w:cs="Times New Roman"/>
          <w:sz w:val="18"/>
          <w:szCs w:val="18"/>
        </w:rPr>
      </w:pPr>
    </w:p>
    <w:p w14:paraId="4EB04408" w14:textId="77777777" w:rsidR="00B63679" w:rsidRPr="00B12839" w:rsidRDefault="00B63679" w:rsidP="00B63679">
      <w:pPr>
        <w:pStyle w:val="ListParagraph"/>
        <w:numPr>
          <w:ilvl w:val="0"/>
          <w:numId w:val="1"/>
        </w:numPr>
        <w:spacing w:after="0" w:line="240" w:lineRule="auto"/>
        <w:ind w:left="284"/>
        <w:jc w:val="both"/>
        <w:rPr>
          <w:rFonts w:ascii="Times New Roman" w:hAnsi="Times New Roman" w:cs="Times New Roman"/>
          <w:sz w:val="18"/>
          <w:szCs w:val="18"/>
        </w:rPr>
      </w:pPr>
      <w:r w:rsidRPr="00B12839">
        <w:rPr>
          <w:rFonts w:ascii="Times New Roman" w:hAnsi="Times New Roman" w:cs="Times New Roman"/>
          <w:b/>
          <w:bCs/>
          <w:sz w:val="18"/>
          <w:szCs w:val="18"/>
        </w:rPr>
        <w:t>Societies/Not for Profit Organisations (NGOs)</w:t>
      </w:r>
      <w:r w:rsidRPr="00B12839">
        <w:rPr>
          <w:rFonts w:ascii="Times New Roman" w:hAnsi="Times New Roman" w:cs="Times New Roman"/>
          <w:sz w:val="18"/>
          <w:szCs w:val="18"/>
        </w:rPr>
        <w:t>: i) the officials – chairman, treasurer, secretary etc ii) the persons entitled to represent the society/NGO or in charge of its day-to-day management;  iii) the individuals or, where they have not yet been designated, the category of individuals in whose interest the society/NGO has been created or operates; and iv) any other individual exercising by other means the ultimate control of the society/NGO.</w:t>
      </w:r>
    </w:p>
    <w:p w14:paraId="5B2EBFB2" w14:textId="77777777" w:rsidR="00B63679" w:rsidRPr="00B12839" w:rsidRDefault="00B63679" w:rsidP="00B63679">
      <w:pPr>
        <w:pStyle w:val="ListParagraph"/>
        <w:spacing w:after="0" w:line="240" w:lineRule="auto"/>
        <w:ind w:left="284"/>
        <w:jc w:val="both"/>
        <w:rPr>
          <w:rFonts w:ascii="Times New Roman" w:hAnsi="Times New Roman" w:cs="Times New Roman"/>
          <w:sz w:val="18"/>
          <w:szCs w:val="18"/>
        </w:rPr>
      </w:pPr>
    </w:p>
    <w:p w14:paraId="2B7CF2DF" w14:textId="77777777" w:rsidR="00B63679" w:rsidRPr="00B12839" w:rsidRDefault="00B63679" w:rsidP="00B63679">
      <w:pPr>
        <w:pStyle w:val="ListParagraph"/>
        <w:numPr>
          <w:ilvl w:val="0"/>
          <w:numId w:val="1"/>
        </w:numPr>
        <w:spacing w:after="0" w:line="240" w:lineRule="auto"/>
        <w:ind w:left="284"/>
        <w:jc w:val="both"/>
        <w:rPr>
          <w:rFonts w:ascii="Times New Roman" w:hAnsi="Times New Roman" w:cs="Times New Roman"/>
          <w:sz w:val="18"/>
          <w:szCs w:val="18"/>
        </w:rPr>
      </w:pPr>
      <w:r w:rsidRPr="00B12839">
        <w:rPr>
          <w:rFonts w:ascii="Times New Roman" w:hAnsi="Times New Roman" w:cs="Times New Roman"/>
          <w:b/>
          <w:bCs/>
          <w:sz w:val="18"/>
          <w:szCs w:val="18"/>
        </w:rPr>
        <w:t>Registered / Unregistered Trusts</w:t>
      </w:r>
      <w:r w:rsidRPr="00B12839">
        <w:rPr>
          <w:rFonts w:ascii="Times New Roman" w:hAnsi="Times New Roman" w:cs="Times New Roman"/>
          <w:sz w:val="18"/>
          <w:szCs w:val="18"/>
        </w:rPr>
        <w:t>: Settlor / Grantor and All trustees and beneficiaries with 10% or more interest in the trust and any other natural person exercising ultimate effective control over the trust through a chain of control or ownership.  Where no natural person is identified under (a) or (b) the identity of the relevant natural person who holds the position of senior managing official to be captured as Beneficial Owner.</w:t>
      </w:r>
    </w:p>
    <w:p w14:paraId="737E1B5E" w14:textId="77777777" w:rsidR="00B63679" w:rsidRPr="00B12839" w:rsidRDefault="00B63679" w:rsidP="00B63679">
      <w:pPr>
        <w:spacing w:after="0" w:line="240" w:lineRule="auto"/>
        <w:jc w:val="both"/>
        <w:rPr>
          <w:rFonts w:ascii="Times New Roman" w:hAnsi="Times New Roman" w:cs="Times New Roman"/>
          <w:sz w:val="18"/>
          <w:szCs w:val="18"/>
        </w:rPr>
      </w:pPr>
    </w:p>
    <w:p w14:paraId="47ECD47E" w14:textId="77777777" w:rsidR="00B63679" w:rsidRPr="00B12839" w:rsidRDefault="00B63679" w:rsidP="00B63679">
      <w:pPr>
        <w:pStyle w:val="ListParagraph"/>
        <w:numPr>
          <w:ilvl w:val="0"/>
          <w:numId w:val="3"/>
        </w:numPr>
        <w:spacing w:after="0" w:line="240" w:lineRule="auto"/>
        <w:jc w:val="both"/>
        <w:rPr>
          <w:rFonts w:ascii="Times New Roman" w:hAnsi="Times New Roman" w:cs="Times New Roman"/>
          <w:sz w:val="18"/>
          <w:szCs w:val="18"/>
        </w:rPr>
      </w:pPr>
      <w:r w:rsidRPr="00B12839">
        <w:rPr>
          <w:rFonts w:ascii="Times New Roman" w:hAnsi="Times New Roman" w:cs="Times New Roman"/>
          <w:sz w:val="18"/>
          <w:szCs w:val="18"/>
        </w:rPr>
        <w:t>This declaration should be certified by a registered lawyer, auditor, or accountant. If the lawyer or accountant is in-house, he or she must be registered with the relevant professional body and registration must be verified (e.g., license number provided).</w:t>
      </w:r>
    </w:p>
    <w:p w14:paraId="71124C53" w14:textId="6606F905" w:rsidR="00973603" w:rsidRPr="00B63679" w:rsidRDefault="00973603">
      <w:pPr>
        <w:rPr>
          <w:rFonts w:ascii="Times New Roman" w:hAnsi="Times New Roman" w:cs="Times New Roman"/>
          <w:sz w:val="22"/>
          <w:szCs w:val="22"/>
          <w:lang w:val="en-US"/>
        </w:rPr>
      </w:pPr>
    </w:p>
    <w:sectPr w:rsidR="00973603" w:rsidRPr="00B63679" w:rsidSect="00927AAE">
      <w:headerReference w:type="default" r:id="rId7"/>
      <w:footerReference w:type="even" r:id="rId8"/>
      <w:footerReference w:type="default" r:id="rId9"/>
      <w:footerReference w:type="first" r:id="rId10"/>
      <w:pgSz w:w="11906" w:h="16838"/>
      <w:pgMar w:top="1440" w:right="1440" w:bottom="1440" w:left="1440" w:header="737"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141CEC" w14:textId="77777777" w:rsidR="00AD75D1" w:rsidRDefault="00AD75D1" w:rsidP="00927AAE">
      <w:pPr>
        <w:spacing w:after="0" w:line="240" w:lineRule="auto"/>
      </w:pPr>
      <w:r>
        <w:separator/>
      </w:r>
    </w:p>
  </w:endnote>
  <w:endnote w:type="continuationSeparator" w:id="0">
    <w:p w14:paraId="2CF5FCAD" w14:textId="77777777" w:rsidR="00AD75D1" w:rsidRDefault="00AD75D1" w:rsidP="00927A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w Cen MT">
    <w:panose1 w:val="020B0602020104020603"/>
    <w:charset w:val="00"/>
    <w:family w:val="swiss"/>
    <w:pitch w:val="variable"/>
    <w:sig w:usb0="00000007" w:usb1="00000000" w:usb2="00000000" w:usb3="00000000" w:csb0="00000003"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BF8BAB" w14:textId="34762DCD" w:rsidR="003B6B3C" w:rsidRDefault="00302254">
    <w:pPr>
      <w:pStyle w:val="Footer"/>
    </w:pPr>
    <w:r>
      <w:rPr>
        <w:noProof/>
      </w:rPr>
      <mc:AlternateContent>
        <mc:Choice Requires="wps">
          <w:drawing>
            <wp:anchor distT="0" distB="0" distL="0" distR="0" simplePos="0" relativeHeight="251662336" behindDoc="0" locked="0" layoutInCell="1" allowOverlap="1" wp14:anchorId="34C7ED1C" wp14:editId="5E3D0FCA">
              <wp:simplePos x="635" y="635"/>
              <wp:positionH relativeFrom="page">
                <wp:align>right</wp:align>
              </wp:positionH>
              <wp:positionV relativeFrom="page">
                <wp:align>bottom</wp:align>
              </wp:positionV>
              <wp:extent cx="443865" cy="443865"/>
              <wp:effectExtent l="0" t="0" r="0" b="0"/>
              <wp:wrapNone/>
              <wp:docPr id="1982575281" name="Text Box 2" descr="C1 - 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6D04C10" w14:textId="1002D91B" w:rsidR="00302254" w:rsidRPr="00302254" w:rsidRDefault="00302254" w:rsidP="00302254">
                          <w:pPr>
                            <w:spacing w:after="0"/>
                            <w:rPr>
                              <w:rFonts w:ascii="Calibri" w:eastAsia="Calibri" w:hAnsi="Calibri" w:cs="Calibri"/>
                              <w:noProof/>
                              <w:color w:val="000000"/>
                              <w:sz w:val="20"/>
                              <w:szCs w:val="20"/>
                            </w:rPr>
                          </w:pPr>
                          <w:r w:rsidRPr="00302254">
                            <w:rPr>
                              <w:rFonts w:ascii="Calibri" w:eastAsia="Calibri" w:hAnsi="Calibri" w:cs="Calibri"/>
                              <w:noProof/>
                              <w:color w:val="000000"/>
                              <w:sz w:val="20"/>
                              <w:szCs w:val="20"/>
                            </w:rPr>
                            <w:t>C1 - Public</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34C7ED1C" id="_x0000_t202" coordsize="21600,21600" o:spt="202" path="m,l,21600r21600,l21600,xe">
              <v:stroke joinstyle="miter"/>
              <v:path gradientshapeok="t" o:connecttype="rect"/>
            </v:shapetype>
            <v:shape id="Text Box 2" o:spid="_x0000_s1026" type="#_x0000_t202" alt="C1 - Public" style="position:absolute;margin-left:-16.25pt;margin-top:0;width:34.95pt;height:34.95pt;z-index:251662336;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" filled="f" stroked="f">
              <v:textbox style="mso-fit-shape-to-text:t" inset="0,0,20pt,15pt">
                <w:txbxContent>
                  <w:p w14:paraId="56D04C10" w14:textId="1002D91B" w:rsidR="00302254" w:rsidRPr="00302254" w:rsidRDefault="00302254" w:rsidP="00302254">
                    <w:pPr>
                      <w:spacing w:after="0"/>
                      <w:rPr>
                        <w:rFonts w:ascii="Calibri" w:eastAsia="Calibri" w:hAnsi="Calibri" w:cs="Calibri"/>
                        <w:noProof/>
                        <w:color w:val="000000"/>
                        <w:sz w:val="20"/>
                        <w:szCs w:val="20"/>
                      </w:rPr>
                    </w:pPr>
                    <w:r w:rsidRPr="00302254">
                      <w:rPr>
                        <w:rFonts w:ascii="Calibri" w:eastAsia="Calibri" w:hAnsi="Calibri" w:cs="Calibri"/>
                        <w:noProof/>
                        <w:color w:val="000000"/>
                        <w:sz w:val="20"/>
                        <w:szCs w:val="20"/>
                      </w:rPr>
                      <w:t>C1 - Public</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881E7F" w14:textId="19F8EAA0" w:rsidR="009B5286" w:rsidRDefault="009B5286">
    <w:pPr>
      <w:pStyle w:val="Footer"/>
    </w:pPr>
    <w:r>
      <w:rPr>
        <w:noProof/>
      </w:rPr>
      <w:drawing>
        <wp:anchor distT="0" distB="0" distL="114300" distR="114300" simplePos="0" relativeHeight="251665408" behindDoc="0" locked="0" layoutInCell="1" allowOverlap="1" wp14:anchorId="4B763EDB" wp14:editId="7D4DCEEB">
          <wp:simplePos x="0" y="0"/>
          <wp:positionH relativeFrom="margin">
            <wp:align>left</wp:align>
          </wp:positionH>
          <wp:positionV relativeFrom="paragraph">
            <wp:posOffset>-241300</wp:posOffset>
          </wp:positionV>
          <wp:extent cx="788963" cy="788963"/>
          <wp:effectExtent l="0" t="0" r="0" b="0"/>
          <wp:wrapNone/>
          <wp:docPr id="2095561087" name="Picture 2095561087" descr="A green and black q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A green and black qr code&#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788963" cy="788963"/>
                  </a:xfrm>
                  <a:prstGeom prst="rect">
                    <a:avLst/>
                  </a:prstGeom>
                </pic:spPr>
              </pic:pic>
            </a:graphicData>
          </a:graphic>
          <wp14:sizeRelH relativeFrom="page">
            <wp14:pctWidth>0</wp14:pctWidth>
          </wp14:sizeRelH>
          <wp14:sizeRelV relativeFrom="page">
            <wp14:pctHeight>0</wp14:pctHeight>
          </wp14:sizeRelV>
        </wp:anchor>
      </w:drawing>
    </w:r>
    <w:r>
      <w:t xml:space="preserve">                                                                                                  </w:t>
    </w:r>
    <w:r w:rsidRPr="00C11C57">
      <w:rPr>
        <w:noProof/>
      </w:rPr>
      <w:drawing>
        <wp:inline distT="0" distB="0" distL="0" distR="0" wp14:anchorId="624C7CAF" wp14:editId="2B583BAA">
          <wp:extent cx="2636867" cy="457200"/>
          <wp:effectExtent l="0" t="0" r="0" b="0"/>
          <wp:docPr id="15" name="Picture 15" descr="A green text on a white background&#10;&#10;Description automatically generated">
            <a:extLst xmlns:a="http://schemas.openxmlformats.org/drawingml/2006/main">
              <a:ext uri="{FF2B5EF4-FFF2-40B4-BE49-F238E27FC236}">
                <a16:creationId xmlns:a16="http://schemas.microsoft.com/office/drawing/2014/main" id="{4A2C1FF2-D52B-96FA-99B4-690D3740C74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5" descr="A green text on a white background&#10;&#10;Description automatically generated">
                    <a:extLst>
                      <a:ext uri="{FF2B5EF4-FFF2-40B4-BE49-F238E27FC236}">
                        <a16:creationId xmlns:a16="http://schemas.microsoft.com/office/drawing/2014/main" id="{4A2C1FF2-D52B-96FA-99B4-690D3740C748}"/>
                      </a:ext>
                    </a:extLst>
                  </pic:cNvPr>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0" y="0"/>
                    <a:ext cx="2681295" cy="464903"/>
                  </a:xfrm>
                  <a:prstGeom prst="rect">
                    <a:avLst/>
                  </a:prstGeom>
                  <a:solidFill>
                    <a:srgbClr val="009644"/>
                  </a:solidFill>
                </pic:spPr>
              </pic:pic>
            </a:graphicData>
          </a:graphic>
        </wp:inline>
      </w:drawing>
    </w:r>
  </w:p>
  <w:p w14:paraId="32159D51" w14:textId="2D08028F" w:rsidR="00927AAE" w:rsidRDefault="00302254">
    <w:pPr>
      <w:pStyle w:val="Footer"/>
    </w:pPr>
    <w:r>
      <w:rPr>
        <w:noProof/>
      </w:rPr>
      <mc:AlternateContent>
        <mc:Choice Requires="wps">
          <w:drawing>
            <wp:anchor distT="0" distB="0" distL="0" distR="0" simplePos="0" relativeHeight="251663360" behindDoc="0" locked="0" layoutInCell="1" allowOverlap="1" wp14:anchorId="42E44B53" wp14:editId="068F8CDE">
              <wp:simplePos x="914400" y="10058400"/>
              <wp:positionH relativeFrom="page">
                <wp:align>right</wp:align>
              </wp:positionH>
              <wp:positionV relativeFrom="page">
                <wp:align>bottom</wp:align>
              </wp:positionV>
              <wp:extent cx="443865" cy="443865"/>
              <wp:effectExtent l="0" t="0" r="0" b="0"/>
              <wp:wrapNone/>
              <wp:docPr id="742841360" name="Text Box 3" descr="C1 - 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3BA51520" w14:textId="47283AB3" w:rsidR="00302254" w:rsidRPr="00302254" w:rsidRDefault="00302254" w:rsidP="00302254">
                          <w:pPr>
                            <w:spacing w:after="0"/>
                            <w:rPr>
                              <w:rFonts w:ascii="Calibri" w:eastAsia="Calibri" w:hAnsi="Calibri" w:cs="Calibri"/>
                              <w:noProof/>
                              <w:color w:val="000000"/>
                              <w:sz w:val="20"/>
                              <w:szCs w:val="20"/>
                            </w:rPr>
                          </w:pPr>
                          <w:r w:rsidRPr="00302254">
                            <w:rPr>
                              <w:rFonts w:ascii="Calibri" w:eastAsia="Calibri" w:hAnsi="Calibri" w:cs="Calibri"/>
                              <w:noProof/>
                              <w:color w:val="000000"/>
                              <w:sz w:val="20"/>
                              <w:szCs w:val="20"/>
                            </w:rPr>
                            <w:t>C1 - Public</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42E44B53" id="_x0000_t202" coordsize="21600,21600" o:spt="202" path="m,l,21600r21600,l21600,xe">
              <v:stroke joinstyle="miter"/>
              <v:path gradientshapeok="t" o:connecttype="rect"/>
            </v:shapetype>
            <v:shape id="Text Box 3" o:spid="_x0000_s1027" type="#_x0000_t202" alt="C1 - Public" style="position:absolute;margin-left:-16.25pt;margin-top:0;width:34.95pt;height:34.95pt;z-index:251663360;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" filled="f" stroked="f">
              <v:textbox style="mso-fit-shape-to-text:t" inset="0,0,20pt,15pt">
                <w:txbxContent>
                  <w:p w14:paraId="3BA51520" w14:textId="47283AB3" w:rsidR="00302254" w:rsidRPr="00302254" w:rsidRDefault="00302254" w:rsidP="00302254">
                    <w:pPr>
                      <w:spacing w:after="0"/>
                      <w:rPr>
                        <w:rFonts w:ascii="Calibri" w:eastAsia="Calibri" w:hAnsi="Calibri" w:cs="Calibri"/>
                        <w:noProof/>
                        <w:color w:val="000000"/>
                        <w:sz w:val="20"/>
                        <w:szCs w:val="20"/>
                      </w:rPr>
                    </w:pPr>
                    <w:r w:rsidRPr="00302254">
                      <w:rPr>
                        <w:rFonts w:ascii="Calibri" w:eastAsia="Calibri" w:hAnsi="Calibri" w:cs="Calibri"/>
                        <w:noProof/>
                        <w:color w:val="000000"/>
                        <w:sz w:val="20"/>
                        <w:szCs w:val="20"/>
                      </w:rPr>
                      <w:t>C1 - Public</w:t>
                    </w:r>
                  </w:p>
                </w:txbxContent>
              </v:textbox>
              <w10:wrap anchorx="page" anchory="page"/>
            </v:shape>
          </w:pict>
        </mc:Fallback>
      </mc:AlternateContent>
    </w:r>
    <w:r w:rsidR="00927AAE">
      <w:rPr>
        <w:noProof/>
      </w:rPr>
      <w:drawing>
        <wp:anchor distT="0" distB="0" distL="114300" distR="114300" simplePos="0" relativeHeight="251659264" behindDoc="0" locked="0" layoutInCell="1" allowOverlap="1" wp14:anchorId="56D238D8" wp14:editId="27570516">
          <wp:simplePos x="0" y="0"/>
          <wp:positionH relativeFrom="column">
            <wp:posOffset>63500</wp:posOffset>
          </wp:positionH>
          <wp:positionV relativeFrom="paragraph">
            <wp:posOffset>262255</wp:posOffset>
          </wp:positionV>
          <wp:extent cx="5586397" cy="107950"/>
          <wp:effectExtent l="0" t="0" r="1905"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3">
                    <a:extLst>
                      <a:ext uri="{28A0092B-C50C-407E-A947-70E740481C1C}">
                        <a14:useLocalDpi xmlns:a14="http://schemas.microsoft.com/office/drawing/2010/main" val="0"/>
                      </a:ext>
                    </a:extLst>
                  </a:blip>
                  <a:stretch>
                    <a:fillRect/>
                  </a:stretch>
                </pic:blipFill>
                <pic:spPr>
                  <a:xfrm>
                    <a:off x="0" y="0"/>
                    <a:ext cx="5586397" cy="107950"/>
                  </a:xfrm>
                  <a:prstGeom prst="rect">
                    <a:avLst/>
                  </a:prstGeom>
                </pic:spPr>
              </pic:pic>
            </a:graphicData>
          </a:graphic>
          <wp14:sizeRelH relativeFrom="page">
            <wp14:pctWidth>0</wp14:pctWidth>
          </wp14:sizeRelH>
          <wp14:sizeRelV relativeFrom="page">
            <wp14:pctHeight>0</wp14:pctHeight>
          </wp14:sizeRelV>
        </wp:anchor>
      </w:drawing>
    </w:r>
    <w:r w:rsidR="009B5286">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BEEC43" w14:textId="5479D0D7" w:rsidR="003B6B3C" w:rsidRDefault="00302254">
    <w:pPr>
      <w:pStyle w:val="Footer"/>
    </w:pPr>
    <w:r>
      <w:rPr>
        <w:noProof/>
      </w:rPr>
      <mc:AlternateContent>
        <mc:Choice Requires="wps">
          <w:drawing>
            <wp:anchor distT="0" distB="0" distL="0" distR="0" simplePos="0" relativeHeight="251661312" behindDoc="0" locked="0" layoutInCell="1" allowOverlap="1" wp14:anchorId="604DBD5E" wp14:editId="7CB6065C">
              <wp:simplePos x="635" y="635"/>
              <wp:positionH relativeFrom="page">
                <wp:align>right</wp:align>
              </wp:positionH>
              <wp:positionV relativeFrom="page">
                <wp:align>bottom</wp:align>
              </wp:positionV>
              <wp:extent cx="443865" cy="443865"/>
              <wp:effectExtent l="0" t="0" r="0" b="0"/>
              <wp:wrapNone/>
              <wp:docPr id="1341790379" name="Text Box 1" descr="C1 - 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7991C1DC" w14:textId="67C71F8A" w:rsidR="00302254" w:rsidRPr="00302254" w:rsidRDefault="00302254" w:rsidP="00302254">
                          <w:pPr>
                            <w:spacing w:after="0"/>
                            <w:rPr>
                              <w:rFonts w:ascii="Calibri" w:eastAsia="Calibri" w:hAnsi="Calibri" w:cs="Calibri"/>
                              <w:noProof/>
                              <w:color w:val="000000"/>
                              <w:sz w:val="20"/>
                              <w:szCs w:val="20"/>
                            </w:rPr>
                          </w:pPr>
                          <w:r w:rsidRPr="00302254">
                            <w:rPr>
                              <w:rFonts w:ascii="Calibri" w:eastAsia="Calibri" w:hAnsi="Calibri" w:cs="Calibri"/>
                              <w:noProof/>
                              <w:color w:val="000000"/>
                              <w:sz w:val="20"/>
                              <w:szCs w:val="20"/>
                            </w:rPr>
                            <w:t>C1 - Public</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604DBD5E" id="_x0000_t202" coordsize="21600,21600" o:spt="202" path="m,l,21600r21600,l21600,xe">
              <v:stroke joinstyle="miter"/>
              <v:path gradientshapeok="t" o:connecttype="rect"/>
            </v:shapetype>
            <v:shape id="Text Box 1" o:spid="_x0000_s1028" type="#_x0000_t202" alt="C1 - Public" style="position:absolute;margin-left:-16.25pt;margin-top:0;width:34.95pt;height:34.95pt;z-index:251661312;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" filled="f" stroked="f">
              <v:textbox style="mso-fit-shape-to-text:t" inset="0,0,20pt,15pt">
                <w:txbxContent>
                  <w:p w14:paraId="7991C1DC" w14:textId="67C71F8A" w:rsidR="00302254" w:rsidRPr="00302254" w:rsidRDefault="00302254" w:rsidP="00302254">
                    <w:pPr>
                      <w:spacing w:after="0"/>
                      <w:rPr>
                        <w:rFonts w:ascii="Calibri" w:eastAsia="Calibri" w:hAnsi="Calibri" w:cs="Calibri"/>
                        <w:noProof/>
                        <w:color w:val="000000"/>
                        <w:sz w:val="20"/>
                        <w:szCs w:val="20"/>
                      </w:rPr>
                    </w:pPr>
                    <w:r w:rsidRPr="00302254">
                      <w:rPr>
                        <w:rFonts w:ascii="Calibri" w:eastAsia="Calibri" w:hAnsi="Calibri" w:cs="Calibri"/>
                        <w:noProof/>
                        <w:color w:val="000000"/>
                        <w:sz w:val="20"/>
                        <w:szCs w:val="20"/>
                      </w:rPr>
                      <w:t>C1 - Public</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CB2D89" w14:textId="77777777" w:rsidR="00AD75D1" w:rsidRDefault="00AD75D1" w:rsidP="00927AAE">
      <w:pPr>
        <w:spacing w:after="0" w:line="240" w:lineRule="auto"/>
      </w:pPr>
      <w:r>
        <w:separator/>
      </w:r>
    </w:p>
  </w:footnote>
  <w:footnote w:type="continuationSeparator" w:id="0">
    <w:p w14:paraId="5FA9AF89" w14:textId="77777777" w:rsidR="00AD75D1" w:rsidRDefault="00AD75D1" w:rsidP="00927A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C758FC" w14:textId="5605C44E" w:rsidR="00927AAE" w:rsidRDefault="009B5286" w:rsidP="009B5286">
    <w:pPr>
      <w:pStyle w:val="Header"/>
      <w:jc w:val="center"/>
    </w:pPr>
    <w:r w:rsidRPr="00C11C57">
      <w:rPr>
        <w:rFonts w:ascii="Tw Cen MT" w:hAnsi="Tw Cen MT"/>
        <w:noProof/>
      </w:rPr>
      <w:drawing>
        <wp:inline distT="0" distB="0" distL="0" distR="0" wp14:anchorId="0B96A8ED" wp14:editId="2DDB4EEF">
          <wp:extent cx="3073791" cy="336550"/>
          <wp:effectExtent l="0" t="0" r="0" b="6350"/>
          <wp:docPr id="1" name="Picture 1"/>
          <wp:cNvGraphicFramePr/>
          <a:graphic xmlns:a="http://schemas.openxmlformats.org/drawingml/2006/main">
            <a:graphicData uri="http://schemas.openxmlformats.org/drawingml/2006/picture">
              <pic:pic xmlns:pic="http://schemas.openxmlformats.org/drawingml/2006/picture">
                <pic:nvPicPr>
                  <pic:cNvPr id="223" name="Picture 223"/>
                  <pic:cNvPicPr/>
                </pic:nvPicPr>
                <pic:blipFill>
                  <a:blip r:embed="rId1"/>
                  <a:stretch>
                    <a:fillRect/>
                  </a:stretch>
                </pic:blipFill>
                <pic:spPr>
                  <a:xfrm>
                    <a:off x="0" y="0"/>
                    <a:ext cx="3111487" cy="34067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483AD8"/>
    <w:multiLevelType w:val="hybridMultilevel"/>
    <w:tmpl w:val="178E0062"/>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4CA92BAF"/>
    <w:multiLevelType w:val="hybridMultilevel"/>
    <w:tmpl w:val="84C605CA"/>
    <w:lvl w:ilvl="0" w:tplc="9558D10E">
      <w:start w:val="1"/>
      <w:numFmt w:val="decimal"/>
      <w:lvlText w:val="%1."/>
      <w:lvlJc w:val="left"/>
      <w:pPr>
        <w:ind w:left="360" w:hanging="360"/>
      </w:pPr>
      <w:rPr>
        <w:rFonts w:hint="default"/>
        <w:b w:val="0"/>
        <w:bCs/>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53B62488"/>
    <w:multiLevelType w:val="hybridMultilevel"/>
    <w:tmpl w:val="7B66714E"/>
    <w:lvl w:ilvl="0" w:tplc="20000015">
      <w:start w:val="1"/>
      <w:numFmt w:val="upperLetter"/>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59EE3830"/>
    <w:multiLevelType w:val="hybridMultilevel"/>
    <w:tmpl w:val="57C0C99C"/>
    <w:lvl w:ilvl="0" w:tplc="79867086">
      <w:start w:val="1"/>
      <w:numFmt w:val="lowerLetter"/>
      <w:lvlText w:val="(%1)"/>
      <w:lvlJc w:val="left"/>
      <w:pPr>
        <w:ind w:left="786" w:hanging="360"/>
      </w:pPr>
      <w:rPr>
        <w:rFonts w:hint="default"/>
      </w:rPr>
    </w:lvl>
    <w:lvl w:ilvl="1" w:tplc="08090019" w:tentative="1">
      <w:start w:val="1"/>
      <w:numFmt w:val="lowerLetter"/>
      <w:lvlText w:val="%2."/>
      <w:lvlJc w:val="left"/>
      <w:pPr>
        <w:ind w:left="1687" w:hanging="360"/>
      </w:pPr>
    </w:lvl>
    <w:lvl w:ilvl="2" w:tplc="0809001B" w:tentative="1">
      <w:start w:val="1"/>
      <w:numFmt w:val="lowerRoman"/>
      <w:lvlText w:val="%3."/>
      <w:lvlJc w:val="right"/>
      <w:pPr>
        <w:ind w:left="2407" w:hanging="180"/>
      </w:pPr>
    </w:lvl>
    <w:lvl w:ilvl="3" w:tplc="0809000F" w:tentative="1">
      <w:start w:val="1"/>
      <w:numFmt w:val="decimal"/>
      <w:lvlText w:val="%4."/>
      <w:lvlJc w:val="left"/>
      <w:pPr>
        <w:ind w:left="3127" w:hanging="360"/>
      </w:pPr>
    </w:lvl>
    <w:lvl w:ilvl="4" w:tplc="08090019" w:tentative="1">
      <w:start w:val="1"/>
      <w:numFmt w:val="lowerLetter"/>
      <w:lvlText w:val="%5."/>
      <w:lvlJc w:val="left"/>
      <w:pPr>
        <w:ind w:left="3847" w:hanging="360"/>
      </w:pPr>
    </w:lvl>
    <w:lvl w:ilvl="5" w:tplc="0809001B" w:tentative="1">
      <w:start w:val="1"/>
      <w:numFmt w:val="lowerRoman"/>
      <w:lvlText w:val="%6."/>
      <w:lvlJc w:val="right"/>
      <w:pPr>
        <w:ind w:left="4567" w:hanging="180"/>
      </w:pPr>
    </w:lvl>
    <w:lvl w:ilvl="6" w:tplc="0809000F" w:tentative="1">
      <w:start w:val="1"/>
      <w:numFmt w:val="decimal"/>
      <w:lvlText w:val="%7."/>
      <w:lvlJc w:val="left"/>
      <w:pPr>
        <w:ind w:left="5287" w:hanging="360"/>
      </w:pPr>
    </w:lvl>
    <w:lvl w:ilvl="7" w:tplc="08090019" w:tentative="1">
      <w:start w:val="1"/>
      <w:numFmt w:val="lowerLetter"/>
      <w:lvlText w:val="%8."/>
      <w:lvlJc w:val="left"/>
      <w:pPr>
        <w:ind w:left="6007" w:hanging="360"/>
      </w:pPr>
    </w:lvl>
    <w:lvl w:ilvl="8" w:tplc="0809001B" w:tentative="1">
      <w:start w:val="1"/>
      <w:numFmt w:val="lowerRoman"/>
      <w:lvlText w:val="%9."/>
      <w:lvlJc w:val="right"/>
      <w:pPr>
        <w:ind w:left="6727" w:hanging="180"/>
      </w:pPr>
    </w:lvl>
  </w:abstractNum>
  <w:num w:numId="1" w16cid:durableId="77217393">
    <w:abstractNumId w:val="3"/>
  </w:num>
  <w:num w:numId="2" w16cid:durableId="1103303244">
    <w:abstractNumId w:val="1"/>
  </w:num>
  <w:num w:numId="3" w16cid:durableId="1749883171">
    <w:abstractNumId w:val="0"/>
  </w:num>
  <w:num w:numId="4" w16cid:durableId="18089572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7AAE"/>
    <w:rsid w:val="000926A8"/>
    <w:rsid w:val="00125CE4"/>
    <w:rsid w:val="00302254"/>
    <w:rsid w:val="003108F4"/>
    <w:rsid w:val="003B6B3C"/>
    <w:rsid w:val="005C5AA4"/>
    <w:rsid w:val="006E3216"/>
    <w:rsid w:val="00857FE3"/>
    <w:rsid w:val="008904EA"/>
    <w:rsid w:val="00927AAE"/>
    <w:rsid w:val="00967B04"/>
    <w:rsid w:val="00973603"/>
    <w:rsid w:val="009B5286"/>
    <w:rsid w:val="00AD75D1"/>
    <w:rsid w:val="00B12839"/>
    <w:rsid w:val="00B63679"/>
    <w:rsid w:val="00DB7774"/>
    <w:rsid w:val="00E351DB"/>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88C587"/>
  <w15:chartTrackingRefBased/>
  <w15:docId w15:val="{82C1C05C-2F96-004C-895C-69ADDEB246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7A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27A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27AA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7A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7A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7A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7A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7A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7A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7A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27A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27A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7A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7A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7A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7A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7A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7AAE"/>
    <w:rPr>
      <w:rFonts w:eastAsiaTheme="majorEastAsia" w:cstheme="majorBidi"/>
      <w:color w:val="272727" w:themeColor="text1" w:themeTint="D8"/>
    </w:rPr>
  </w:style>
  <w:style w:type="paragraph" w:styleId="Title">
    <w:name w:val="Title"/>
    <w:basedOn w:val="Normal"/>
    <w:next w:val="Normal"/>
    <w:link w:val="TitleChar"/>
    <w:uiPriority w:val="10"/>
    <w:qFormat/>
    <w:rsid w:val="00927A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7A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7A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7A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7AAE"/>
    <w:pPr>
      <w:spacing w:before="160"/>
      <w:jc w:val="center"/>
    </w:pPr>
    <w:rPr>
      <w:i/>
      <w:iCs/>
      <w:color w:val="404040" w:themeColor="text1" w:themeTint="BF"/>
    </w:rPr>
  </w:style>
  <w:style w:type="character" w:customStyle="1" w:styleId="QuoteChar">
    <w:name w:val="Quote Char"/>
    <w:basedOn w:val="DefaultParagraphFont"/>
    <w:link w:val="Quote"/>
    <w:uiPriority w:val="29"/>
    <w:rsid w:val="00927AAE"/>
    <w:rPr>
      <w:i/>
      <w:iCs/>
      <w:color w:val="404040" w:themeColor="text1" w:themeTint="BF"/>
    </w:rPr>
  </w:style>
  <w:style w:type="paragraph" w:styleId="ListParagraph">
    <w:name w:val="List Paragraph"/>
    <w:basedOn w:val="Normal"/>
    <w:uiPriority w:val="34"/>
    <w:qFormat/>
    <w:rsid w:val="00927AAE"/>
    <w:pPr>
      <w:ind w:left="720"/>
      <w:contextualSpacing/>
    </w:pPr>
  </w:style>
  <w:style w:type="character" w:styleId="IntenseEmphasis">
    <w:name w:val="Intense Emphasis"/>
    <w:basedOn w:val="DefaultParagraphFont"/>
    <w:uiPriority w:val="21"/>
    <w:qFormat/>
    <w:rsid w:val="00927AAE"/>
    <w:rPr>
      <w:i/>
      <w:iCs/>
      <w:color w:val="0F4761" w:themeColor="accent1" w:themeShade="BF"/>
    </w:rPr>
  </w:style>
  <w:style w:type="paragraph" w:styleId="IntenseQuote">
    <w:name w:val="Intense Quote"/>
    <w:basedOn w:val="Normal"/>
    <w:next w:val="Normal"/>
    <w:link w:val="IntenseQuoteChar"/>
    <w:uiPriority w:val="30"/>
    <w:qFormat/>
    <w:rsid w:val="00927A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7AAE"/>
    <w:rPr>
      <w:i/>
      <w:iCs/>
      <w:color w:val="0F4761" w:themeColor="accent1" w:themeShade="BF"/>
    </w:rPr>
  </w:style>
  <w:style w:type="character" w:styleId="IntenseReference">
    <w:name w:val="Intense Reference"/>
    <w:basedOn w:val="DefaultParagraphFont"/>
    <w:uiPriority w:val="32"/>
    <w:qFormat/>
    <w:rsid w:val="00927AAE"/>
    <w:rPr>
      <w:b/>
      <w:bCs/>
      <w:smallCaps/>
      <w:color w:val="0F4761" w:themeColor="accent1" w:themeShade="BF"/>
      <w:spacing w:val="5"/>
    </w:rPr>
  </w:style>
  <w:style w:type="paragraph" w:styleId="Header">
    <w:name w:val="header"/>
    <w:basedOn w:val="Normal"/>
    <w:link w:val="HeaderChar"/>
    <w:uiPriority w:val="99"/>
    <w:unhideWhenUsed/>
    <w:rsid w:val="00927AAE"/>
    <w:pPr>
      <w:tabs>
        <w:tab w:val="center" w:pos="4513"/>
        <w:tab w:val="right" w:pos="9026"/>
      </w:tabs>
      <w:spacing w:after="0" w:line="240" w:lineRule="auto"/>
    </w:pPr>
  </w:style>
  <w:style w:type="character" w:customStyle="1" w:styleId="HeaderChar">
    <w:name w:val="Header Char"/>
    <w:basedOn w:val="DefaultParagraphFont"/>
    <w:link w:val="Header"/>
    <w:uiPriority w:val="99"/>
    <w:rsid w:val="00927AAE"/>
  </w:style>
  <w:style w:type="paragraph" w:styleId="Footer">
    <w:name w:val="footer"/>
    <w:basedOn w:val="Normal"/>
    <w:link w:val="FooterChar"/>
    <w:uiPriority w:val="99"/>
    <w:unhideWhenUsed/>
    <w:rsid w:val="00927AAE"/>
    <w:pPr>
      <w:tabs>
        <w:tab w:val="center" w:pos="4513"/>
        <w:tab w:val="right" w:pos="9026"/>
      </w:tabs>
      <w:spacing w:after="0" w:line="240" w:lineRule="auto"/>
    </w:pPr>
  </w:style>
  <w:style w:type="character" w:customStyle="1" w:styleId="FooterChar">
    <w:name w:val="Footer Char"/>
    <w:basedOn w:val="DefaultParagraphFont"/>
    <w:link w:val="Footer"/>
    <w:uiPriority w:val="99"/>
    <w:rsid w:val="00927AAE"/>
  </w:style>
  <w:style w:type="character" w:customStyle="1" w:styleId="citation-0">
    <w:name w:val="citation-0"/>
    <w:basedOn w:val="DefaultParagraphFont"/>
    <w:rsid w:val="00973603"/>
  </w:style>
  <w:style w:type="character" w:customStyle="1" w:styleId="citation-1">
    <w:name w:val="citation-1"/>
    <w:basedOn w:val="DefaultParagraphFont"/>
    <w:rsid w:val="00973603"/>
  </w:style>
  <w:style w:type="table" w:styleId="TableGrid">
    <w:name w:val="Table Grid"/>
    <w:basedOn w:val="TableNormal"/>
    <w:uiPriority w:val="39"/>
    <w:rsid w:val="00B63679"/>
    <w:pPr>
      <w:spacing w:after="0" w:line="240" w:lineRule="auto"/>
    </w:pPr>
    <w:rPr>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199465">
      <w:bodyDiv w:val="1"/>
      <w:marLeft w:val="0"/>
      <w:marRight w:val="0"/>
      <w:marTop w:val="0"/>
      <w:marBottom w:val="0"/>
      <w:divBdr>
        <w:top w:val="none" w:sz="0" w:space="0" w:color="auto"/>
        <w:left w:val="none" w:sz="0" w:space="0" w:color="auto"/>
        <w:bottom w:val="none" w:sz="0" w:space="0" w:color="auto"/>
        <w:right w:val="none" w:sz="0" w:space="0" w:color="auto"/>
      </w:divBdr>
      <w:divsChild>
        <w:div w:id="2123186947">
          <w:marLeft w:val="0"/>
          <w:marRight w:val="0"/>
          <w:marTop w:val="0"/>
          <w:marBottom w:val="0"/>
          <w:divBdr>
            <w:top w:val="none" w:sz="0" w:space="0" w:color="auto"/>
            <w:left w:val="none" w:sz="0" w:space="0" w:color="auto"/>
            <w:bottom w:val="none" w:sz="0" w:space="0" w:color="auto"/>
            <w:right w:val="none" w:sz="0" w:space="0" w:color="auto"/>
          </w:divBdr>
          <w:divsChild>
            <w:div w:id="1807814520">
              <w:marLeft w:val="0"/>
              <w:marRight w:val="0"/>
              <w:marTop w:val="0"/>
              <w:marBottom w:val="0"/>
              <w:divBdr>
                <w:top w:val="none" w:sz="0" w:space="0" w:color="auto"/>
                <w:left w:val="none" w:sz="0" w:space="0" w:color="auto"/>
                <w:bottom w:val="none" w:sz="0" w:space="0" w:color="auto"/>
                <w:right w:val="none" w:sz="0" w:space="0" w:color="auto"/>
              </w:divBdr>
              <w:divsChild>
                <w:div w:id="1066994952">
                  <w:marLeft w:val="0"/>
                  <w:marRight w:val="0"/>
                  <w:marTop w:val="0"/>
                  <w:marBottom w:val="0"/>
                  <w:divBdr>
                    <w:top w:val="none" w:sz="0" w:space="0" w:color="auto"/>
                    <w:left w:val="none" w:sz="0" w:space="0" w:color="auto"/>
                    <w:bottom w:val="none" w:sz="0" w:space="0" w:color="auto"/>
                    <w:right w:val="none" w:sz="0" w:space="0" w:color="auto"/>
                  </w:divBdr>
                  <w:divsChild>
                    <w:div w:id="484005930">
                      <w:marLeft w:val="0"/>
                      <w:marRight w:val="0"/>
                      <w:marTop w:val="0"/>
                      <w:marBottom w:val="0"/>
                      <w:divBdr>
                        <w:top w:val="none" w:sz="0" w:space="0" w:color="auto"/>
                        <w:left w:val="none" w:sz="0" w:space="0" w:color="auto"/>
                        <w:bottom w:val="none" w:sz="0" w:space="0" w:color="auto"/>
                        <w:right w:val="none" w:sz="0" w:space="0" w:color="auto"/>
                      </w:divBdr>
                      <w:divsChild>
                        <w:div w:id="2016418795">
                          <w:marLeft w:val="0"/>
                          <w:marRight w:val="0"/>
                          <w:marTop w:val="0"/>
                          <w:marBottom w:val="0"/>
                          <w:divBdr>
                            <w:top w:val="none" w:sz="0" w:space="0" w:color="auto"/>
                            <w:left w:val="none" w:sz="0" w:space="0" w:color="auto"/>
                            <w:bottom w:val="none" w:sz="0" w:space="0" w:color="auto"/>
                            <w:right w:val="none" w:sz="0" w:space="0" w:color="auto"/>
                          </w:divBdr>
                          <w:divsChild>
                            <w:div w:id="1101610041">
                              <w:marLeft w:val="0"/>
                              <w:marRight w:val="0"/>
                              <w:marTop w:val="0"/>
                              <w:marBottom w:val="0"/>
                              <w:divBdr>
                                <w:top w:val="none" w:sz="0" w:space="0" w:color="auto"/>
                                <w:left w:val="none" w:sz="0" w:space="0" w:color="auto"/>
                                <w:bottom w:val="none" w:sz="0" w:space="0" w:color="auto"/>
                                <w:right w:val="none" w:sz="0" w:space="0" w:color="auto"/>
                              </w:divBdr>
                              <w:divsChild>
                                <w:div w:id="52236667">
                                  <w:marLeft w:val="0"/>
                                  <w:marRight w:val="0"/>
                                  <w:marTop w:val="0"/>
                                  <w:marBottom w:val="0"/>
                                  <w:divBdr>
                                    <w:top w:val="none" w:sz="0" w:space="0" w:color="auto"/>
                                    <w:left w:val="none" w:sz="0" w:space="0" w:color="auto"/>
                                    <w:bottom w:val="none" w:sz="0" w:space="0" w:color="auto"/>
                                    <w:right w:val="none" w:sz="0" w:space="0" w:color="auto"/>
                                  </w:divBdr>
                                  <w:divsChild>
                                    <w:div w:id="2140761940">
                                      <w:marLeft w:val="0"/>
                                      <w:marRight w:val="0"/>
                                      <w:marTop w:val="0"/>
                                      <w:marBottom w:val="0"/>
                                      <w:divBdr>
                                        <w:top w:val="none" w:sz="0" w:space="0" w:color="auto"/>
                                        <w:left w:val="none" w:sz="0" w:space="0" w:color="auto"/>
                                        <w:bottom w:val="none" w:sz="0" w:space="0" w:color="auto"/>
                                        <w:right w:val="none" w:sz="0" w:space="0" w:color="auto"/>
                                      </w:divBdr>
                                      <w:divsChild>
                                        <w:div w:id="1451896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6503678">
                                  <w:marLeft w:val="0"/>
                                  <w:marRight w:val="0"/>
                                  <w:marTop w:val="0"/>
                                  <w:marBottom w:val="0"/>
                                  <w:divBdr>
                                    <w:top w:val="none" w:sz="0" w:space="0" w:color="auto"/>
                                    <w:left w:val="none" w:sz="0" w:space="0" w:color="auto"/>
                                    <w:bottom w:val="none" w:sz="0" w:space="0" w:color="auto"/>
                                    <w:right w:val="none" w:sz="0" w:space="0" w:color="auto"/>
                                  </w:divBdr>
                                  <w:divsChild>
                                    <w:div w:id="1220939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6751255">
                      <w:marLeft w:val="0"/>
                      <w:marRight w:val="0"/>
                      <w:marTop w:val="0"/>
                      <w:marBottom w:val="0"/>
                      <w:divBdr>
                        <w:top w:val="none" w:sz="0" w:space="0" w:color="auto"/>
                        <w:left w:val="none" w:sz="0" w:space="0" w:color="auto"/>
                        <w:bottom w:val="none" w:sz="0" w:space="0" w:color="auto"/>
                        <w:right w:val="none" w:sz="0" w:space="0" w:color="auto"/>
                      </w:divBdr>
                      <w:divsChild>
                        <w:div w:id="699432607">
                          <w:marLeft w:val="0"/>
                          <w:marRight w:val="0"/>
                          <w:marTop w:val="0"/>
                          <w:marBottom w:val="0"/>
                          <w:divBdr>
                            <w:top w:val="none" w:sz="0" w:space="0" w:color="auto"/>
                            <w:left w:val="none" w:sz="0" w:space="0" w:color="auto"/>
                            <w:bottom w:val="none" w:sz="0" w:space="0" w:color="auto"/>
                            <w:right w:val="none" w:sz="0" w:space="0" w:color="auto"/>
                          </w:divBdr>
                          <w:divsChild>
                            <w:div w:id="1006320755">
                              <w:marLeft w:val="0"/>
                              <w:marRight w:val="0"/>
                              <w:marTop w:val="0"/>
                              <w:marBottom w:val="0"/>
                              <w:divBdr>
                                <w:top w:val="none" w:sz="0" w:space="0" w:color="auto"/>
                                <w:left w:val="none" w:sz="0" w:space="0" w:color="auto"/>
                                <w:bottom w:val="none" w:sz="0" w:space="0" w:color="auto"/>
                                <w:right w:val="none" w:sz="0" w:space="0" w:color="auto"/>
                              </w:divBdr>
                              <w:divsChild>
                                <w:div w:id="1484472399">
                                  <w:marLeft w:val="0"/>
                                  <w:marRight w:val="0"/>
                                  <w:marTop w:val="0"/>
                                  <w:marBottom w:val="0"/>
                                  <w:divBdr>
                                    <w:top w:val="none" w:sz="0" w:space="0" w:color="auto"/>
                                    <w:left w:val="none" w:sz="0" w:space="0" w:color="auto"/>
                                    <w:bottom w:val="none" w:sz="0" w:space="0" w:color="auto"/>
                                    <w:right w:val="none" w:sz="0" w:space="0" w:color="auto"/>
                                  </w:divBdr>
                                  <w:divsChild>
                                    <w:div w:id="1590651440">
                                      <w:marLeft w:val="0"/>
                                      <w:marRight w:val="0"/>
                                      <w:marTop w:val="0"/>
                                      <w:marBottom w:val="0"/>
                                      <w:divBdr>
                                        <w:top w:val="none" w:sz="0" w:space="0" w:color="auto"/>
                                        <w:left w:val="none" w:sz="0" w:space="0" w:color="auto"/>
                                        <w:bottom w:val="none" w:sz="0" w:space="0" w:color="auto"/>
                                        <w:right w:val="none" w:sz="0" w:space="0" w:color="auto"/>
                                      </w:divBdr>
                                      <w:divsChild>
                                        <w:div w:id="1800679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9644661">
                                  <w:marLeft w:val="0"/>
                                  <w:marRight w:val="0"/>
                                  <w:marTop w:val="0"/>
                                  <w:marBottom w:val="0"/>
                                  <w:divBdr>
                                    <w:top w:val="none" w:sz="0" w:space="0" w:color="auto"/>
                                    <w:left w:val="none" w:sz="0" w:space="0" w:color="auto"/>
                                    <w:bottom w:val="none" w:sz="0" w:space="0" w:color="auto"/>
                                    <w:right w:val="none" w:sz="0" w:space="0" w:color="auto"/>
                                  </w:divBdr>
                                  <w:divsChild>
                                    <w:div w:id="1516840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43812281">
          <w:marLeft w:val="0"/>
          <w:marRight w:val="0"/>
          <w:marTop w:val="0"/>
          <w:marBottom w:val="0"/>
          <w:divBdr>
            <w:top w:val="none" w:sz="0" w:space="0" w:color="auto"/>
            <w:left w:val="none" w:sz="0" w:space="0" w:color="auto"/>
            <w:bottom w:val="none" w:sz="0" w:space="0" w:color="auto"/>
            <w:right w:val="none" w:sz="0" w:space="0" w:color="auto"/>
          </w:divBdr>
          <w:divsChild>
            <w:div w:id="1299646518">
              <w:marLeft w:val="0"/>
              <w:marRight w:val="0"/>
              <w:marTop w:val="0"/>
              <w:marBottom w:val="0"/>
              <w:divBdr>
                <w:top w:val="none" w:sz="0" w:space="0" w:color="auto"/>
                <w:left w:val="none" w:sz="0" w:space="0" w:color="auto"/>
                <w:bottom w:val="none" w:sz="0" w:space="0" w:color="auto"/>
                <w:right w:val="none" w:sz="0" w:space="0" w:color="auto"/>
              </w:divBdr>
              <w:divsChild>
                <w:div w:id="1610698106">
                  <w:marLeft w:val="0"/>
                  <w:marRight w:val="0"/>
                  <w:marTop w:val="0"/>
                  <w:marBottom w:val="0"/>
                  <w:divBdr>
                    <w:top w:val="none" w:sz="0" w:space="0" w:color="auto"/>
                    <w:left w:val="none" w:sz="0" w:space="0" w:color="auto"/>
                    <w:bottom w:val="none" w:sz="0" w:space="0" w:color="auto"/>
                    <w:right w:val="none" w:sz="0" w:space="0" w:color="auto"/>
                  </w:divBdr>
                  <w:divsChild>
                    <w:div w:id="810488442">
                      <w:marLeft w:val="0"/>
                      <w:marRight w:val="0"/>
                      <w:marTop w:val="0"/>
                      <w:marBottom w:val="0"/>
                      <w:divBdr>
                        <w:top w:val="none" w:sz="0" w:space="0" w:color="auto"/>
                        <w:left w:val="none" w:sz="0" w:space="0" w:color="auto"/>
                        <w:bottom w:val="none" w:sz="0" w:space="0" w:color="auto"/>
                        <w:right w:val="none" w:sz="0" w:space="0" w:color="auto"/>
                      </w:divBdr>
                      <w:divsChild>
                        <w:div w:id="1897037457">
                          <w:marLeft w:val="0"/>
                          <w:marRight w:val="0"/>
                          <w:marTop w:val="0"/>
                          <w:marBottom w:val="0"/>
                          <w:divBdr>
                            <w:top w:val="none" w:sz="0" w:space="0" w:color="auto"/>
                            <w:left w:val="none" w:sz="0" w:space="0" w:color="auto"/>
                            <w:bottom w:val="none" w:sz="0" w:space="0" w:color="auto"/>
                            <w:right w:val="none" w:sz="0" w:space="0" w:color="auto"/>
                          </w:divBdr>
                          <w:divsChild>
                            <w:div w:id="1094715642">
                              <w:marLeft w:val="0"/>
                              <w:marRight w:val="0"/>
                              <w:marTop w:val="0"/>
                              <w:marBottom w:val="0"/>
                              <w:divBdr>
                                <w:top w:val="none" w:sz="0" w:space="0" w:color="auto"/>
                                <w:left w:val="none" w:sz="0" w:space="0" w:color="auto"/>
                                <w:bottom w:val="none" w:sz="0" w:space="0" w:color="auto"/>
                                <w:right w:val="none" w:sz="0" w:space="0" w:color="auto"/>
                              </w:divBdr>
                              <w:divsChild>
                                <w:div w:id="2053797521">
                                  <w:marLeft w:val="0"/>
                                  <w:marRight w:val="0"/>
                                  <w:marTop w:val="0"/>
                                  <w:marBottom w:val="0"/>
                                  <w:divBdr>
                                    <w:top w:val="none" w:sz="0" w:space="0" w:color="auto"/>
                                    <w:left w:val="none" w:sz="0" w:space="0" w:color="auto"/>
                                    <w:bottom w:val="none" w:sz="0" w:space="0" w:color="auto"/>
                                    <w:right w:val="none" w:sz="0" w:space="0" w:color="auto"/>
                                  </w:divBdr>
                                  <w:divsChild>
                                    <w:div w:id="428548268">
                                      <w:marLeft w:val="0"/>
                                      <w:marRight w:val="0"/>
                                      <w:marTop w:val="0"/>
                                      <w:marBottom w:val="0"/>
                                      <w:divBdr>
                                        <w:top w:val="none" w:sz="0" w:space="0" w:color="auto"/>
                                        <w:left w:val="none" w:sz="0" w:space="0" w:color="auto"/>
                                        <w:bottom w:val="none" w:sz="0" w:space="0" w:color="auto"/>
                                        <w:right w:val="none" w:sz="0" w:space="0" w:color="auto"/>
                                      </w:divBdr>
                                      <w:divsChild>
                                        <w:div w:id="1134983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623605">
                                  <w:marLeft w:val="0"/>
                                  <w:marRight w:val="0"/>
                                  <w:marTop w:val="0"/>
                                  <w:marBottom w:val="0"/>
                                  <w:divBdr>
                                    <w:top w:val="none" w:sz="0" w:space="0" w:color="auto"/>
                                    <w:left w:val="none" w:sz="0" w:space="0" w:color="auto"/>
                                    <w:bottom w:val="none" w:sz="0" w:space="0" w:color="auto"/>
                                    <w:right w:val="none" w:sz="0" w:space="0" w:color="auto"/>
                                  </w:divBdr>
                                  <w:divsChild>
                                    <w:div w:id="279647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s>
</file>

<file path=word/_rels/footer2.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jpg"/><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566</Words>
  <Characters>3228</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Kay Orlandi</dc:creator>
  <cp:keywords/>
  <dc:description/>
  <cp:lastModifiedBy>Francis Odhiambo Owuor</cp:lastModifiedBy>
  <cp:revision>2</cp:revision>
  <dcterms:created xsi:type="dcterms:W3CDTF">2024-09-09T18:20:00Z</dcterms:created>
  <dcterms:modified xsi:type="dcterms:W3CDTF">2024-09-09T18:20:00Z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4ffa18ab,762bb2b1,2c46dc10</vt:lpwstr>
  </property>
  <property fmtid="{D5CDD505-2E9C-101B-9397-08002B2CF9AE}" pid="3" name="ClassificationContentMarkingFooterFontProps">
    <vt:lpwstr>#000000,10,Calibri</vt:lpwstr>
  </property>
  <property fmtid="{D5CDD505-2E9C-101B-9397-08002B2CF9AE}" pid="4" name="ClassificationContentMarkingFooterText">
    <vt:lpwstr>C1 - Public</vt:lpwstr>
  </property>
  <property fmtid="{D5CDD505-2E9C-101B-9397-08002B2CF9AE}" pid="5" name="MSIP_Label_646c6a84-2d53-4590-a076-67d050fd8f45_Enabled">
    <vt:lpwstr>true</vt:lpwstr>
  </property>
  <property fmtid="{D5CDD505-2E9C-101B-9397-08002B2CF9AE}" pid="6" name="MSIP_Label_646c6a84-2d53-4590-a076-67d050fd8f45_SetDate">
    <vt:lpwstr>2024-09-02T16:00:42Z</vt:lpwstr>
  </property>
  <property fmtid="{D5CDD505-2E9C-101B-9397-08002B2CF9AE}" pid="7" name="MSIP_Label_646c6a84-2d53-4590-a076-67d050fd8f45_Method">
    <vt:lpwstr>Privileged</vt:lpwstr>
  </property>
  <property fmtid="{D5CDD505-2E9C-101B-9397-08002B2CF9AE}" pid="8" name="MSIP_Label_646c6a84-2d53-4590-a076-67d050fd8f45_Name">
    <vt:lpwstr>646c6a84-2d53-4590-a076-67d050fd8f45</vt:lpwstr>
  </property>
  <property fmtid="{D5CDD505-2E9C-101B-9397-08002B2CF9AE}" pid="9" name="MSIP_Label_646c6a84-2d53-4590-a076-67d050fd8f45_SiteId">
    <vt:lpwstr>19a4db07-607d-475f-a518-0e3b699ac7d0</vt:lpwstr>
  </property>
  <property fmtid="{D5CDD505-2E9C-101B-9397-08002B2CF9AE}" pid="10" name="MSIP_Label_646c6a84-2d53-4590-a076-67d050fd8f45_ActionId">
    <vt:lpwstr>05f11665-950d-41aa-b38a-d9e3ee371ba1</vt:lpwstr>
  </property>
  <property fmtid="{D5CDD505-2E9C-101B-9397-08002B2CF9AE}" pid="11" name="MSIP_Label_646c6a84-2d53-4590-a076-67d050fd8f45_ContentBits">
    <vt:lpwstr>2</vt:lpwstr>
  </property>
</Properties>
</file>