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74A68" w14:textId="20915264" w:rsidR="00661503" w:rsidRDefault="00661503" w:rsidP="00661503">
      <w:pPr>
        <w:rPr>
          <w:rFonts w:hint="eastAsia"/>
          <w:b/>
          <w:bCs/>
        </w:rPr>
      </w:pPr>
      <w:r>
        <w:rPr>
          <w:rFonts w:hint="eastAsia"/>
          <w:b/>
          <w:bCs/>
        </w:rPr>
        <w:t>1.Introduction</w:t>
      </w:r>
    </w:p>
    <w:p w14:paraId="0A6E5F0E" w14:textId="77777777" w:rsidR="00661503" w:rsidRDefault="00661503" w:rsidP="00661503">
      <w:pPr>
        <w:rPr>
          <w:rFonts w:hint="eastAsia"/>
          <w:b/>
          <w:bCs/>
        </w:rPr>
      </w:pPr>
    </w:p>
    <w:p w14:paraId="2FDDF5C1" w14:textId="77777777" w:rsidR="00661503" w:rsidRDefault="00661503" w:rsidP="00661503">
      <w:pPr>
        <w:rPr>
          <w:rFonts w:hint="eastAsia"/>
          <w:b/>
          <w:bCs/>
        </w:rPr>
      </w:pPr>
    </w:p>
    <w:p w14:paraId="31BA6B24" w14:textId="76652F15" w:rsidR="00661503" w:rsidRPr="00661503" w:rsidRDefault="00661503" w:rsidP="00661503">
      <w:pPr>
        <w:rPr>
          <w:rFonts w:hint="eastAsia"/>
        </w:rPr>
      </w:pPr>
      <w:r>
        <w:rPr>
          <w:rFonts w:hint="eastAsia"/>
          <w:b/>
          <w:bCs/>
        </w:rPr>
        <w:t xml:space="preserve">1.1 </w:t>
      </w:r>
      <w:r w:rsidR="008F61E0">
        <w:rPr>
          <w:rFonts w:hint="eastAsia"/>
          <w:b/>
          <w:bCs/>
        </w:rPr>
        <w:t>问题背景</w:t>
      </w:r>
    </w:p>
    <w:p w14:paraId="57ACFF0C" w14:textId="77777777" w:rsidR="00661503" w:rsidRPr="00661503" w:rsidRDefault="00661503" w:rsidP="009E6C56">
      <w:pPr>
        <w:ind w:firstLineChars="200" w:firstLine="420"/>
        <w:rPr>
          <w:rFonts w:hint="eastAsia"/>
        </w:rPr>
      </w:pPr>
      <w:r w:rsidRPr="00661503">
        <w:t>随着全球旅游业的蓬勃发展，如何在确保经济收益的同时保护环境和当地社区的福祉，成为一个亟待解决的挑战。美国阿拉斯加州的朱诺市，作为一个重要的旅游目的地，正面临这样的问题。朱诺市每年接待的游轮乘客数量已达到160万，远远超过其3万常住人口的承载能力。在最繁忙的日子里，多达7艘大型游轮同时到访，游客人数超过2万人。这种过度拥挤不仅对城市基础设施造成了巨大压力，还加剧了环境问题，如门登霍尔冰川的加速退缩。</w:t>
      </w:r>
    </w:p>
    <w:p w14:paraId="22C14754" w14:textId="77777777" w:rsidR="00661503" w:rsidRDefault="00661503" w:rsidP="009E6C56">
      <w:pPr>
        <w:ind w:firstLineChars="200" w:firstLine="420"/>
        <w:rPr>
          <w:rFonts w:hint="eastAsia"/>
        </w:rPr>
      </w:pPr>
      <w:r w:rsidRPr="00661503">
        <w:t>虽然旅游业为</w:t>
      </w:r>
      <w:proofErr w:type="gramStart"/>
      <w:r w:rsidRPr="00661503">
        <w:t>朱诺带来</w:t>
      </w:r>
      <w:proofErr w:type="gramEnd"/>
      <w:r w:rsidRPr="00661503">
        <w:t>了约3.75亿美元的收入，但其隐性成本，包括对基础设施的压力、碳足迹的增加以及对当地居民生活质量的影响，正逐渐显现。为了应对这些挑战，朱诺市需制定和实施可持续的旅游管理策略，以在经济收益与环境保护之间取得平衡。</w:t>
      </w:r>
    </w:p>
    <w:p w14:paraId="512397E0" w14:textId="32DDF117" w:rsidR="00574C06" w:rsidRPr="00661503" w:rsidRDefault="00574C06" w:rsidP="00574C06">
      <w:pPr>
        <w:rPr>
          <w:rFonts w:hint="eastAsia"/>
        </w:rPr>
      </w:pPr>
      <w:r>
        <w:rPr>
          <w:rFonts w:hint="eastAsia"/>
          <w:b/>
          <w:bCs/>
        </w:rPr>
        <w:t xml:space="preserve">1.2 </w:t>
      </w:r>
      <w:r w:rsidR="008F61E0">
        <w:rPr>
          <w:rFonts w:hint="eastAsia"/>
          <w:b/>
          <w:bCs/>
        </w:rPr>
        <w:t>问题重述</w:t>
      </w:r>
    </w:p>
    <w:p w14:paraId="6BDA1E6E" w14:textId="3D9D7720" w:rsidR="00661503" w:rsidRPr="00661503" w:rsidRDefault="00661503" w:rsidP="0042383B">
      <w:pPr>
        <w:ind w:firstLineChars="200" w:firstLine="420"/>
        <w:rPr>
          <w:rFonts w:hint="eastAsia"/>
        </w:rPr>
      </w:pPr>
      <w:r w:rsidRPr="00661503">
        <w:t>本研究旨在建立一个可持续旅游业模型，以优化游客数量和总体收入，同时实施有效的管理措施。具体而言，我们</w:t>
      </w:r>
      <w:r w:rsidR="0042383B">
        <w:rPr>
          <w:rFonts w:hint="eastAsia"/>
        </w:rPr>
        <w:t>需要完成以下工作</w:t>
      </w:r>
      <w:r w:rsidRPr="00661503">
        <w:t>：</w:t>
      </w:r>
    </w:p>
    <w:p w14:paraId="29CE55A7" w14:textId="77777777" w:rsidR="00661503" w:rsidRPr="00661503" w:rsidRDefault="00661503" w:rsidP="00661503">
      <w:pPr>
        <w:numPr>
          <w:ilvl w:val="0"/>
          <w:numId w:val="1"/>
        </w:numPr>
        <w:rPr>
          <w:rFonts w:hint="eastAsia"/>
        </w:rPr>
      </w:pPr>
      <w:r w:rsidRPr="00661503">
        <w:rPr>
          <w:b/>
          <w:bCs/>
        </w:rPr>
        <w:t>优化目标</w:t>
      </w:r>
      <w:r w:rsidRPr="00661503">
        <w:t>：在维持或增加旅游收入的同时，减少对环境和社区的负面影响。</w:t>
      </w:r>
    </w:p>
    <w:p w14:paraId="6BB8AC86" w14:textId="77777777" w:rsidR="00661503" w:rsidRPr="00661503" w:rsidRDefault="00661503" w:rsidP="00661503">
      <w:pPr>
        <w:numPr>
          <w:ilvl w:val="0"/>
          <w:numId w:val="1"/>
        </w:numPr>
        <w:rPr>
          <w:rFonts w:hint="eastAsia"/>
        </w:rPr>
      </w:pPr>
      <w:r w:rsidRPr="00661503">
        <w:rPr>
          <w:b/>
          <w:bCs/>
        </w:rPr>
        <w:t>约束因素</w:t>
      </w:r>
      <w:r w:rsidRPr="00661503">
        <w:t>：包括每日游客人数限制、基础设施承载能力、环境保护需求（如冰川退缩率的控制）和当地居民的生活质量。</w:t>
      </w:r>
    </w:p>
    <w:p w14:paraId="26BF8E1D" w14:textId="77777777" w:rsidR="00661503" w:rsidRPr="00661503" w:rsidRDefault="00661503" w:rsidP="00661503">
      <w:pPr>
        <w:numPr>
          <w:ilvl w:val="0"/>
          <w:numId w:val="1"/>
        </w:numPr>
        <w:rPr>
          <w:rFonts w:hint="eastAsia"/>
        </w:rPr>
      </w:pPr>
      <w:r w:rsidRPr="00661503">
        <w:rPr>
          <w:b/>
          <w:bCs/>
        </w:rPr>
        <w:t>支出计划</w:t>
      </w:r>
      <w:r w:rsidRPr="00661503">
        <w:t>：额外收入将用于支持环境保护、基础设施改善和社区发展计划。这些支出将通过模型反馈机制，</w:t>
      </w:r>
      <w:proofErr w:type="gramStart"/>
      <w:r w:rsidRPr="00661503">
        <w:t>促进朱诺的</w:t>
      </w:r>
      <w:proofErr w:type="gramEnd"/>
      <w:r w:rsidRPr="00661503">
        <w:t>可持续旅游业发展。</w:t>
      </w:r>
    </w:p>
    <w:p w14:paraId="1DBBA4B6" w14:textId="77777777" w:rsidR="00661503" w:rsidRPr="00661503" w:rsidRDefault="00661503" w:rsidP="00661503">
      <w:pPr>
        <w:numPr>
          <w:ilvl w:val="0"/>
          <w:numId w:val="1"/>
        </w:numPr>
        <w:rPr>
          <w:rFonts w:hint="eastAsia"/>
        </w:rPr>
      </w:pPr>
      <w:r w:rsidRPr="00661503">
        <w:rPr>
          <w:b/>
          <w:bCs/>
        </w:rPr>
        <w:t>敏感性分析</w:t>
      </w:r>
      <w:r w:rsidRPr="00661503">
        <w:t>：评估模型对关键变量（如游客数量、税费政策、环境保护措施）的敏感性，以识别最重要的因素并优化决策。</w:t>
      </w:r>
    </w:p>
    <w:p w14:paraId="42AA9A1B" w14:textId="77777777" w:rsidR="00661503" w:rsidRDefault="00661503" w:rsidP="0084303C">
      <w:pPr>
        <w:ind w:firstLineChars="200" w:firstLine="420"/>
        <w:rPr>
          <w:rFonts w:hint="eastAsia"/>
        </w:rPr>
      </w:pPr>
      <w:r w:rsidRPr="00661503">
        <w:t>通过本研究，我们希望为朱诺市提供一个平衡经济与环境的可行方案，同时为其他面临类似挑战的旅游目的地提供借鉴。</w:t>
      </w:r>
    </w:p>
    <w:p w14:paraId="12BAB51D" w14:textId="70F34366" w:rsidR="008F61E0" w:rsidRDefault="008F61E0" w:rsidP="008F61E0">
      <w:pPr>
        <w:rPr>
          <w:rFonts w:hint="eastAsia"/>
          <w:b/>
          <w:bCs/>
        </w:rPr>
      </w:pPr>
      <w:r>
        <w:rPr>
          <w:rFonts w:hint="eastAsia"/>
          <w:b/>
          <w:bCs/>
        </w:rPr>
        <w:t>1.3 文献综述</w:t>
      </w:r>
    </w:p>
    <w:p w14:paraId="387D07D6" w14:textId="77777777" w:rsidR="00B508CC" w:rsidRPr="00661503" w:rsidRDefault="00B508CC" w:rsidP="008F61E0">
      <w:pPr>
        <w:rPr>
          <w:rFonts w:hint="eastAsia"/>
        </w:rPr>
      </w:pPr>
    </w:p>
    <w:p w14:paraId="560911EA" w14:textId="77777777" w:rsidR="00B508CC" w:rsidRPr="00B508CC" w:rsidRDefault="00B508CC" w:rsidP="00B508CC">
      <w:pPr>
        <w:ind w:firstLineChars="200" w:firstLine="420"/>
        <w:rPr>
          <w:rFonts w:hint="eastAsia"/>
        </w:rPr>
      </w:pPr>
      <w:r w:rsidRPr="00B508CC">
        <w:t>随着全球对可持续发展的重视，旅游业作为主要经济驱动力之一，正面临在经济增长与环境保护之间取得平衡的挑战。Pan et al. (2018) 在其研究中指出，尽管可持续旅游业在向绿色经济转型中取得了一定进展，但仍面临诸多挑战。这些挑战包括如何有效管理资源、减少碳排放以及平衡旅游需求和环境保护。</w:t>
      </w:r>
    </w:p>
    <w:p w14:paraId="35010FAE" w14:textId="77777777" w:rsidR="00B508CC" w:rsidRPr="00B508CC" w:rsidRDefault="00B508CC" w:rsidP="00B508CC">
      <w:pPr>
        <w:ind w:firstLineChars="200" w:firstLine="420"/>
        <w:rPr>
          <w:rFonts w:hint="eastAsia"/>
        </w:rPr>
      </w:pPr>
      <w:r w:rsidRPr="00B508CC">
        <w:t>在优化旅游需求方面，Sun et al. (2020) 提出了通过优化旅游需求组合来管理旅游业碳排放的概念。他们的研究强调，通过调整游客来源和旅游活动类型，可以有效降低旅游业的碳足迹。这一观点为旅游目的地在实现可持续发展目标的同时，维持经济收益提供了新的思路。</w:t>
      </w:r>
    </w:p>
    <w:p w14:paraId="04C35F9B" w14:textId="075E3BC9" w:rsidR="00B508CC" w:rsidRPr="00B508CC" w:rsidRDefault="00B508CC" w:rsidP="00B508CC">
      <w:pPr>
        <w:ind w:firstLineChars="200" w:firstLine="420"/>
        <w:rPr>
          <w:rFonts w:hint="eastAsia"/>
        </w:rPr>
      </w:pPr>
      <w:r w:rsidRPr="00B508CC">
        <w:t>气候变化对旅游业的影响也是一个重要的研究领域。Scott et al. (2004) 探讨了气候变化如何影响北美旅游资源的分布，指出气候变化可能导致旅游季节和旅游目的地的显著变化。这对于依赖自然景观和户外活动的旅游目的地，尤其具有重要意义。</w:t>
      </w:r>
    </w:p>
    <w:p w14:paraId="5637652B" w14:textId="11C13A39" w:rsidR="00B508CC" w:rsidRPr="00B508CC" w:rsidRDefault="00B508CC" w:rsidP="00B508CC">
      <w:pPr>
        <w:ind w:firstLineChars="200" w:firstLine="420"/>
        <w:rPr>
          <w:rFonts w:hint="eastAsia"/>
        </w:rPr>
      </w:pPr>
      <w:proofErr w:type="spellStart"/>
      <w:r w:rsidRPr="00B508CC">
        <w:t>Triwijoyo</w:t>
      </w:r>
      <w:proofErr w:type="spellEnd"/>
      <w:r w:rsidRPr="00B508CC">
        <w:t xml:space="preserve"> et al. (2024) 提出了一个多标准决策分析的优化模型，用于智能和可持续的体育旅游规划。这种方法强调在决策过程中综合考虑多个因素，以实现旅游业的可持续发展。</w:t>
      </w:r>
    </w:p>
    <w:p w14:paraId="263114BD" w14:textId="77777777" w:rsidR="00B508CC" w:rsidRPr="00B508CC" w:rsidRDefault="00B508CC" w:rsidP="00B508CC">
      <w:pPr>
        <w:ind w:firstLineChars="200" w:firstLine="420"/>
        <w:rPr>
          <w:rFonts w:hint="eastAsia"/>
        </w:rPr>
      </w:pPr>
      <w:r w:rsidRPr="00B508CC">
        <w:t>Hardy et al. (2002) 对可持续旅游的概念进行了综述，指出可持续旅游不仅涉及环境保护，还包括社会和经济的可持续性。他们强调了在旅游业发展中需要全面考虑这些因素，以确保长期的可持续性。</w:t>
      </w:r>
    </w:p>
    <w:p w14:paraId="43F562A3" w14:textId="77777777" w:rsidR="00B508CC" w:rsidRPr="00B508CC" w:rsidRDefault="00B508CC" w:rsidP="00B508CC">
      <w:pPr>
        <w:rPr>
          <w:rFonts w:hint="eastAsia"/>
        </w:rPr>
      </w:pPr>
      <w:r w:rsidRPr="00B508CC">
        <w:t>旅游业的隐性成本也引起了学者们的关注。Lusseau (2004) 通过行为信息检测旅游活动的长</w:t>
      </w:r>
      <w:r w:rsidRPr="00B508CC">
        <w:lastRenderedPageBreak/>
        <w:t>期影响，揭示了旅游业对生态系统的潜在长期损害。</w:t>
      </w:r>
      <w:proofErr w:type="gramStart"/>
      <w:r w:rsidRPr="00B508CC">
        <w:t>这强调</w:t>
      </w:r>
      <w:proofErr w:type="gramEnd"/>
      <w:r w:rsidRPr="00B508CC">
        <w:t>了在制定旅游政策时，必须考虑到这些隐性成本。</w:t>
      </w:r>
    </w:p>
    <w:p w14:paraId="37D5E819" w14:textId="3A27C3DD" w:rsidR="00B508CC" w:rsidRPr="00B508CC" w:rsidRDefault="00B508CC" w:rsidP="00B508CC">
      <w:pPr>
        <w:ind w:firstLineChars="200" w:firstLine="420"/>
        <w:rPr>
          <w:rFonts w:hint="eastAsia"/>
        </w:rPr>
      </w:pPr>
      <w:r w:rsidRPr="00B508CC">
        <w:t>Garrigos-Simon et al. (2018) 通过文献计量和可视化分析，探讨了旅游与可持续性之间的关系，揭示了该领域的研究趋势和热点。这为未来的研究方向提供了指导。</w:t>
      </w:r>
    </w:p>
    <w:p w14:paraId="2435DB9A" w14:textId="63ADCCB2" w:rsidR="00B508CC" w:rsidRDefault="00B508CC" w:rsidP="00B508CC">
      <w:pPr>
        <w:ind w:firstLineChars="200" w:firstLine="420"/>
        <w:rPr>
          <w:rFonts w:hint="eastAsia"/>
        </w:rPr>
      </w:pPr>
      <w:r w:rsidRPr="00B508CC">
        <w:t>尽管已有大量关于可持续旅游的研究，针对特定地区如阿拉斯加州朱诺市的综合管理策略仍然不足。本研究将利用现有的理论和方法，结合当地实际，探索适合朱诺市的可持续旅游发展模式。</w:t>
      </w:r>
    </w:p>
    <w:p w14:paraId="73CA61EC" w14:textId="77777777" w:rsidR="004D4420" w:rsidRPr="004D4420" w:rsidRDefault="004D4420" w:rsidP="00B508CC">
      <w:pPr>
        <w:ind w:firstLineChars="200" w:firstLine="420"/>
        <w:rPr>
          <w:rFonts w:hint="eastAsia"/>
        </w:rPr>
      </w:pPr>
    </w:p>
    <w:p w14:paraId="3992D711" w14:textId="66E6DE94" w:rsidR="0042383B" w:rsidRPr="004D4420" w:rsidRDefault="004D4420" w:rsidP="00661503">
      <w:pPr>
        <w:rPr>
          <w:rFonts w:hint="eastAsia"/>
          <w:b/>
          <w:bCs/>
        </w:rPr>
      </w:pPr>
      <w:proofErr w:type="gramStart"/>
      <w:r w:rsidRPr="004D4420">
        <w:rPr>
          <w:rFonts w:hint="eastAsia"/>
          <w:b/>
          <w:bCs/>
        </w:rPr>
        <w:t>1.4  our</w:t>
      </w:r>
      <w:proofErr w:type="gramEnd"/>
      <w:r w:rsidRPr="004D4420">
        <w:rPr>
          <w:rFonts w:hint="eastAsia"/>
          <w:b/>
          <w:bCs/>
        </w:rPr>
        <w:t xml:space="preserve"> work</w:t>
      </w:r>
    </w:p>
    <w:p w14:paraId="68EC556E" w14:textId="77777777" w:rsidR="004D4420" w:rsidRPr="004D4420" w:rsidRDefault="004D4420" w:rsidP="004D4420">
      <w:pPr>
        <w:rPr>
          <w:rFonts w:hint="eastAsia"/>
        </w:rPr>
      </w:pPr>
      <w:r>
        <w:rPr>
          <w:rFonts w:hint="eastAsia"/>
        </w:rPr>
        <w:t xml:space="preserve">  </w:t>
      </w:r>
      <w:r w:rsidRPr="004D4420">
        <w:t>本研究旨在为阿拉斯加州朱诺市建立一个可持续旅游业模型，以优化游客数量和总体收入，同时减轻旅游对环境和社区的负面影响。我们的工作流程包括以下几个关键步骤：</w:t>
      </w:r>
    </w:p>
    <w:p w14:paraId="4D963959" w14:textId="77777777" w:rsidR="004D4420" w:rsidRPr="004D4420" w:rsidRDefault="004D4420" w:rsidP="004D4420">
      <w:pPr>
        <w:numPr>
          <w:ilvl w:val="0"/>
          <w:numId w:val="2"/>
        </w:numPr>
        <w:rPr>
          <w:rFonts w:hint="eastAsia"/>
        </w:rPr>
      </w:pPr>
      <w:r w:rsidRPr="004D4420">
        <w:rPr>
          <w:b/>
          <w:bCs/>
        </w:rPr>
        <w:t>数据收集与分析</w:t>
      </w:r>
      <w:r w:rsidRPr="004D4420">
        <w:t>：</w:t>
      </w:r>
    </w:p>
    <w:p w14:paraId="1722E3C0" w14:textId="77777777" w:rsidR="004D4420" w:rsidRPr="004D4420" w:rsidRDefault="004D4420" w:rsidP="004D4420">
      <w:pPr>
        <w:numPr>
          <w:ilvl w:val="1"/>
          <w:numId w:val="2"/>
        </w:numPr>
        <w:rPr>
          <w:rFonts w:hint="eastAsia"/>
        </w:rPr>
      </w:pPr>
      <w:r w:rsidRPr="004D4420">
        <w:t>我们首先收集了朱诺市的相关数据，包括游客数量、旅游收入、基础设施负荷、环境指标（如冰川退缩率）以及居民满意度调查结果。</w:t>
      </w:r>
    </w:p>
    <w:p w14:paraId="3087FD1D" w14:textId="77777777" w:rsidR="004D4420" w:rsidRPr="004D4420" w:rsidRDefault="004D4420" w:rsidP="004D4420">
      <w:pPr>
        <w:numPr>
          <w:ilvl w:val="1"/>
          <w:numId w:val="2"/>
        </w:numPr>
        <w:rPr>
          <w:rFonts w:hint="eastAsia"/>
        </w:rPr>
      </w:pPr>
      <w:r w:rsidRPr="004D4420">
        <w:t>利用统计分析工具，我们对这些数据进行了初步分析，以识别当前旅游业运作中的关键问题和潜在的优化空间。</w:t>
      </w:r>
    </w:p>
    <w:p w14:paraId="6C061C7F" w14:textId="77777777" w:rsidR="004D4420" w:rsidRPr="004D4420" w:rsidRDefault="004D4420" w:rsidP="004D4420">
      <w:pPr>
        <w:numPr>
          <w:ilvl w:val="0"/>
          <w:numId w:val="2"/>
        </w:numPr>
        <w:rPr>
          <w:rFonts w:hint="eastAsia"/>
        </w:rPr>
      </w:pPr>
      <w:r w:rsidRPr="004D4420">
        <w:rPr>
          <w:b/>
          <w:bCs/>
        </w:rPr>
        <w:t>模型构建</w:t>
      </w:r>
      <w:r w:rsidRPr="004D4420">
        <w:t>：</w:t>
      </w:r>
    </w:p>
    <w:p w14:paraId="4180219B" w14:textId="77777777" w:rsidR="004D4420" w:rsidRPr="004D4420" w:rsidRDefault="004D4420" w:rsidP="004D4420">
      <w:pPr>
        <w:numPr>
          <w:ilvl w:val="1"/>
          <w:numId w:val="2"/>
        </w:numPr>
        <w:rPr>
          <w:rFonts w:hint="eastAsia"/>
        </w:rPr>
      </w:pPr>
      <w:r w:rsidRPr="004D4420">
        <w:t>基于现有文献和数据分析结果，我们构建了一个多目标优化模型。该模型旨在平衡经济收益与环境保护，以及提高居民生活质量。</w:t>
      </w:r>
    </w:p>
    <w:p w14:paraId="6B961FAE" w14:textId="77777777" w:rsidR="004D4420" w:rsidRPr="004D4420" w:rsidRDefault="004D4420" w:rsidP="004D4420">
      <w:pPr>
        <w:numPr>
          <w:ilvl w:val="1"/>
          <w:numId w:val="2"/>
        </w:numPr>
        <w:rPr>
          <w:rFonts w:hint="eastAsia"/>
        </w:rPr>
      </w:pPr>
      <w:r w:rsidRPr="004D4420">
        <w:t>模型的约束条件包括每日游客数量限制、基础设施承载能力、环境保护要求（如冰川退缩率的控制）和社会满意度指标。</w:t>
      </w:r>
    </w:p>
    <w:p w14:paraId="794A5762" w14:textId="77777777" w:rsidR="004D4420" w:rsidRPr="004D4420" w:rsidRDefault="004D4420" w:rsidP="004D4420">
      <w:pPr>
        <w:numPr>
          <w:ilvl w:val="0"/>
          <w:numId w:val="2"/>
        </w:numPr>
        <w:rPr>
          <w:rFonts w:hint="eastAsia"/>
        </w:rPr>
      </w:pPr>
      <w:r w:rsidRPr="004D4420">
        <w:rPr>
          <w:b/>
          <w:bCs/>
        </w:rPr>
        <w:t>政策模拟与评估</w:t>
      </w:r>
      <w:r w:rsidRPr="004D4420">
        <w:t>：</w:t>
      </w:r>
    </w:p>
    <w:p w14:paraId="34075080" w14:textId="77777777" w:rsidR="004D4420" w:rsidRPr="004D4420" w:rsidRDefault="004D4420" w:rsidP="004D4420">
      <w:pPr>
        <w:numPr>
          <w:ilvl w:val="1"/>
          <w:numId w:val="2"/>
        </w:numPr>
        <w:rPr>
          <w:rFonts w:hint="eastAsia"/>
        </w:rPr>
      </w:pPr>
      <w:r w:rsidRPr="004D4420">
        <w:t>我们设计了多种政策情景，包括游客数量限制、税收政策（如增加</w:t>
      </w:r>
      <w:proofErr w:type="gramStart"/>
      <w:r w:rsidRPr="004D4420">
        <w:t>酒店税</w:t>
      </w:r>
      <w:proofErr w:type="gramEnd"/>
      <w:r w:rsidRPr="004D4420">
        <w:t>和游客费）和基础设施投资策略。</w:t>
      </w:r>
    </w:p>
    <w:p w14:paraId="17A808C2" w14:textId="77777777" w:rsidR="004D4420" w:rsidRPr="004D4420" w:rsidRDefault="004D4420" w:rsidP="004D4420">
      <w:pPr>
        <w:numPr>
          <w:ilvl w:val="1"/>
          <w:numId w:val="2"/>
        </w:numPr>
        <w:rPr>
          <w:rFonts w:hint="eastAsia"/>
        </w:rPr>
      </w:pPr>
      <w:r w:rsidRPr="004D4420">
        <w:t>使用模拟技术，我们评估了不同政策组合对旅游业可持续性的影响，重点考察经济、环境和社会三个维度的变化。</w:t>
      </w:r>
    </w:p>
    <w:p w14:paraId="2464AE2E" w14:textId="77777777" w:rsidR="004D4420" w:rsidRPr="004D4420" w:rsidRDefault="004D4420" w:rsidP="004D4420">
      <w:pPr>
        <w:numPr>
          <w:ilvl w:val="0"/>
          <w:numId w:val="2"/>
        </w:numPr>
        <w:rPr>
          <w:rFonts w:hint="eastAsia"/>
        </w:rPr>
      </w:pPr>
      <w:r w:rsidRPr="004D4420">
        <w:rPr>
          <w:b/>
          <w:bCs/>
        </w:rPr>
        <w:t>反馈机制与优化</w:t>
      </w:r>
      <w:r w:rsidRPr="004D4420">
        <w:t>：</w:t>
      </w:r>
    </w:p>
    <w:p w14:paraId="457ADAED" w14:textId="77777777" w:rsidR="004D4420" w:rsidRPr="004D4420" w:rsidRDefault="004D4420" w:rsidP="004D4420">
      <w:pPr>
        <w:numPr>
          <w:ilvl w:val="1"/>
          <w:numId w:val="2"/>
        </w:numPr>
        <w:rPr>
          <w:rFonts w:hint="eastAsia"/>
        </w:rPr>
      </w:pPr>
      <w:r w:rsidRPr="004D4420">
        <w:t>通过模型的反馈机制，我们分析了额外收入如何用于支持环境保护、基础设施改善和社区发展计划。</w:t>
      </w:r>
    </w:p>
    <w:p w14:paraId="152D8320" w14:textId="77777777" w:rsidR="004D4420" w:rsidRPr="004D4420" w:rsidRDefault="004D4420" w:rsidP="004D4420">
      <w:pPr>
        <w:numPr>
          <w:ilvl w:val="1"/>
          <w:numId w:val="2"/>
        </w:numPr>
        <w:rPr>
          <w:rFonts w:hint="eastAsia"/>
        </w:rPr>
      </w:pPr>
      <w:r w:rsidRPr="004D4420">
        <w:t>我们进行了敏感性分析，以识别模型对关键变量（如游客数量、税费政策、环境保护措施）的敏感性，从而优化决策策略。</w:t>
      </w:r>
    </w:p>
    <w:p w14:paraId="0E0C31FA" w14:textId="77777777" w:rsidR="004D4420" w:rsidRPr="004D4420" w:rsidRDefault="004D4420" w:rsidP="004D4420">
      <w:pPr>
        <w:numPr>
          <w:ilvl w:val="0"/>
          <w:numId w:val="2"/>
        </w:numPr>
        <w:rPr>
          <w:rFonts w:hint="eastAsia"/>
        </w:rPr>
      </w:pPr>
      <w:r w:rsidRPr="004D4420">
        <w:rPr>
          <w:b/>
          <w:bCs/>
        </w:rPr>
        <w:t>实证验证与调整</w:t>
      </w:r>
      <w:r w:rsidRPr="004D4420">
        <w:t>：</w:t>
      </w:r>
    </w:p>
    <w:p w14:paraId="04E60503" w14:textId="6861F8A7" w:rsidR="004D4420" w:rsidRPr="004D4420" w:rsidRDefault="004D4420" w:rsidP="004D4420">
      <w:pPr>
        <w:numPr>
          <w:ilvl w:val="1"/>
          <w:numId w:val="2"/>
        </w:numPr>
        <w:rPr>
          <w:rFonts w:hint="eastAsia"/>
        </w:rPr>
      </w:pPr>
      <w:r w:rsidRPr="004D4420">
        <w:t>在模型构建和模拟基础上，</w:t>
      </w:r>
      <w:r w:rsidR="007A469D" w:rsidRPr="007A469D">
        <w:rPr>
          <w:rFonts w:hint="eastAsia"/>
        </w:rPr>
        <w:t>根据相关隐藏成本我们对模型进行了进一步的调整和优化，以更好的适用于朱诺市的可持续旅游评估</w:t>
      </w:r>
      <w:r w:rsidRPr="004D4420">
        <w:t>。</w:t>
      </w:r>
    </w:p>
    <w:p w14:paraId="075AF89E" w14:textId="77777777" w:rsidR="004D4420" w:rsidRDefault="004D4420" w:rsidP="004D4420">
      <w:pPr>
        <w:numPr>
          <w:ilvl w:val="1"/>
          <w:numId w:val="2"/>
        </w:numPr>
        <w:rPr>
          <w:rFonts w:hint="eastAsia"/>
        </w:rPr>
      </w:pPr>
      <w:r w:rsidRPr="004D4420">
        <w:t>根据反馈意见，我们对模型进行了多次调整和优化，以更好地适应朱诺市的实际情况。</w:t>
      </w:r>
    </w:p>
    <w:p w14:paraId="29B47E4D" w14:textId="77777777" w:rsidR="00355844" w:rsidRDefault="00355844" w:rsidP="00355844">
      <w:pPr>
        <w:rPr>
          <w:rFonts w:hint="eastAsia"/>
        </w:rPr>
      </w:pPr>
    </w:p>
    <w:p w14:paraId="0EBF988E" w14:textId="77D04984" w:rsidR="00355844" w:rsidRPr="004D4420" w:rsidRDefault="00355844" w:rsidP="00355844">
      <w:pPr>
        <w:ind w:firstLineChars="1600" w:firstLine="3360"/>
        <w:rPr>
          <w:rFonts w:hint="eastAsia"/>
        </w:rPr>
      </w:pPr>
      <w:r w:rsidRPr="00355844">
        <w:rPr>
          <w:rFonts w:hint="eastAsia"/>
          <w:highlight w:val="yellow"/>
        </w:rPr>
        <w:t>(一个流程图)</w:t>
      </w:r>
    </w:p>
    <w:p w14:paraId="6B756D4C" w14:textId="48008589" w:rsidR="00B508CC" w:rsidRDefault="00B508CC" w:rsidP="00661503"/>
    <w:p w14:paraId="41AA2781" w14:textId="77777777" w:rsidR="000A22CB" w:rsidRPr="000A22CB" w:rsidRDefault="000A22CB" w:rsidP="000A22CB">
      <w:pPr>
        <w:rPr>
          <w:rFonts w:hint="eastAsia"/>
          <w:b/>
          <w:bCs/>
          <w:sz w:val="28"/>
          <w:szCs w:val="28"/>
        </w:rPr>
      </w:pPr>
      <w:r w:rsidRPr="000A22CB">
        <w:rPr>
          <w:rFonts w:hint="eastAsia"/>
          <w:b/>
          <w:bCs/>
          <w:sz w:val="28"/>
          <w:szCs w:val="28"/>
        </w:rPr>
        <w:t>1.Introduction</w:t>
      </w:r>
    </w:p>
    <w:p w14:paraId="5AC48EE1" w14:textId="77777777" w:rsidR="000A22CB" w:rsidRDefault="000A22CB" w:rsidP="00661503">
      <w:pPr>
        <w:rPr>
          <w:rFonts w:hint="eastAsia"/>
        </w:rPr>
      </w:pPr>
    </w:p>
    <w:p w14:paraId="3CB5C04F" w14:textId="6F9B45DC" w:rsidR="0042383B" w:rsidRDefault="00574C06" w:rsidP="00661503">
      <w:pPr>
        <w:rPr>
          <w:rFonts w:hint="eastAsia"/>
        </w:rPr>
      </w:pPr>
      <w:proofErr w:type="gramStart"/>
      <w:r>
        <w:rPr>
          <w:rFonts w:hint="eastAsia"/>
          <w:b/>
          <w:bCs/>
        </w:rPr>
        <w:t xml:space="preserve">1.1 </w:t>
      </w:r>
      <w:r w:rsidR="00E307B9">
        <w:rPr>
          <w:rFonts w:hint="eastAsia"/>
          <w:b/>
          <w:bCs/>
        </w:rPr>
        <w:t xml:space="preserve"> </w:t>
      </w:r>
      <w:r>
        <w:rPr>
          <w:rFonts w:hint="eastAsia"/>
          <w:b/>
          <w:bCs/>
        </w:rPr>
        <w:t>problem</w:t>
      </w:r>
      <w:proofErr w:type="gramEnd"/>
      <w:r>
        <w:rPr>
          <w:rFonts w:hint="eastAsia"/>
          <w:b/>
          <w:bCs/>
        </w:rPr>
        <w:t xml:space="preserve"> background</w:t>
      </w:r>
    </w:p>
    <w:p w14:paraId="73B0267A" w14:textId="77777777" w:rsidR="009F723F" w:rsidRDefault="009F723F" w:rsidP="009F723F">
      <w:pPr>
        <w:rPr>
          <w:rFonts w:hint="eastAsia"/>
        </w:rPr>
      </w:pPr>
      <w:r>
        <w:rPr>
          <w:rFonts w:hint="eastAsia"/>
        </w:rPr>
        <w:t xml:space="preserve">  In the context of the rapidly expanding global tourism industry, ensuring economic benefits </w:t>
      </w:r>
      <w:r>
        <w:rPr>
          <w:rFonts w:hint="eastAsia"/>
        </w:rPr>
        <w:lastRenderedPageBreak/>
        <w:t xml:space="preserve">while protecting the environment and the well-being of local communities has become an urgent </w:t>
      </w:r>
      <w:proofErr w:type="spellStart"/>
      <w:proofErr w:type="gramStart"/>
      <w:r>
        <w:rPr>
          <w:rFonts w:hint="eastAsia"/>
        </w:rPr>
        <w:t>challenge.An</w:t>
      </w:r>
      <w:proofErr w:type="spellEnd"/>
      <w:proofErr w:type="gramEnd"/>
      <w:r>
        <w:rPr>
          <w:rFonts w:hint="eastAsia"/>
        </w:rPr>
        <w:t xml:space="preserve"> important tourist destination, Juneau, Alaska, USA, is facing this </w:t>
      </w:r>
      <w:proofErr w:type="spellStart"/>
      <w:r>
        <w:rPr>
          <w:rFonts w:hint="eastAsia"/>
        </w:rPr>
        <w:t>problem.The</w:t>
      </w:r>
      <w:proofErr w:type="spellEnd"/>
      <w:r>
        <w:rPr>
          <w:rFonts w:hint="eastAsia"/>
        </w:rPr>
        <w:t xml:space="preserve"> number of cruise ship passengers received by Juneau each year has reached 1.6 million, far exceeding the carrying capacity of its permanent population of 30,000. On the busiest days, as many as seven large cruise ships visit simultaneously, with a total of more than 20,000 tourists on board, thereby exerting tremendous pressure on the city's infrastructure and exacerbating environmental issues, such as the accelerated retreat of the Mendenhall Glacier.</w:t>
      </w:r>
    </w:p>
    <w:p w14:paraId="1AC5AE8D" w14:textId="77777777" w:rsidR="009F723F" w:rsidRDefault="009F723F" w:rsidP="009F723F">
      <w:pPr>
        <w:rPr>
          <w:rFonts w:hint="eastAsia"/>
        </w:rPr>
      </w:pPr>
      <w:r>
        <w:rPr>
          <w:rFonts w:hint="eastAsia"/>
        </w:rPr>
        <w:t xml:space="preserve">  While the tourism industry has proven to be financially advantageous, generating approximately $375 million for Juno, its hidden costs, including pressure on infrastructure, increased carbon footprint, and impact on the quality of life of local residents, are gradually becoming </w:t>
      </w:r>
      <w:proofErr w:type="spellStart"/>
      <w:proofErr w:type="gramStart"/>
      <w:r>
        <w:rPr>
          <w:rFonts w:hint="eastAsia"/>
        </w:rPr>
        <w:t>apparent.To</w:t>
      </w:r>
      <w:proofErr w:type="spellEnd"/>
      <w:proofErr w:type="gramEnd"/>
      <w:r>
        <w:rPr>
          <w:rFonts w:hint="eastAsia"/>
        </w:rPr>
        <w:t xml:space="preserve"> address these challenges, Juno City must develop and implement sustainable tourism management strategies to strike a balance between economic benefits and environmental protection.</w:t>
      </w:r>
    </w:p>
    <w:p w14:paraId="42CE3D71" w14:textId="526228D7" w:rsidR="00574C06" w:rsidRPr="00661503" w:rsidRDefault="00BA55C1" w:rsidP="009F723F">
      <w:pPr>
        <w:rPr>
          <w:rFonts w:hint="eastAsia"/>
        </w:rPr>
      </w:pPr>
      <w:proofErr w:type="gramStart"/>
      <w:r>
        <w:rPr>
          <w:rFonts w:hint="eastAsia"/>
          <w:b/>
          <w:bCs/>
        </w:rPr>
        <w:t xml:space="preserve">1.2  </w:t>
      </w:r>
      <w:r w:rsidR="00574C06" w:rsidRPr="00574C06">
        <w:rPr>
          <w:rFonts w:hint="eastAsia"/>
          <w:b/>
          <w:bCs/>
        </w:rPr>
        <w:t>Restatement</w:t>
      </w:r>
      <w:proofErr w:type="gramEnd"/>
      <w:r w:rsidR="00574C06" w:rsidRPr="00574C06">
        <w:rPr>
          <w:rFonts w:hint="eastAsia"/>
          <w:b/>
          <w:bCs/>
        </w:rPr>
        <w:t xml:space="preserve"> of the Problem</w:t>
      </w:r>
    </w:p>
    <w:p w14:paraId="346A332B" w14:textId="77777777" w:rsidR="00BA55C1" w:rsidRDefault="00BA55C1" w:rsidP="00BA55C1">
      <w:pPr>
        <w:rPr>
          <w:rFonts w:hint="eastAsia"/>
        </w:rPr>
      </w:pPr>
      <w:r>
        <w:rPr>
          <w:rFonts w:hint="eastAsia"/>
        </w:rPr>
        <w:t xml:space="preserve">  The objective of this study is to establish a sustainable tourism industry model that will optimize the number of tourists and overall income, while implementing effective management measures. To this end, the following tasks must be completed:</w:t>
      </w:r>
    </w:p>
    <w:p w14:paraId="6B00E264" w14:textId="77777777" w:rsidR="00BA55C1" w:rsidRDefault="00BA55C1" w:rsidP="00BA55C1">
      <w:pPr>
        <w:ind w:firstLineChars="200" w:firstLine="420"/>
        <w:rPr>
          <w:rFonts w:hint="eastAsia"/>
        </w:rPr>
      </w:pPr>
      <w:r>
        <w:rPr>
          <w:rFonts w:hint="eastAsia"/>
        </w:rPr>
        <w:t>First, the optimization objective is to reduce negative impacts on the environment and community while maintaining or increasing tourism revenue.</w:t>
      </w:r>
    </w:p>
    <w:p w14:paraId="5FC444AD" w14:textId="77777777" w:rsidR="00BA55C1" w:rsidRDefault="00BA55C1" w:rsidP="00BA55C1">
      <w:pPr>
        <w:ind w:firstLineChars="200" w:firstLine="420"/>
        <w:rPr>
          <w:rFonts w:hint="eastAsia"/>
        </w:rPr>
      </w:pPr>
      <w:r>
        <w:rPr>
          <w:rFonts w:hint="eastAsia"/>
        </w:rPr>
        <w:t xml:space="preserve">Second, the constraints to be considered include daily tourist limit, infrastructure carrying capacity, environmental protection needs (such as controlling glacier retreat rate), and the quality of life of </w:t>
      </w:r>
      <w:proofErr w:type="gramStart"/>
      <w:r>
        <w:rPr>
          <w:rFonts w:hint="eastAsia"/>
        </w:rPr>
        <w:t>local residents</w:t>
      </w:r>
      <w:proofErr w:type="gramEnd"/>
      <w:r>
        <w:rPr>
          <w:rFonts w:hint="eastAsia"/>
        </w:rPr>
        <w:t xml:space="preserve">. </w:t>
      </w:r>
    </w:p>
    <w:p w14:paraId="11D0EB5B" w14:textId="77777777" w:rsidR="00BA55C1" w:rsidRDefault="00BA55C1" w:rsidP="00BA55C1">
      <w:pPr>
        <w:ind w:firstLineChars="200" w:firstLine="420"/>
        <w:rPr>
          <w:rFonts w:hint="eastAsia"/>
        </w:rPr>
      </w:pPr>
      <w:r>
        <w:rPr>
          <w:rFonts w:hint="eastAsia"/>
        </w:rPr>
        <w:t>The expenditure plan is as follows: the additional income will be allocated to support environmental protection, infrastructure improvement, and community development plans, thereby promoting the sustainable tourism development of Juno through a model feedback mechanism.</w:t>
      </w:r>
    </w:p>
    <w:p w14:paraId="6B182872" w14:textId="078B9B49" w:rsidR="00BA55C1" w:rsidRDefault="00BA55C1" w:rsidP="00BA55C1">
      <w:pPr>
        <w:ind w:firstLineChars="200" w:firstLine="420"/>
        <w:rPr>
          <w:rFonts w:hint="eastAsia"/>
        </w:rPr>
      </w:pPr>
      <w:r>
        <w:rPr>
          <w:rFonts w:hint="eastAsia"/>
        </w:rPr>
        <w:t>The sensitivity analysis will evaluate the model's sensitivity to key variables such as tourist numbers, tax policies, and environmental protection measures to identify the most important factors and optimize decisions.</w:t>
      </w:r>
    </w:p>
    <w:p w14:paraId="0F49197E" w14:textId="6D7C693D" w:rsidR="0084303C" w:rsidRDefault="00BA55C1" w:rsidP="00BA55C1">
      <w:pPr>
        <w:ind w:firstLineChars="200" w:firstLine="420"/>
        <w:rPr>
          <w:rFonts w:hint="eastAsia"/>
        </w:rPr>
      </w:pPr>
      <w:r>
        <w:rPr>
          <w:rFonts w:hint="eastAsia"/>
        </w:rPr>
        <w:t>The objective of this study is to provide a feasible solution that balances economy and environment for Juno City, while also serving as a reference for other tourism destinations facing similar challenges.</w:t>
      </w:r>
    </w:p>
    <w:p w14:paraId="70C9BA47" w14:textId="77777777" w:rsidR="004D195C" w:rsidRDefault="004D195C" w:rsidP="0084303C">
      <w:pPr>
        <w:rPr>
          <w:rFonts w:hint="eastAsia"/>
        </w:rPr>
      </w:pPr>
    </w:p>
    <w:p w14:paraId="69D3A2F4" w14:textId="0E2241ED" w:rsidR="00E307B9" w:rsidRDefault="00E307B9" w:rsidP="00E307B9">
      <w:pPr>
        <w:rPr>
          <w:rFonts w:hint="eastAsia"/>
          <w:b/>
          <w:bCs/>
        </w:rPr>
      </w:pPr>
      <w:r>
        <w:rPr>
          <w:rFonts w:hint="eastAsia"/>
          <w:b/>
          <w:bCs/>
        </w:rPr>
        <w:t xml:space="preserve">1.3   </w:t>
      </w:r>
      <w:r w:rsidRPr="00E307B9">
        <w:rPr>
          <w:rFonts w:hint="eastAsia"/>
          <w:b/>
          <w:bCs/>
        </w:rPr>
        <w:t>Literature Review</w:t>
      </w:r>
    </w:p>
    <w:p w14:paraId="014B2E1C" w14:textId="77777777" w:rsidR="001865FF" w:rsidRDefault="001865FF" w:rsidP="001865FF">
      <w:pPr>
        <w:rPr>
          <w:rFonts w:hint="eastAsia"/>
        </w:rPr>
      </w:pPr>
      <w:r>
        <w:rPr>
          <w:rFonts w:hint="eastAsia"/>
        </w:rPr>
        <w:t xml:space="preserve">  In light of the global emphasis on sustainable development, tourism, as a significant economic catalyst, is confronted with the imperative of harmonizing economic advancement with environmental </w:t>
      </w:r>
      <w:proofErr w:type="spellStart"/>
      <w:proofErr w:type="gramStart"/>
      <w:r>
        <w:rPr>
          <w:rFonts w:hint="eastAsia"/>
        </w:rPr>
        <w:t>preservation.Pan</w:t>
      </w:r>
      <w:proofErr w:type="spellEnd"/>
      <w:proofErr w:type="gramEnd"/>
      <w:r>
        <w:rPr>
          <w:rFonts w:hint="eastAsia"/>
        </w:rPr>
        <w:t xml:space="preserve"> et al. (2018) in their study observed that while sustainable tourism has achieved some progress in the transition to a green economy, it continues to grapple with numerous challenges. These challenges encompass the effective management of resources, the reduction of carbon emissions, and the harmonization of tourism demand and environmental protection.</w:t>
      </w:r>
    </w:p>
    <w:p w14:paraId="3C3491C2" w14:textId="77777777" w:rsidR="001865FF" w:rsidRDefault="001865FF" w:rsidP="001865FF">
      <w:pPr>
        <w:ind w:firstLineChars="200" w:firstLine="420"/>
        <w:rPr>
          <w:rFonts w:hint="eastAsia"/>
        </w:rPr>
      </w:pPr>
      <w:r>
        <w:rPr>
          <w:rFonts w:hint="eastAsia"/>
        </w:rPr>
        <w:t xml:space="preserve">In addressing the challenge of optimizing tourism demand, Sun et al. (2020) have proposed a novel concept: the management of carbon emissions from tourism through the </w:t>
      </w:r>
      <w:r>
        <w:rPr>
          <w:rFonts w:hint="eastAsia"/>
        </w:rPr>
        <w:lastRenderedPageBreak/>
        <w:t>optimization of the tourism demand mix. Their study underscored that the carbon footprint of tourism can be meaningfully reduced by strategically adjusting tourist origin and the nature of tourism activities. This concept offers novel approaches for tourism destinations to simultaneously maintain economic returns and achieve sustainable development goals.</w:t>
      </w:r>
    </w:p>
    <w:p w14:paraId="138E015F" w14:textId="00BEC13E" w:rsidR="001865FF" w:rsidRPr="001865FF" w:rsidRDefault="001865FF" w:rsidP="001865FF">
      <w:pPr>
        <w:rPr>
          <w:rFonts w:hint="eastAsia"/>
          <w:b/>
          <w:bCs/>
        </w:rPr>
      </w:pPr>
      <w:r>
        <w:rPr>
          <w:rFonts w:hint="eastAsia"/>
        </w:rPr>
        <w:t>The impact of climate change on tourism is also an important area of research. Scott et al. (2004) explored how climate change affects the distribution of tourism resources in North America, noting that climate change may lead to significant changes in tourism seasons and destinations. This is particularly salient for tourism destinations that depend on natural landscapes and outdoor activities.</w:t>
      </w:r>
    </w:p>
    <w:p w14:paraId="49D751C8" w14:textId="77777777" w:rsidR="001865FF" w:rsidRPr="001865FF" w:rsidRDefault="001865FF" w:rsidP="001865FF">
      <w:pPr>
        <w:ind w:firstLineChars="200" w:firstLine="420"/>
        <w:rPr>
          <w:rFonts w:hint="eastAsia"/>
        </w:rPr>
      </w:pPr>
      <w:proofErr w:type="spellStart"/>
      <w:r w:rsidRPr="001865FF">
        <w:rPr>
          <w:rFonts w:hint="eastAsia"/>
        </w:rPr>
        <w:t>Triwijoyo</w:t>
      </w:r>
      <w:proofErr w:type="spellEnd"/>
      <w:r w:rsidRPr="001865FF">
        <w:rPr>
          <w:rFonts w:hint="eastAsia"/>
        </w:rPr>
        <w:t xml:space="preserve"> et al. (2024) proposed an optimization model for multi-criteria decision analysis for intelligent and sustainable sport tourism planning, emphasizing the integration of multiple factors in the decision-making process to achieve sustainable tourism development.</w:t>
      </w:r>
    </w:p>
    <w:p w14:paraId="20C6CC3E" w14:textId="77777777" w:rsidR="001865FF" w:rsidRDefault="001865FF" w:rsidP="001865FF">
      <w:pPr>
        <w:rPr>
          <w:rFonts w:hint="eastAsia"/>
        </w:rPr>
      </w:pPr>
      <w:r w:rsidRPr="001865FF">
        <w:rPr>
          <w:rFonts w:hint="eastAsia"/>
        </w:rPr>
        <w:t xml:space="preserve">Hardy et al. (2002) provided an overview of the concept of sustainable tourism, stating that sustainable tourism involves not only environmental protection but also social and economic sustainability. They underscored the necessity to consider these factors holistically in tourism development to ensure long-term </w:t>
      </w:r>
      <w:proofErr w:type="spellStart"/>
      <w:proofErr w:type="gramStart"/>
      <w:r w:rsidRPr="001865FF">
        <w:rPr>
          <w:rFonts w:hint="eastAsia"/>
        </w:rPr>
        <w:t>sustainability.The</w:t>
      </w:r>
      <w:proofErr w:type="spellEnd"/>
      <w:proofErr w:type="gramEnd"/>
      <w:r w:rsidRPr="001865FF">
        <w:rPr>
          <w:rFonts w:hint="eastAsia"/>
        </w:rPr>
        <w:t xml:space="preserve"> hidden costs of tourism have also garnered the attention of scholars.</w:t>
      </w:r>
    </w:p>
    <w:p w14:paraId="64694F4E" w14:textId="310826D7" w:rsidR="001865FF" w:rsidRPr="001865FF" w:rsidRDefault="001865FF" w:rsidP="001865FF">
      <w:pPr>
        <w:ind w:firstLineChars="200" w:firstLine="420"/>
        <w:rPr>
          <w:rFonts w:hint="eastAsia"/>
        </w:rPr>
      </w:pPr>
      <w:r w:rsidRPr="001865FF">
        <w:rPr>
          <w:rFonts w:hint="eastAsia"/>
        </w:rPr>
        <w:t>Lusseau (2004) examined the long-term impacts of tourism activities through behavioral information, revealing the potential long-term damage of tourism to ecosystems. This underscores the importance of taking these hidden costs into account when formulating tourism policies.</w:t>
      </w:r>
    </w:p>
    <w:p w14:paraId="614CB245" w14:textId="37144186" w:rsidR="00732E3C" w:rsidRPr="001865FF" w:rsidRDefault="001865FF" w:rsidP="001865FF">
      <w:pPr>
        <w:ind w:firstLineChars="200" w:firstLine="420"/>
        <w:rPr>
          <w:rFonts w:hint="eastAsia"/>
        </w:rPr>
      </w:pPr>
      <w:r w:rsidRPr="001865FF">
        <w:rPr>
          <w:rFonts w:hint="eastAsia"/>
        </w:rPr>
        <w:t xml:space="preserve">Garrigos-Simon et al. (2018) explored the relationship between tourism and sustainability through bibliometric and visualization analyses, revealing research trends and hotspots in the field, which provides guidance for future research </w:t>
      </w:r>
      <w:proofErr w:type="spellStart"/>
      <w:proofErr w:type="gramStart"/>
      <w:r w:rsidRPr="001865FF">
        <w:rPr>
          <w:rFonts w:hint="eastAsia"/>
        </w:rPr>
        <w:t>directions.Despite</w:t>
      </w:r>
      <w:proofErr w:type="spellEnd"/>
      <w:proofErr w:type="gramEnd"/>
      <w:r w:rsidRPr="001865FF">
        <w:rPr>
          <w:rFonts w:hint="eastAsia"/>
        </w:rPr>
        <w:t xml:space="preserve"> the significant amount of research on sustainable tourism, integrated management strategies for specific areas, such as Juneau, Alaska, are still lacking. This study aims to address this knowledge gap by employing existing theories and methodologies to develop a sustainable tourism development model tailored to the specific context of Juneau, with a focus on incorporating local realities.</w:t>
      </w:r>
    </w:p>
    <w:p w14:paraId="00D471A8" w14:textId="77777777" w:rsidR="00732E3C" w:rsidRDefault="00732E3C" w:rsidP="00E307B9">
      <w:pPr>
        <w:rPr>
          <w:rFonts w:hint="eastAsia"/>
          <w:b/>
          <w:bCs/>
        </w:rPr>
      </w:pPr>
    </w:p>
    <w:p w14:paraId="63DB0BB8" w14:textId="77777777" w:rsidR="00732E3C" w:rsidRDefault="00732E3C" w:rsidP="00E307B9">
      <w:pPr>
        <w:rPr>
          <w:rFonts w:hint="eastAsia"/>
          <w:b/>
          <w:bCs/>
        </w:rPr>
      </w:pPr>
    </w:p>
    <w:p w14:paraId="3CE5F7A5" w14:textId="049C031E" w:rsidR="004D4420" w:rsidRDefault="004D4420" w:rsidP="004D4420">
      <w:pPr>
        <w:rPr>
          <w:rFonts w:hint="eastAsia"/>
          <w:b/>
          <w:bCs/>
        </w:rPr>
      </w:pPr>
      <w:r>
        <w:rPr>
          <w:rFonts w:hint="eastAsia"/>
          <w:b/>
          <w:bCs/>
        </w:rPr>
        <w:t>1.4   Our Work</w:t>
      </w:r>
    </w:p>
    <w:p w14:paraId="4CB0E1F8" w14:textId="77777777" w:rsidR="00732E3C" w:rsidRDefault="00732E3C" w:rsidP="00E307B9">
      <w:pPr>
        <w:rPr>
          <w:rFonts w:hint="eastAsia"/>
          <w:b/>
          <w:bCs/>
        </w:rPr>
      </w:pPr>
    </w:p>
    <w:p w14:paraId="7F03C7E5" w14:textId="526F7E6A" w:rsidR="001865FF" w:rsidRPr="001865FF" w:rsidRDefault="001865FF" w:rsidP="001865FF">
      <w:pPr>
        <w:ind w:firstLineChars="100" w:firstLine="210"/>
        <w:rPr>
          <w:rFonts w:hint="eastAsia"/>
        </w:rPr>
      </w:pPr>
      <w:r w:rsidRPr="001865FF">
        <w:rPr>
          <w:rFonts w:hint="eastAsia"/>
        </w:rPr>
        <w:t>The objective of this study is to formulate a sustainable tourism model for the city of Juneau, Alaska. This model aims to optimize visitor numbers and revenues while mitigating the adverse environmental and community impacts of tourism. The following key steps are incorporated into our workflow:</w:t>
      </w:r>
    </w:p>
    <w:p w14:paraId="4F18919A" w14:textId="77777777" w:rsidR="001865FF" w:rsidRPr="001865FF" w:rsidRDefault="001865FF" w:rsidP="001865FF">
      <w:pPr>
        <w:ind w:firstLineChars="200" w:firstLine="420"/>
        <w:rPr>
          <w:rFonts w:hint="eastAsia"/>
        </w:rPr>
      </w:pPr>
      <w:r w:rsidRPr="001865FF">
        <w:rPr>
          <w:rFonts w:hint="eastAsia"/>
        </w:rPr>
        <w:t xml:space="preserve">1. The initial phase entailed the compilation of pertinent data concerning the City of Juneau, encompassing visitor statistics, tourism revenues, infrastructure loads, environmental metrics (e.g., glacier retreat rates), and the outcomes of resident satisfaction </w:t>
      </w:r>
      <w:proofErr w:type="spellStart"/>
      <w:proofErr w:type="gramStart"/>
      <w:r w:rsidRPr="001865FF">
        <w:rPr>
          <w:rFonts w:hint="eastAsia"/>
        </w:rPr>
        <w:t>surveys.Subsequent</w:t>
      </w:r>
      <w:proofErr w:type="spellEnd"/>
      <w:proofErr w:type="gramEnd"/>
      <w:r w:rsidRPr="001865FF">
        <w:rPr>
          <w:rFonts w:hint="eastAsia"/>
        </w:rPr>
        <w:t xml:space="preserve"> to this, a preliminary analysis was conducted using statistical analysis tools. This analysis was undertaken to identify salient issues in the prevailing tourism operations and to ascertain the potential for optimization.</w:t>
      </w:r>
    </w:p>
    <w:p w14:paraId="21403ED8" w14:textId="7C96B30F" w:rsidR="00732E3C" w:rsidRPr="001865FF" w:rsidRDefault="001865FF" w:rsidP="001865FF">
      <w:pPr>
        <w:ind w:firstLineChars="200" w:firstLine="420"/>
        <w:rPr>
          <w:rFonts w:hint="eastAsia"/>
        </w:rPr>
      </w:pPr>
      <w:r w:rsidRPr="001865FF">
        <w:rPr>
          <w:rFonts w:hint="eastAsia"/>
        </w:rPr>
        <w:t xml:space="preserve">2. Based on extant literature and the results of the </w:t>
      </w:r>
      <w:proofErr w:type="gramStart"/>
      <w:r w:rsidRPr="001865FF">
        <w:rPr>
          <w:rFonts w:hint="eastAsia"/>
        </w:rPr>
        <w:t>aforementioned data</w:t>
      </w:r>
      <w:proofErr w:type="gramEnd"/>
      <w:r w:rsidRPr="001865FF">
        <w:rPr>
          <w:rFonts w:hint="eastAsia"/>
        </w:rPr>
        <w:t xml:space="preserve"> analysis, we </w:t>
      </w:r>
      <w:r w:rsidRPr="001865FF">
        <w:rPr>
          <w:rFonts w:hint="eastAsia"/>
        </w:rPr>
        <w:lastRenderedPageBreak/>
        <w:t xml:space="preserve">constructed a multi-objective optimization model. The model's objective is to achieve a balance between economic gains and environmental protection, while also striving to enhance the quality of life experienced by </w:t>
      </w:r>
      <w:proofErr w:type="spellStart"/>
      <w:proofErr w:type="gramStart"/>
      <w:r w:rsidRPr="001865FF">
        <w:rPr>
          <w:rFonts w:hint="eastAsia"/>
        </w:rPr>
        <w:t>residents.The</w:t>
      </w:r>
      <w:proofErr w:type="spellEnd"/>
      <w:proofErr w:type="gramEnd"/>
      <w:r w:rsidRPr="001865FF">
        <w:rPr>
          <w:rFonts w:hint="eastAsia"/>
        </w:rPr>
        <w:t xml:space="preserve"> model incorporates various constraints, including the maximum number of daily tourists permissible, the infrastructure's carrying capacity, the requirements for environmental protection (e.g., the control of glacier retreat rate), and the social satisfaction index.</w:t>
      </w:r>
    </w:p>
    <w:p w14:paraId="26B5380C" w14:textId="076EFF8C" w:rsidR="001865FF" w:rsidRPr="001865FF" w:rsidRDefault="001865FF" w:rsidP="001865FF">
      <w:pPr>
        <w:rPr>
          <w:rFonts w:hint="eastAsia"/>
        </w:rPr>
      </w:pPr>
      <w:r w:rsidRPr="001865FF">
        <w:rPr>
          <w:rFonts w:hint="eastAsia"/>
        </w:rPr>
        <w:t xml:space="preserve">  </w:t>
      </w:r>
      <w:r>
        <w:rPr>
          <w:rFonts w:hint="eastAsia"/>
        </w:rPr>
        <w:t xml:space="preserve">  3.</w:t>
      </w:r>
      <w:r w:rsidRPr="001865FF">
        <w:rPr>
          <w:rFonts w:hint="eastAsia"/>
        </w:rPr>
        <w:t xml:space="preserve"> </w:t>
      </w:r>
      <w:r>
        <w:rPr>
          <w:rFonts w:hint="eastAsia"/>
        </w:rPr>
        <w:t>W</w:t>
      </w:r>
      <w:r w:rsidRPr="001865FF">
        <w:rPr>
          <w:rFonts w:hint="eastAsia"/>
        </w:rPr>
        <w:t>e examined the impact of various policy scenarios on tourism. A suite of policy scenarios was meticulously designed, encompassing a range of measures including visitor number limits, tax policies (e.g., increasing hotel taxes and tourist fees), and infrastructure investment strategies.</w:t>
      </w:r>
    </w:p>
    <w:p w14:paraId="1133FCB4" w14:textId="77777777" w:rsidR="001865FF" w:rsidRPr="001865FF" w:rsidRDefault="001865FF" w:rsidP="001865FF">
      <w:pPr>
        <w:rPr>
          <w:rFonts w:hint="eastAsia"/>
        </w:rPr>
      </w:pPr>
      <w:r w:rsidRPr="001865FF">
        <w:rPr>
          <w:rFonts w:hint="eastAsia"/>
        </w:rPr>
        <w:t>Utilizing simulation techniques, the impacts of diverse policy combinations on tourism sustainability were evaluated, with particular attention directed towards changes in three dimensions: economic, environmental, and social.</w:t>
      </w:r>
    </w:p>
    <w:p w14:paraId="12723ECA" w14:textId="77777777" w:rsidR="001865FF" w:rsidRPr="001865FF" w:rsidRDefault="001865FF" w:rsidP="001865FF">
      <w:pPr>
        <w:ind w:firstLineChars="200" w:firstLine="420"/>
        <w:rPr>
          <w:rFonts w:hint="eastAsia"/>
        </w:rPr>
      </w:pPr>
      <w:r w:rsidRPr="001865FF">
        <w:rPr>
          <w:rFonts w:hint="eastAsia"/>
        </w:rPr>
        <w:t xml:space="preserve">4. Utilizing the model's feedback mechanism, we examined the potential utilization of additional revenues to support environmental protection, infrastructure enhancement, and community development </w:t>
      </w:r>
      <w:proofErr w:type="spellStart"/>
      <w:proofErr w:type="gramStart"/>
      <w:r w:rsidRPr="001865FF">
        <w:rPr>
          <w:rFonts w:hint="eastAsia"/>
        </w:rPr>
        <w:t>programs.We</w:t>
      </w:r>
      <w:proofErr w:type="spellEnd"/>
      <w:proofErr w:type="gramEnd"/>
      <w:r w:rsidRPr="001865FF">
        <w:rPr>
          <w:rFonts w:hint="eastAsia"/>
        </w:rPr>
        <w:t xml:space="preserve"> conducted a sensitivity analysis to ascertain the model's sensitivity to key variables (e.g., number of tourists, tax and fee policies, and environmental protection measures) in order to optimize the decision-making strategy.</w:t>
      </w:r>
    </w:p>
    <w:p w14:paraId="7663EF8C" w14:textId="43DF841B" w:rsidR="00732E3C" w:rsidRPr="001865FF" w:rsidRDefault="001865FF" w:rsidP="001865FF">
      <w:pPr>
        <w:ind w:firstLineChars="200" w:firstLine="420"/>
        <w:rPr>
          <w:rFonts w:hint="eastAsia"/>
        </w:rPr>
      </w:pPr>
      <w:r w:rsidRPr="001865FF">
        <w:rPr>
          <w:rFonts w:hint="eastAsia"/>
        </w:rPr>
        <w:t xml:space="preserve">5. </w:t>
      </w:r>
      <w:proofErr w:type="gramStart"/>
      <w:r w:rsidRPr="001865FF">
        <w:rPr>
          <w:rFonts w:hint="eastAsia"/>
        </w:rPr>
        <w:t>Subsequent to</w:t>
      </w:r>
      <w:proofErr w:type="gramEnd"/>
      <w:r w:rsidRPr="001865FF">
        <w:rPr>
          <w:rFonts w:hint="eastAsia"/>
        </w:rPr>
        <w:t xml:space="preserve"> the construction and simulation of the model, we made further adjustments and optimizations to the model based on associated hidden costs to enhance its applicability to the sustainable tourism assessment of the city of </w:t>
      </w:r>
      <w:proofErr w:type="spellStart"/>
      <w:r w:rsidRPr="001865FF">
        <w:rPr>
          <w:rFonts w:hint="eastAsia"/>
        </w:rPr>
        <w:t>Juneau.In</w:t>
      </w:r>
      <w:proofErr w:type="spellEnd"/>
      <w:r w:rsidRPr="001865FF">
        <w:rPr>
          <w:rFonts w:hint="eastAsia"/>
        </w:rPr>
        <w:t xml:space="preserve"> light of the feedback, we made several adjustments and optimizations to the model to better align it with the actual situation in the city of Juneau.</w:t>
      </w:r>
    </w:p>
    <w:p w14:paraId="0F50C507" w14:textId="77777777" w:rsidR="00732E3C" w:rsidRDefault="00732E3C" w:rsidP="00E307B9">
      <w:pPr>
        <w:rPr>
          <w:rFonts w:hint="eastAsia"/>
          <w:b/>
          <w:bCs/>
        </w:rPr>
      </w:pPr>
    </w:p>
    <w:p w14:paraId="1CE0B90F" w14:textId="77777777" w:rsidR="00732E3C" w:rsidRDefault="00732E3C" w:rsidP="00E307B9">
      <w:pPr>
        <w:rPr>
          <w:rFonts w:hint="eastAsia"/>
          <w:b/>
          <w:bCs/>
        </w:rPr>
      </w:pPr>
    </w:p>
    <w:p w14:paraId="3BE1D009" w14:textId="77777777" w:rsidR="000A22CB" w:rsidRPr="004D4420" w:rsidRDefault="000A22CB" w:rsidP="000A22CB">
      <w:pPr>
        <w:ind w:firstLineChars="1600" w:firstLine="3360"/>
        <w:rPr>
          <w:rFonts w:hint="eastAsia"/>
        </w:rPr>
      </w:pPr>
      <w:r w:rsidRPr="00355844">
        <w:rPr>
          <w:rFonts w:hint="eastAsia"/>
          <w:highlight w:val="yellow"/>
        </w:rPr>
        <w:t>(一个流程图)</w:t>
      </w:r>
    </w:p>
    <w:p w14:paraId="464DE137" w14:textId="77777777" w:rsidR="00732E3C" w:rsidRDefault="00732E3C" w:rsidP="00E307B9">
      <w:pPr>
        <w:rPr>
          <w:rFonts w:hint="eastAsia"/>
          <w:b/>
          <w:bCs/>
        </w:rPr>
      </w:pPr>
    </w:p>
    <w:p w14:paraId="23405C73" w14:textId="77777777" w:rsidR="00732E3C" w:rsidRDefault="00732E3C" w:rsidP="00E307B9">
      <w:pPr>
        <w:rPr>
          <w:rFonts w:hint="eastAsia"/>
          <w:b/>
          <w:bCs/>
        </w:rPr>
      </w:pPr>
    </w:p>
    <w:p w14:paraId="3C015CFE" w14:textId="77777777" w:rsidR="00732E3C" w:rsidRDefault="00732E3C" w:rsidP="00E307B9">
      <w:pPr>
        <w:rPr>
          <w:rFonts w:hint="eastAsia"/>
          <w:b/>
          <w:bCs/>
        </w:rPr>
      </w:pPr>
    </w:p>
    <w:p w14:paraId="4CCAEDE6" w14:textId="77777777" w:rsidR="00732E3C" w:rsidRDefault="00732E3C" w:rsidP="00E307B9">
      <w:pPr>
        <w:rPr>
          <w:rFonts w:hint="eastAsia"/>
          <w:b/>
          <w:bCs/>
        </w:rPr>
      </w:pPr>
    </w:p>
    <w:p w14:paraId="6EFBC93E" w14:textId="77777777" w:rsidR="00732E3C" w:rsidRDefault="00732E3C" w:rsidP="00E307B9">
      <w:pPr>
        <w:rPr>
          <w:rFonts w:hint="eastAsia"/>
          <w:b/>
          <w:bCs/>
        </w:rPr>
      </w:pPr>
    </w:p>
    <w:p w14:paraId="3D707A0B" w14:textId="77777777" w:rsidR="00732E3C" w:rsidRDefault="00732E3C" w:rsidP="00E307B9">
      <w:pPr>
        <w:rPr>
          <w:rFonts w:hint="eastAsia"/>
          <w:b/>
          <w:bCs/>
        </w:rPr>
      </w:pPr>
    </w:p>
    <w:p w14:paraId="64EBE20F" w14:textId="77777777" w:rsidR="00732E3C" w:rsidRDefault="00732E3C" w:rsidP="00E307B9">
      <w:pPr>
        <w:rPr>
          <w:rFonts w:hint="eastAsia"/>
          <w:b/>
          <w:bCs/>
        </w:rPr>
      </w:pPr>
    </w:p>
    <w:p w14:paraId="2EB74B4A" w14:textId="77777777" w:rsidR="00732E3C" w:rsidRDefault="00732E3C" w:rsidP="00E307B9">
      <w:pPr>
        <w:rPr>
          <w:rFonts w:hint="eastAsia"/>
          <w:b/>
          <w:bCs/>
        </w:rPr>
      </w:pPr>
    </w:p>
    <w:p w14:paraId="729062BC" w14:textId="77777777" w:rsidR="00732E3C" w:rsidRDefault="00732E3C" w:rsidP="00E307B9">
      <w:pPr>
        <w:rPr>
          <w:rFonts w:hint="eastAsia"/>
          <w:b/>
          <w:bCs/>
        </w:rPr>
      </w:pPr>
    </w:p>
    <w:p w14:paraId="3D0C686D" w14:textId="77777777" w:rsidR="00732E3C" w:rsidRDefault="00732E3C" w:rsidP="00E307B9">
      <w:pPr>
        <w:rPr>
          <w:rFonts w:hint="eastAsia"/>
          <w:b/>
          <w:bCs/>
        </w:rPr>
      </w:pPr>
    </w:p>
    <w:p w14:paraId="780982EF" w14:textId="77777777" w:rsidR="00732E3C" w:rsidRDefault="00732E3C" w:rsidP="00E307B9">
      <w:pPr>
        <w:rPr>
          <w:rFonts w:hint="eastAsia"/>
          <w:b/>
          <w:bCs/>
        </w:rPr>
      </w:pPr>
    </w:p>
    <w:p w14:paraId="7ECAAB7E" w14:textId="77777777" w:rsidR="00732E3C" w:rsidRDefault="00732E3C" w:rsidP="00E307B9">
      <w:pPr>
        <w:rPr>
          <w:rFonts w:hint="eastAsia"/>
          <w:b/>
          <w:bCs/>
        </w:rPr>
      </w:pPr>
    </w:p>
    <w:p w14:paraId="751BD6AA" w14:textId="77777777" w:rsidR="00732E3C" w:rsidRDefault="00732E3C" w:rsidP="00E307B9">
      <w:pPr>
        <w:rPr>
          <w:rFonts w:hint="eastAsia"/>
          <w:b/>
          <w:bCs/>
        </w:rPr>
      </w:pPr>
    </w:p>
    <w:p w14:paraId="54A4F099" w14:textId="77777777" w:rsidR="00732E3C" w:rsidRDefault="00732E3C" w:rsidP="00E307B9">
      <w:pPr>
        <w:rPr>
          <w:rFonts w:hint="eastAsia"/>
          <w:b/>
          <w:bCs/>
        </w:rPr>
      </w:pPr>
    </w:p>
    <w:p w14:paraId="12CF4AF8" w14:textId="77777777" w:rsidR="00732E3C" w:rsidRDefault="00732E3C" w:rsidP="00E307B9">
      <w:pPr>
        <w:rPr>
          <w:rFonts w:hint="eastAsia"/>
          <w:b/>
          <w:bCs/>
        </w:rPr>
      </w:pPr>
    </w:p>
    <w:p w14:paraId="66F57B45" w14:textId="77777777" w:rsidR="00732E3C" w:rsidRDefault="00732E3C" w:rsidP="00E307B9">
      <w:pPr>
        <w:rPr>
          <w:rFonts w:hint="eastAsia"/>
          <w:b/>
          <w:bCs/>
        </w:rPr>
      </w:pPr>
    </w:p>
    <w:p w14:paraId="3EC690BC" w14:textId="77777777" w:rsidR="00732E3C" w:rsidRDefault="00732E3C" w:rsidP="00E307B9">
      <w:pPr>
        <w:rPr>
          <w:rFonts w:hint="eastAsia"/>
          <w:b/>
          <w:bCs/>
        </w:rPr>
      </w:pPr>
    </w:p>
    <w:p w14:paraId="5FAD2A10" w14:textId="77777777" w:rsidR="00732E3C" w:rsidRDefault="00732E3C" w:rsidP="00E307B9">
      <w:pPr>
        <w:rPr>
          <w:rFonts w:hint="eastAsia"/>
          <w:b/>
          <w:bCs/>
        </w:rPr>
      </w:pPr>
    </w:p>
    <w:p w14:paraId="7FDF36E3" w14:textId="6955167E" w:rsidR="00732E3C" w:rsidRPr="00493D09" w:rsidRDefault="00DE7754" w:rsidP="00E307B9">
      <w:pPr>
        <w:rPr>
          <w:rFonts w:hint="eastAsia"/>
          <w:b/>
          <w:bCs/>
          <w:sz w:val="28"/>
          <w:szCs w:val="28"/>
        </w:rPr>
      </w:pPr>
      <w:r>
        <w:rPr>
          <w:rFonts w:hint="eastAsia"/>
          <w:b/>
          <w:bCs/>
          <w:sz w:val="28"/>
          <w:szCs w:val="28"/>
        </w:rPr>
        <w:lastRenderedPageBreak/>
        <w:t>R</w:t>
      </w:r>
      <w:r w:rsidR="00493D09" w:rsidRPr="00493D09">
        <w:rPr>
          <w:rFonts w:hint="eastAsia"/>
          <w:b/>
          <w:bCs/>
          <w:sz w:val="28"/>
          <w:szCs w:val="28"/>
        </w:rPr>
        <w:t>eferences</w:t>
      </w:r>
    </w:p>
    <w:p w14:paraId="537B9C4A" w14:textId="77777777" w:rsidR="00732E3C" w:rsidRDefault="00732E3C" w:rsidP="00732E3C">
      <w:pPr>
        <w:rPr>
          <w:rFonts w:hint="eastAsia"/>
        </w:rPr>
      </w:pPr>
      <w:r>
        <w:rPr>
          <w:rFonts w:hint="eastAsia"/>
        </w:rPr>
        <w:t xml:space="preserve">[1] Pan, S.-Y., Gao, M., Kim, H., Shah, K. J., Pei, S.-L., &amp; Chiang, P.-C. (2018). Advances and challenges in sustainable tourism toward a green economy. Science of The Total Environment, 635, 452–469. </w:t>
      </w:r>
      <w:proofErr w:type="gramStart"/>
      <w:r>
        <w:rPr>
          <w:rFonts w:hint="eastAsia"/>
        </w:rPr>
        <w:t>doi:10.1016/j.scitotenv</w:t>
      </w:r>
      <w:proofErr w:type="gramEnd"/>
      <w:r>
        <w:rPr>
          <w:rFonts w:hint="eastAsia"/>
        </w:rPr>
        <w:t>.2018.04.134 </w:t>
      </w:r>
    </w:p>
    <w:p w14:paraId="482792D5" w14:textId="77777777" w:rsidR="00732E3C" w:rsidRDefault="00732E3C" w:rsidP="00732E3C">
      <w:pPr>
        <w:rPr>
          <w:rFonts w:hint="eastAsia"/>
        </w:rPr>
      </w:pPr>
    </w:p>
    <w:p w14:paraId="3138C7F3" w14:textId="77777777" w:rsidR="00732E3C" w:rsidRDefault="00732E3C" w:rsidP="00732E3C">
      <w:pPr>
        <w:rPr>
          <w:rFonts w:hint="eastAsia"/>
        </w:rPr>
      </w:pPr>
      <w:r>
        <w:rPr>
          <w:rFonts w:hint="eastAsia"/>
        </w:rPr>
        <w:t xml:space="preserve">[2] Sun, Y.-Y., Lin, P.-C., &amp; Higham, J. (2020). Managing tourism emissions through optimizing the tourism demand mix: Concept and analysis. Tourism Management, 81, 104161. </w:t>
      </w:r>
      <w:proofErr w:type="gramStart"/>
      <w:r>
        <w:rPr>
          <w:rFonts w:hint="eastAsia"/>
        </w:rPr>
        <w:t>doi:10.1016/j.tourman</w:t>
      </w:r>
      <w:proofErr w:type="gramEnd"/>
      <w:r>
        <w:rPr>
          <w:rFonts w:hint="eastAsia"/>
        </w:rPr>
        <w:t>.2020.104161 </w:t>
      </w:r>
    </w:p>
    <w:p w14:paraId="6A5B958F" w14:textId="77777777" w:rsidR="00732E3C" w:rsidRDefault="00732E3C" w:rsidP="00732E3C">
      <w:pPr>
        <w:rPr>
          <w:rFonts w:hint="eastAsia"/>
        </w:rPr>
      </w:pPr>
    </w:p>
    <w:p w14:paraId="56857872" w14:textId="77777777" w:rsidR="00732E3C" w:rsidRDefault="00732E3C" w:rsidP="00732E3C">
      <w:pPr>
        <w:rPr>
          <w:rFonts w:hint="eastAsia"/>
        </w:rPr>
      </w:pPr>
      <w:r>
        <w:rPr>
          <w:rFonts w:hint="eastAsia"/>
        </w:rPr>
        <w:t xml:space="preserve">[3] Scott, Daniel, Geoff </w:t>
      </w:r>
      <w:proofErr w:type="spellStart"/>
      <w:r>
        <w:rPr>
          <w:rFonts w:hint="eastAsia"/>
        </w:rPr>
        <w:t>McBoyle</w:t>
      </w:r>
      <w:proofErr w:type="spellEnd"/>
      <w:r>
        <w:rPr>
          <w:rFonts w:hint="eastAsia"/>
        </w:rPr>
        <w:t xml:space="preserve">, and Michael </w:t>
      </w:r>
      <w:proofErr w:type="spellStart"/>
      <w:r>
        <w:rPr>
          <w:rFonts w:hint="eastAsia"/>
        </w:rPr>
        <w:t>Schwartzentruber</w:t>
      </w:r>
      <w:proofErr w:type="spellEnd"/>
      <w:r>
        <w:rPr>
          <w:rFonts w:hint="eastAsia"/>
        </w:rPr>
        <w:t>. "Climate change and the distribution of climatic resources for tourism in North America." Climate research 27.2 (2004): 105-117.</w:t>
      </w:r>
    </w:p>
    <w:p w14:paraId="596AA406" w14:textId="77777777" w:rsidR="00732E3C" w:rsidRDefault="00732E3C" w:rsidP="00732E3C">
      <w:pPr>
        <w:rPr>
          <w:rFonts w:hint="eastAsia"/>
        </w:rPr>
      </w:pPr>
    </w:p>
    <w:p w14:paraId="6B23689F" w14:textId="77777777" w:rsidR="00732E3C" w:rsidRDefault="00732E3C" w:rsidP="00732E3C">
      <w:pPr>
        <w:rPr>
          <w:rFonts w:hint="eastAsia"/>
        </w:rPr>
      </w:pPr>
      <w:r>
        <w:rPr>
          <w:rFonts w:hint="eastAsia"/>
        </w:rPr>
        <w:t xml:space="preserve">[4] </w:t>
      </w:r>
      <w:proofErr w:type="spellStart"/>
      <w:r>
        <w:rPr>
          <w:rFonts w:hint="eastAsia"/>
        </w:rPr>
        <w:t>Triwijoyo</w:t>
      </w:r>
      <w:proofErr w:type="spellEnd"/>
      <w:r>
        <w:rPr>
          <w:rFonts w:hint="eastAsia"/>
        </w:rPr>
        <w:t xml:space="preserve">, Bambang </w:t>
      </w:r>
      <w:proofErr w:type="spellStart"/>
      <w:r>
        <w:rPr>
          <w:rFonts w:hint="eastAsia"/>
        </w:rPr>
        <w:t>Krismono</w:t>
      </w:r>
      <w:proofErr w:type="spellEnd"/>
      <w:r>
        <w:rPr>
          <w:rFonts w:hint="eastAsia"/>
        </w:rPr>
        <w:t xml:space="preserve">, Muhammad Taufik, and Herman </w:t>
      </w:r>
      <w:proofErr w:type="spellStart"/>
      <w:r>
        <w:rPr>
          <w:rFonts w:hint="eastAsia"/>
        </w:rPr>
        <w:t>Mawengkang</w:t>
      </w:r>
      <w:proofErr w:type="spellEnd"/>
      <w:r>
        <w:rPr>
          <w:rFonts w:hint="eastAsia"/>
        </w:rPr>
        <w:t>. "Optimization Model of Multi Criteria Decision Analysis for Smart and Sustainable Sport Tourism Planning Development Problem." Mathematical Modelling of Engineering Problems 11.11 (2024).</w:t>
      </w:r>
    </w:p>
    <w:p w14:paraId="487191EC" w14:textId="77777777" w:rsidR="00732E3C" w:rsidRDefault="00732E3C" w:rsidP="00732E3C">
      <w:pPr>
        <w:rPr>
          <w:rFonts w:hint="eastAsia"/>
        </w:rPr>
      </w:pPr>
    </w:p>
    <w:p w14:paraId="47F7F5CF" w14:textId="77777777" w:rsidR="00732E3C" w:rsidRDefault="00732E3C" w:rsidP="00732E3C">
      <w:pPr>
        <w:rPr>
          <w:rFonts w:hint="eastAsia"/>
        </w:rPr>
      </w:pPr>
      <w:r>
        <w:rPr>
          <w:rFonts w:hint="eastAsia"/>
        </w:rPr>
        <w:t xml:space="preserve">[5] Hardy, A., Beeton, R. J. S., &amp; Pearson, L. (2002). Sustainable Tourism: An Overview of the Concept and its Position in Relation to </w:t>
      </w:r>
      <w:proofErr w:type="spellStart"/>
      <w:r>
        <w:rPr>
          <w:rFonts w:hint="eastAsia"/>
        </w:rPr>
        <w:t>Conceptualisations</w:t>
      </w:r>
      <w:proofErr w:type="spellEnd"/>
      <w:r>
        <w:rPr>
          <w:rFonts w:hint="eastAsia"/>
        </w:rPr>
        <w:t xml:space="preserve"> of Tourism. Journal of Sustainable Tourism, 10(6), 475–496. doi:10.1080/09669580208667183 </w:t>
      </w:r>
    </w:p>
    <w:p w14:paraId="0E9DCF55" w14:textId="77777777" w:rsidR="00732E3C" w:rsidRDefault="00732E3C" w:rsidP="00732E3C">
      <w:pPr>
        <w:rPr>
          <w:rFonts w:hint="eastAsia"/>
        </w:rPr>
      </w:pPr>
    </w:p>
    <w:p w14:paraId="5727AE25" w14:textId="77777777" w:rsidR="00732E3C" w:rsidRDefault="00732E3C" w:rsidP="00732E3C">
      <w:pPr>
        <w:rPr>
          <w:rFonts w:hint="eastAsia"/>
        </w:rPr>
      </w:pPr>
      <w:r>
        <w:rPr>
          <w:rFonts w:hint="eastAsia"/>
        </w:rPr>
        <w:t>[6] Lusseau, David. "The hidden cost of tourism: detecting long-term effects of tourism using behavioral information." Ecology and Society 9.1 (2004).</w:t>
      </w:r>
    </w:p>
    <w:p w14:paraId="2850991C" w14:textId="77777777" w:rsidR="00732E3C" w:rsidRDefault="00732E3C" w:rsidP="00732E3C">
      <w:pPr>
        <w:rPr>
          <w:rFonts w:hint="eastAsia"/>
        </w:rPr>
      </w:pPr>
    </w:p>
    <w:p w14:paraId="728A7980" w14:textId="370E8E94" w:rsidR="00732E3C" w:rsidRPr="00661503" w:rsidRDefault="00732E3C" w:rsidP="00732E3C">
      <w:pPr>
        <w:rPr>
          <w:rFonts w:hint="eastAsia"/>
        </w:rPr>
      </w:pPr>
      <w:r>
        <w:rPr>
          <w:rFonts w:hint="eastAsia"/>
        </w:rPr>
        <w:t xml:space="preserve">[7] Garrigos-Simon, Fernando J., </w:t>
      </w:r>
      <w:proofErr w:type="spellStart"/>
      <w:r>
        <w:rPr>
          <w:rFonts w:hint="eastAsia"/>
        </w:rPr>
        <w:t>Yeamduan</w:t>
      </w:r>
      <w:proofErr w:type="spellEnd"/>
      <w:r>
        <w:rPr>
          <w:rFonts w:hint="eastAsia"/>
        </w:rPr>
        <w:t xml:space="preserve"> </w:t>
      </w:r>
      <w:proofErr w:type="spellStart"/>
      <w:r>
        <w:rPr>
          <w:rFonts w:hint="eastAsia"/>
        </w:rPr>
        <w:t>Narangajavana-Kaosiri</w:t>
      </w:r>
      <w:proofErr w:type="spellEnd"/>
      <w:r>
        <w:rPr>
          <w:rFonts w:hint="eastAsia"/>
        </w:rPr>
        <w:t>, and Ismael Lengua-Lengua. "Tourism and sustainability: A bibliometric and visualization analysis." Sustainability 10.6 (2018): 1976.</w:t>
      </w:r>
    </w:p>
    <w:sectPr w:rsidR="00732E3C" w:rsidRPr="006615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2C4E" w14:textId="77777777" w:rsidR="002C02E9" w:rsidRDefault="002C02E9" w:rsidP="00191BAC">
      <w:pPr>
        <w:rPr>
          <w:rFonts w:hint="eastAsia"/>
        </w:rPr>
      </w:pPr>
      <w:r>
        <w:separator/>
      </w:r>
    </w:p>
  </w:endnote>
  <w:endnote w:type="continuationSeparator" w:id="0">
    <w:p w14:paraId="188F89A9" w14:textId="77777777" w:rsidR="002C02E9" w:rsidRDefault="002C02E9" w:rsidP="00191B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172F" w14:textId="77777777" w:rsidR="002C02E9" w:rsidRDefault="002C02E9" w:rsidP="00191BAC">
      <w:pPr>
        <w:rPr>
          <w:rFonts w:hint="eastAsia"/>
        </w:rPr>
      </w:pPr>
      <w:r>
        <w:separator/>
      </w:r>
    </w:p>
  </w:footnote>
  <w:footnote w:type="continuationSeparator" w:id="0">
    <w:p w14:paraId="3864AE03" w14:textId="77777777" w:rsidR="002C02E9" w:rsidRDefault="002C02E9" w:rsidP="00191B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F2586"/>
    <w:multiLevelType w:val="multilevel"/>
    <w:tmpl w:val="7474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4B67C2"/>
    <w:multiLevelType w:val="multilevel"/>
    <w:tmpl w:val="7660CD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0609379">
    <w:abstractNumId w:val="0"/>
  </w:num>
  <w:num w:numId="2" w16cid:durableId="20837895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BC"/>
    <w:rsid w:val="000A22CB"/>
    <w:rsid w:val="001865FF"/>
    <w:rsid w:val="00191BAC"/>
    <w:rsid w:val="00202EBC"/>
    <w:rsid w:val="002363BB"/>
    <w:rsid w:val="002C02E9"/>
    <w:rsid w:val="00305B5B"/>
    <w:rsid w:val="00315C32"/>
    <w:rsid w:val="0033044A"/>
    <w:rsid w:val="00355844"/>
    <w:rsid w:val="0042383B"/>
    <w:rsid w:val="00425536"/>
    <w:rsid w:val="00493D09"/>
    <w:rsid w:val="004D195C"/>
    <w:rsid w:val="004D4420"/>
    <w:rsid w:val="00574C06"/>
    <w:rsid w:val="0065346A"/>
    <w:rsid w:val="00661503"/>
    <w:rsid w:val="00690F0F"/>
    <w:rsid w:val="00732E3C"/>
    <w:rsid w:val="00745DAB"/>
    <w:rsid w:val="00797D4C"/>
    <w:rsid w:val="007A469D"/>
    <w:rsid w:val="0084303C"/>
    <w:rsid w:val="008B3F48"/>
    <w:rsid w:val="008F61E0"/>
    <w:rsid w:val="00911E55"/>
    <w:rsid w:val="00926E13"/>
    <w:rsid w:val="00936634"/>
    <w:rsid w:val="009C447C"/>
    <w:rsid w:val="009D6581"/>
    <w:rsid w:val="009E6C56"/>
    <w:rsid w:val="009F723F"/>
    <w:rsid w:val="00A244B1"/>
    <w:rsid w:val="00AF3401"/>
    <w:rsid w:val="00B153F9"/>
    <w:rsid w:val="00B508CC"/>
    <w:rsid w:val="00BA55C1"/>
    <w:rsid w:val="00DE7754"/>
    <w:rsid w:val="00E307B9"/>
    <w:rsid w:val="00EB4918"/>
    <w:rsid w:val="00F50ACB"/>
    <w:rsid w:val="00F90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4C72D"/>
  <w15:chartTrackingRefBased/>
  <w15:docId w15:val="{18C14631-AC16-42BC-9920-D359D2A1D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2EB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02EB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02EB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02EB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02EB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02EB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02EB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2EB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2EB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2EB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02EB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02EB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02EBC"/>
    <w:rPr>
      <w:rFonts w:cstheme="majorBidi"/>
      <w:color w:val="2F5496" w:themeColor="accent1" w:themeShade="BF"/>
      <w:sz w:val="28"/>
      <w:szCs w:val="28"/>
    </w:rPr>
  </w:style>
  <w:style w:type="character" w:customStyle="1" w:styleId="50">
    <w:name w:val="标题 5 字符"/>
    <w:basedOn w:val="a0"/>
    <w:link w:val="5"/>
    <w:uiPriority w:val="9"/>
    <w:semiHidden/>
    <w:rsid w:val="00202EBC"/>
    <w:rPr>
      <w:rFonts w:cstheme="majorBidi"/>
      <w:color w:val="2F5496" w:themeColor="accent1" w:themeShade="BF"/>
      <w:sz w:val="24"/>
      <w:szCs w:val="24"/>
    </w:rPr>
  </w:style>
  <w:style w:type="character" w:customStyle="1" w:styleId="60">
    <w:name w:val="标题 6 字符"/>
    <w:basedOn w:val="a0"/>
    <w:link w:val="6"/>
    <w:uiPriority w:val="9"/>
    <w:semiHidden/>
    <w:rsid w:val="00202EBC"/>
    <w:rPr>
      <w:rFonts w:cstheme="majorBidi"/>
      <w:b/>
      <w:bCs/>
      <w:color w:val="2F5496" w:themeColor="accent1" w:themeShade="BF"/>
    </w:rPr>
  </w:style>
  <w:style w:type="character" w:customStyle="1" w:styleId="70">
    <w:name w:val="标题 7 字符"/>
    <w:basedOn w:val="a0"/>
    <w:link w:val="7"/>
    <w:uiPriority w:val="9"/>
    <w:semiHidden/>
    <w:rsid w:val="00202EBC"/>
    <w:rPr>
      <w:rFonts w:cstheme="majorBidi"/>
      <w:b/>
      <w:bCs/>
      <w:color w:val="595959" w:themeColor="text1" w:themeTint="A6"/>
    </w:rPr>
  </w:style>
  <w:style w:type="character" w:customStyle="1" w:styleId="80">
    <w:name w:val="标题 8 字符"/>
    <w:basedOn w:val="a0"/>
    <w:link w:val="8"/>
    <w:uiPriority w:val="9"/>
    <w:semiHidden/>
    <w:rsid w:val="00202EBC"/>
    <w:rPr>
      <w:rFonts w:cstheme="majorBidi"/>
      <w:color w:val="595959" w:themeColor="text1" w:themeTint="A6"/>
    </w:rPr>
  </w:style>
  <w:style w:type="character" w:customStyle="1" w:styleId="90">
    <w:name w:val="标题 9 字符"/>
    <w:basedOn w:val="a0"/>
    <w:link w:val="9"/>
    <w:uiPriority w:val="9"/>
    <w:semiHidden/>
    <w:rsid w:val="00202EBC"/>
    <w:rPr>
      <w:rFonts w:eastAsiaTheme="majorEastAsia" w:cstheme="majorBidi"/>
      <w:color w:val="595959" w:themeColor="text1" w:themeTint="A6"/>
    </w:rPr>
  </w:style>
  <w:style w:type="paragraph" w:styleId="a3">
    <w:name w:val="Title"/>
    <w:basedOn w:val="a"/>
    <w:next w:val="a"/>
    <w:link w:val="a4"/>
    <w:uiPriority w:val="10"/>
    <w:qFormat/>
    <w:rsid w:val="00202EB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2E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2EB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2EB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2EBC"/>
    <w:pPr>
      <w:spacing w:before="160" w:after="160"/>
      <w:jc w:val="center"/>
    </w:pPr>
    <w:rPr>
      <w:i/>
      <w:iCs/>
      <w:color w:val="404040" w:themeColor="text1" w:themeTint="BF"/>
    </w:rPr>
  </w:style>
  <w:style w:type="character" w:customStyle="1" w:styleId="a8">
    <w:name w:val="引用 字符"/>
    <w:basedOn w:val="a0"/>
    <w:link w:val="a7"/>
    <w:uiPriority w:val="29"/>
    <w:rsid w:val="00202EBC"/>
    <w:rPr>
      <w:i/>
      <w:iCs/>
      <w:color w:val="404040" w:themeColor="text1" w:themeTint="BF"/>
    </w:rPr>
  </w:style>
  <w:style w:type="paragraph" w:styleId="a9">
    <w:name w:val="List Paragraph"/>
    <w:basedOn w:val="a"/>
    <w:uiPriority w:val="34"/>
    <w:qFormat/>
    <w:rsid w:val="00202EBC"/>
    <w:pPr>
      <w:ind w:left="720"/>
      <w:contextualSpacing/>
    </w:pPr>
  </w:style>
  <w:style w:type="character" w:styleId="aa">
    <w:name w:val="Intense Emphasis"/>
    <w:basedOn w:val="a0"/>
    <w:uiPriority w:val="21"/>
    <w:qFormat/>
    <w:rsid w:val="00202EBC"/>
    <w:rPr>
      <w:i/>
      <w:iCs/>
      <w:color w:val="2F5496" w:themeColor="accent1" w:themeShade="BF"/>
    </w:rPr>
  </w:style>
  <w:style w:type="paragraph" w:styleId="ab">
    <w:name w:val="Intense Quote"/>
    <w:basedOn w:val="a"/>
    <w:next w:val="a"/>
    <w:link w:val="ac"/>
    <w:uiPriority w:val="30"/>
    <w:qFormat/>
    <w:rsid w:val="00202E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02EBC"/>
    <w:rPr>
      <w:i/>
      <w:iCs/>
      <w:color w:val="2F5496" w:themeColor="accent1" w:themeShade="BF"/>
    </w:rPr>
  </w:style>
  <w:style w:type="character" w:styleId="ad">
    <w:name w:val="Intense Reference"/>
    <w:basedOn w:val="a0"/>
    <w:uiPriority w:val="32"/>
    <w:qFormat/>
    <w:rsid w:val="00202EBC"/>
    <w:rPr>
      <w:b/>
      <w:bCs/>
      <w:smallCaps/>
      <w:color w:val="2F5496" w:themeColor="accent1" w:themeShade="BF"/>
      <w:spacing w:val="5"/>
    </w:rPr>
  </w:style>
  <w:style w:type="paragraph" w:styleId="ae">
    <w:name w:val="header"/>
    <w:basedOn w:val="a"/>
    <w:link w:val="af"/>
    <w:uiPriority w:val="99"/>
    <w:unhideWhenUsed/>
    <w:rsid w:val="00191BAC"/>
    <w:pPr>
      <w:tabs>
        <w:tab w:val="center" w:pos="4153"/>
        <w:tab w:val="right" w:pos="8306"/>
      </w:tabs>
      <w:snapToGrid w:val="0"/>
      <w:jc w:val="center"/>
    </w:pPr>
    <w:rPr>
      <w:sz w:val="18"/>
      <w:szCs w:val="18"/>
    </w:rPr>
  </w:style>
  <w:style w:type="character" w:customStyle="1" w:styleId="af">
    <w:name w:val="页眉 字符"/>
    <w:basedOn w:val="a0"/>
    <w:link w:val="ae"/>
    <w:uiPriority w:val="99"/>
    <w:rsid w:val="00191BAC"/>
    <w:rPr>
      <w:sz w:val="18"/>
      <w:szCs w:val="18"/>
    </w:rPr>
  </w:style>
  <w:style w:type="paragraph" w:styleId="af0">
    <w:name w:val="footer"/>
    <w:basedOn w:val="a"/>
    <w:link w:val="af1"/>
    <w:uiPriority w:val="99"/>
    <w:unhideWhenUsed/>
    <w:rsid w:val="00191BAC"/>
    <w:pPr>
      <w:tabs>
        <w:tab w:val="center" w:pos="4153"/>
        <w:tab w:val="right" w:pos="8306"/>
      </w:tabs>
      <w:snapToGrid w:val="0"/>
      <w:jc w:val="left"/>
    </w:pPr>
    <w:rPr>
      <w:sz w:val="18"/>
      <w:szCs w:val="18"/>
    </w:rPr>
  </w:style>
  <w:style w:type="character" w:customStyle="1" w:styleId="af1">
    <w:name w:val="页脚 字符"/>
    <w:basedOn w:val="a0"/>
    <w:link w:val="af0"/>
    <w:uiPriority w:val="99"/>
    <w:rsid w:val="00191BAC"/>
    <w:rPr>
      <w:sz w:val="18"/>
      <w:szCs w:val="18"/>
    </w:rPr>
  </w:style>
  <w:style w:type="paragraph" w:styleId="af2">
    <w:name w:val="Normal (Web)"/>
    <w:basedOn w:val="a"/>
    <w:uiPriority w:val="99"/>
    <w:semiHidden/>
    <w:unhideWhenUsed/>
    <w:rsid w:val="004D442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660973">
      <w:bodyDiv w:val="1"/>
      <w:marLeft w:val="0"/>
      <w:marRight w:val="0"/>
      <w:marTop w:val="0"/>
      <w:marBottom w:val="0"/>
      <w:divBdr>
        <w:top w:val="none" w:sz="0" w:space="0" w:color="auto"/>
        <w:left w:val="none" w:sz="0" w:space="0" w:color="auto"/>
        <w:bottom w:val="none" w:sz="0" w:space="0" w:color="auto"/>
        <w:right w:val="none" w:sz="0" w:space="0" w:color="auto"/>
      </w:divBdr>
    </w:div>
    <w:div w:id="836043376">
      <w:bodyDiv w:val="1"/>
      <w:marLeft w:val="0"/>
      <w:marRight w:val="0"/>
      <w:marTop w:val="0"/>
      <w:marBottom w:val="0"/>
      <w:divBdr>
        <w:top w:val="none" w:sz="0" w:space="0" w:color="auto"/>
        <w:left w:val="none" w:sz="0" w:space="0" w:color="auto"/>
        <w:bottom w:val="none" w:sz="0" w:space="0" w:color="auto"/>
        <w:right w:val="none" w:sz="0" w:space="0" w:color="auto"/>
      </w:divBdr>
    </w:div>
    <w:div w:id="875120545">
      <w:bodyDiv w:val="1"/>
      <w:marLeft w:val="0"/>
      <w:marRight w:val="0"/>
      <w:marTop w:val="0"/>
      <w:marBottom w:val="0"/>
      <w:divBdr>
        <w:top w:val="none" w:sz="0" w:space="0" w:color="auto"/>
        <w:left w:val="none" w:sz="0" w:space="0" w:color="auto"/>
        <w:bottom w:val="none" w:sz="0" w:space="0" w:color="auto"/>
        <w:right w:val="none" w:sz="0" w:space="0" w:color="auto"/>
      </w:divBdr>
    </w:div>
    <w:div w:id="1377000864">
      <w:bodyDiv w:val="1"/>
      <w:marLeft w:val="0"/>
      <w:marRight w:val="0"/>
      <w:marTop w:val="0"/>
      <w:marBottom w:val="0"/>
      <w:divBdr>
        <w:top w:val="none" w:sz="0" w:space="0" w:color="auto"/>
        <w:left w:val="none" w:sz="0" w:space="0" w:color="auto"/>
        <w:bottom w:val="none" w:sz="0" w:space="0" w:color="auto"/>
        <w:right w:val="none" w:sz="0" w:space="0" w:color="auto"/>
      </w:divBdr>
    </w:div>
    <w:div w:id="1399473525">
      <w:bodyDiv w:val="1"/>
      <w:marLeft w:val="0"/>
      <w:marRight w:val="0"/>
      <w:marTop w:val="0"/>
      <w:marBottom w:val="0"/>
      <w:divBdr>
        <w:top w:val="none" w:sz="0" w:space="0" w:color="auto"/>
        <w:left w:val="none" w:sz="0" w:space="0" w:color="auto"/>
        <w:bottom w:val="none" w:sz="0" w:space="0" w:color="auto"/>
        <w:right w:val="none" w:sz="0" w:space="0" w:color="auto"/>
      </w:divBdr>
    </w:div>
    <w:div w:id="1645041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6</Pages>
  <Words>1823</Words>
  <Characters>10393</Characters>
  <Application>Microsoft Office Word</Application>
  <DocSecurity>0</DocSecurity>
  <Lines>86</Lines>
  <Paragraphs>24</Paragraphs>
  <ScaleCrop>false</ScaleCrop>
  <Company/>
  <LinksUpToDate>false</LinksUpToDate>
  <CharactersWithSpaces>12192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运佳 张</dc:creator>
  <cp:keywords/>
  <dc:description/>
  <cp:lastModifiedBy>运佳 张</cp:lastModifiedBy>
  <cp:revision>25</cp:revision>
  <dcterms:created xsi:type="dcterms:W3CDTF">2025-01-27T07:55:00Z</dcterms:created>
  <dcterms:modified xsi:type="dcterms:W3CDTF">2025-01-27T17:59:00Z</dcterms:modified>
</cp:coreProperties>
</file>