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left"/>
        <w:rPr>
          <w:b w:val="1"/>
          <w:bCs w:val="1"/>
          <w:sz w:val="36"/>
          <w:szCs w:val="36"/>
        </w:rPr>
      </w:pPr>
      <w:r w:rsidDel="00000000" w:rsidR="00000000" w:rsidRPr="00000000">
        <w:rPr>
          <w:b w:val="1"/>
          <w:bCs w:val="1"/>
          <w:sz w:val="36"/>
          <w:szCs w:val="36"/>
          <w:rtl w:val="0"/>
        </w:rPr>
        <w:t xml:space="preserve">                         STATEMENT OF WORK</w:t>
      </w:r>
    </w:p>
    <w:p w:rsidR="00000000" w:rsidDel="00000000" w:rsidP="00000000" w:rsidRDefault="00000000" w:rsidRPr="00000000" w14:paraId="00000002">
      <w:pPr>
        <w:spacing w:after="120" w:lineRule="auto"/>
        <w:jc w:val="center"/>
        <w:rPr>
          <w:sz w:val="24"/>
          <w:szCs w:val="24"/>
        </w:rPr>
      </w:pPr>
      <w:r w:rsidDel="00000000" w:rsidR="00000000" w:rsidRPr="00000000">
        <w:rPr>
          <w:sz w:val="24"/>
          <w:szCs w:val="24"/>
          <w:rtl w:val="0"/>
        </w:rPr>
        <w:t xml:space="preserve">Options for Adapting to Rising Seas (OARS) </w:t>
      </w:r>
      <w:r w:rsidDel="00000000" w:rsidR="00000000" w:rsidRPr="00000000">
        <w:rPr>
          <w:sz w:val="24"/>
          <w:szCs w:val="24"/>
          <w:rtl w:val="0"/>
        </w:rPr>
        <w:t xml:space="preserve">× Terminal34 App Dev Club</w:t>
      </w:r>
    </w:p>
    <w:p w:rsidR="00000000" w:rsidDel="00000000" w:rsidP="00000000" w:rsidRDefault="00000000" w:rsidRPr="00000000" w14:paraId="00000003">
      <w:pPr>
        <w:spacing w:after="360" w:lineRule="auto"/>
        <w:jc w:val="center"/>
        <w:rPr>
          <w:b w:val="1"/>
          <w:bCs w:val="1"/>
        </w:rPr>
      </w:pPr>
      <w:r w:rsidDel="00000000" w:rsidR="00000000" w:rsidRPr="00000000">
        <w:rPr>
          <w:b w:val="1"/>
          <w:bCs w:val="1"/>
          <w:rtl w:val="0"/>
        </w:rPr>
        <w:t xml:space="preserve">Academic Year 2026–2027  |  Version 1.1</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Client</w:t>
            </w:r>
          </w:p>
        </w:tc>
        <w:tc>
          <w:tcPr>
            <w:tcBorders>
              <w:top w:color="cccccc" w:space="0" w:sz="6" w:val="single"/>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05">
            <w:pPr>
              <w:rPr/>
            </w:pPr>
            <w:r w:rsidDel="00000000" w:rsidR="00000000" w:rsidRPr="00000000">
              <w:rPr>
                <w:rtl w:val="0"/>
              </w:rPr>
              <w:t xml:space="preserve">OARS Research Team</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Owners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07">
            <w:pPr>
              <w:rPr/>
            </w:pPr>
            <w:r w:rsidDel="00000000" w:rsidR="00000000" w:rsidRPr="00000000">
              <w:rPr>
                <w:rtl w:val="0"/>
              </w:rPr>
              <w:t xml:space="preserve">Kate Tully, Terminal34 App Dev Club</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Partner</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09">
            <w:pPr>
              <w:rPr/>
            </w:pPr>
            <w:r w:rsidDel="00000000" w:rsidR="00000000" w:rsidRPr="00000000">
              <w:rPr>
                <w:rtl w:val="0"/>
              </w:rPr>
              <w:t xml:space="preserve">Elon Musk / Sam Altman</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Effective Date</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0B">
            <w:pPr>
              <w:rPr/>
            </w:pPr>
            <w:r w:rsidDel="00000000" w:rsidR="00000000" w:rsidRPr="00000000">
              <w:rPr>
                <w:rtl w:val="0"/>
              </w:rPr>
              <w:t xml:space="preserve">To be completed upon signing</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Project Duration</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0D">
            <w:pPr>
              <w:rPr/>
            </w:pPr>
            <w:r w:rsidDel="00000000" w:rsidR="00000000" w:rsidRPr="00000000">
              <w:rPr>
                <w:rtl w:val="0"/>
              </w:rPr>
              <w:t xml:space="preserve">2 weeks</w:t>
            </w:r>
          </w:p>
        </w:tc>
      </w:tr>
      <w:tr>
        <w:trPr>
          <w:cantSplit w:val="0"/>
          <w:trHeight w:val="148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Document Version</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0F">
            <w:pPr>
              <w:rPr/>
            </w:pPr>
            <w:r w:rsidDel="00000000" w:rsidR="00000000" w:rsidRPr="00000000">
              <w:rPr>
                <w:rtl w:val="0"/>
              </w:rPr>
              <w:t xml:space="preserve">1.1 — Draft for Review </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Demo</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11">
            <w:pPr>
              <w:rPr>
                <w:u w:val="single"/>
              </w:rPr>
            </w:pPr>
            <w:r w:rsidDel="00000000" w:rsidR="00000000" w:rsidRPr="00000000">
              <w:rPr>
                <w:u w:val="single"/>
                <w:rtl w:val="0"/>
              </w:rPr>
              <w:t xml:space="preserve">https://ores.netlify.app/</w:t>
            </w:r>
            <w:r w:rsidDel="00000000" w:rsidR="00000000" w:rsidRPr="00000000">
              <w:rPr>
                <w:rtl w:val="0"/>
              </w:rPr>
            </w:r>
          </w:p>
        </w:tc>
      </w:tr>
    </w:tbl>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r53hkhbg20sa" w:id="0"/>
      <w:bookmarkEnd w:id="0"/>
      <w:r w:rsidDel="00000000" w:rsidR="00000000" w:rsidRPr="00000000">
        <w:rPr>
          <w:b w:val="1"/>
          <w:bCs w:val="1"/>
          <w:sz w:val="46"/>
          <w:szCs w:val="46"/>
          <w:rtl w:val="0"/>
        </w:rPr>
        <w:t xml:space="preserve">1. Purpose &amp; Background</w:t>
      </w:r>
      <w:r w:rsidDel="00000000" w:rsidR="00000000" w:rsidRPr="00000000">
        <w:rPr>
          <w:rtl w:val="0"/>
        </w:rPr>
      </w:r>
    </w:p>
    <w:p w:rsidR="00000000" w:rsidDel="00000000" w:rsidP="00000000" w:rsidRDefault="00000000" w:rsidRPr="00000000" w14:paraId="00000013">
      <w:pPr>
        <w:spacing w:after="120" w:line="300" w:lineRule="auto"/>
        <w:jc w:val="both"/>
        <w:rPr/>
      </w:pPr>
      <w:r w:rsidDel="00000000" w:rsidR="00000000" w:rsidRPr="00000000">
        <w:rPr>
          <w:rtl w:val="0"/>
        </w:rPr>
        <w:t xml:space="preserve">This Statement of Work ("SOW") formalizes the collaboration between </w:t>
      </w:r>
      <w:r w:rsidDel="00000000" w:rsidR="00000000" w:rsidRPr="00000000">
        <w:rPr>
          <w:b w:val="1"/>
          <w:bCs w:val="1"/>
          <w:rtl w:val="0"/>
        </w:rPr>
        <w:t xml:space="preserve">Options for Adapting to Rising Seas (OARS) Research Team </w:t>
      </w:r>
      <w:r w:rsidDel="00000000" w:rsidR="00000000" w:rsidRPr="00000000">
        <w:rPr>
          <w:rtl w:val="0"/>
        </w:rPr>
        <w:t xml:space="preserve">(“OARS Team”)</w:t>
      </w:r>
      <w:r w:rsidDel="00000000" w:rsidR="00000000" w:rsidRPr="00000000">
        <w:rPr>
          <w:rtl w:val="0"/>
        </w:rPr>
        <w:t xml:space="preserve"> and the </w:t>
      </w:r>
      <w:r w:rsidDel="00000000" w:rsidR="00000000" w:rsidRPr="00000000">
        <w:rPr>
          <w:b w:val="1"/>
          <w:bCs w:val="1"/>
          <w:rtl w:val="0"/>
        </w:rPr>
        <w:t xml:space="preserve">Terminal34 App Dev Club</w:t>
      </w:r>
      <w:r w:rsidDel="00000000" w:rsidR="00000000" w:rsidRPr="00000000">
        <w:rPr>
          <w:rtl w:val="0"/>
        </w:rPr>
        <w:t xml:space="preserve"> ("the Club") to design, develop, test, and release new features for the OARS Tool platform, a decision support system designed to help coastal landowners (e.g., farmers and woodlot owners) navigate financial incentive programs available to support conservation strategies.</w:t>
      </w:r>
    </w:p>
    <w:p w:rsidR="00000000" w:rsidDel="00000000" w:rsidP="00000000" w:rsidRDefault="00000000" w:rsidRPr="00000000" w14:paraId="00000014">
      <w:pPr>
        <w:spacing w:after="120" w:line="300" w:lineRule="auto"/>
        <w:jc w:val="both"/>
        <w:rPr/>
      </w:pPr>
      <w:r w:rsidDel="00000000" w:rsidR="00000000" w:rsidRPr="00000000">
        <w:rPr>
          <w:rtl w:val="0"/>
        </w:rPr>
        <w:t xml:space="preserve">The OARS tool will be an essential one-stop shop to build service providers' capacity to recommend appropriate planning options to farmers and woodlot owners impacted by saltwater intrusion (SWI). The tool will identify conservation programs available to coastal landowners in Maryland. Service providers will be able to tailor options to the goals of the farmers/landowners and different stages of SWI. Under this engagement, the Club will act as a development partner: Club members will gain real-world product management, project management, and software engineering experience while contributing meaningful improvements to a product used to promote conservation strategies in Maryland.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120" w:lineRule="auto"/>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2. Objectives</w:t>
      </w:r>
      <w:r w:rsidDel="00000000" w:rsidR="00000000" w:rsidRPr="00000000">
        <w:rPr>
          <w:rtl w:val="0"/>
        </w:rPr>
      </w:r>
    </w:p>
    <w:p w:rsidR="00000000" w:rsidDel="00000000" w:rsidP="00000000" w:rsidRDefault="00000000" w:rsidRPr="00000000" w14:paraId="00000016">
      <w:pPr>
        <w:spacing w:after="120" w:line="300" w:lineRule="auto"/>
        <w:rPr/>
      </w:pPr>
      <w:r w:rsidDel="00000000" w:rsidR="00000000" w:rsidRPr="00000000">
        <w:rPr>
          <w:rtl w:val="0"/>
        </w:rPr>
        <w:t xml:space="preserve">This engagement is designed to achieve the following goals:</w:t>
      </w:r>
    </w:p>
    <w:p w:rsidR="00000000" w:rsidDel="00000000" w:rsidP="00000000" w:rsidRDefault="00000000" w:rsidRPr="00000000" w14:paraId="00000017">
      <w:pPr>
        <w:numPr>
          <w:ilvl w:val="0"/>
          <w:numId w:val="14"/>
        </w:numPr>
        <w:spacing w:after="0" w:afterAutospacing="0" w:line="300" w:lineRule="auto"/>
        <w:ind w:left="720" w:hanging="360"/>
        <w:rPr/>
      </w:pPr>
      <w:r w:rsidDel="00000000" w:rsidR="00000000" w:rsidRPr="00000000">
        <w:rPr>
          <w:rtl w:val="0"/>
        </w:rPr>
        <w:t xml:space="preserve">Develop an online tool that will increase adoption of conservation programs on privately-owned salt-damaged farms and forests in Maryland.</w:t>
      </w:r>
    </w:p>
    <w:p w:rsidR="00000000" w:rsidDel="00000000" w:rsidP="00000000" w:rsidRDefault="00000000" w:rsidRPr="00000000" w14:paraId="00000018">
      <w:pPr>
        <w:numPr>
          <w:ilvl w:val="0"/>
          <w:numId w:val="14"/>
        </w:numPr>
        <w:spacing w:after="80" w:line="300" w:lineRule="auto"/>
        <w:ind w:left="720" w:hanging="360"/>
        <w:rPr/>
      </w:pPr>
      <w:r w:rsidDel="00000000" w:rsidR="00000000" w:rsidRPr="00000000">
        <w:rPr>
          <w:rtl w:val="0"/>
        </w:rPr>
        <w:t xml:space="preserve">Design, develop, and test selected features to help promote ease of navigation through conservation programs by service providers.</w:t>
      </w:r>
    </w:p>
    <w:p w:rsidR="00000000" w:rsidDel="00000000" w:rsidP="00000000" w:rsidRDefault="00000000" w:rsidRPr="00000000" w14:paraId="00000019">
      <w:pPr>
        <w:spacing w:after="80" w:line="300" w:lineRule="auto"/>
        <w:ind w:left="720" w:firstLine="0"/>
        <w:rPr/>
      </w:pP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l98gbbwi9n24" w:id="1"/>
      <w:bookmarkEnd w:id="1"/>
      <w:r w:rsidDel="00000000" w:rsidR="00000000" w:rsidRPr="00000000">
        <w:rPr>
          <w:b w:val="1"/>
          <w:bCs w:val="1"/>
          <w:sz w:val="46"/>
          <w:szCs w:val="46"/>
          <w:rtl w:val="0"/>
        </w:rPr>
        <w:t xml:space="preserve">3. Scope of Work</w: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hpv74sk7okal" w:id="2"/>
      <w:bookmarkEnd w:id="2"/>
      <w:r w:rsidDel="00000000" w:rsidR="00000000" w:rsidRPr="00000000">
        <w:rPr>
          <w:b w:val="1"/>
          <w:bCs w:val="1"/>
          <w:sz w:val="34"/>
          <w:szCs w:val="34"/>
          <w:rtl w:val="0"/>
        </w:rPr>
        <w:t xml:space="preserve">3.1 In Scope</w:t>
      </w:r>
    </w:p>
    <w:p w:rsidR="00000000" w:rsidDel="00000000" w:rsidP="00000000" w:rsidRDefault="00000000" w:rsidRPr="00000000" w14:paraId="0000001C">
      <w:pPr>
        <w:numPr>
          <w:ilvl w:val="0"/>
          <w:numId w:val="19"/>
        </w:numPr>
        <w:spacing w:after="0" w:afterAutospacing="0" w:line="300" w:lineRule="auto"/>
        <w:ind w:left="720" w:hanging="360"/>
        <w:rPr/>
      </w:pPr>
      <w:r w:rsidDel="00000000" w:rsidR="00000000" w:rsidRPr="00000000">
        <w:rPr>
          <w:b w:val="1"/>
          <w:bCs w:val="1"/>
          <w:rtl w:val="0"/>
        </w:rPr>
        <w:t xml:space="preserve">Discovery &amp; Research.</w:t>
      </w:r>
      <w:r w:rsidDel="00000000" w:rsidR="00000000" w:rsidRPr="00000000">
        <w:rPr>
          <w:rtl w:val="0"/>
        </w:rPr>
        <w:t xml:space="preserve"> Discussions/interviews with OARS Team, stakeholders (e.g., service providers), and review of existing conservation-based tools or websites.</w:t>
      </w:r>
    </w:p>
    <w:p w:rsidR="00000000" w:rsidDel="00000000" w:rsidP="00000000" w:rsidRDefault="00000000" w:rsidRPr="00000000" w14:paraId="0000001D">
      <w:pPr>
        <w:numPr>
          <w:ilvl w:val="0"/>
          <w:numId w:val="19"/>
        </w:numPr>
        <w:spacing w:after="0" w:afterAutospacing="0" w:line="300" w:lineRule="auto"/>
        <w:ind w:left="720" w:hanging="360"/>
        <w:rPr/>
      </w:pPr>
      <w:r w:rsidDel="00000000" w:rsidR="00000000" w:rsidRPr="00000000">
        <w:rPr>
          <w:b w:val="1"/>
          <w:bCs w:val="1"/>
          <w:rtl w:val="0"/>
        </w:rPr>
        <w:t xml:space="preserve">Project Prioritization.</w:t>
      </w:r>
      <w:r w:rsidDel="00000000" w:rsidR="00000000" w:rsidRPr="00000000">
        <w:rPr>
          <w:rtl w:val="0"/>
        </w:rPr>
        <w:t xml:space="preserve"> Collaboration between Club and OARS Team to prioritize/sequence development of tools/pages/etc.</w:t>
      </w:r>
    </w:p>
    <w:p w:rsidR="00000000" w:rsidDel="00000000" w:rsidP="00000000" w:rsidRDefault="00000000" w:rsidRPr="00000000" w14:paraId="0000001E">
      <w:pPr>
        <w:numPr>
          <w:ilvl w:val="0"/>
          <w:numId w:val="19"/>
        </w:numPr>
        <w:spacing w:after="0" w:afterAutospacing="0" w:line="300" w:lineRule="auto"/>
        <w:ind w:left="720" w:hanging="360"/>
        <w:rPr/>
      </w:pPr>
      <w:r w:rsidDel="00000000" w:rsidR="00000000" w:rsidRPr="00000000">
        <w:rPr>
          <w:b w:val="1"/>
          <w:bCs w:val="1"/>
          <w:rtl w:val="0"/>
        </w:rPr>
        <w:t xml:space="preserve">Technical Planning.</w:t>
      </w:r>
      <w:r w:rsidDel="00000000" w:rsidR="00000000" w:rsidRPr="00000000">
        <w:rPr>
          <w:rtl w:val="0"/>
        </w:rPr>
        <w:t xml:space="preserve"> Architecture review, stack alignment, sprint planning with defined milestones.</w:t>
      </w:r>
    </w:p>
    <w:p w:rsidR="00000000" w:rsidDel="00000000" w:rsidP="00000000" w:rsidRDefault="00000000" w:rsidRPr="00000000" w14:paraId="0000001F">
      <w:pPr>
        <w:numPr>
          <w:ilvl w:val="0"/>
          <w:numId w:val="19"/>
        </w:numPr>
        <w:spacing w:after="0" w:afterAutospacing="0" w:line="300" w:lineRule="auto"/>
        <w:ind w:left="720" w:hanging="360"/>
        <w:rPr/>
      </w:pPr>
      <w:r w:rsidDel="00000000" w:rsidR="00000000" w:rsidRPr="00000000">
        <w:rPr>
          <w:b w:val="1"/>
          <w:bCs w:val="1"/>
          <w:rtl w:val="0"/>
        </w:rPr>
        <w:t xml:space="preserve">Development.</w:t>
      </w:r>
      <w:r w:rsidDel="00000000" w:rsidR="00000000" w:rsidRPr="00000000">
        <w:rPr>
          <w:rtl w:val="0"/>
        </w:rPr>
        <w:t xml:space="preserve"> Club</w:t>
      </w:r>
      <w:r w:rsidDel="00000000" w:rsidR="00000000" w:rsidRPr="00000000">
        <w:rPr>
          <w:rtl w:val="0"/>
        </w:rPr>
        <w:t xml:space="preserve"> develops different components/modules/pages of the OARS too</w:t>
      </w:r>
      <w:r w:rsidDel="00000000" w:rsidR="00000000" w:rsidRPr="00000000">
        <w:rPr>
          <w:rtl w:val="0"/>
        </w:rPr>
        <w:t xml:space="preserve">l. Provide the Club access to OARS data that will be embedded within tool features. Develop an administer back-end user interface to allow OARS Team to update the tool after the contract ends.</w:t>
      </w:r>
    </w:p>
    <w:p w:rsidR="00000000" w:rsidDel="00000000" w:rsidP="00000000" w:rsidRDefault="00000000" w:rsidRPr="00000000" w14:paraId="00000020">
      <w:pPr>
        <w:numPr>
          <w:ilvl w:val="0"/>
          <w:numId w:val="19"/>
        </w:numPr>
        <w:spacing w:after="0" w:afterAutospacing="0" w:line="300" w:lineRule="auto"/>
        <w:ind w:left="720" w:hanging="360"/>
        <w:rPr>
          <w:b w:val="1"/>
          <w:bCs w:val="1"/>
        </w:rPr>
      </w:pPr>
      <w:r w:rsidDel="00000000" w:rsidR="00000000" w:rsidRPr="00000000">
        <w:rPr>
          <w:b w:val="1"/>
          <w:bCs w:val="1"/>
          <w:rtl w:val="0"/>
        </w:rPr>
        <w:t xml:space="preserve">Consulting. </w:t>
      </w:r>
      <w:r w:rsidDel="00000000" w:rsidR="00000000" w:rsidRPr="00000000">
        <w:rPr>
          <w:rtl w:val="0"/>
        </w:rPr>
        <w:t xml:space="preserve">Club advised OARS Team on options for database structure, web hosting, and privacy architecture. </w:t>
      </w:r>
    </w:p>
    <w:p w:rsidR="00000000" w:rsidDel="00000000" w:rsidP="00000000" w:rsidRDefault="00000000" w:rsidRPr="00000000" w14:paraId="00000021">
      <w:pPr>
        <w:numPr>
          <w:ilvl w:val="0"/>
          <w:numId w:val="19"/>
        </w:numPr>
        <w:spacing w:after="0" w:afterAutospacing="0" w:line="300" w:lineRule="auto"/>
        <w:ind w:left="720" w:hanging="360"/>
        <w:rPr/>
      </w:pPr>
      <w:r w:rsidDel="00000000" w:rsidR="00000000" w:rsidRPr="00000000">
        <w:rPr>
          <w:b w:val="1"/>
          <w:bCs w:val="1"/>
          <w:rtl w:val="0"/>
        </w:rPr>
        <w:t xml:space="preserve">Testing &amp; QA.</w:t>
      </w:r>
      <w:r w:rsidDel="00000000" w:rsidR="00000000" w:rsidRPr="00000000">
        <w:rPr>
          <w:rtl w:val="0"/>
        </w:rPr>
        <w:t xml:space="preserve"> User testing with stakeholders; internal quality review; bug resolution.</w:t>
      </w:r>
    </w:p>
    <w:p w:rsidR="00000000" w:rsidDel="00000000" w:rsidP="00000000" w:rsidRDefault="00000000" w:rsidRPr="00000000" w14:paraId="00000022">
      <w:pPr>
        <w:numPr>
          <w:ilvl w:val="0"/>
          <w:numId w:val="19"/>
        </w:numPr>
        <w:spacing w:after="80" w:line="300" w:lineRule="auto"/>
        <w:ind w:left="720" w:hanging="360"/>
        <w:rPr/>
      </w:pPr>
      <w:r w:rsidDel="00000000" w:rsidR="00000000" w:rsidRPr="00000000">
        <w:rPr>
          <w:b w:val="1"/>
          <w:bCs w:val="1"/>
          <w:rtl w:val="0"/>
        </w:rPr>
        <w:t xml:space="preserve">Release.</w:t>
      </w:r>
      <w:r w:rsidDel="00000000" w:rsidR="00000000" w:rsidRPr="00000000">
        <w:rPr>
          <w:rtl w:val="0"/>
        </w:rPr>
        <w:t xml:space="preserve"> Deployment of approved, tested features to production - </w:t>
      </w:r>
      <w:r w:rsidDel="00000000" w:rsidR="00000000" w:rsidRPr="00000000">
        <w:rPr>
          <w:rtl w:val="0"/>
        </w:rPr>
        <w:t xml:space="preserve">website TBD</w:t>
      </w:r>
      <w:r w:rsidDel="00000000" w:rsidR="00000000" w:rsidRPr="00000000">
        <w:rPr>
          <w:rtl w:val="0"/>
        </w:rPr>
        <w:t xml:space="preserve">, and demonstrations to OARS Research Team and stakeholders.</w:t>
      </w:r>
    </w:p>
    <w:p w:rsidR="00000000" w:rsidDel="00000000" w:rsidP="00000000" w:rsidRDefault="00000000" w:rsidRPr="00000000" w14:paraId="00000023">
      <w:pPr>
        <w:pStyle w:val="Heading2"/>
        <w:keepNext w:val="0"/>
        <w:keepLines w:val="0"/>
        <w:spacing w:after="80" w:lineRule="auto"/>
        <w:rPr/>
      </w:pPr>
      <w:bookmarkStart w:colFirst="0" w:colLast="0" w:name="_rhhjuj2flnme" w:id="3"/>
      <w:bookmarkEnd w:id="3"/>
      <w:r w:rsidDel="00000000" w:rsidR="00000000" w:rsidRPr="00000000">
        <w:rPr>
          <w:b w:val="1"/>
          <w:bCs w:val="1"/>
          <w:sz w:val="34"/>
          <w:szCs w:val="34"/>
          <w:rtl w:val="0"/>
        </w:rPr>
        <w:t xml:space="preserve">3.2 Out of Scope</w:t>
      </w:r>
      <w:r w:rsidDel="00000000" w:rsidR="00000000" w:rsidRPr="00000000">
        <w:rPr>
          <w:rtl w:val="0"/>
        </w:rPr>
      </w:r>
    </w:p>
    <w:p w:rsidR="00000000" w:rsidDel="00000000" w:rsidP="00000000" w:rsidRDefault="00000000" w:rsidRPr="00000000" w14:paraId="00000024">
      <w:pPr>
        <w:numPr>
          <w:ilvl w:val="0"/>
          <w:numId w:val="10"/>
        </w:numPr>
        <w:spacing w:after="0" w:afterAutospacing="0" w:line="300" w:lineRule="auto"/>
        <w:ind w:left="720" w:hanging="360"/>
        <w:rPr>
          <w:u w:val="none"/>
        </w:rPr>
      </w:pPr>
      <w:r w:rsidDel="00000000" w:rsidR="00000000" w:rsidRPr="00000000">
        <w:rPr>
          <w:rtl w:val="0"/>
        </w:rPr>
        <w:t xml:space="preserve">Changes to conservation program requirement data or catalog content unless explicitly agreed in writing.</w:t>
      </w:r>
    </w:p>
    <w:p w:rsidR="00000000" w:rsidDel="00000000" w:rsidP="00000000" w:rsidRDefault="00000000" w:rsidRPr="00000000" w14:paraId="00000025">
      <w:pPr>
        <w:numPr>
          <w:ilvl w:val="0"/>
          <w:numId w:val="10"/>
        </w:numPr>
        <w:spacing w:after="80" w:line="300" w:lineRule="auto"/>
        <w:ind w:left="720" w:hanging="360"/>
        <w:rPr>
          <w:u w:val="none"/>
        </w:rPr>
      </w:pPr>
      <w:r w:rsidDel="00000000" w:rsidR="00000000" w:rsidRPr="00000000">
        <w:rPr>
          <w:rtl w:val="0"/>
        </w:rPr>
        <w:t xml:space="preserve">Ongoing maintenance of released features beyond the post-release support window in Section 13, unless a follow-on agreement is signed.</w:t>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rt6i1prtblnp" w:id="4"/>
      <w:bookmarkEnd w:id="4"/>
      <w:r w:rsidDel="00000000" w:rsidR="00000000" w:rsidRPr="00000000">
        <w:rPr>
          <w:b w:val="1"/>
          <w:bCs w:val="1"/>
          <w:sz w:val="46"/>
          <w:szCs w:val="46"/>
          <w:rtl w:val="0"/>
        </w:rPr>
        <w:t xml:space="preserve">4. OARS Tool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Below is an outline of the OARS Tool Workflow with Tier 1 (high priority) and Tier 2 (medium priority) components (e.g., pages or modules). Club members can select different components to focus on from the Tier 1 options. Different club members can be assigned to different components.</w: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rPr>
      </w:pPr>
      <w:bookmarkStart w:colFirst="0" w:colLast="0" w:name="_2fhrt4wf0m2u" w:id="5"/>
      <w:bookmarkEnd w:id="5"/>
      <w:r w:rsidDel="00000000" w:rsidR="00000000" w:rsidRPr="00000000">
        <w:rPr>
          <w:b w:val="1"/>
          <w:bCs w:val="1"/>
          <w:sz w:val="34"/>
          <w:szCs w:val="34"/>
          <w:rtl w:val="0"/>
        </w:rPr>
        <w:t xml:space="preserve">Tier 1 — High Priority Pages</w:t>
      </w:r>
      <w:r w:rsidDel="00000000" w:rsidR="00000000" w:rsidRPr="00000000">
        <w:rPr>
          <w:rtl w:val="0"/>
        </w:rPr>
      </w:r>
    </w:p>
    <w:p w:rsidR="00000000" w:rsidDel="00000000" w:rsidP="00000000" w:rsidRDefault="00000000" w:rsidRPr="00000000" w14:paraId="00000029">
      <w:pPr>
        <w:spacing w:after="120" w:line="300" w:lineRule="auto"/>
        <w:rPr/>
      </w:pPr>
      <w:r w:rsidDel="00000000" w:rsidR="00000000" w:rsidRPr="00000000">
        <w:rPr>
          <w:b w:val="1"/>
          <w:bCs w:val="1"/>
          <w:rtl w:val="0"/>
        </w:rPr>
        <w:t xml:space="preserve">P1. Home Page</w:t>
      </w:r>
      <w:r w:rsidDel="00000000" w:rsidR="00000000" w:rsidRPr="00000000">
        <w:rPr>
          <w:rtl w:val="0"/>
        </w:rPr>
      </w:r>
    </w:p>
    <w:p w:rsidR="00000000" w:rsidDel="00000000" w:rsidP="00000000" w:rsidRDefault="00000000" w:rsidRPr="00000000" w14:paraId="0000002A">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tl w:val="0"/>
        </w:rPr>
        <w:t xml:space="preserve">Introduction to OARS</w:t>
      </w:r>
      <w:r w:rsidDel="00000000" w:rsidR="00000000" w:rsidRPr="00000000">
        <w:rPr>
          <w:rtl w:val="0"/>
        </w:rPr>
        <w:t xml:space="preserve">, including intended use</w:t>
      </w:r>
    </w:p>
    <w:p w:rsidR="00000000" w:rsidDel="00000000" w:rsidP="00000000" w:rsidRDefault="00000000" w:rsidRPr="00000000" w14:paraId="0000002B">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Farm / forest / both selection</w:t>
      </w:r>
    </w:p>
    <w:p w:rsidR="00000000" w:rsidDel="00000000" w:rsidP="00000000" w:rsidRDefault="00000000" w:rsidRPr="00000000" w14:paraId="0000002C">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u w:val="none"/>
        </w:rPr>
      </w:pPr>
      <w:r w:rsidDel="00000000" w:rsidR="00000000" w:rsidRPr="00000000">
        <w:rPr>
          <w:rtl w:val="0"/>
        </w:rPr>
        <w:t xml:space="preserve">Link to Sign in</w:t>
      </w:r>
    </w:p>
    <w:p w:rsidR="00000000" w:rsidDel="00000000" w:rsidP="00000000" w:rsidRDefault="00000000" w:rsidRPr="00000000" w14:paraId="0000002D">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Start OARS Tool</w:t>
      </w:r>
    </w:p>
    <w:p w:rsidR="00000000" w:rsidDel="00000000" w:rsidP="00000000" w:rsidRDefault="00000000" w:rsidRPr="00000000" w14:paraId="0000002E">
      <w:pPr>
        <w:numPr>
          <w:ilvl w:val="0"/>
          <w:numId w:val="1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rtl w:val="0"/>
        </w:rPr>
        <w:t xml:space="preserve">Start GIS Tool</w:t>
      </w:r>
    </w:p>
    <w:p w:rsidR="00000000" w:rsidDel="00000000" w:rsidP="00000000" w:rsidRDefault="00000000" w:rsidRPr="00000000" w14:paraId="0000002F">
      <w:pPr>
        <w:spacing w:after="120" w:line="300" w:lineRule="auto"/>
        <w:rPr>
          <w:b w:val="1"/>
          <w:bCs w:val="1"/>
          <w:sz w:val="26"/>
          <w:szCs w:val="26"/>
        </w:rPr>
      </w:pPr>
      <w:r w:rsidDel="00000000" w:rsidR="00000000" w:rsidRPr="00000000">
        <w:rPr>
          <w:b w:val="1"/>
          <w:bCs w:val="1"/>
          <w:sz w:val="26"/>
          <w:szCs w:val="26"/>
          <w:rtl w:val="0"/>
        </w:rPr>
        <w:t xml:space="preserve">Tool 1: OARS Tool</w:t>
      </w:r>
    </w:p>
    <w:p w:rsidR="00000000" w:rsidDel="00000000" w:rsidP="00000000" w:rsidRDefault="00000000" w:rsidRPr="00000000" w14:paraId="00000030">
      <w:pPr>
        <w:spacing w:after="120" w:line="300" w:lineRule="auto"/>
        <w:rPr>
          <w:b w:val="1"/>
          <w:bCs w:val="1"/>
        </w:rPr>
      </w:pPr>
      <w:r w:rsidDel="00000000" w:rsidR="00000000" w:rsidRPr="00000000">
        <w:rPr>
          <w:b w:val="1"/>
          <w:bCs w:val="1"/>
          <w:rtl w:val="0"/>
        </w:rPr>
        <w:t xml:space="preserve">P2. </w:t>
      </w:r>
      <w:r w:rsidDel="00000000" w:rsidR="00000000" w:rsidRPr="00000000">
        <w:rPr>
          <w:b w:val="1"/>
          <w:bCs w:val="1"/>
          <w:rtl w:val="0"/>
        </w:rPr>
        <w:t xml:space="preserve">Location</w:t>
      </w:r>
      <w:r w:rsidDel="00000000" w:rsidR="00000000" w:rsidRPr="00000000">
        <w:rPr>
          <w:b w:val="1"/>
          <w:bCs w:val="1"/>
          <w:rtl w:val="0"/>
        </w:rPr>
        <w:t xml:space="preserve"> (Polygon Mapping)</w:t>
      </w:r>
    </w:p>
    <w:p w:rsidR="00000000" w:rsidDel="00000000" w:rsidP="00000000" w:rsidRDefault="00000000" w:rsidRPr="00000000" w14:paraId="00000031">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tl w:val="0"/>
        </w:rPr>
        <w:t xml:space="preserve">Address/location search</w:t>
      </w:r>
    </w:p>
    <w:p w:rsidR="00000000" w:rsidDel="00000000" w:rsidP="00000000" w:rsidRDefault="00000000" w:rsidRPr="00000000" w14:paraId="00000032">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Draw or select property polygon</w:t>
      </w:r>
    </w:p>
    <w:p w:rsidR="00000000" w:rsidDel="00000000" w:rsidP="00000000" w:rsidRDefault="00000000" w:rsidRPr="00000000" w14:paraId="00000033">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rtl w:val="0"/>
        </w:rPr>
        <w:t xml:space="preserve">Add markers to map for identifying hotspots of saltwater intrusion</w:t>
      </w:r>
    </w:p>
    <w:p w:rsidR="00000000" w:rsidDel="00000000" w:rsidP="00000000" w:rsidRDefault="00000000" w:rsidRPr="00000000" w14:paraId="00000034">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u w:val="none"/>
        </w:rPr>
      </w:pPr>
      <w:r w:rsidDel="00000000" w:rsidR="00000000" w:rsidRPr="00000000">
        <w:rPr>
          <w:rtl w:val="0"/>
        </w:rPr>
        <w:t xml:space="preserve">Add shapefile?</w:t>
      </w:r>
    </w:p>
    <w:p w:rsidR="00000000" w:rsidDel="00000000" w:rsidP="00000000" w:rsidRDefault="00000000" w:rsidRPr="00000000" w14:paraId="00000035">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Display</w:t>
      </w:r>
      <w:r w:rsidDel="00000000" w:rsidR="00000000" w:rsidRPr="00000000">
        <w:rPr>
          <w:rtl w:val="0"/>
        </w:rPr>
        <w:t xml:space="preserve"> relevant spatial layers (e.g., satellite or sea level)</w:t>
      </w:r>
    </w:p>
    <w:p w:rsidR="00000000" w:rsidDel="00000000" w:rsidP="00000000" w:rsidRDefault="00000000" w:rsidRPr="00000000" w14:paraId="00000036">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rtl w:val="0"/>
        </w:rPr>
        <w:t xml:space="preserve">Store/transfer polygon for subsequent analysis</w:t>
      </w:r>
    </w:p>
    <w:p w:rsidR="00000000" w:rsidDel="00000000" w:rsidP="00000000" w:rsidRDefault="00000000" w:rsidRPr="00000000" w14:paraId="00000037">
      <w:pPr>
        <w:spacing w:after="120" w:line="300" w:lineRule="auto"/>
        <w:rPr>
          <w:b w:val="1"/>
          <w:bCs w:val="1"/>
        </w:rPr>
      </w:pPr>
      <w:r w:rsidDel="00000000" w:rsidR="00000000" w:rsidRPr="00000000">
        <w:rPr>
          <w:b w:val="1"/>
          <w:bCs w:val="1"/>
          <w:rtl w:val="0"/>
        </w:rPr>
        <w:t xml:space="preserve">P3. OARS Scorecard</w:t>
      </w:r>
    </w:p>
    <w:p w:rsidR="00000000" w:rsidDel="00000000" w:rsidP="00000000" w:rsidRDefault="00000000" w:rsidRPr="00000000" w14:paraId="00000038">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tl w:val="0"/>
        </w:rPr>
        <w:t xml:space="preserve">“Bingo” card-like selections from OARS Scorecard</w:t>
      </w:r>
    </w:p>
    <w:p w:rsidR="00000000" w:rsidDel="00000000" w:rsidP="00000000" w:rsidRDefault="00000000" w:rsidRPr="00000000" w14:paraId="00000039">
      <w:pPr>
        <w:numPr>
          <w:ilvl w:val="1"/>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u w:val="none"/>
        </w:rPr>
      </w:pPr>
      <w:r w:rsidDel="00000000" w:rsidR="00000000" w:rsidRPr="00000000">
        <w:rPr>
          <w:rtl w:val="0"/>
        </w:rPr>
        <w:t xml:space="preserve">Interactive buttons- users click to make selections</w:t>
      </w:r>
    </w:p>
    <w:p w:rsidR="00000000" w:rsidDel="00000000" w:rsidP="00000000" w:rsidRDefault="00000000" w:rsidRPr="00000000" w14:paraId="0000003A">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Calculate or display OARS score </w:t>
      </w:r>
      <w:r w:rsidDel="00000000" w:rsidR="00000000" w:rsidRPr="00000000">
        <w:rPr>
          <w:rtl w:val="0"/>
        </w:rPr>
        <w:t xml:space="preserve">based on selections</w:t>
      </w:r>
      <w:r w:rsidDel="00000000" w:rsidR="00000000" w:rsidRPr="00000000">
        <w:rPr>
          <w:rtl w:val="0"/>
        </w:rPr>
      </w:r>
    </w:p>
    <w:p w:rsidR="00000000" w:rsidDel="00000000" w:rsidP="00000000" w:rsidRDefault="00000000" w:rsidRPr="00000000" w14:paraId="0000003B">
      <w:pPr>
        <w:numPr>
          <w:ilvl w:val="1"/>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rtl w:val="0"/>
        </w:rPr>
        <w:t xml:space="preserve">OARS Team will define mathematical approach</w:t>
      </w:r>
    </w:p>
    <w:p w:rsidR="00000000" w:rsidDel="00000000" w:rsidP="00000000" w:rsidRDefault="00000000" w:rsidRPr="00000000" w14:paraId="0000003C">
      <w:pPr>
        <w:numPr>
          <w:ilvl w:val="1"/>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rtl w:val="0"/>
        </w:rPr>
        <w:t xml:space="preserve">Club is responsible for implementing approach</w:t>
      </w:r>
    </w:p>
    <w:p w:rsidR="00000000" w:rsidDel="00000000" w:rsidP="00000000" w:rsidRDefault="00000000" w:rsidRPr="00000000" w14:paraId="0000003D">
      <w:pPr>
        <w:numPr>
          <w:ilvl w:val="0"/>
          <w:numId w:val="1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Assign the appropriate SWI stage</w:t>
      </w:r>
    </w:p>
    <w:p w:rsidR="00000000" w:rsidDel="00000000" w:rsidP="00000000" w:rsidRDefault="00000000" w:rsidRPr="00000000" w14:paraId="0000003E">
      <w:pPr>
        <w:numPr>
          <w:ilvl w:val="0"/>
          <w:numId w:val="1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rtl w:val="0"/>
        </w:rPr>
        <w:t xml:space="preserve">Explain what the “SWI stage” means in layman’s terms</w:t>
      </w:r>
      <w:r w:rsidDel="00000000" w:rsidR="00000000" w:rsidRPr="00000000">
        <w:rPr>
          <w:rtl w:val="0"/>
        </w:rPr>
      </w:r>
    </w:p>
    <w:p w:rsidR="00000000" w:rsidDel="00000000" w:rsidP="00000000" w:rsidRDefault="00000000" w:rsidRPr="00000000" w14:paraId="0000003F">
      <w:pPr>
        <w:spacing w:after="120" w:line="300" w:lineRule="auto"/>
        <w:rPr>
          <w:b w:val="1"/>
          <w:bCs w:val="1"/>
        </w:rPr>
      </w:pPr>
      <w:r w:rsidDel="00000000" w:rsidR="00000000" w:rsidRPr="00000000">
        <w:rPr>
          <w:b w:val="1"/>
          <w:bCs w:val="1"/>
          <w:rtl w:val="0"/>
        </w:rPr>
        <w:t xml:space="preserve">P4. Landowner Goals</w:t>
      </w:r>
    </w:p>
    <w:p w:rsidR="00000000" w:rsidDel="00000000" w:rsidP="00000000" w:rsidRDefault="00000000" w:rsidRPr="00000000" w14:paraId="00000040">
      <w:pPr>
        <w:numPr>
          <w:ilvl w:val="0"/>
          <w:numId w:val="8"/>
        </w:numPr>
        <w:spacing w:after="0" w:afterAutospacing="0" w:line="300" w:lineRule="auto"/>
        <w:ind w:left="720" w:hanging="360"/>
        <w:rPr/>
      </w:pPr>
      <w:r w:rsidDel="00000000" w:rsidR="00000000" w:rsidRPr="00000000">
        <w:rPr>
          <w:rtl w:val="0"/>
        </w:rPr>
        <w:t xml:space="preserve">Selection tool with potential landowner goals to help refine the strategy selection</w:t>
      </w:r>
    </w:p>
    <w:p w:rsidR="00000000" w:rsidDel="00000000" w:rsidP="00000000" w:rsidRDefault="00000000" w:rsidRPr="00000000" w14:paraId="00000041">
      <w:pPr>
        <w:numPr>
          <w:ilvl w:val="1"/>
          <w:numId w:val="8"/>
        </w:numPr>
        <w:spacing w:after="0" w:afterAutospacing="0" w:line="300" w:lineRule="auto"/>
        <w:ind w:left="1440" w:hanging="360"/>
        <w:rPr>
          <w:u w:val="none"/>
        </w:rPr>
      </w:pPr>
      <w:r w:rsidDel="00000000" w:rsidR="00000000" w:rsidRPr="00000000">
        <w:rPr>
          <w:rtl w:val="0"/>
        </w:rPr>
        <w:t xml:space="preserve">Hierarchical</w:t>
      </w:r>
      <w:r w:rsidDel="00000000" w:rsidR="00000000" w:rsidRPr="00000000">
        <w:rPr>
          <w:rtl w:val="0"/>
        </w:rPr>
        <w:t xml:space="preserve"> ranking of selections</w:t>
      </w:r>
    </w:p>
    <w:p w:rsidR="00000000" w:rsidDel="00000000" w:rsidP="00000000" w:rsidRDefault="00000000" w:rsidRPr="00000000" w14:paraId="00000042">
      <w:pPr>
        <w:numPr>
          <w:ilvl w:val="0"/>
          <w:numId w:val="8"/>
        </w:numPr>
        <w:spacing w:after="0" w:afterAutospacing="0" w:line="300" w:lineRule="auto"/>
        <w:ind w:left="720" w:hanging="360"/>
        <w:rPr>
          <w:u w:val="none"/>
        </w:rPr>
      </w:pPr>
      <w:r w:rsidDel="00000000" w:rsidR="00000000" w:rsidRPr="00000000">
        <w:rPr>
          <w:rtl w:val="0"/>
        </w:rPr>
        <w:t xml:space="preserve">“</w:t>
      </w:r>
      <w:r w:rsidDel="00000000" w:rsidR="00000000" w:rsidRPr="00000000">
        <w:rPr>
          <w:rtl w:val="0"/>
        </w:rPr>
        <w:t xml:space="preserve">Landowner</w:t>
      </w:r>
      <w:r w:rsidDel="00000000" w:rsidR="00000000" w:rsidRPr="00000000">
        <w:rPr>
          <w:rtl w:val="0"/>
        </w:rPr>
        <w:t xml:space="preserve"> goal” options include (ranked?)</w:t>
      </w:r>
    </w:p>
    <w:p w:rsidR="00000000" w:rsidDel="00000000" w:rsidP="00000000" w:rsidRDefault="00000000" w:rsidRPr="00000000" w14:paraId="00000043">
      <w:pPr>
        <w:numPr>
          <w:ilvl w:val="1"/>
          <w:numId w:val="8"/>
        </w:numPr>
        <w:spacing w:after="0" w:afterAutospacing="0" w:before="0" w:beforeAutospacing="0" w:line="300" w:lineRule="auto"/>
        <w:ind w:left="1440" w:hanging="360"/>
        <w:rPr/>
      </w:pPr>
      <w:r w:rsidDel="00000000" w:rsidR="00000000" w:rsidRPr="00000000">
        <w:rPr>
          <w:rtl w:val="0"/>
        </w:rPr>
        <w:t xml:space="preserve">Maintain a</w:t>
      </w:r>
      <w:r w:rsidDel="00000000" w:rsidR="00000000" w:rsidRPr="00000000">
        <w:rPr>
          <w:rtl w:val="0"/>
        </w:rPr>
        <w:t xml:space="preserve">gricultural or forestry use</w:t>
      </w:r>
      <w:r w:rsidDel="00000000" w:rsidR="00000000" w:rsidRPr="00000000">
        <w:rPr>
          <w:rtl w:val="0"/>
        </w:rPr>
      </w:r>
    </w:p>
    <w:p w:rsidR="00000000" w:rsidDel="00000000" w:rsidP="00000000" w:rsidRDefault="00000000" w:rsidRPr="00000000" w14:paraId="00000044">
      <w:pPr>
        <w:numPr>
          <w:ilvl w:val="1"/>
          <w:numId w:val="8"/>
        </w:numPr>
        <w:spacing w:after="0" w:afterAutospacing="0" w:before="0" w:beforeAutospacing="0" w:line="300" w:lineRule="auto"/>
        <w:ind w:left="1440" w:hanging="360"/>
        <w:rPr/>
      </w:pPr>
      <w:r w:rsidDel="00000000" w:rsidR="00000000" w:rsidRPr="00000000">
        <w:rPr>
          <w:rtl w:val="0"/>
        </w:rPr>
        <w:t xml:space="preserve">Transition to a more salt-tolerant land use</w:t>
      </w:r>
    </w:p>
    <w:p w:rsidR="00000000" w:rsidDel="00000000" w:rsidP="00000000" w:rsidRDefault="00000000" w:rsidRPr="00000000" w14:paraId="00000045">
      <w:pPr>
        <w:numPr>
          <w:ilvl w:val="1"/>
          <w:numId w:val="8"/>
        </w:numPr>
        <w:spacing w:after="0" w:afterAutospacing="0" w:before="0" w:beforeAutospacing="0" w:line="300" w:lineRule="auto"/>
        <w:ind w:left="1440" w:hanging="360"/>
        <w:rPr/>
      </w:pPr>
      <w:r w:rsidDel="00000000" w:rsidR="00000000" w:rsidRPr="00000000">
        <w:rPr>
          <w:rtl w:val="0"/>
        </w:rPr>
        <w:t xml:space="preserve">Protect or restore natural resources and habitat</w:t>
      </w:r>
    </w:p>
    <w:p w:rsidR="00000000" w:rsidDel="00000000" w:rsidP="00000000" w:rsidRDefault="00000000" w:rsidRPr="00000000" w14:paraId="00000046">
      <w:pPr>
        <w:numPr>
          <w:ilvl w:val="1"/>
          <w:numId w:val="8"/>
        </w:numPr>
        <w:spacing w:after="0" w:afterAutospacing="0" w:before="0" w:beforeAutospacing="0" w:line="300" w:lineRule="auto"/>
        <w:ind w:left="1440" w:hanging="360"/>
        <w:rPr/>
      </w:pPr>
      <w:r w:rsidDel="00000000" w:rsidR="00000000" w:rsidRPr="00000000">
        <w:rPr>
          <w:rtl w:val="0"/>
        </w:rPr>
        <w:t xml:space="preserve">Generate or maintain income from the land</w:t>
      </w:r>
    </w:p>
    <w:p w:rsidR="00000000" w:rsidDel="00000000" w:rsidP="00000000" w:rsidRDefault="00000000" w:rsidRPr="00000000" w14:paraId="00000047">
      <w:pPr>
        <w:numPr>
          <w:ilvl w:val="1"/>
          <w:numId w:val="8"/>
        </w:numPr>
        <w:spacing w:after="240" w:before="0" w:beforeAutospacing="0" w:line="300" w:lineRule="auto"/>
        <w:ind w:left="1440" w:hanging="360"/>
        <w:rPr/>
      </w:pPr>
      <w:r w:rsidDel="00000000" w:rsidR="00000000" w:rsidRPr="00000000">
        <w:rPr>
          <w:rtl w:val="0"/>
        </w:rPr>
        <w:t xml:space="preserve">Protect the property for the future</w:t>
      </w:r>
      <w:r w:rsidDel="00000000" w:rsidR="00000000" w:rsidRPr="00000000">
        <w:rPr>
          <w:b w:val="1"/>
          <w:bCs w:val="1"/>
          <w:rtl w:val="0"/>
        </w:rPr>
        <w:tab/>
      </w:r>
    </w:p>
    <w:p w:rsidR="00000000" w:rsidDel="00000000" w:rsidP="00000000" w:rsidRDefault="00000000" w:rsidRPr="00000000" w14:paraId="00000048">
      <w:pPr>
        <w:spacing w:after="120" w:line="300" w:lineRule="auto"/>
        <w:rPr/>
      </w:pPr>
      <w:r w:rsidDel="00000000" w:rsidR="00000000" w:rsidRPr="00000000">
        <w:rPr>
          <w:b w:val="1"/>
          <w:bCs w:val="1"/>
          <w:rtl w:val="0"/>
        </w:rPr>
        <w:t xml:space="preserve">P5. Programs for Addressing SWI on Coastal Farms and Forests</w:t>
      </w:r>
      <w:r w:rsidDel="00000000" w:rsidR="00000000" w:rsidRPr="00000000">
        <w:rPr>
          <w:rtl w:val="0"/>
        </w:rPr>
      </w:r>
    </w:p>
    <w:p w:rsidR="00000000" w:rsidDel="00000000" w:rsidP="00000000" w:rsidRDefault="00000000" w:rsidRPr="00000000" w14:paraId="00000049">
      <w:pPr>
        <w:spacing w:after="120" w:line="300" w:lineRule="auto"/>
        <w:rPr>
          <w:b w:val="1"/>
          <w:bCs w:val="1"/>
        </w:rPr>
      </w:pPr>
      <w:r w:rsidDel="00000000" w:rsidR="00000000" w:rsidRPr="00000000">
        <w:rPr>
          <w:b w:val="1"/>
          <w:bCs w:val="1"/>
          <w:rtl w:val="0"/>
        </w:rPr>
        <w:t xml:space="preserve">Output: Recommended Programs + Practices</w:t>
      </w:r>
    </w:p>
    <w:p w:rsidR="00000000" w:rsidDel="00000000" w:rsidP="00000000" w:rsidRDefault="00000000" w:rsidRPr="00000000" w14:paraId="0000004A">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tl w:val="0"/>
        </w:rPr>
        <w:t xml:space="preserve">Filter database</w:t>
      </w:r>
      <w:r w:rsidDel="00000000" w:rsidR="00000000" w:rsidRPr="00000000">
        <w:rPr>
          <w:rtl w:val="0"/>
        </w:rPr>
        <w:t xml:space="preserve"> using 1) land type (farm, forest, both), </w:t>
      </w:r>
      <w:r w:rsidDel="00000000" w:rsidR="00000000" w:rsidRPr="00000000">
        <w:rPr>
          <w:rtl w:val="0"/>
        </w:rPr>
        <w:t xml:space="preserve"> 2) SWI stage, and 3) landowner goals</w:t>
      </w:r>
    </w:p>
    <w:p w:rsidR="00000000" w:rsidDel="00000000" w:rsidP="00000000" w:rsidRDefault="00000000" w:rsidRPr="00000000" w14:paraId="0000004B">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Return relevant adaptation/conservation strategies</w:t>
      </w:r>
    </w:p>
    <w:p w:rsidR="00000000" w:rsidDel="00000000" w:rsidP="00000000" w:rsidRDefault="00000000" w:rsidRPr="00000000" w14:paraId="0000004C">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Explain why each recommendation appears (“lowercase p practices”)</w:t>
      </w:r>
    </w:p>
    <w:p w:rsidR="00000000" w:rsidDel="00000000" w:rsidP="00000000" w:rsidRDefault="00000000" w:rsidRPr="00000000" w14:paraId="0000004D">
      <w:pPr>
        <w:numPr>
          <w:ilvl w:val="0"/>
          <w:numId w:val="1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rtl w:val="0"/>
        </w:rPr>
        <w:t xml:space="preserve">Allow users to explore recommendations by strategy, practice, or program</w:t>
      </w:r>
    </w:p>
    <w:p w:rsidR="00000000" w:rsidDel="00000000" w:rsidP="00000000" w:rsidRDefault="00000000" w:rsidRPr="00000000" w14:paraId="0000004E">
      <w:pPr>
        <w:spacing w:after="120" w:line="300" w:lineRule="auto"/>
        <w:rPr>
          <w:b w:val="1"/>
          <w:bCs w:val="1"/>
        </w:rPr>
      </w:pPr>
      <w:r w:rsidDel="00000000" w:rsidR="00000000" w:rsidRPr="00000000">
        <w:rPr>
          <w:b w:val="1"/>
          <w:bCs w:val="1"/>
          <w:rtl w:val="0"/>
        </w:rPr>
        <w:t xml:space="preserve">P5 sub-pages. Program Information </w:t>
      </w:r>
    </w:p>
    <w:p w:rsidR="00000000" w:rsidDel="00000000" w:rsidP="00000000" w:rsidRDefault="00000000" w:rsidRPr="00000000" w14:paraId="0000004F">
      <w:pPr>
        <w:spacing w:after="120" w:line="300" w:lineRule="auto"/>
        <w:rPr>
          <w:b w:val="1"/>
          <w:bCs w:val="1"/>
        </w:rPr>
      </w:pPr>
      <w:r w:rsidDel="00000000" w:rsidR="00000000" w:rsidRPr="00000000">
        <w:rPr>
          <w:b w:val="1"/>
          <w:bCs w:val="1"/>
          <w:rtl w:val="0"/>
        </w:rPr>
        <w:t xml:space="preserve">Outputs: Contact information for service providers, links to program websites </w:t>
      </w:r>
    </w:p>
    <w:p w:rsidR="00000000" w:rsidDel="00000000" w:rsidP="00000000" w:rsidRDefault="00000000" w:rsidRPr="00000000" w14:paraId="00000050">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tl w:val="0"/>
        </w:rPr>
        <w:t xml:space="preserve">OARS develops </w:t>
      </w:r>
      <w:r w:rsidDel="00000000" w:rsidR="00000000" w:rsidRPr="00000000">
        <w:rPr>
          <w:rtl w:val="0"/>
        </w:rPr>
        <w:t xml:space="preserve">standardized information pages for conservation programs and practices recommended through OARS </w:t>
      </w:r>
      <w:r w:rsidDel="00000000" w:rsidR="00000000" w:rsidRPr="00000000">
        <w:rPr>
          <w:rtl w:val="0"/>
        </w:rPr>
        <w:t xml:space="preserve">(e.g., Program/practice name and administering agency, applicable land uses, and eligibility.)</w:t>
      </w:r>
    </w:p>
    <w:p w:rsidR="00000000" w:rsidDel="00000000" w:rsidP="00000000" w:rsidRDefault="00000000" w:rsidRPr="00000000" w14:paraId="00000051">
      <w:pPr>
        <w:numPr>
          <w:ilvl w:val="0"/>
          <w:numId w:val="1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rtl w:val="0"/>
        </w:rPr>
        <w:t xml:space="preserve">Terminal34 App Dev Club develops the webpages so that information is dynamically populated from a centralized database or structured spreadsheet, rather than hard-coded into individual webpages.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rPr>
      </w:pPr>
      <w:r w:rsidDel="00000000" w:rsidR="00000000" w:rsidRPr="00000000">
        <w:rPr>
          <w:b w:val="1"/>
          <w:bCs w:val="1"/>
          <w:rtl w:val="0"/>
        </w:rPr>
        <w:t xml:space="preserve">P6. U</w:t>
      </w:r>
      <w:r w:rsidDel="00000000" w:rsidR="00000000" w:rsidRPr="00000000">
        <w:rPr>
          <w:b w:val="1"/>
          <w:bCs w:val="1"/>
          <w:rtl w:val="0"/>
        </w:rPr>
        <w:t xml:space="preserve">ser Sign-in</w:t>
      </w:r>
      <w:r w:rsidDel="00000000" w:rsidR="00000000" w:rsidRPr="00000000">
        <w:rPr>
          <w:rtl w:val="0"/>
        </w:rPr>
      </w:r>
    </w:p>
    <w:p w:rsidR="00000000" w:rsidDel="00000000" w:rsidP="00000000" w:rsidRDefault="00000000" w:rsidRPr="00000000" w14:paraId="00000053">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tl w:val="0"/>
        </w:rPr>
        <w:t xml:space="preserve">Support user authentication using an external identity provider and/or username and password.</w:t>
      </w:r>
    </w:p>
    <w:p w:rsidR="00000000" w:rsidDel="00000000" w:rsidP="00000000" w:rsidRDefault="00000000" w:rsidRPr="00000000" w14:paraId="00000054">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Save and store user information: polygon selection, land type, SWI stage, landowner goals, recommended programs and practices</w:t>
      </w:r>
    </w:p>
    <w:p w:rsidR="00000000" w:rsidDel="00000000" w:rsidP="00000000" w:rsidRDefault="00000000" w:rsidRPr="00000000" w14:paraId="00000055">
      <w:pPr>
        <w:numPr>
          <w:ilvl w:val="0"/>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u w:val="none"/>
        </w:rPr>
      </w:pPr>
      <w:r w:rsidDel="00000000" w:rsidR="00000000" w:rsidRPr="00000000">
        <w:rPr>
          <w:rtl w:val="0"/>
        </w:rPr>
        <w:t xml:space="preserve">Downloadable output page</w:t>
      </w:r>
      <w:r w:rsidDel="00000000" w:rsidR="00000000" w:rsidRPr="00000000">
        <w:rPr>
          <w:rtl w:val="0"/>
        </w:rPr>
        <w:t xml:space="preserve">?</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000000"/>
        </w:rPr>
      </w:pPr>
      <w:bookmarkStart w:colFirst="0" w:colLast="0" w:name="_6rvobgi0lcvb" w:id="6"/>
      <w:bookmarkEnd w:id="6"/>
      <w:r w:rsidDel="00000000" w:rsidR="00000000" w:rsidRPr="00000000">
        <w:rPr>
          <w:b w:val="1"/>
          <w:bCs w:val="1"/>
          <w:color w:val="000000"/>
          <w:sz w:val="26"/>
          <w:szCs w:val="26"/>
          <w:rtl w:val="0"/>
        </w:rPr>
        <w:t xml:space="preserve">Tool 2</w:t>
      </w:r>
      <w:r w:rsidDel="00000000" w:rsidR="00000000" w:rsidRPr="00000000">
        <w:rPr>
          <w:b w:val="1"/>
          <w:bCs w:val="1"/>
          <w:color w:val="000000"/>
          <w:sz w:val="26"/>
          <w:szCs w:val="26"/>
          <w:rtl w:val="0"/>
        </w:rPr>
        <w:t xml:space="preserve">. Geographic Information System (GIS) Explorer for Saltwater Intrusion</w:t>
      </w:r>
      <w:r w:rsidDel="00000000" w:rsidR="00000000" w:rsidRPr="00000000">
        <w:rPr>
          <w:rtl w:val="0"/>
        </w:rPr>
      </w:r>
    </w:p>
    <w:p w:rsidR="00000000" w:rsidDel="00000000" w:rsidP="00000000" w:rsidRDefault="00000000" w:rsidRPr="00000000" w14:paraId="00000057">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tl w:val="0"/>
        </w:rPr>
        <w:t xml:space="preserve">Develop</w:t>
      </w:r>
      <w:r w:rsidDel="00000000" w:rsidR="00000000" w:rsidRPr="00000000">
        <w:rPr>
          <w:rtl w:val="0"/>
        </w:rPr>
        <w:t xml:space="preserve"> an interactive web map that allows users to explore spatial datasets relevant to SWI and coastal land management for their land parcel.</w:t>
      </w:r>
    </w:p>
    <w:p w:rsidR="00000000" w:rsidDel="00000000" w:rsidP="00000000" w:rsidRDefault="00000000" w:rsidRPr="00000000" w14:paraId="00000058">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Display relevant spatial data layers (e.g., SSURGO, NLCD, tidal data)</w:t>
      </w:r>
      <w:r w:rsidDel="00000000" w:rsidR="00000000" w:rsidRPr="00000000">
        <w:rPr>
          <w:rtl w:val="0"/>
        </w:rPr>
      </w:r>
    </w:p>
    <w:p w:rsidR="00000000" w:rsidDel="00000000" w:rsidP="00000000" w:rsidRDefault="00000000" w:rsidRPr="00000000" w14:paraId="00000059">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Provide layer controls that allow users to turn individual datasets on/off and adjust the information displayed.</w:t>
      </w:r>
    </w:p>
    <w:p w:rsidR="00000000" w:rsidDel="00000000" w:rsidP="00000000" w:rsidRDefault="00000000" w:rsidRPr="00000000" w14:paraId="0000005A">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Provide information about each dataset, including data source, date/year, spatial resolution or scale where appropriate, and links to the original data source or documentation.</w:t>
      </w:r>
    </w:p>
    <w:p w:rsidR="00000000" w:rsidDel="00000000" w:rsidP="00000000" w:rsidRDefault="00000000" w:rsidRPr="00000000" w14:paraId="0000005B">
      <w:pPr>
        <w:numPr>
          <w:ilvl w:val="0"/>
          <w:numId w:val="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rtl w:val="0"/>
        </w:rPr>
        <w:t xml:space="preserve">Design the GIS Explorer so that spatial layers can be added, removed, or updated without requiring substantial redevelopment of the web interface.</w:t>
      </w:r>
    </w:p>
    <w:p w:rsidR="00000000" w:rsidDel="00000000" w:rsidP="00000000" w:rsidRDefault="00000000" w:rsidRPr="00000000" w14:paraId="0000005C">
      <w:pPr>
        <w:pStyle w:val="Heading2"/>
        <w:keepNext w:val="0"/>
        <w:keepLines w:val="0"/>
        <w:spacing w:after="80" w:lineRule="auto"/>
        <w:rPr/>
      </w:pPr>
      <w:bookmarkStart w:colFirst="0" w:colLast="0" w:name="_2ehevaeu9edi" w:id="7"/>
      <w:bookmarkEnd w:id="7"/>
      <w:r w:rsidDel="00000000" w:rsidR="00000000" w:rsidRPr="00000000">
        <w:rPr>
          <w:b w:val="1"/>
          <w:bCs w:val="1"/>
          <w:sz w:val="34"/>
          <w:szCs w:val="34"/>
          <w:rtl w:val="0"/>
        </w:rPr>
        <w:t xml:space="preserve">Tier 2 — Medium Priority Pages</w:t>
      </w:r>
      <w:r w:rsidDel="00000000" w:rsidR="00000000" w:rsidRPr="00000000">
        <w:rPr>
          <w:rtl w:val="0"/>
        </w:rPr>
      </w:r>
    </w:p>
    <w:p w:rsidR="00000000" w:rsidDel="00000000" w:rsidP="00000000" w:rsidRDefault="00000000" w:rsidRPr="00000000" w14:paraId="0000005D">
      <w:pPr>
        <w:spacing w:after="120" w:line="300" w:lineRule="auto"/>
        <w:rPr>
          <w:b w:val="1"/>
          <w:bCs w:val="1"/>
        </w:rPr>
      </w:pPr>
      <w:r w:rsidDel="00000000" w:rsidR="00000000" w:rsidRPr="00000000">
        <w:rPr>
          <w:rtl w:val="0"/>
        </w:rPr>
      </w:r>
    </w:p>
    <w:p w:rsidR="00000000" w:rsidDel="00000000" w:rsidP="00000000" w:rsidRDefault="00000000" w:rsidRPr="00000000" w14:paraId="0000005E">
      <w:pPr>
        <w:spacing w:after="120" w:line="300" w:lineRule="auto"/>
        <w:rPr>
          <w:b w:val="1"/>
          <w:bCs w:val="1"/>
        </w:rPr>
      </w:pPr>
      <w:r w:rsidDel="00000000" w:rsidR="00000000" w:rsidRPr="00000000">
        <w:rPr>
          <w:b w:val="1"/>
          <w:bCs w:val="1"/>
          <w:rtl w:val="0"/>
        </w:rPr>
        <w:t xml:space="preserve">P2. Add relevant GIS/spatially-explicit data to refine SWI Stage determination</w:t>
      </w:r>
    </w:p>
    <w:p w:rsidR="00000000" w:rsidDel="00000000" w:rsidP="00000000" w:rsidRDefault="00000000" w:rsidRPr="00000000" w14:paraId="0000005F">
      <w:pPr>
        <w:numPr>
          <w:ilvl w:val="0"/>
          <w:numId w:val="17"/>
        </w:numPr>
        <w:spacing w:after="120" w:line="300" w:lineRule="auto"/>
        <w:ind w:left="720" w:hanging="360"/>
        <w:rPr/>
      </w:pPr>
      <w:r w:rsidDel="00000000" w:rsidR="00000000" w:rsidRPr="00000000">
        <w:rPr>
          <w:rtl w:val="0"/>
        </w:rPr>
        <w:t xml:space="preserve">Incorporate the spatial/environmental indicators the OARS research team has defined. Note: These are internally-developed datasets.</w:t>
      </w:r>
      <w:r w:rsidDel="00000000" w:rsidR="00000000" w:rsidRPr="00000000">
        <w:rPr>
          <w:rtl w:val="0"/>
        </w:rPr>
      </w:r>
    </w:p>
    <w:p w:rsidR="00000000" w:rsidDel="00000000" w:rsidP="00000000" w:rsidRDefault="00000000" w:rsidRPr="00000000" w14:paraId="00000060">
      <w:pPr>
        <w:spacing w:after="120" w:line="300" w:lineRule="auto"/>
        <w:rPr>
          <w:b w:val="1"/>
          <w:bCs w:val="1"/>
        </w:rPr>
      </w:pPr>
      <w:r w:rsidDel="00000000" w:rsidR="00000000" w:rsidRPr="00000000">
        <w:rPr>
          <w:b w:val="1"/>
          <w:bCs w:val="1"/>
          <w:rtl w:val="0"/>
        </w:rPr>
        <w:t xml:space="preserve">P5.  Add adaptation strategy and conservation program recommendations</w:t>
      </w:r>
    </w:p>
    <w:p w:rsidR="00000000" w:rsidDel="00000000" w:rsidP="00000000" w:rsidRDefault="00000000" w:rsidRPr="00000000" w14:paraId="00000061">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tl w:val="0"/>
        </w:rPr>
        <w:t xml:space="preserve">Types of financial or technical assistance available</w:t>
      </w:r>
    </w:p>
    <w:p w:rsidR="00000000" w:rsidDel="00000000" w:rsidP="00000000" w:rsidRDefault="00000000" w:rsidRPr="00000000" w14:paraId="00000062">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Geographic availability, where applicable</w:t>
      </w:r>
    </w:p>
    <w:p w:rsidR="00000000" w:rsidDel="00000000" w:rsidP="00000000" w:rsidRDefault="00000000" w:rsidRPr="00000000" w14:paraId="00000063">
      <w:pPr>
        <w:numPr>
          <w:ilvl w:val="0"/>
          <w:numId w:val="1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rtl w:val="0"/>
        </w:rPr>
        <w:t xml:space="preserve">Application or enrollment information</w:t>
      </w:r>
      <w:r w:rsidDel="00000000" w:rsidR="00000000" w:rsidRPr="00000000">
        <w:rPr>
          <w:rtl w:val="0"/>
        </w:rPr>
      </w:r>
    </w:p>
    <w:p w:rsidR="00000000" w:rsidDel="00000000" w:rsidP="00000000" w:rsidRDefault="00000000" w:rsidRPr="00000000" w14:paraId="00000064">
      <w:pPr>
        <w:spacing w:after="120" w:line="300" w:lineRule="auto"/>
        <w:rPr>
          <w:b w:val="1"/>
          <w:bCs w:val="1"/>
        </w:rPr>
      </w:pPr>
      <w:r w:rsidDel="00000000" w:rsidR="00000000" w:rsidRPr="00000000">
        <w:rPr>
          <w:b w:val="1"/>
          <w:bCs w:val="1"/>
          <w:rtl w:val="0"/>
        </w:rPr>
        <w:t xml:space="preserve">Tool 2. GIS Explorer for Saltwater Intrusion</w:t>
      </w:r>
      <w:r w:rsidDel="00000000" w:rsidR="00000000" w:rsidRPr="00000000">
        <w:rPr>
          <w:b w:val="1"/>
          <w:bCs w:val="1"/>
          <w:rtl w:val="0"/>
        </w:rPr>
        <w:t xml:space="preserve"> </w:t>
      </w:r>
    </w:p>
    <w:p w:rsidR="00000000" w:rsidDel="00000000" w:rsidP="00000000" w:rsidRDefault="00000000" w:rsidRPr="00000000" w14:paraId="00000065">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tl w:val="0"/>
        </w:rPr>
        <w:t xml:space="preserve">Display relevant spatial data layers, potentially including:</w:t>
      </w:r>
      <w:r w:rsidDel="00000000" w:rsidR="00000000" w:rsidRPr="00000000">
        <w:rPr>
          <w:rtl w:val="0"/>
        </w:rPr>
      </w:r>
    </w:p>
    <w:p w:rsidR="00000000" w:rsidDel="00000000" w:rsidP="00000000" w:rsidRDefault="00000000" w:rsidRPr="00000000" w14:paraId="00000066">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rtl w:val="0"/>
        </w:rPr>
        <w:t xml:space="preserve">Saltwater intrusion indicators or OARS-derived spatial products</w:t>
      </w:r>
    </w:p>
    <w:p w:rsidR="00000000" w:rsidDel="00000000" w:rsidP="00000000" w:rsidRDefault="00000000" w:rsidRPr="00000000" w14:paraId="00000067">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Allow users to draw or select a property boundary and summarize environmental characteristics within the selected area.</w:t>
      </w:r>
    </w:p>
    <w:p w:rsidR="00000000" w:rsidDel="00000000" w:rsidP="00000000" w:rsidRDefault="00000000" w:rsidRPr="00000000" w14:paraId="00000068">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Generate a property-level summary of relevant SWI indicators.</w:t>
      </w:r>
    </w:p>
    <w:p w:rsidR="00000000" w:rsidDel="00000000" w:rsidP="00000000" w:rsidRDefault="00000000" w:rsidRPr="00000000" w14:paraId="00000069">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Connect GIS Explorer results to the OARS SWI Scorecard and strategy-selection tools.</w:t>
      </w:r>
    </w:p>
    <w:p w:rsidR="00000000" w:rsidDel="00000000" w:rsidP="00000000" w:rsidRDefault="00000000" w:rsidRPr="00000000" w14:paraId="0000006A">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Allow users to compare current conditions with future sea-level-rise or SWI scenarios.</w:t>
      </w:r>
    </w:p>
    <w:p w:rsidR="00000000" w:rsidDel="00000000" w:rsidP="00000000" w:rsidRDefault="00000000" w:rsidRPr="00000000" w14:paraId="0000006B">
      <w:pPr>
        <w:numPr>
          <w:ilvl w:val="0"/>
          <w:numId w:val="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rtl w:val="0"/>
        </w:rPr>
        <w:t xml:space="preserve">Export or print a map/property summary for use by landowners and service providers.</w:t>
      </w:r>
    </w:p>
    <w:p w:rsidR="00000000" w:rsidDel="00000000" w:rsidP="00000000" w:rsidRDefault="00000000" w:rsidRPr="00000000" w14:paraId="0000006C">
      <w:pPr>
        <w:spacing w:after="120" w:line="300" w:lineRule="auto"/>
        <w:rPr>
          <w:b w:val="1"/>
          <w:bCs w:val="1"/>
        </w:rPr>
      </w:pPr>
      <w:r w:rsidDel="00000000" w:rsidR="00000000" w:rsidRPr="00000000">
        <w:rPr>
          <w:b w:val="1"/>
          <w:bCs w:val="1"/>
          <w:rtl w:val="0"/>
        </w:rPr>
        <w:t xml:space="preserve">P7. Future versions</w:t>
      </w:r>
    </w:p>
    <w:p w:rsidR="00000000" w:rsidDel="00000000" w:rsidP="00000000" w:rsidRDefault="00000000" w:rsidRPr="00000000" w14:paraId="0000006D">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tl w:val="0"/>
        </w:rPr>
        <w:t xml:space="preserve">Economic calculator</w:t>
      </w:r>
    </w:p>
    <w:p w:rsidR="00000000" w:rsidDel="00000000" w:rsidP="00000000" w:rsidRDefault="00000000" w:rsidRPr="00000000" w14:paraId="0000006E">
      <w:pPr>
        <w:numPr>
          <w:ilvl w:val="1"/>
          <w:numId w:val="2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rtl w:val="0"/>
        </w:rPr>
        <w:t xml:space="preserve">Economic comparison</w:t>
      </w:r>
    </w:p>
    <w:p w:rsidR="00000000" w:rsidDel="00000000" w:rsidP="00000000" w:rsidRDefault="00000000" w:rsidRPr="00000000" w14:paraId="0000006F">
      <w:pPr>
        <w:numPr>
          <w:ilvl w:val="1"/>
          <w:numId w:val="2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rtl w:val="0"/>
        </w:rPr>
        <w:t xml:space="preserve">Cost-share estimates</w:t>
      </w:r>
    </w:p>
    <w:p w:rsidR="00000000" w:rsidDel="00000000" w:rsidP="00000000" w:rsidRDefault="00000000" w:rsidRPr="00000000" w14:paraId="00000070">
      <w:pPr>
        <w:numPr>
          <w:ilvl w:val="1"/>
          <w:numId w:val="2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rtl w:val="0"/>
        </w:rPr>
        <w:t xml:space="preserve">NPV or other economic calculations</w:t>
      </w:r>
    </w:p>
    <w:p w:rsidR="00000000" w:rsidDel="00000000" w:rsidP="00000000" w:rsidRDefault="00000000" w:rsidRPr="00000000" w14:paraId="00000071">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Additional states (NJ, DE, VA)</w:t>
      </w:r>
      <w:r w:rsidDel="00000000" w:rsidR="00000000" w:rsidRPr="00000000">
        <w:rPr>
          <w:rtl w:val="0"/>
        </w:rPr>
      </w:r>
    </w:p>
    <w:p w:rsidR="00000000" w:rsidDel="00000000" w:rsidP="00000000" w:rsidRDefault="00000000" w:rsidRPr="00000000" w14:paraId="00000072">
      <w:pPr>
        <w:numPr>
          <w:ilvl w:val="0"/>
          <w:numId w:val="2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rtl w:val="0"/>
        </w:rPr>
        <w:t xml:space="preserve">Landowner-facing version</w:t>
      </w:r>
    </w:p>
    <w:p w:rsidR="00000000" w:rsidDel="00000000" w:rsidP="00000000" w:rsidRDefault="00000000" w:rsidRPr="00000000" w14:paraId="00000073">
      <w:pPr>
        <w:pStyle w:val="Heading1"/>
        <w:keepNext w:val="0"/>
        <w:keepLines w:val="0"/>
        <w:spacing w:before="480" w:lineRule="auto"/>
        <w:rPr>
          <w:b w:val="1"/>
          <w:bCs w:val="1"/>
          <w:color w:val="ff0000"/>
          <w:sz w:val="46"/>
          <w:szCs w:val="46"/>
        </w:rPr>
      </w:pPr>
      <w:bookmarkStart w:colFirst="0" w:colLast="0" w:name="_9j5f7dq9jpq7" w:id="8"/>
      <w:bookmarkEnd w:id="8"/>
      <w:r w:rsidDel="00000000" w:rsidR="00000000" w:rsidRPr="00000000">
        <w:rPr>
          <w:b w:val="1"/>
          <w:bCs w:val="1"/>
          <w:color w:val="ff0000"/>
          <w:sz w:val="46"/>
          <w:szCs w:val="46"/>
          <w:rtl w:val="0"/>
        </w:rPr>
        <w:t xml:space="preserve">5. Project Phases &amp; Deliverables</w:t>
      </w: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ff0000"/>
        </w:rPr>
      </w:pPr>
      <w:r w:rsidDel="00000000" w:rsidR="00000000" w:rsidRPr="00000000">
        <w:rPr>
          <w:color w:val="ff0000"/>
          <w:rtl w:val="0"/>
        </w:rPr>
        <w:t xml:space="preserve">Development will focus on the Tier 1 OARS components selected for implementation, with individual club members  working on different components that ultimately integrate into a functional OARS workflow.</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1688843398158"/>
        <w:gridCol w:w="852.6509723643808"/>
        <w:gridCol w:w="2016.6632548618218"/>
        <w:gridCol w:w="5695.516888433982"/>
        <w:tblGridChange w:id="0">
          <w:tblGrid>
            <w:gridCol w:w="795.1688843398158"/>
            <w:gridCol w:w="852.6509723643808"/>
            <w:gridCol w:w="2016.6632548618218"/>
            <w:gridCol w:w="5695.51688843398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120" w:lineRule="auto"/>
              <w:jc w:val="center"/>
              <w:rPr>
                <w:color w:val="ff0000"/>
                <w:sz w:val="18"/>
                <w:szCs w:val="18"/>
              </w:rPr>
            </w:pPr>
            <w:r w:rsidDel="00000000" w:rsidR="00000000" w:rsidRPr="00000000">
              <w:rPr>
                <w:b w:val="1"/>
                <w:bCs w:val="1"/>
                <w:color w:val="ff0000"/>
                <w:sz w:val="18"/>
                <w:szCs w:val="18"/>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120" w:lineRule="auto"/>
              <w:jc w:val="center"/>
              <w:rPr>
                <w:color w:val="ff0000"/>
                <w:sz w:val="18"/>
                <w:szCs w:val="18"/>
              </w:rPr>
            </w:pPr>
            <w:r w:rsidDel="00000000" w:rsidR="00000000" w:rsidRPr="00000000">
              <w:rPr>
                <w:b w:val="1"/>
                <w:bCs w:val="1"/>
                <w:color w:val="ff0000"/>
                <w:sz w:val="18"/>
                <w:szCs w:val="18"/>
                <w:rtl w:val="0"/>
              </w:rPr>
              <w:t xml:space="preserve">Days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before="120" w:lineRule="auto"/>
              <w:jc w:val="center"/>
              <w:rPr>
                <w:color w:val="ff0000"/>
                <w:sz w:val="18"/>
                <w:szCs w:val="18"/>
              </w:rPr>
            </w:pPr>
            <w:r w:rsidDel="00000000" w:rsidR="00000000" w:rsidRPr="00000000">
              <w:rPr>
                <w:b w:val="1"/>
                <w:bCs w:val="1"/>
                <w:color w:val="ff0000"/>
                <w:sz w:val="18"/>
                <w:szCs w:val="18"/>
                <w:rtl w:val="0"/>
              </w:rPr>
              <w:t xml:space="preserve">Milestone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before="120" w:lineRule="auto"/>
              <w:jc w:val="center"/>
              <w:rPr>
                <w:color w:val="ff0000"/>
                <w:sz w:val="18"/>
                <w:szCs w:val="18"/>
              </w:rPr>
            </w:pPr>
            <w:r w:rsidDel="00000000" w:rsidR="00000000" w:rsidRPr="00000000">
              <w:rPr>
                <w:b w:val="1"/>
                <w:bCs w:val="1"/>
                <w:color w:val="ff0000"/>
                <w:sz w:val="18"/>
                <w:szCs w:val="18"/>
                <w:rtl w:val="0"/>
              </w:rPr>
              <w:t xml:space="preserve">Deliverable</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b w:val="1"/>
                <w:bCs w:val="1"/>
                <w:color w:val="ff0000"/>
                <w:rtl w:val="0"/>
              </w:rPr>
              <w:t xml:space="preserve">Component Selection &amp; Requirements 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Tier 1 components to be assigned to club members ; detailed definition of each component's purpose, inputs, outputs, required functionality, dependencies, and acceptance criteria. Development priorities are confirmed jointly with the OARS Research Team and Club Faculty Advisor (Jordan).</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b w:val="1"/>
                <w:bCs w:val="1"/>
                <w:color w:val="ff0000"/>
                <w:rtl w:val="0"/>
              </w:rPr>
              <w:t xml:space="preserve">Technical Planning &amp; Interface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Technical architecture and data-flow plan showing how OARS components will interact; database and GIS integration approach; wireframes or interface mockups; repository structure; sprint plan; milestone schedule; and identification of any external datasets, APIs, hosting requirements, or technical dependencies.</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b w:val="1"/>
                <w:bCs w:val="1"/>
                <w:color w:val="ff0000"/>
                <w:rtl w:val="0"/>
              </w:rPr>
              <w:t xml:space="preserve">Development — Sprint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Working prototypes of Tier 1 components using test, synthetic, or approved public data. Initial development may include the Home Page, property/location mapping, OARS Scorecard, Landowner Goals interface, recommendation workflow, Program and Practice Information pages, and/or GIS Explorer. Code is regularly committed to the shared project repository.</w:t>
            </w:r>
          </w:p>
        </w:tc>
      </w:tr>
      <w:tr>
        <w:trPr>
          <w:cantSplit w:val="0"/>
          <w:trHeight w:val="2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b w:val="1"/>
                <w:bCs w:val="1"/>
                <w:color w:val="ff0000"/>
                <w:rtl w:val="0"/>
              </w:rPr>
              <w:t xml:space="preserve">Development — Sprint 2 &amp; Integration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Feature-complete builds of components; integration between components and development of the end-to-end OARS workflow where applicable. This may include transfer of land type, property information, SWI Stage, and landowner goals between modules; connection of recommendations to program/practice information; dynamic population of resource pages from the centralized database; and integration of approved GIS layers.</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b w:val="1"/>
                <w:bCs w:val="1"/>
                <w:color w:val="ff0000"/>
                <w:rtl w:val="0"/>
              </w:rPr>
              <w:t xml:space="preserve">User Testing &amp; Stakeholder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Structured testing of developed components with members of the OARS Research Team and, where feasible, intended users such as conservation professionals, extension personnel, technical service providers, or other stakeholders. Deliverables include documented user feedback, usability issues, technical issues, and prioritized revisions for each component.</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b w:val="1"/>
                <w:bCs w:val="1"/>
                <w:color w:val="ff0000"/>
                <w:rtl w:val="0"/>
              </w:rPr>
              <w:t xml:space="preserve">Quality Review &amp; Revision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Resolution of critical bugs and priority usability issues identified during testing; verification that agreed acceptance criteria have been met; review of scientific and programmatic content by the OARS Research Team; testing of links, data transfer, recommendation logic, GIS functionality, and dynamically generated content; and completion of an internal QA checklist.</w:t>
            </w:r>
          </w:p>
        </w:tc>
      </w:tr>
      <w:tr>
        <w:trPr>
          <w:cantSplit w:val="0"/>
          <w:trHeight w:val="2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7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b w:val="1"/>
                <w:bCs w:val="1"/>
                <w:color w:val="ff0000"/>
                <w:rtl w:val="0"/>
              </w:rPr>
              <w:t xml:space="preserve">Final Release, Documentation &amp; Handoff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Deployment of approved features to the agreed OARS development or production environment; final integrated demonstration to the OARS Research Team and invited stakeholders; transfer of complete source code and repository access; documentation of system architecture, database structure, GIS layers, dependencies, and deployment procedures; instructions for updating program/practice information and other content; known-issues list; and final technical handoff.</w:t>
            </w:r>
          </w:p>
        </w:tc>
      </w:tr>
    </w:tbl>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ff0000"/>
        </w:rPr>
      </w:pPr>
      <w:r w:rsidDel="00000000" w:rsidR="00000000" w:rsidRPr="00000000">
        <w:rPr>
          <w:color w:val="ff0000"/>
          <w:rtl w:val="0"/>
        </w:rPr>
        <w:t xml:space="preserve">The goal of the engagement is not necessarily to complete every Tier 1 component during a single semester. Rather, components should result in functional, maintainable deliverables that contribute to the broader OARS architecture and can be integrated with additional components in future development cycles. Where multiple components are developed concurrently, teams should coordinate data structures, interface conventions, and technical dependencies so that the resulting features can operate as parts of a unified OARS platform.</w: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6yglw2r8beku" w:id="9"/>
      <w:bookmarkEnd w:id="9"/>
      <w:r w:rsidDel="00000000" w:rsidR="00000000" w:rsidRPr="00000000">
        <w:rPr>
          <w:b w:val="1"/>
          <w:bCs w:val="1"/>
          <w:sz w:val="46"/>
          <w:szCs w:val="46"/>
          <w:rtl w:val="0"/>
        </w:rPr>
        <w:t xml:space="preserve">6. Roles &amp; Responsibilities (RACI)</w:t>
      </w:r>
      <w:r w:rsidDel="00000000" w:rsidR="00000000" w:rsidRPr="00000000">
        <w:rPr>
          <w:rtl w:val="0"/>
        </w:rPr>
      </w:r>
    </w:p>
    <w:p w:rsidR="00000000" w:rsidDel="00000000" w:rsidP="00000000" w:rsidRDefault="00000000" w:rsidRPr="00000000" w14:paraId="00000097">
      <w:pPr>
        <w:spacing w:after="120" w:line="300" w:lineRule="auto"/>
        <w:rPr/>
      </w:pPr>
      <w:r w:rsidDel="00000000" w:rsidR="00000000" w:rsidRPr="00000000">
        <w:rPr>
          <w:b w:val="1"/>
          <w:bCs w:val="1"/>
          <w:rtl w:val="0"/>
        </w:rPr>
        <w:t xml:space="preserve">R</w:t>
      </w:r>
      <w:r w:rsidDel="00000000" w:rsidR="00000000" w:rsidRPr="00000000">
        <w:rPr>
          <w:rtl w:val="0"/>
        </w:rPr>
        <w:t xml:space="preserve"> = Responsible (does the work)  </w:t>
      </w:r>
      <w:r w:rsidDel="00000000" w:rsidR="00000000" w:rsidRPr="00000000">
        <w:rPr>
          <w:b w:val="1"/>
          <w:bCs w:val="1"/>
          <w:rtl w:val="0"/>
        </w:rPr>
        <w:t xml:space="preserve">A</w:t>
      </w:r>
      <w:r w:rsidDel="00000000" w:rsidR="00000000" w:rsidRPr="00000000">
        <w:rPr>
          <w:rtl w:val="0"/>
        </w:rPr>
        <w:t xml:space="preserve"> = Accountable (answers for outcome)  </w:t>
      </w:r>
      <w:r w:rsidDel="00000000" w:rsidR="00000000" w:rsidRPr="00000000">
        <w:rPr>
          <w:b w:val="1"/>
          <w:bCs w:val="1"/>
          <w:rtl w:val="0"/>
        </w:rPr>
        <w:t xml:space="preserve">C</w:t>
      </w:r>
      <w:r w:rsidDel="00000000" w:rsidR="00000000" w:rsidRPr="00000000">
        <w:rPr>
          <w:rtl w:val="0"/>
        </w:rPr>
        <w:t xml:space="preserve"> = Consulted  </w:t>
      </w:r>
      <w:r w:rsidDel="00000000" w:rsidR="00000000" w:rsidRPr="00000000">
        <w:rPr>
          <w:b w:val="1"/>
          <w:bCs w:val="1"/>
          <w:rtl w:val="0"/>
        </w:rPr>
        <w:t xml:space="preserve">I</w:t>
      </w:r>
      <w:r w:rsidDel="00000000" w:rsidR="00000000" w:rsidRPr="00000000">
        <w:rPr>
          <w:rtl w:val="0"/>
        </w:rPr>
        <w:t xml:space="preserve"> = Informed</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2010"/>
        <w:gridCol w:w="1785"/>
        <w:gridCol w:w="1875"/>
        <w:tblGridChange w:id="0">
          <w:tblGrid>
            <w:gridCol w:w="3675"/>
            <w:gridCol w:w="2010"/>
            <w:gridCol w:w="1785"/>
            <w:gridCol w:w="1875"/>
          </w:tblGrid>
        </w:tblGridChange>
      </w:tblGrid>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98">
            <w:pPr>
              <w:rPr>
                <w:b w:val="1"/>
                <w:bCs w:val="1"/>
                <w:color w:val="ff0000"/>
              </w:rPr>
            </w:pPr>
            <w:r w:rsidDel="00000000" w:rsidR="00000000" w:rsidRPr="00000000">
              <w:rPr>
                <w:b w:val="1"/>
                <w:bCs w:val="1"/>
                <w:color w:val="ff0000"/>
                <w:rtl w:val="0"/>
              </w:rPr>
              <w:t xml:space="preserve">Activity</w:t>
            </w:r>
          </w:p>
        </w:tc>
        <w:tc>
          <w:tcPr>
            <w:tcBorders>
              <w:top w:color="cccccc" w:space="0" w:sz="6" w:val="single"/>
              <w:left w:color="000000" w:space="0" w:sz="0" w:val="nil"/>
              <w:bottom w:color="cccccc" w:space="0" w:sz="6" w:val="single"/>
              <w:right w:color="cccccc"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99">
            <w:pPr>
              <w:jc w:val="center"/>
              <w:rPr>
                <w:b w:val="1"/>
                <w:bCs w:val="1"/>
                <w:color w:val="ff0000"/>
              </w:rPr>
            </w:pPr>
            <w:r w:rsidDel="00000000" w:rsidR="00000000" w:rsidRPr="00000000">
              <w:rPr>
                <w:b w:val="1"/>
                <w:bCs w:val="1"/>
                <w:color w:val="ff0000"/>
                <w:rtl w:val="0"/>
              </w:rPr>
              <w:t xml:space="preserve">OARS Research Team</w:t>
            </w:r>
          </w:p>
        </w:tc>
        <w:tc>
          <w:tcPr>
            <w:tcBorders>
              <w:top w:color="cccccc" w:space="0" w:sz="6" w:val="single"/>
              <w:left w:color="000000" w:space="0" w:sz="0" w:val="nil"/>
              <w:bottom w:color="cccccc" w:space="0" w:sz="6" w:val="single"/>
              <w:right w:color="cccccc"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9A">
            <w:pPr>
              <w:jc w:val="center"/>
              <w:rPr>
                <w:b w:val="1"/>
                <w:bCs w:val="1"/>
                <w:color w:val="ff0000"/>
              </w:rPr>
            </w:pPr>
            <w:r w:rsidDel="00000000" w:rsidR="00000000" w:rsidRPr="00000000">
              <w:rPr>
                <w:b w:val="1"/>
                <w:bCs w:val="1"/>
                <w:color w:val="ff0000"/>
                <w:rtl w:val="0"/>
              </w:rPr>
              <w:t xml:space="preserve">App Dev Club</w:t>
            </w:r>
          </w:p>
        </w:tc>
        <w:tc>
          <w:tcPr>
            <w:tcBorders>
              <w:top w:color="cccccc" w:space="0" w:sz="6" w:val="single"/>
              <w:left w:color="000000" w:space="0" w:sz="0" w:val="nil"/>
              <w:bottom w:color="cccccc" w:space="0" w:sz="6" w:val="single"/>
              <w:right w:color="cccccc" w:space="0" w:sz="6" w:val="single"/>
            </w:tcBorders>
            <w:shd w:fill="d5e8f0" w:val="clear"/>
            <w:tcMar>
              <w:top w:w="100.0" w:type="dxa"/>
              <w:left w:w="140.0" w:type="dxa"/>
              <w:bottom w:w="100.0" w:type="dxa"/>
              <w:right w:w="140.0" w:type="dxa"/>
            </w:tcMar>
            <w:vAlign w:val="top"/>
          </w:tcPr>
          <w:p w:rsidR="00000000" w:rsidDel="00000000" w:rsidP="00000000" w:rsidRDefault="00000000" w:rsidRPr="00000000" w14:paraId="0000009B">
            <w:pPr>
              <w:jc w:val="center"/>
              <w:rPr>
                <w:b w:val="1"/>
                <w:bCs w:val="1"/>
                <w:color w:val="ff0000"/>
              </w:rPr>
            </w:pPr>
            <w:r w:rsidDel="00000000" w:rsidR="00000000" w:rsidRPr="00000000">
              <w:rPr>
                <w:b w:val="1"/>
                <w:bCs w:val="1"/>
                <w:color w:val="ff0000"/>
                <w:rtl w:val="0"/>
              </w:rPr>
              <w:t xml:space="preserve">Club Faculty Advisor</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9C">
            <w:pPr>
              <w:rPr>
                <w:color w:val="ff0000"/>
              </w:rPr>
            </w:pPr>
            <w:r w:rsidDel="00000000" w:rsidR="00000000" w:rsidRPr="00000000">
              <w:rPr>
                <w:color w:val="ff0000"/>
                <w:rtl w:val="0"/>
              </w:rPr>
              <w:t xml:space="preserve">Discovery and OARS research</w:t>
            </w:r>
          </w:p>
          <w:p w:rsidR="00000000" w:rsidDel="00000000" w:rsidP="00000000" w:rsidRDefault="00000000" w:rsidRPr="00000000" w14:paraId="0000009D">
            <w:pPr>
              <w:rPr>
                <w:color w:val="ff0000"/>
              </w:rPr>
            </w:pPr>
            <w:r w:rsidDel="00000000" w:rsidR="00000000" w:rsidRPr="00000000">
              <w:rPr>
                <w:rtl w:val="0"/>
              </w:rPr>
            </w:r>
          </w:p>
          <w:p w:rsidR="00000000" w:rsidDel="00000000" w:rsidP="00000000" w:rsidRDefault="00000000" w:rsidRPr="00000000" w14:paraId="0000009E">
            <w:pPr>
              <w:rPr>
                <w:b w:val="1"/>
                <w:bCs w:val="1"/>
                <w:color w:val="ff0000"/>
              </w:rPr>
            </w:pPr>
            <w:r w:rsidDel="00000000" w:rsidR="00000000" w:rsidRPr="00000000">
              <w:rPr>
                <w:b w:val="1"/>
                <w:bCs w:val="1"/>
                <w:color w:val="ff0000"/>
                <w:rtl w:val="0"/>
              </w:rPr>
              <w:t xml:space="preserve">Todos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9F">
            <w:pPr>
              <w:jc w:val="center"/>
              <w:rPr>
                <w:color w:val="ff0000"/>
              </w:rPr>
            </w:pPr>
            <w:r w:rsidDel="00000000" w:rsidR="00000000" w:rsidRPr="00000000">
              <w:rPr>
                <w:color w:val="ff0000"/>
                <w:rtl w:val="0"/>
              </w:rPr>
              <w:t xml:space="preserve">C</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A0">
            <w:pPr>
              <w:jc w:val="center"/>
              <w:rPr>
                <w:color w:val="ff0000"/>
              </w:rPr>
            </w:pPr>
            <w:r w:rsidDel="00000000" w:rsidR="00000000" w:rsidRPr="00000000">
              <w:rPr>
                <w:color w:val="ff0000"/>
                <w:rtl w:val="0"/>
              </w:rPr>
              <w:t xml:space="preserve">R / A</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A1">
            <w:pPr>
              <w:jc w:val="center"/>
              <w:rPr>
                <w:color w:val="ff0000"/>
              </w:rPr>
            </w:pPr>
            <w:r w:rsidDel="00000000" w:rsidR="00000000" w:rsidRPr="00000000">
              <w:rPr>
                <w:color w:val="ff0000"/>
                <w:rtl w:val="0"/>
              </w:rPr>
              <w:t xml:space="preserve">I</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before="120" w:lineRule="auto"/>
              <w:rPr>
                <w:color w:val="ff0000"/>
              </w:rPr>
            </w:pPr>
            <w:r w:rsidDel="00000000" w:rsidR="00000000" w:rsidRPr="00000000">
              <w:rPr>
                <w:color w:val="ff0000"/>
                <w:rtl w:val="0"/>
              </w:rPr>
              <w:t xml:space="preserve">Component selection &amp; development prioritization</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before="120" w:lineRule="auto"/>
              <w:rPr>
                <w:b w:val="1"/>
                <w:bCs w:val="1"/>
                <w:color w:val="ff0000"/>
              </w:rPr>
            </w:pPr>
            <w:r w:rsidDel="00000000" w:rsidR="00000000" w:rsidRPr="00000000">
              <w:rPr>
                <w:b w:val="1"/>
                <w:bCs w:val="1"/>
                <w:color w:val="ff0000"/>
                <w:rtl w:val="0"/>
              </w:rPr>
              <w:t xml:space="preserve">Christian</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A4">
            <w:pPr>
              <w:jc w:val="center"/>
              <w:rPr>
                <w:color w:val="ff0000"/>
              </w:rPr>
            </w:pPr>
            <w:r w:rsidDel="00000000" w:rsidR="00000000" w:rsidRPr="00000000">
              <w:rPr>
                <w:color w:val="ff0000"/>
                <w:rtl w:val="0"/>
              </w:rPr>
              <w:t xml:space="preserve">A</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A5">
            <w:pPr>
              <w:jc w:val="center"/>
              <w:rPr>
                <w:color w:val="ff0000"/>
              </w:rPr>
            </w:pPr>
            <w:r w:rsidDel="00000000" w:rsidR="00000000" w:rsidRPr="00000000">
              <w:rPr>
                <w:color w:val="ff0000"/>
                <w:rtl w:val="0"/>
              </w:rPr>
              <w:t xml:space="preserve">R</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A6">
            <w:pPr>
              <w:jc w:val="center"/>
              <w:rPr>
                <w:color w:val="ff0000"/>
              </w:rPr>
            </w:pPr>
            <w:r w:rsidDel="00000000" w:rsidR="00000000" w:rsidRPr="00000000">
              <w:rPr>
                <w:color w:val="ff0000"/>
                <w:rtl w:val="0"/>
              </w:rPr>
              <w:t xml:space="preserve">I</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A7">
            <w:pPr>
              <w:rPr>
                <w:color w:val="ff0000"/>
              </w:rPr>
            </w:pPr>
            <w:r w:rsidDel="00000000" w:rsidR="00000000" w:rsidRPr="00000000">
              <w:rPr>
                <w:color w:val="ff0000"/>
                <w:rtl w:val="0"/>
              </w:rPr>
              <w:t xml:space="preserve">Technical architecture &amp; stack decisions</w:t>
            </w:r>
          </w:p>
          <w:p w:rsidR="00000000" w:rsidDel="00000000" w:rsidP="00000000" w:rsidRDefault="00000000" w:rsidRPr="00000000" w14:paraId="000000A8">
            <w:pPr>
              <w:rPr>
                <w:b w:val="1"/>
                <w:bCs w:val="1"/>
                <w:color w:val="ff0000"/>
              </w:rPr>
            </w:pPr>
            <w:r w:rsidDel="00000000" w:rsidR="00000000" w:rsidRPr="00000000">
              <w:rPr>
                <w:rtl w:val="0"/>
              </w:rPr>
            </w:r>
          </w:p>
          <w:p w:rsidR="00000000" w:rsidDel="00000000" w:rsidP="00000000" w:rsidRDefault="00000000" w:rsidRPr="00000000" w14:paraId="000000A9">
            <w:pPr>
              <w:rPr>
                <w:b w:val="1"/>
                <w:bCs w:val="1"/>
                <w:color w:val="ff0000"/>
                <w:highlight w:val="white"/>
              </w:rPr>
            </w:pPr>
            <w:r w:rsidDel="00000000" w:rsidR="00000000" w:rsidRPr="00000000">
              <w:rPr>
                <w:b w:val="1"/>
                <w:bCs w:val="1"/>
                <w:color w:val="ff0000"/>
                <w:highlight w:val="white"/>
                <w:rtl w:val="0"/>
              </w:rPr>
              <w:t xml:space="preserve">Jordan (Todos)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AA">
            <w:pPr>
              <w:jc w:val="center"/>
              <w:rPr>
                <w:color w:val="ff0000"/>
              </w:rPr>
            </w:pPr>
            <w:r w:rsidDel="00000000" w:rsidR="00000000" w:rsidRPr="00000000">
              <w:rPr>
                <w:color w:val="ff0000"/>
                <w:rtl w:val="0"/>
              </w:rPr>
              <w:t xml:space="preserve">A / R</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AB">
            <w:pPr>
              <w:jc w:val="center"/>
              <w:rPr>
                <w:color w:val="ff0000"/>
              </w:rPr>
            </w:pPr>
            <w:r w:rsidDel="00000000" w:rsidR="00000000" w:rsidRPr="00000000">
              <w:rPr>
                <w:color w:val="ff0000"/>
                <w:rtl w:val="0"/>
              </w:rPr>
              <w:t xml:space="preserve">C</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AC">
            <w:pPr>
              <w:jc w:val="center"/>
              <w:rPr>
                <w:color w:val="ff0000"/>
              </w:rPr>
            </w:pPr>
            <w:r w:rsidDel="00000000" w:rsidR="00000000" w:rsidRPr="00000000">
              <w:rPr>
                <w:color w:val="ff0000"/>
                <w:rtl w:val="0"/>
              </w:rPr>
              <w:t xml:space="preserve">I</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AD">
            <w:pPr>
              <w:rPr>
                <w:color w:val="ff0000"/>
              </w:rPr>
            </w:pPr>
            <w:r w:rsidDel="00000000" w:rsidR="00000000" w:rsidRPr="00000000">
              <w:rPr>
                <w:color w:val="ff0000"/>
                <w:rtl w:val="0"/>
              </w:rPr>
              <w:t xml:space="preserve">Sprint planning &amp; milestone scheduling</w:t>
            </w:r>
          </w:p>
          <w:p w:rsidR="00000000" w:rsidDel="00000000" w:rsidP="00000000" w:rsidRDefault="00000000" w:rsidRPr="00000000" w14:paraId="000000AE">
            <w:pPr>
              <w:rPr>
                <w:color w:val="ff0000"/>
              </w:rPr>
            </w:pPr>
            <w:r w:rsidDel="00000000" w:rsidR="00000000" w:rsidRPr="00000000">
              <w:rPr>
                <w:rtl w:val="0"/>
              </w:rPr>
            </w:r>
          </w:p>
          <w:p w:rsidR="00000000" w:rsidDel="00000000" w:rsidP="00000000" w:rsidRDefault="00000000" w:rsidRPr="00000000" w14:paraId="000000AF">
            <w:pPr>
              <w:rPr>
                <w:b w:val="1"/>
                <w:bCs w:val="1"/>
                <w:color w:val="ff0000"/>
              </w:rPr>
            </w:pPr>
            <w:r w:rsidDel="00000000" w:rsidR="00000000" w:rsidRPr="00000000">
              <w:rPr>
                <w:b w:val="1"/>
                <w:bCs w:val="1"/>
                <w:color w:val="ff0000"/>
                <w:rtl w:val="0"/>
              </w:rPr>
              <w:t xml:space="preserve">Lariza y Edgar</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0">
            <w:pPr>
              <w:jc w:val="center"/>
              <w:rPr>
                <w:color w:val="ff0000"/>
              </w:rPr>
            </w:pPr>
            <w:r w:rsidDel="00000000" w:rsidR="00000000" w:rsidRPr="00000000">
              <w:rPr>
                <w:color w:val="ff0000"/>
                <w:rtl w:val="0"/>
              </w:rPr>
              <w:t xml:space="preserve">C</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1">
            <w:pPr>
              <w:jc w:val="center"/>
              <w:rPr>
                <w:color w:val="ff0000"/>
              </w:rPr>
            </w:pPr>
            <w:r w:rsidDel="00000000" w:rsidR="00000000" w:rsidRPr="00000000">
              <w:rPr>
                <w:color w:val="ff0000"/>
                <w:rtl w:val="0"/>
              </w:rPr>
              <w:t xml:space="preserve">R / A</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2">
            <w:pPr>
              <w:jc w:val="center"/>
              <w:rPr>
                <w:color w:val="ff0000"/>
              </w:rPr>
            </w:pPr>
            <w:r w:rsidDel="00000000" w:rsidR="00000000" w:rsidRPr="00000000">
              <w:rPr>
                <w:color w:val="ff0000"/>
                <w:rtl w:val="0"/>
              </w:rPr>
              <w:t xml:space="preserve">I</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3">
            <w:pPr>
              <w:rPr>
                <w:color w:val="ff0000"/>
              </w:rPr>
            </w:pPr>
            <w:r w:rsidDel="00000000" w:rsidR="00000000" w:rsidRPr="00000000">
              <w:rPr>
                <w:color w:val="ff0000"/>
                <w:rtl w:val="0"/>
              </w:rPr>
              <w:t xml:space="preserve">Feature development</w:t>
            </w:r>
          </w:p>
          <w:p w:rsidR="00000000" w:rsidDel="00000000" w:rsidP="00000000" w:rsidRDefault="00000000" w:rsidRPr="00000000" w14:paraId="000000B4">
            <w:pPr>
              <w:rPr>
                <w:color w:val="ff0000"/>
              </w:rPr>
            </w:pPr>
            <w:r w:rsidDel="00000000" w:rsidR="00000000" w:rsidRPr="00000000">
              <w:rPr>
                <w:rtl w:val="0"/>
              </w:rPr>
            </w:r>
          </w:p>
          <w:p w:rsidR="00000000" w:rsidDel="00000000" w:rsidP="00000000" w:rsidRDefault="00000000" w:rsidRPr="00000000" w14:paraId="000000B5">
            <w:pPr>
              <w:rPr>
                <w:b w:val="1"/>
                <w:bCs w:val="1"/>
                <w:color w:val="ff0000"/>
              </w:rPr>
            </w:pPr>
            <w:r w:rsidDel="00000000" w:rsidR="00000000" w:rsidRPr="00000000">
              <w:rPr>
                <w:b w:val="1"/>
                <w:bCs w:val="1"/>
                <w:color w:val="ff0000"/>
                <w:rtl w:val="0"/>
              </w:rPr>
              <w:t xml:space="preserve">Christian</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6">
            <w:pPr>
              <w:jc w:val="center"/>
              <w:rPr>
                <w:color w:val="ff0000"/>
              </w:rPr>
            </w:pPr>
            <w:r w:rsidDel="00000000" w:rsidR="00000000" w:rsidRPr="00000000">
              <w:rPr>
                <w:color w:val="ff0000"/>
                <w:rtl w:val="0"/>
              </w:rPr>
              <w:t xml:space="preserve">C</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7">
            <w:pPr>
              <w:jc w:val="center"/>
              <w:rPr>
                <w:color w:val="ff0000"/>
              </w:rPr>
            </w:pPr>
            <w:r w:rsidDel="00000000" w:rsidR="00000000" w:rsidRPr="00000000">
              <w:rPr>
                <w:color w:val="ff0000"/>
                <w:rtl w:val="0"/>
              </w:rPr>
              <w:t xml:space="preserve">R / A</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8">
            <w:pPr>
              <w:jc w:val="center"/>
              <w:rPr>
                <w:color w:val="ff0000"/>
              </w:rPr>
            </w:pPr>
            <w:r w:rsidDel="00000000" w:rsidR="00000000" w:rsidRPr="00000000">
              <w:rPr>
                <w:color w:val="ff0000"/>
                <w:rtl w:val="0"/>
              </w:rPr>
              <w:t xml:space="preserve">I</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9">
            <w:pPr>
              <w:rPr>
                <w:color w:val="ff0000"/>
              </w:rPr>
            </w:pPr>
            <w:r w:rsidDel="00000000" w:rsidR="00000000" w:rsidRPr="00000000">
              <w:rPr>
                <w:color w:val="ff0000"/>
                <w:rtl w:val="0"/>
              </w:rPr>
              <w:t xml:space="preserve">Code review &amp; merge approval</w:t>
            </w:r>
          </w:p>
          <w:p w:rsidR="00000000" w:rsidDel="00000000" w:rsidP="00000000" w:rsidRDefault="00000000" w:rsidRPr="00000000" w14:paraId="000000BA">
            <w:pPr>
              <w:rPr>
                <w:color w:val="ff0000"/>
              </w:rPr>
            </w:pPr>
            <w:r w:rsidDel="00000000" w:rsidR="00000000" w:rsidRPr="00000000">
              <w:rPr>
                <w:rtl w:val="0"/>
              </w:rPr>
            </w:r>
          </w:p>
          <w:p w:rsidR="00000000" w:rsidDel="00000000" w:rsidP="00000000" w:rsidRDefault="00000000" w:rsidRPr="00000000" w14:paraId="000000BB">
            <w:pPr>
              <w:rPr>
                <w:b w:val="1"/>
                <w:bCs w:val="1"/>
                <w:color w:val="ff0000"/>
              </w:rPr>
            </w:pPr>
            <w:r w:rsidDel="00000000" w:rsidR="00000000" w:rsidRPr="00000000">
              <w:rPr>
                <w:b w:val="1"/>
                <w:bCs w:val="1"/>
                <w:color w:val="ff0000"/>
                <w:rtl w:val="0"/>
              </w:rPr>
              <w:t xml:space="preserve">Jordan (Todos)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C">
            <w:pPr>
              <w:jc w:val="center"/>
              <w:rPr>
                <w:color w:val="ff0000"/>
              </w:rPr>
            </w:pPr>
            <w:r w:rsidDel="00000000" w:rsidR="00000000" w:rsidRPr="00000000">
              <w:rPr>
                <w:color w:val="ff0000"/>
                <w:rtl w:val="0"/>
              </w:rPr>
              <w:t xml:space="preserve">A / R</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D">
            <w:pPr>
              <w:jc w:val="center"/>
              <w:rPr>
                <w:color w:val="ff0000"/>
              </w:rPr>
            </w:pPr>
            <w:r w:rsidDel="00000000" w:rsidR="00000000" w:rsidRPr="00000000">
              <w:rPr>
                <w:color w:val="ff0000"/>
                <w:rtl w:val="0"/>
              </w:rPr>
              <w:t xml:space="preserve">C</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E">
            <w:pPr>
              <w:jc w:val="center"/>
              <w:rPr>
                <w:color w:val="ff0000"/>
              </w:rPr>
            </w:pPr>
            <w:r w:rsidDel="00000000" w:rsidR="00000000" w:rsidRPr="00000000">
              <w:rPr>
                <w:color w:val="ff0000"/>
                <w:rtl w:val="0"/>
              </w:rPr>
              <w:t xml:space="preserve">—</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BF">
            <w:pPr>
              <w:rPr>
                <w:color w:val="ff0000"/>
              </w:rPr>
            </w:pPr>
            <w:r w:rsidDel="00000000" w:rsidR="00000000" w:rsidRPr="00000000">
              <w:rPr>
                <w:color w:val="ff0000"/>
                <w:rtl w:val="0"/>
              </w:rPr>
              <w:t xml:space="preserve">User testing coordination</w:t>
            </w:r>
          </w:p>
          <w:p w:rsidR="00000000" w:rsidDel="00000000" w:rsidP="00000000" w:rsidRDefault="00000000" w:rsidRPr="00000000" w14:paraId="000000C0">
            <w:pPr>
              <w:rPr>
                <w:color w:val="ff0000"/>
              </w:rPr>
            </w:pPr>
            <w:r w:rsidDel="00000000" w:rsidR="00000000" w:rsidRPr="00000000">
              <w:rPr>
                <w:rtl w:val="0"/>
              </w:rPr>
            </w:r>
          </w:p>
          <w:p w:rsidR="00000000" w:rsidDel="00000000" w:rsidP="00000000" w:rsidRDefault="00000000" w:rsidRPr="00000000" w14:paraId="000000C1">
            <w:pPr>
              <w:rPr>
                <w:b w:val="1"/>
                <w:bCs w:val="1"/>
                <w:color w:val="ff0000"/>
              </w:rPr>
            </w:pPr>
            <w:r w:rsidDel="00000000" w:rsidR="00000000" w:rsidRPr="00000000">
              <w:rPr>
                <w:b w:val="1"/>
                <w:bCs w:val="1"/>
                <w:color w:val="ff0000"/>
                <w:rtl w:val="0"/>
              </w:rPr>
              <w:t xml:space="preserve">Jordan (Jordan)</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C2">
            <w:pPr>
              <w:jc w:val="center"/>
              <w:rPr>
                <w:color w:val="ff0000"/>
              </w:rPr>
            </w:pPr>
            <w:r w:rsidDel="00000000" w:rsidR="00000000" w:rsidRPr="00000000">
              <w:rPr>
                <w:color w:val="ff0000"/>
                <w:rtl w:val="0"/>
              </w:rPr>
              <w:t xml:space="preserve">C</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C3">
            <w:pPr>
              <w:jc w:val="center"/>
              <w:rPr>
                <w:color w:val="ff0000"/>
              </w:rPr>
            </w:pPr>
            <w:r w:rsidDel="00000000" w:rsidR="00000000" w:rsidRPr="00000000">
              <w:rPr>
                <w:color w:val="ff0000"/>
                <w:rtl w:val="0"/>
              </w:rPr>
              <w:t xml:space="preserve">R / A</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C4">
            <w:pPr>
              <w:jc w:val="center"/>
              <w:rPr>
                <w:color w:val="ff0000"/>
              </w:rPr>
            </w:pPr>
            <w:r w:rsidDel="00000000" w:rsidR="00000000" w:rsidRPr="00000000">
              <w:rPr>
                <w:color w:val="ff0000"/>
                <w:rtl w:val="0"/>
              </w:rPr>
              <w:t xml:space="preserve">I</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C5">
            <w:pPr>
              <w:rPr>
                <w:color w:val="ff0000"/>
              </w:rPr>
            </w:pPr>
            <w:r w:rsidDel="00000000" w:rsidR="00000000" w:rsidRPr="00000000">
              <w:rPr>
                <w:color w:val="ff0000"/>
                <w:rtl w:val="0"/>
              </w:rPr>
              <w:t xml:space="preserve">Internal QA review</w:t>
            </w:r>
          </w:p>
          <w:p w:rsidR="00000000" w:rsidDel="00000000" w:rsidP="00000000" w:rsidRDefault="00000000" w:rsidRPr="00000000" w14:paraId="000000C6">
            <w:pPr>
              <w:rPr>
                <w:color w:val="ff0000"/>
              </w:rPr>
            </w:pPr>
            <w:r w:rsidDel="00000000" w:rsidR="00000000" w:rsidRPr="00000000">
              <w:rPr>
                <w:rtl w:val="0"/>
              </w:rPr>
            </w:r>
          </w:p>
          <w:p w:rsidR="00000000" w:rsidDel="00000000" w:rsidP="00000000" w:rsidRDefault="00000000" w:rsidRPr="00000000" w14:paraId="000000C7">
            <w:pPr>
              <w:rPr>
                <w:b w:val="1"/>
                <w:bCs w:val="1"/>
                <w:color w:val="ff0000"/>
              </w:rPr>
            </w:pPr>
            <w:r w:rsidDel="00000000" w:rsidR="00000000" w:rsidRPr="00000000">
              <w:rPr>
                <w:b w:val="1"/>
                <w:bCs w:val="1"/>
                <w:color w:val="ff0000"/>
                <w:rtl w:val="0"/>
              </w:rPr>
              <w:t xml:space="preserve">Jordan (Todos)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C8">
            <w:pPr>
              <w:jc w:val="center"/>
              <w:rPr>
                <w:color w:val="ff0000"/>
              </w:rPr>
            </w:pPr>
            <w:r w:rsidDel="00000000" w:rsidR="00000000" w:rsidRPr="00000000">
              <w:rPr>
                <w:color w:val="ff0000"/>
                <w:rtl w:val="0"/>
              </w:rPr>
              <w:t xml:space="preserve">A / R</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C9">
            <w:pPr>
              <w:jc w:val="center"/>
              <w:rPr>
                <w:color w:val="ff0000"/>
              </w:rPr>
            </w:pPr>
            <w:r w:rsidDel="00000000" w:rsidR="00000000" w:rsidRPr="00000000">
              <w:rPr>
                <w:color w:val="ff0000"/>
                <w:rtl w:val="0"/>
              </w:rPr>
              <w:t xml:space="preserve">C</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CA">
            <w:pPr>
              <w:jc w:val="center"/>
              <w:rPr>
                <w:color w:val="ff0000"/>
              </w:rPr>
            </w:pPr>
            <w:r w:rsidDel="00000000" w:rsidR="00000000" w:rsidRPr="00000000">
              <w:rPr>
                <w:color w:val="ff0000"/>
                <w:rtl w:val="0"/>
              </w:rPr>
              <w:t xml:space="preserve">—</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CB">
            <w:pPr>
              <w:rPr>
                <w:color w:val="ff0000"/>
              </w:rPr>
            </w:pPr>
            <w:r w:rsidDel="00000000" w:rsidR="00000000" w:rsidRPr="00000000">
              <w:rPr>
                <w:color w:val="ff0000"/>
                <w:rtl w:val="0"/>
              </w:rPr>
              <w:t xml:space="preserve">Production deployment</w:t>
            </w:r>
          </w:p>
          <w:p w:rsidR="00000000" w:rsidDel="00000000" w:rsidP="00000000" w:rsidRDefault="00000000" w:rsidRPr="00000000" w14:paraId="000000CC">
            <w:pPr>
              <w:rPr>
                <w:color w:val="ff0000"/>
              </w:rPr>
            </w:pPr>
            <w:r w:rsidDel="00000000" w:rsidR="00000000" w:rsidRPr="00000000">
              <w:rPr>
                <w:rtl w:val="0"/>
              </w:rPr>
            </w:r>
          </w:p>
          <w:p w:rsidR="00000000" w:rsidDel="00000000" w:rsidP="00000000" w:rsidRDefault="00000000" w:rsidRPr="00000000" w14:paraId="000000CD">
            <w:pPr>
              <w:rPr>
                <w:b w:val="1"/>
                <w:bCs w:val="1"/>
                <w:color w:val="ff0000"/>
              </w:rPr>
            </w:pPr>
            <w:r w:rsidDel="00000000" w:rsidR="00000000" w:rsidRPr="00000000">
              <w:rPr>
                <w:b w:val="1"/>
                <w:bCs w:val="1"/>
                <w:color w:val="ff0000"/>
                <w:rtl w:val="0"/>
              </w:rPr>
              <w:t xml:space="preserve">Christian</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CE">
            <w:pPr>
              <w:jc w:val="center"/>
              <w:rPr>
                <w:color w:val="ff0000"/>
              </w:rPr>
            </w:pPr>
            <w:r w:rsidDel="00000000" w:rsidR="00000000" w:rsidRPr="00000000">
              <w:rPr>
                <w:color w:val="ff0000"/>
                <w:rtl w:val="0"/>
              </w:rPr>
              <w:t xml:space="preserve">A / R</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CF">
            <w:pPr>
              <w:jc w:val="center"/>
              <w:rPr>
                <w:color w:val="ff0000"/>
              </w:rPr>
            </w:pPr>
            <w:r w:rsidDel="00000000" w:rsidR="00000000" w:rsidRPr="00000000">
              <w:rPr>
                <w:color w:val="ff0000"/>
                <w:rtl w:val="0"/>
              </w:rPr>
              <w:t xml:space="preserve">I</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D0">
            <w:pPr>
              <w:jc w:val="center"/>
              <w:rPr>
                <w:color w:val="ff0000"/>
              </w:rPr>
            </w:pPr>
            <w:r w:rsidDel="00000000" w:rsidR="00000000" w:rsidRPr="00000000">
              <w:rPr>
                <w:color w:val="ff0000"/>
                <w:rtl w:val="0"/>
              </w:rPr>
              <w:t xml:space="preserve">I</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D1">
            <w:pPr>
              <w:rPr>
                <w:color w:val="ff0000"/>
              </w:rPr>
            </w:pPr>
            <w:r w:rsidDel="00000000" w:rsidR="00000000" w:rsidRPr="00000000">
              <w:rPr>
                <w:color w:val="ff0000"/>
                <w:rtl w:val="0"/>
              </w:rPr>
              <w:t xml:space="preserve">Post-release support (first 30 days)</w:t>
            </w:r>
          </w:p>
          <w:p w:rsidR="00000000" w:rsidDel="00000000" w:rsidP="00000000" w:rsidRDefault="00000000" w:rsidRPr="00000000" w14:paraId="000000D2">
            <w:pPr>
              <w:rPr>
                <w:color w:val="ff0000"/>
              </w:rPr>
            </w:pPr>
            <w:r w:rsidDel="00000000" w:rsidR="00000000" w:rsidRPr="00000000">
              <w:rPr>
                <w:rtl w:val="0"/>
              </w:rPr>
            </w:r>
          </w:p>
          <w:p w:rsidR="00000000" w:rsidDel="00000000" w:rsidP="00000000" w:rsidRDefault="00000000" w:rsidRPr="00000000" w14:paraId="000000D3">
            <w:pPr>
              <w:rPr>
                <w:b w:val="1"/>
                <w:bCs w:val="1"/>
                <w:color w:val="ff0000"/>
              </w:rPr>
            </w:pPr>
            <w:r w:rsidDel="00000000" w:rsidR="00000000" w:rsidRPr="00000000">
              <w:rPr>
                <w:b w:val="1"/>
                <w:bCs w:val="1"/>
                <w:color w:val="ff0000"/>
                <w:rtl w:val="0"/>
              </w:rPr>
              <w:t xml:space="preserve">Edgar</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D4">
            <w:pPr>
              <w:jc w:val="center"/>
              <w:rPr>
                <w:color w:val="ff0000"/>
              </w:rPr>
            </w:pPr>
            <w:r w:rsidDel="00000000" w:rsidR="00000000" w:rsidRPr="00000000">
              <w:rPr>
                <w:color w:val="ff0000"/>
                <w:rtl w:val="0"/>
              </w:rPr>
              <w:t xml:space="preserve">A / R</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D5">
            <w:pPr>
              <w:jc w:val="center"/>
              <w:rPr>
                <w:color w:val="ff0000"/>
              </w:rPr>
            </w:pPr>
            <w:r w:rsidDel="00000000" w:rsidR="00000000" w:rsidRPr="00000000">
              <w:rPr>
                <w:color w:val="ff0000"/>
                <w:rtl w:val="0"/>
              </w:rPr>
              <w:t xml:space="preserve">C</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top"/>
          </w:tcPr>
          <w:p w:rsidR="00000000" w:rsidDel="00000000" w:rsidP="00000000" w:rsidRDefault="00000000" w:rsidRPr="00000000" w14:paraId="000000D6">
            <w:pPr>
              <w:jc w:val="center"/>
              <w:rPr>
                <w:color w:val="ff0000"/>
              </w:rPr>
            </w:pPr>
            <w:r w:rsidDel="00000000" w:rsidR="00000000" w:rsidRPr="00000000">
              <w:rPr>
                <w:color w:val="ff0000"/>
                <w:rtl w:val="0"/>
              </w:rPr>
              <w:t xml:space="preserve">I</w:t>
            </w:r>
          </w:p>
        </w:tc>
      </w:tr>
    </w:tbl>
    <w:p w:rsidR="00000000" w:rsidDel="00000000" w:rsidP="00000000" w:rsidRDefault="00000000" w:rsidRPr="00000000" w14:paraId="000000D7">
      <w:pPr>
        <w:pStyle w:val="Heading1"/>
        <w:keepNext w:val="0"/>
        <w:keepLines w:val="0"/>
        <w:spacing w:before="480" w:lineRule="auto"/>
        <w:rPr/>
      </w:pPr>
      <w:bookmarkStart w:colFirst="0" w:colLast="0" w:name="_ctukxt4gfdxs" w:id="10"/>
      <w:bookmarkEnd w:id="10"/>
      <w:r w:rsidDel="00000000" w:rsidR="00000000" w:rsidRPr="00000000">
        <w:rPr>
          <w:b w:val="1"/>
          <w:bCs w:val="1"/>
          <w:sz w:val="46"/>
          <w:szCs w:val="46"/>
          <w:rtl w:val="0"/>
        </w:rPr>
        <w:t xml:space="preserve">7. Team Structure</w:t>
      </w:r>
      <w:r w:rsidDel="00000000" w:rsidR="00000000" w:rsidRPr="00000000">
        <w:rPr>
          <w:rtl w:val="0"/>
        </w:rPr>
      </w:r>
    </w:p>
    <w:p w:rsidR="00000000" w:rsidDel="00000000" w:rsidP="00000000" w:rsidRDefault="00000000" w:rsidRPr="00000000" w14:paraId="000000D8">
      <w:pPr>
        <w:spacing w:after="120" w:line="300" w:lineRule="auto"/>
        <w:rPr/>
      </w:pPr>
      <w:r w:rsidDel="00000000" w:rsidR="00000000" w:rsidRPr="00000000">
        <w:rPr>
          <w:b w:val="1"/>
          <w:bCs w:val="1"/>
          <w:rtl w:val="0"/>
        </w:rPr>
        <w:t xml:space="preserve">Recommended Team composition </w:t>
      </w:r>
      <w:r w:rsidDel="00000000" w:rsidR="00000000" w:rsidRPr="00000000">
        <w:rPr>
          <w:rtl w:val="0"/>
        </w:rPr>
      </w:r>
    </w:p>
    <w:p w:rsidR="00000000" w:rsidDel="00000000" w:rsidP="00000000" w:rsidRDefault="00000000" w:rsidRPr="00000000" w14:paraId="000000D9">
      <w:pPr>
        <w:numPr>
          <w:ilvl w:val="0"/>
          <w:numId w:val="4"/>
        </w:numPr>
        <w:spacing w:after="0" w:afterAutospacing="0" w:line="300" w:lineRule="auto"/>
        <w:ind w:left="720" w:hanging="360"/>
        <w:rPr/>
      </w:pPr>
      <w:r w:rsidDel="00000000" w:rsidR="00000000" w:rsidRPr="00000000">
        <w:rPr>
          <w:rtl w:val="0"/>
        </w:rPr>
        <w:t xml:space="preserve">1 OARS Research Team Lead (OARS-side) coordinating with the Club Project Manager </w:t>
      </w:r>
    </w:p>
    <w:p w:rsidR="00000000" w:rsidDel="00000000" w:rsidP="00000000" w:rsidRDefault="00000000" w:rsidRPr="00000000" w14:paraId="000000DA">
      <w:pPr>
        <w:numPr>
          <w:ilvl w:val="0"/>
          <w:numId w:val="4"/>
        </w:numPr>
        <w:spacing w:after="0" w:afterAutospacing="0" w:line="300" w:lineRule="auto"/>
        <w:ind w:left="720" w:hanging="360"/>
        <w:rPr/>
      </w:pPr>
      <w:r w:rsidDel="00000000" w:rsidR="00000000" w:rsidRPr="00000000">
        <w:rPr>
          <w:rtl w:val="0"/>
        </w:rPr>
        <w:t xml:space="preserve">1 technical lead</w:t>
      </w:r>
    </w:p>
    <w:p w:rsidR="00000000" w:rsidDel="00000000" w:rsidP="00000000" w:rsidRDefault="00000000" w:rsidRPr="00000000" w14:paraId="000000DB">
      <w:pPr>
        <w:numPr>
          <w:ilvl w:val="0"/>
          <w:numId w:val="4"/>
        </w:numPr>
        <w:spacing w:after="80" w:line="300" w:lineRule="auto"/>
        <w:ind w:left="720" w:hanging="360"/>
        <w:rPr/>
      </w:pPr>
      <w:r w:rsidDel="00000000" w:rsidR="00000000" w:rsidRPr="00000000">
        <w:rPr>
          <w:rtl w:val="0"/>
        </w:rPr>
        <w:t xml:space="preserve">3 developers</w: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2eyam2ucqxxb" w:id="11"/>
      <w:bookmarkEnd w:id="11"/>
      <w:r w:rsidDel="00000000" w:rsidR="00000000" w:rsidRPr="00000000">
        <w:rPr>
          <w:b w:val="1"/>
          <w:bCs w:val="1"/>
          <w:sz w:val="46"/>
          <w:szCs w:val="46"/>
          <w:rtl w:val="0"/>
        </w:rPr>
        <w:t xml:space="preserve">8. Governance &amp; Communication</w: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pPr>
      <w:bookmarkStart w:colFirst="0" w:colLast="0" w:name="_y8ok2o5xnma6" w:id="12"/>
      <w:bookmarkEnd w:id="12"/>
      <w:r w:rsidDel="00000000" w:rsidR="00000000" w:rsidRPr="00000000">
        <w:rPr>
          <w:b w:val="1"/>
          <w:bCs w:val="1"/>
          <w:sz w:val="34"/>
          <w:szCs w:val="34"/>
          <w:rtl w:val="0"/>
        </w:rPr>
        <w:t xml:space="preserve">8.1 Meeting Cadence</w:t>
      </w:r>
      <w:r w:rsidDel="00000000" w:rsidR="00000000" w:rsidRPr="00000000">
        <w:rPr>
          <w:rtl w:val="0"/>
        </w:rPr>
      </w:r>
    </w:p>
    <w:p w:rsidR="00000000" w:rsidDel="00000000" w:rsidP="00000000" w:rsidRDefault="00000000" w:rsidRPr="00000000" w14:paraId="000000DE">
      <w:pPr>
        <w:numPr>
          <w:ilvl w:val="0"/>
          <w:numId w:val="18"/>
        </w:numPr>
        <w:spacing w:after="0" w:afterAutospacing="0" w:line="300" w:lineRule="auto"/>
        <w:ind w:left="720" w:hanging="360"/>
        <w:rPr/>
      </w:pPr>
      <w:r w:rsidDel="00000000" w:rsidR="00000000" w:rsidRPr="00000000">
        <w:rPr>
          <w:b w:val="1"/>
          <w:bCs w:val="1"/>
          <w:rtl w:val="0"/>
        </w:rPr>
        <w:t xml:space="preserve">Sprint Reviews and Demonstrations.</w:t>
      </w:r>
      <w:r w:rsidDel="00000000" w:rsidR="00000000" w:rsidRPr="00000000">
        <w:rPr>
          <w:rtl w:val="0"/>
        </w:rPr>
        <w:t xml:space="preserve"> At the end of each development sprint, Club sub-teams will demonstrate working versions of their assigned components to the OARS Research Team. Sprint reviews will be used to evaluate progress against agreed requirements and acceptance criteria, identify needed revisions, and confirm priorities for the subsequent sprint.</w:t>
      </w:r>
    </w:p>
    <w:p w:rsidR="00000000" w:rsidDel="00000000" w:rsidP="00000000" w:rsidRDefault="00000000" w:rsidRPr="00000000" w14:paraId="000000DF">
      <w:pPr>
        <w:numPr>
          <w:ilvl w:val="0"/>
          <w:numId w:val="18"/>
        </w:numPr>
        <w:spacing w:after="0" w:afterAutospacing="0" w:line="300" w:lineRule="auto"/>
        <w:ind w:left="720" w:hanging="360"/>
        <w:rPr/>
      </w:pPr>
      <w:r w:rsidDel="00000000" w:rsidR="00000000" w:rsidRPr="00000000">
        <w:rPr>
          <w:b w:val="1"/>
          <w:bCs w:val="1"/>
          <w:rtl w:val="0"/>
        </w:rPr>
        <w:t xml:space="preserve">User Testing Review.</w:t>
      </w:r>
      <w:r w:rsidDel="00000000" w:rsidR="00000000" w:rsidRPr="00000000">
        <w:rPr>
          <w:rtl w:val="0"/>
        </w:rPr>
        <w:t xml:space="preserve"> Following stakeholder/user testing, the OARS Research Team and App Dev Club will jointly review feedback and prioritize revisions based on usability, technical feasibility, scientific accuracy, and importance to the core OARS workflow.</w:t>
      </w:r>
    </w:p>
    <w:p w:rsidR="00000000" w:rsidDel="00000000" w:rsidP="00000000" w:rsidRDefault="00000000" w:rsidRPr="00000000" w14:paraId="000000E0">
      <w:pPr>
        <w:numPr>
          <w:ilvl w:val="0"/>
          <w:numId w:val="18"/>
        </w:numPr>
        <w:spacing w:after="80" w:line="300" w:lineRule="auto"/>
        <w:ind w:left="720" w:hanging="360"/>
        <w:rPr/>
      </w:pPr>
      <w:r w:rsidDel="00000000" w:rsidR="00000000" w:rsidRPr="00000000">
        <w:rPr>
          <w:b w:val="1"/>
          <w:bCs w:val="1"/>
          <w:rtl w:val="0"/>
        </w:rPr>
        <w:t xml:space="preserve">Final Demonstration and Handoff.</w:t>
      </w:r>
      <w:r w:rsidDel="00000000" w:rsidR="00000000" w:rsidRPr="00000000">
        <w:rPr>
          <w:rtl w:val="0"/>
        </w:rPr>
        <w:t xml:space="preserve"> At the end of the engagement, the Club will provide a final demonstration of completed components and their integration, review outstanding limitations or known issues, and complete the technical and documentation handoff described in the Project Phases &amp; Deliverables.</w:t>
      </w:r>
    </w:p>
    <w:p w:rsidR="00000000" w:rsidDel="00000000" w:rsidP="00000000" w:rsidRDefault="00000000" w:rsidRPr="00000000" w14:paraId="000000E1">
      <w:pPr>
        <w:pStyle w:val="Heading2"/>
        <w:keepNext w:val="0"/>
        <w:keepLines w:val="0"/>
        <w:spacing w:after="80" w:lineRule="auto"/>
        <w:rPr>
          <w:strike w:val="1"/>
        </w:rPr>
      </w:pPr>
      <w:bookmarkStart w:colFirst="0" w:colLast="0" w:name="_7mldokpriczp" w:id="13"/>
      <w:bookmarkEnd w:id="13"/>
      <w:r w:rsidDel="00000000" w:rsidR="00000000" w:rsidRPr="00000000">
        <w:rPr>
          <w:b w:val="1"/>
          <w:bCs w:val="1"/>
          <w:sz w:val="34"/>
          <w:szCs w:val="34"/>
          <w:rtl w:val="0"/>
        </w:rPr>
        <w:t xml:space="preserve">8.2 Communication Channels</w:t>
      </w:r>
      <w:r w:rsidDel="00000000" w:rsidR="00000000" w:rsidRPr="00000000">
        <w:rPr>
          <w:rtl w:val="0"/>
        </w:rPr>
      </w:r>
    </w:p>
    <w:p w:rsidR="00000000" w:rsidDel="00000000" w:rsidP="00000000" w:rsidRDefault="00000000" w:rsidRPr="00000000" w14:paraId="000000E2">
      <w:pPr>
        <w:numPr>
          <w:ilvl w:val="0"/>
          <w:numId w:val="20"/>
        </w:numPr>
        <w:spacing w:after="0" w:afterAutospacing="0" w:line="300" w:lineRule="auto"/>
        <w:ind w:left="720" w:hanging="360"/>
        <w:rPr/>
      </w:pPr>
      <w:r w:rsidDel="00000000" w:rsidR="00000000" w:rsidRPr="00000000">
        <w:rPr>
          <w:b w:val="1"/>
          <w:bCs w:val="1"/>
          <w:rtl w:val="0"/>
        </w:rPr>
        <w:t xml:space="preserve">Primary Communication:</w:t>
      </w:r>
      <w:r w:rsidDel="00000000" w:rsidR="00000000" w:rsidRPr="00000000">
        <w:rPr>
          <w:rtl w:val="0"/>
        </w:rPr>
        <w:t xml:space="preserve"> </w:t>
      </w:r>
      <w:r w:rsidDel="00000000" w:rsidR="00000000" w:rsidRPr="00000000">
        <w:rPr>
          <w:rtl w:val="0"/>
        </w:rPr>
        <w:t xml:space="preserve">A shared communication channel</w:t>
      </w:r>
      <w:r w:rsidDel="00000000" w:rsidR="00000000" w:rsidRPr="00000000">
        <w:rPr>
          <w:rtl w:val="0"/>
        </w:rPr>
        <w:t xml:space="preserve"> (e.g., WhatsApp), confirmed at kickoff, will be used for routine project communication, questions, updates, and coordination between meetings.</w:t>
      </w:r>
    </w:p>
    <w:p w:rsidR="00000000" w:rsidDel="00000000" w:rsidP="00000000" w:rsidRDefault="00000000" w:rsidRPr="00000000" w14:paraId="000000E3">
      <w:pPr>
        <w:numPr>
          <w:ilvl w:val="0"/>
          <w:numId w:val="20"/>
        </w:numPr>
        <w:spacing w:after="0" w:afterAutospacing="0" w:line="300" w:lineRule="auto"/>
        <w:ind w:left="720" w:hanging="360"/>
        <w:rPr/>
      </w:pPr>
      <w:r w:rsidDel="00000000" w:rsidR="00000000" w:rsidRPr="00000000">
        <w:rPr>
          <w:b w:val="1"/>
          <w:bCs w:val="1"/>
          <w:rtl w:val="0"/>
        </w:rPr>
        <w:t xml:space="preserve">Code Collaboration:</w:t>
      </w:r>
      <w:r w:rsidDel="00000000" w:rsidR="00000000" w:rsidRPr="00000000">
        <w:rPr>
          <w:rtl w:val="0"/>
        </w:rPr>
        <w:t xml:space="preserve"> </w:t>
      </w:r>
      <w:r w:rsidDel="00000000" w:rsidR="00000000" w:rsidRPr="00000000">
        <w:rPr>
          <w:rtl w:val="0"/>
        </w:rPr>
        <w:t xml:space="preserve">A shared GitHub repository</w:t>
      </w:r>
      <w:r w:rsidDel="00000000" w:rsidR="00000000" w:rsidRPr="00000000">
        <w:rPr>
          <w:rtl w:val="0"/>
        </w:rPr>
        <w:t xml:space="preserve"> will be used for source code, version control, issue tracking, and code review. Repository access will be provided to participating Club members in accordance with any applicable contributor or access requirements. The repository and completed project code will remain accessible to the OARS Research Team following completion of the engagement.</w:t>
      </w:r>
    </w:p>
    <w:p w:rsidR="00000000" w:rsidDel="00000000" w:rsidP="00000000" w:rsidRDefault="00000000" w:rsidRPr="00000000" w14:paraId="000000E4">
      <w:pPr>
        <w:numPr>
          <w:ilvl w:val="0"/>
          <w:numId w:val="20"/>
        </w:numPr>
        <w:spacing w:after="0" w:afterAutospacing="0" w:line="300" w:lineRule="auto"/>
        <w:ind w:left="720" w:hanging="360"/>
        <w:rPr/>
      </w:pPr>
      <w:r w:rsidDel="00000000" w:rsidR="00000000" w:rsidRPr="00000000">
        <w:rPr>
          <w:b w:val="1"/>
          <w:bCs w:val="1"/>
          <w:rtl w:val="0"/>
        </w:rPr>
        <w:t xml:space="preserve">Document Sharing:</w:t>
      </w:r>
      <w:r w:rsidDel="00000000" w:rsidR="00000000" w:rsidRPr="00000000">
        <w:rPr>
          <w:rtl w:val="0"/>
        </w:rPr>
        <w:t xml:space="preserve"> A shared Google Drive folder or other mutually agreed workspace will be used for project requirements, OARS research materials, data documentation, wireframes, meeting notes, user-testing materials, and other non-code deliverables.</w:t>
      </w:r>
    </w:p>
    <w:p w:rsidR="00000000" w:rsidDel="00000000" w:rsidP="00000000" w:rsidRDefault="00000000" w:rsidRPr="00000000" w14:paraId="000000E5">
      <w:pPr>
        <w:numPr>
          <w:ilvl w:val="0"/>
          <w:numId w:val="20"/>
        </w:numPr>
        <w:spacing w:after="0" w:afterAutospacing="0" w:line="300" w:lineRule="auto"/>
        <w:ind w:left="720" w:hanging="360"/>
        <w:rPr/>
      </w:pPr>
      <w:r w:rsidDel="00000000" w:rsidR="00000000" w:rsidRPr="00000000">
        <w:rPr>
          <w:b w:val="1"/>
          <w:bCs w:val="1"/>
          <w:rtl w:val="0"/>
        </w:rPr>
        <w:t xml:space="preserve">Project Tracking:</w:t>
      </w:r>
      <w:r w:rsidDel="00000000" w:rsidR="00000000" w:rsidRPr="00000000">
        <w:rPr>
          <w:rtl w:val="0"/>
        </w:rPr>
        <w:t xml:space="preserve"> The Club will maintain a shared project-management system, such as GitHub Issues/Projects or another mutually agreed platform, documenting assigned tasks, milestones, dependencies, outstanding questions, and development status.</w:t>
      </w:r>
    </w:p>
    <w:p w:rsidR="00000000" w:rsidDel="00000000" w:rsidP="00000000" w:rsidRDefault="00000000" w:rsidRPr="00000000" w14:paraId="000000E6">
      <w:pPr>
        <w:numPr>
          <w:ilvl w:val="0"/>
          <w:numId w:val="20"/>
        </w:numPr>
        <w:spacing w:after="0" w:afterAutospacing="0" w:line="300" w:lineRule="auto"/>
        <w:ind w:left="720" w:hanging="360"/>
        <w:rPr/>
      </w:pPr>
      <w:r w:rsidDel="00000000" w:rsidR="00000000" w:rsidRPr="00000000">
        <w:rPr>
          <w:b w:val="1"/>
          <w:bCs w:val="1"/>
          <w:rtl w:val="0"/>
        </w:rPr>
        <w:t xml:space="preserve">Decision Documentation:</w:t>
      </w:r>
      <w:r w:rsidDel="00000000" w:rsidR="00000000" w:rsidRPr="00000000">
        <w:rPr>
          <w:rtl w:val="0"/>
        </w:rPr>
        <w:t xml:space="preserve"> Significant decisions affecting project scope, scientific or programmatic content, OARS scoring or recommendation logic, database structure, GIS data, or integration between components will be documented in a shared location. Changes affecting scientific content or OARS decision logic require approval from the OARS Research Team before implementation.</w:t>
      </w:r>
    </w:p>
    <w:p w:rsidR="00000000" w:rsidDel="00000000" w:rsidP="00000000" w:rsidRDefault="00000000" w:rsidRPr="00000000" w14:paraId="000000E7">
      <w:pPr>
        <w:numPr>
          <w:ilvl w:val="0"/>
          <w:numId w:val="20"/>
        </w:numPr>
        <w:spacing w:after="80" w:line="300" w:lineRule="auto"/>
        <w:ind w:left="720" w:hanging="360"/>
        <w:rPr/>
      </w:pPr>
      <w:r w:rsidDel="00000000" w:rsidR="00000000" w:rsidRPr="00000000">
        <w:rPr>
          <w:b w:val="1"/>
          <w:bCs w:val="1"/>
          <w:rtl w:val="0"/>
        </w:rPr>
        <w:t xml:space="preserve">Points of Contact:</w:t>
      </w:r>
      <w:r w:rsidDel="00000000" w:rsidR="00000000" w:rsidRPr="00000000">
        <w:rPr>
          <w:rtl w:val="0"/>
        </w:rPr>
        <w:t xml:space="preserve"> At kickoff, each party will designate primary points of contact responsible for coordinating communication, scheduling, and decisions between the OARS Research Team and App Dev Club.</w: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hg8fhvw7lu9l" w:id="14"/>
      <w:bookmarkEnd w:id="14"/>
      <w:r w:rsidDel="00000000" w:rsidR="00000000" w:rsidRPr="00000000">
        <w:rPr>
          <w:b w:val="1"/>
          <w:bCs w:val="1"/>
          <w:sz w:val="46"/>
          <w:szCs w:val="46"/>
          <w:rtl w:val="0"/>
        </w:rPr>
        <w:t xml:space="preserve">9. Intellectual Property</w:t>
      </w:r>
      <w:r w:rsidDel="00000000" w:rsidR="00000000" w:rsidRPr="00000000">
        <w:rPr>
          <w:rtl w:val="0"/>
        </w:rPr>
      </w:r>
    </w:p>
    <w:p w:rsidR="00000000" w:rsidDel="00000000" w:rsidP="00000000" w:rsidRDefault="00000000" w:rsidRPr="00000000" w14:paraId="000000E9">
      <w:pPr>
        <w:pStyle w:val="Heading4"/>
        <w:pBdr>
          <w:top w:color="auto" w:space="0" w:sz="0" w:val="none"/>
          <w:left w:color="auto" w:space="0" w:sz="0" w:val="none"/>
          <w:bottom w:color="auto" w:space="0" w:sz="0" w:val="none"/>
          <w:right w:color="auto" w:space="0" w:sz="0" w:val="none"/>
          <w:between w:color="auto" w:space="0" w:sz="0" w:val="none"/>
        </w:pBdr>
        <w:spacing w:after="240" w:before="120" w:lineRule="auto"/>
        <w:rPr>
          <w:b w:val="1"/>
          <w:bCs w:val="1"/>
          <w:color w:val="000000"/>
          <w:sz w:val="22"/>
          <w:szCs w:val="22"/>
        </w:rPr>
      </w:pPr>
      <w:bookmarkStart w:colFirst="0" w:colLast="0" w:name="_qyco7n660t3h" w:id="15"/>
      <w:bookmarkEnd w:id="15"/>
      <w:r w:rsidDel="00000000" w:rsidR="00000000" w:rsidRPr="00000000">
        <w:rPr>
          <w:b w:val="1"/>
          <w:bCs w:val="1"/>
          <w:color w:val="000000"/>
          <w:sz w:val="22"/>
          <w:szCs w:val="22"/>
          <w:rtl w:val="0"/>
        </w:rPr>
        <w:t xml:space="preserve">9.1 Pre-Existing OARS Materials</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All research materials, scientific frameworks, methodologies, datasets, GIS products, OARS scoring and staging systems, decision-support logic, conservation program and practice information, documentation, branding, and other materials developed by or provided by the OARS Research Team prior to or independently of this engagement remain the property of their respective existing owners.</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Providing these materials to the App Dev Club for purposes of this project does not transfer ownership of the underlying materials to the Club or individual Club members.</w:t>
      </w:r>
    </w:p>
    <w:p w:rsidR="00000000" w:rsidDel="00000000" w:rsidP="00000000" w:rsidRDefault="00000000" w:rsidRPr="00000000" w14:paraId="000000E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bCs w:val="1"/>
          <w:color w:val="000000"/>
          <w:sz w:val="22"/>
          <w:szCs w:val="22"/>
        </w:rPr>
      </w:pPr>
      <w:bookmarkStart w:colFirst="0" w:colLast="0" w:name="_4v7sn82ppfdq" w:id="16"/>
      <w:bookmarkEnd w:id="16"/>
      <w:r w:rsidDel="00000000" w:rsidR="00000000" w:rsidRPr="00000000">
        <w:rPr>
          <w:b w:val="1"/>
          <w:bCs w:val="1"/>
          <w:color w:val="000000"/>
          <w:sz w:val="22"/>
          <w:szCs w:val="22"/>
          <w:rtl w:val="0"/>
        </w:rPr>
        <w:t xml:space="preserve">9.2 Work Product Developed Under This SOW</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Code, software components, database structures, interface designs, technical documentation, and other work product developed specifically for the OARS Tool under this SOW will be provided to the OARS Research Team upon completion of the engagement, including all source files and documentation necessary for continued use, modification, deployment, and maintenance of the OARS Tool.</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Ownership and licensing of work products developed under this SOW will be governed by applicable University of Maryland policies and any other agreements applicable to the OARS project. The parties intend that the OARS Research Team will retain sufficient rights and access to continue using, modifying, maintaining, and further developing all work incorporated into the OARS Tool following completion of the engagement.</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App Dev Club and individual contributors may not independently commercialize, redistribute, license, or deploy the OARS Tool or OARS-specific work product except as permitted by applicable University policy or with appropriate written authorization.</w:t>
      </w:r>
    </w:p>
    <w:p w:rsidR="00000000" w:rsidDel="00000000" w:rsidP="00000000" w:rsidRDefault="00000000" w:rsidRPr="00000000" w14:paraId="000000F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bCs w:val="1"/>
          <w:color w:val="000000"/>
          <w:sz w:val="22"/>
          <w:szCs w:val="22"/>
        </w:rPr>
      </w:pPr>
      <w:bookmarkStart w:colFirst="0" w:colLast="0" w:name="_44rpu5n96ybq" w:id="17"/>
      <w:bookmarkEnd w:id="17"/>
      <w:r w:rsidDel="00000000" w:rsidR="00000000" w:rsidRPr="00000000">
        <w:rPr>
          <w:b w:val="1"/>
          <w:bCs w:val="1"/>
          <w:color w:val="000000"/>
          <w:sz w:val="22"/>
          <w:szCs w:val="22"/>
          <w:rtl w:val="0"/>
        </w:rPr>
        <w:t xml:space="preserve">9.3 Third-Party and Open-Source Software</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App Dev Club may use appropriate open-source libraries, frameworks, APIs, and other third-party software in developing the OARS Tool, provided that their licenses are compatible with the intended use and continued development of OARS.</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All third-party dependencies incorporated into the OARS Tool must be documented, including the applicable license and any restrictions, attribution requirements, recurring costs, or other obligations associated with their use.</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Club will not incorporate software, data, or other materials that would materially restrict the OARS Research Team's ability to use, modify, maintain, or distribute the resulting OARS Tool without prior approval from the OARS Research Team.</w:t>
      </w:r>
    </w:p>
    <w:p w:rsidR="00000000" w:rsidDel="00000000" w:rsidP="00000000" w:rsidRDefault="00000000" w:rsidRPr="00000000" w14:paraId="000000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bCs w:val="1"/>
          <w:color w:val="000000"/>
          <w:sz w:val="22"/>
          <w:szCs w:val="22"/>
        </w:rPr>
      </w:pPr>
      <w:bookmarkStart w:colFirst="0" w:colLast="0" w:name="_5noyssn271bk" w:id="18"/>
      <w:bookmarkEnd w:id="18"/>
      <w:r w:rsidDel="00000000" w:rsidR="00000000" w:rsidRPr="00000000">
        <w:rPr>
          <w:b w:val="1"/>
          <w:bCs w:val="1"/>
          <w:color w:val="000000"/>
          <w:sz w:val="22"/>
          <w:szCs w:val="22"/>
          <w:rtl w:val="0"/>
        </w:rPr>
        <w:t xml:space="preserve">9.4 Contributor Agreement</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If required by the University, App Dev Club, or applicable project policies, Club members contributing code, designs, or other work product will complete an appropriate contributor agreement before receiving access to non-public OARS development resources.</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Any contributor agreement will be consistent with applicable University of Maryland policies and the intellectual property provisions of this SOW.</w:t>
      </w:r>
    </w:p>
    <w:p w:rsidR="00000000" w:rsidDel="00000000" w:rsidP="00000000" w:rsidRDefault="00000000" w:rsidRPr="00000000" w14:paraId="000000F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bCs w:val="1"/>
          <w:color w:val="000000"/>
          <w:sz w:val="22"/>
          <w:szCs w:val="22"/>
        </w:rPr>
      </w:pPr>
      <w:bookmarkStart w:colFirst="0" w:colLast="0" w:name="_gmwnimnz4iq6" w:id="19"/>
      <w:bookmarkEnd w:id="19"/>
      <w:r w:rsidDel="00000000" w:rsidR="00000000" w:rsidRPr="00000000">
        <w:rPr>
          <w:b w:val="1"/>
          <w:bCs w:val="1"/>
          <w:color w:val="000000"/>
          <w:sz w:val="22"/>
          <w:szCs w:val="22"/>
          <w:rtl w:val="0"/>
        </w:rPr>
        <w:t xml:space="preserve">9.5 Member Rights and Recognition</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Club members may reference their participation in the OARS project in résumés, portfolios, LinkedIn profiles, interviews, and academic or professional contexts, provided that they do not disclose confidential information, restricted data, personally identifiable landowner information, or other non-public materials.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Club members may describe the general nature of the components they developed and their individual contributions. Public display of OARS source code, non-public datasets, internal documentation, or other restricted project materials requires prior approval from the OARS Research Team and must comply with applicable University policies.</w:t>
      </w:r>
    </w:p>
    <w:p w:rsidR="00000000" w:rsidDel="00000000" w:rsidP="00000000" w:rsidRDefault="00000000" w:rsidRPr="00000000" w14:paraId="000000F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bCs w:val="1"/>
          <w:color w:val="000000"/>
          <w:sz w:val="22"/>
          <w:szCs w:val="22"/>
        </w:rPr>
      </w:pPr>
      <w:bookmarkStart w:colFirst="0" w:colLast="0" w:name="_7wm72t8fv8d0" w:id="20"/>
      <w:bookmarkEnd w:id="20"/>
      <w:r w:rsidDel="00000000" w:rsidR="00000000" w:rsidRPr="00000000">
        <w:rPr>
          <w:b w:val="1"/>
          <w:bCs w:val="1"/>
          <w:color w:val="000000"/>
          <w:sz w:val="22"/>
          <w:szCs w:val="22"/>
          <w:rtl w:val="0"/>
        </w:rPr>
        <w:t xml:space="preserve">9.6 Limited Access to OARS Resources</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OARS Research Team will provide Club members with access to the code repositories, datasets, documentation, GIS resources, databases, and other project materials reasonably necessary to complete their assigned work.</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Access is granted solely for purposes of this engagement. Access to restricted or non-public resources may be removed at the conclusion or termination of the engagement, while all completed code and project documentation will remain accessible to the OARS Research Team.</w:t>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pv27x99dfzqs" w:id="21"/>
      <w:bookmarkEnd w:id="21"/>
      <w:r w:rsidDel="00000000" w:rsidR="00000000" w:rsidRPr="00000000">
        <w:rPr>
          <w:b w:val="1"/>
          <w:bCs w:val="1"/>
          <w:sz w:val="46"/>
          <w:szCs w:val="46"/>
          <w:rtl w:val="0"/>
        </w:rPr>
        <w:t xml:space="preserve">10. Compensation &amp; Recognition</w: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ayvtnm2vwgez" w:id="22"/>
      <w:bookmarkEnd w:id="22"/>
      <w:r w:rsidDel="00000000" w:rsidR="00000000" w:rsidRPr="00000000">
        <w:rPr>
          <w:b w:val="1"/>
          <w:bCs w:val="1"/>
          <w:sz w:val="34"/>
          <w:szCs w:val="34"/>
          <w:rtl w:val="0"/>
        </w:rPr>
        <w:t xml:space="preserve">10.1 Baseline Recognition</w:t>
      </w:r>
    </w:p>
    <w:p w:rsidR="00000000" w:rsidDel="00000000" w:rsidP="00000000" w:rsidRDefault="00000000" w:rsidRPr="00000000" w14:paraId="000000FF">
      <w:pPr>
        <w:spacing w:after="240" w:before="240" w:line="300" w:lineRule="auto"/>
        <w:rPr/>
      </w:pPr>
      <w:r w:rsidDel="00000000" w:rsidR="00000000" w:rsidRPr="00000000">
        <w:rPr>
          <w:rtl w:val="0"/>
        </w:rPr>
        <w:t xml:space="preserve">In addition to the compensation described in Section 10.2, the OARS Research Team will provide appropriate recognition for the Terminal34 App Dev Club's contributions to the development of the OARS Tool. Recognition may include:</w:t>
      </w:r>
    </w:p>
    <w:p w:rsidR="00000000" w:rsidDel="00000000" w:rsidP="00000000" w:rsidRDefault="00000000" w:rsidRPr="00000000" w14:paraId="00000100">
      <w:pPr>
        <w:numPr>
          <w:ilvl w:val="0"/>
          <w:numId w:val="11"/>
        </w:numPr>
        <w:spacing w:after="0" w:afterAutospacing="0" w:before="240" w:line="300" w:lineRule="auto"/>
        <w:ind w:left="720" w:hanging="360"/>
        <w:rPr/>
      </w:pPr>
      <w:r w:rsidDel="00000000" w:rsidR="00000000" w:rsidRPr="00000000">
        <w:rPr>
          <w:rtl w:val="0"/>
        </w:rPr>
        <w:t xml:space="preserve">Project credit on the OARS website or other project materials acknowledging the Terminal34 App Dev Club's contribution to development of the OARS Tool. Individual contributors may be identified with their consent.</w:t>
      </w:r>
    </w:p>
    <w:p w:rsidR="00000000" w:rsidDel="00000000" w:rsidP="00000000" w:rsidRDefault="00000000" w:rsidRPr="00000000" w14:paraId="00000101">
      <w:pPr>
        <w:numPr>
          <w:ilvl w:val="0"/>
          <w:numId w:val="11"/>
        </w:numPr>
        <w:spacing w:after="0" w:afterAutospacing="0" w:before="0" w:beforeAutospacing="0" w:line="300" w:lineRule="auto"/>
        <w:ind w:left="720" w:hanging="360"/>
        <w:rPr/>
      </w:pPr>
      <w:r w:rsidDel="00000000" w:rsidR="00000000" w:rsidRPr="00000000">
        <w:rPr>
          <w:rtl w:val="0"/>
        </w:rPr>
        <w:t xml:space="preserve">Professional references. Upon request, the OARS Research Team may provide letters of reference or other professional acknowledgement for Club members who make substantial contributions to the project.</w:t>
      </w:r>
    </w:p>
    <w:p w:rsidR="00000000" w:rsidDel="00000000" w:rsidP="00000000" w:rsidRDefault="00000000" w:rsidRPr="00000000" w14:paraId="00000102">
      <w:pPr>
        <w:numPr>
          <w:ilvl w:val="0"/>
          <w:numId w:val="11"/>
        </w:numPr>
        <w:spacing w:after="0" w:afterAutospacing="0" w:before="0" w:beforeAutospacing="0" w:line="300" w:lineRule="auto"/>
        <w:ind w:left="720" w:hanging="360"/>
        <w:rPr/>
      </w:pPr>
      <w:r w:rsidDel="00000000" w:rsidR="00000000" w:rsidRPr="00000000">
        <w:rPr>
          <w:rtl w:val="0"/>
        </w:rPr>
        <w:t xml:space="preserve">Project documentation and presentations. The Terminal34 App Dev Club and contributing members may be acknowledged, as appropriate, in demonstrations, presentations, reports, release notes, or other materials describing development of the OARS Tool.</w:t>
      </w:r>
    </w:p>
    <w:p w:rsidR="00000000" w:rsidDel="00000000" w:rsidP="00000000" w:rsidRDefault="00000000" w:rsidRPr="00000000" w14:paraId="00000103">
      <w:pPr>
        <w:numPr>
          <w:ilvl w:val="0"/>
          <w:numId w:val="11"/>
        </w:numPr>
        <w:spacing w:after="240" w:before="0" w:beforeAutospacing="0" w:line="300" w:lineRule="auto"/>
        <w:ind w:left="720" w:hanging="360"/>
        <w:rPr/>
      </w:pPr>
      <w:r w:rsidDel="00000000" w:rsidR="00000000" w:rsidRPr="00000000">
        <w:rPr>
          <w:rtl w:val="0"/>
        </w:rPr>
        <w:t xml:space="preserve">Professional experience. Club members will have opportunities to collaborate with the OARS Research Team and project stakeholders and gain applied experience in the development of a research-based decision-support tool, including user-interface design, GIS integration, database development, software development, user testing, and interdisciplinary collaboration.</w:t>
      </w:r>
    </w:p>
    <w:p w:rsidR="00000000" w:rsidDel="00000000" w:rsidP="00000000" w:rsidRDefault="00000000" w:rsidRPr="00000000" w14:paraId="00000104">
      <w:pPr>
        <w:spacing w:after="240" w:before="240" w:line="300" w:lineRule="auto"/>
        <w:rPr/>
      </w:pPr>
      <w:r w:rsidDel="00000000" w:rsidR="00000000" w:rsidRPr="00000000">
        <w:rPr>
          <w:rtl w:val="0"/>
        </w:rPr>
        <w:t xml:space="preserve">Recognition does not confer ownership rights beyond those described in Section 9.</w: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yxhbur43eqix" w:id="23"/>
      <w:bookmarkEnd w:id="23"/>
      <w:r w:rsidDel="00000000" w:rsidR="00000000" w:rsidRPr="00000000">
        <w:rPr>
          <w:b w:val="1"/>
          <w:bCs w:val="1"/>
          <w:sz w:val="34"/>
          <w:szCs w:val="34"/>
          <w:rtl w:val="0"/>
        </w:rPr>
        <w:t xml:space="preserve">10.2 Compensation</w:t>
      </w:r>
    </w:p>
    <w:p w:rsidR="00000000" w:rsidDel="00000000" w:rsidP="00000000" w:rsidRDefault="00000000" w:rsidRPr="00000000" w14:paraId="00000106">
      <w:pPr>
        <w:spacing w:after="240" w:before="240" w:line="300" w:lineRule="auto"/>
        <w:rPr/>
      </w:pPr>
      <w:r w:rsidDel="00000000" w:rsidR="00000000" w:rsidRPr="00000000">
        <w:rPr>
          <w:rtl w:val="0"/>
        </w:rPr>
        <w:t xml:space="preserve">The OARS Research Team will provide $3,000 in total compensation to the Terminal34 App Dev Club for the Fall 2026 engagement described in this SOW.</w:t>
      </w:r>
    </w:p>
    <w:p w:rsidR="00000000" w:rsidDel="00000000" w:rsidP="00000000" w:rsidRDefault="00000000" w:rsidRPr="00000000" w14:paraId="00000107">
      <w:pPr>
        <w:spacing w:after="240" w:before="240" w:line="300" w:lineRule="auto"/>
        <w:rPr/>
      </w:pPr>
      <w:r w:rsidDel="00000000" w:rsidR="00000000" w:rsidRPr="00000000">
        <w:rPr>
          <w:rtl w:val="0"/>
        </w:rPr>
        <w:t xml:space="preserve">Payment will be made to the Terminal34 App Dev Club organization and not directly to individual Club members. The Club will be responsible for the internal allocation or use of these funds in accordance with applicable University of Maryland and student-organization policies.</w:t>
      </w:r>
    </w:p>
    <w:p w:rsidR="00000000" w:rsidDel="00000000" w:rsidP="00000000" w:rsidRDefault="00000000" w:rsidRPr="00000000" w14:paraId="00000108">
      <w:pPr>
        <w:spacing w:after="240" w:before="240" w:line="300" w:lineRule="auto"/>
        <w:rPr/>
      </w:pPr>
      <w:r w:rsidDel="00000000" w:rsidR="00000000" w:rsidRPr="00000000">
        <w:rPr>
          <w:rtl w:val="0"/>
        </w:rPr>
        <w:t xml:space="preserve">Payment will be made in two installments:</w:t>
      </w:r>
    </w:p>
    <w:p w:rsidR="00000000" w:rsidDel="00000000" w:rsidP="00000000" w:rsidRDefault="00000000" w:rsidRPr="00000000" w14:paraId="00000109">
      <w:pPr>
        <w:numPr>
          <w:ilvl w:val="0"/>
          <w:numId w:val="2"/>
        </w:numPr>
        <w:spacing w:after="0" w:afterAutospacing="0" w:before="240" w:line="300" w:lineRule="auto"/>
        <w:ind w:left="720" w:hanging="360"/>
        <w:rPr/>
      </w:pPr>
      <w:r w:rsidDel="00000000" w:rsidR="00000000" w:rsidRPr="00000000">
        <w:rPr>
          <w:rtl w:val="0"/>
        </w:rPr>
        <w:t xml:space="preserve">$1,500 following completion of Phase 2 and confirmation of the project scope and deliverables (Week 4); and</w:t>
      </w:r>
    </w:p>
    <w:p w:rsidR="00000000" w:rsidDel="00000000" w:rsidP="00000000" w:rsidRDefault="00000000" w:rsidRPr="00000000" w14:paraId="0000010A">
      <w:pPr>
        <w:numPr>
          <w:ilvl w:val="0"/>
          <w:numId w:val="2"/>
        </w:numPr>
        <w:spacing w:after="240" w:before="0" w:beforeAutospacing="0" w:line="300" w:lineRule="auto"/>
        <w:ind w:left="720" w:hanging="360"/>
        <w:rPr/>
      </w:pPr>
      <w:r w:rsidDel="00000000" w:rsidR="00000000" w:rsidRPr="00000000">
        <w:rPr>
          <w:rtl w:val="0"/>
        </w:rPr>
        <w:t xml:space="preserve">$1,500 following completion of Development Sprint 1 and demonstration of satisfactory progress toward the agreed deliverables (Week 9).</w:t>
      </w:r>
    </w:p>
    <w:p w:rsidR="00000000" w:rsidDel="00000000" w:rsidP="00000000" w:rsidRDefault="00000000" w:rsidRPr="00000000" w14:paraId="0000010B">
      <w:pPr>
        <w:spacing w:after="240" w:before="240" w:line="300" w:lineRule="auto"/>
        <w:rPr/>
      </w:pPr>
      <w:r w:rsidDel="00000000" w:rsidR="00000000" w:rsidRPr="00000000">
        <w:rPr>
          <w:rtl w:val="0"/>
        </w:rPr>
        <w:t xml:space="preserve">Payment of each installment is contingent upon reasonable progress toward the milestones and deliverables described in this SOW. Any changes to the payment schedule or total compensation must be mutually agreed upon in writing by the OARS Research Team and the Terminal34 App Dev Club.</w:t>
      </w:r>
    </w:p>
    <w:p w:rsidR="00000000" w:rsidDel="00000000" w:rsidP="00000000" w:rsidRDefault="00000000" w:rsidRPr="00000000" w14:paraId="0000010C">
      <w:pPr>
        <w:spacing w:after="240" w:before="240" w:line="300" w:lineRule="auto"/>
        <w:rPr/>
      </w:pPr>
      <w:r w:rsidDel="00000000" w:rsidR="00000000" w:rsidRPr="00000000">
        <w:rPr>
          <w:rtl w:val="0"/>
        </w:rPr>
        <w:t xml:space="preserve">Unless otherwise agreed in writing, the $3,000 payment represents the total compensation provided by the OARS Research Team to the Terminal34 App Dev Club for the Fall 2026 engagement. Any continued development, maintenance, or additional work beyond the scope or duration of this SOW may be addressed through a separate or renewed agreement.</w: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strike w:val="1"/>
        </w:rPr>
      </w:pPr>
      <w:bookmarkStart w:colFirst="0" w:colLast="0" w:name="_5o18b0xwyilw" w:id="24"/>
      <w:bookmarkEnd w:id="24"/>
      <w:r w:rsidDel="00000000" w:rsidR="00000000" w:rsidRPr="00000000">
        <w:rPr>
          <w:b w:val="1"/>
          <w:bCs w:val="1"/>
          <w:sz w:val="46"/>
          <w:szCs w:val="46"/>
          <w:rtl w:val="0"/>
        </w:rPr>
        <w:t xml:space="preserve">11. Acceptance Criteria</w:t>
      </w:r>
      <w:r w:rsidDel="00000000" w:rsidR="00000000" w:rsidRPr="00000000">
        <w:rPr>
          <w:rtl w:val="0"/>
        </w:rPr>
      </w:r>
    </w:p>
    <w:p w:rsidR="00000000" w:rsidDel="00000000" w:rsidP="00000000" w:rsidRDefault="00000000" w:rsidRPr="00000000" w14:paraId="0000010E">
      <w:pPr>
        <w:spacing w:after="240" w:before="240" w:line="300" w:lineRule="auto"/>
        <w:rPr/>
      </w:pPr>
      <w:r w:rsidDel="00000000" w:rsidR="00000000" w:rsidRPr="00000000">
        <w:rPr>
          <w:rtl w:val="0"/>
        </w:rPr>
        <w:t xml:space="preserve">A component or project developed under this SOW will be considered complete and accepted when:</w:t>
      </w:r>
    </w:p>
    <w:p w:rsidR="00000000" w:rsidDel="00000000" w:rsidP="00000000" w:rsidRDefault="00000000" w:rsidRPr="00000000" w14:paraId="0000010F">
      <w:pPr>
        <w:numPr>
          <w:ilvl w:val="0"/>
          <w:numId w:val="9"/>
        </w:numPr>
        <w:spacing w:after="0" w:afterAutospacing="0" w:before="240" w:line="300" w:lineRule="auto"/>
        <w:ind w:left="720" w:hanging="360"/>
      </w:pPr>
      <w:r w:rsidDel="00000000" w:rsidR="00000000" w:rsidRPr="00000000">
        <w:rPr>
          <w:b w:val="1"/>
          <w:bCs w:val="1"/>
          <w:rtl w:val="0"/>
        </w:rPr>
        <w:t xml:space="preserve">Agreed Requirements.</w:t>
      </w:r>
      <w:r w:rsidDel="00000000" w:rsidR="00000000" w:rsidRPr="00000000">
        <w:rPr>
          <w:rtl w:val="0"/>
        </w:rPr>
        <w:t xml:space="preserve"> The component meets the scope, functionality, and acceptance criteria established during Phase 2 (Component Selection &amp; Requirements Definition), including the agreed purpose, inputs, outputs, and required functionality.</w:t>
      </w:r>
    </w:p>
    <w:p w:rsidR="00000000" w:rsidDel="00000000" w:rsidP="00000000" w:rsidRDefault="00000000" w:rsidRPr="00000000" w14:paraId="00000110">
      <w:pPr>
        <w:numPr>
          <w:ilvl w:val="0"/>
          <w:numId w:val="9"/>
        </w:numPr>
        <w:spacing w:after="0" w:afterAutospacing="0" w:before="0" w:beforeAutospacing="0" w:line="300" w:lineRule="auto"/>
        <w:ind w:left="720" w:hanging="360"/>
      </w:pPr>
      <w:r w:rsidDel="00000000" w:rsidR="00000000" w:rsidRPr="00000000">
        <w:rPr>
          <w:b w:val="1"/>
          <w:bCs w:val="1"/>
          <w:rtl w:val="0"/>
        </w:rPr>
        <w:t xml:space="preserve">Functional Performance.</w:t>
      </w:r>
      <w:r w:rsidDel="00000000" w:rsidR="00000000" w:rsidRPr="00000000">
        <w:rPr>
          <w:rtl w:val="0"/>
        </w:rPr>
        <w:t xml:space="preserve"> The component performs its intended functions without critical unresolved errors and integrates appropriately with other OARS components where integration is included in the agreed scope.</w:t>
      </w:r>
    </w:p>
    <w:p w:rsidR="00000000" w:rsidDel="00000000" w:rsidP="00000000" w:rsidRDefault="00000000" w:rsidRPr="00000000" w14:paraId="00000111">
      <w:pPr>
        <w:numPr>
          <w:ilvl w:val="0"/>
          <w:numId w:val="9"/>
        </w:numPr>
        <w:spacing w:after="0" w:afterAutospacing="0" w:before="0" w:beforeAutospacing="0" w:line="300" w:lineRule="auto"/>
        <w:ind w:left="720" w:hanging="360"/>
      </w:pPr>
      <w:r w:rsidDel="00000000" w:rsidR="00000000" w:rsidRPr="00000000">
        <w:rPr>
          <w:b w:val="1"/>
          <w:bCs w:val="1"/>
          <w:rtl w:val="0"/>
        </w:rPr>
        <w:t xml:space="preserve">Scientific and Programmatic Accuracy.</w:t>
      </w:r>
      <w:r w:rsidDel="00000000" w:rsidR="00000000" w:rsidRPr="00000000">
        <w:rPr>
          <w:rtl w:val="0"/>
        </w:rPr>
        <w:t xml:space="preserve"> OARS scoring methods, SWI Stage assignments, landowner goals, adaptation strategies, conservation practices, program information, GIS data, and other scientific or programmatic content are implemented in accordance with specifications provided and approved by the OARS Research Team.</w:t>
      </w:r>
    </w:p>
    <w:p w:rsidR="00000000" w:rsidDel="00000000" w:rsidP="00000000" w:rsidRDefault="00000000" w:rsidRPr="00000000" w14:paraId="00000112">
      <w:pPr>
        <w:numPr>
          <w:ilvl w:val="0"/>
          <w:numId w:val="9"/>
        </w:numPr>
        <w:spacing w:after="0" w:afterAutospacing="0" w:before="0" w:beforeAutospacing="0" w:line="300" w:lineRule="auto"/>
        <w:ind w:left="720" w:hanging="360"/>
      </w:pPr>
      <w:r w:rsidDel="00000000" w:rsidR="00000000" w:rsidRPr="00000000">
        <w:rPr>
          <w:b w:val="1"/>
          <w:bCs w:val="1"/>
          <w:rtl w:val="0"/>
        </w:rPr>
        <w:t xml:space="preserve">User Testing.</w:t>
      </w:r>
      <w:r w:rsidDel="00000000" w:rsidR="00000000" w:rsidRPr="00000000">
        <w:rPr>
          <w:rtl w:val="0"/>
        </w:rPr>
        <w:t xml:space="preserve"> User testing has been completed with the OARS Research Team and, where feasible, intended users such as conservation professionals, extension personnel, technical service providers, or other relevant stakeholders. Critical usability issues identified during testing have been resolved or documented and mutually accepted as limitations or future development needs.</w:t>
      </w:r>
    </w:p>
    <w:p w:rsidR="00000000" w:rsidDel="00000000" w:rsidP="00000000" w:rsidRDefault="00000000" w:rsidRPr="00000000" w14:paraId="00000113">
      <w:pPr>
        <w:numPr>
          <w:ilvl w:val="0"/>
          <w:numId w:val="9"/>
        </w:numPr>
        <w:spacing w:after="0" w:afterAutospacing="0" w:before="0" w:beforeAutospacing="0" w:line="300" w:lineRule="auto"/>
        <w:ind w:left="720" w:hanging="360"/>
      </w:pPr>
      <w:r w:rsidDel="00000000" w:rsidR="00000000" w:rsidRPr="00000000">
        <w:rPr>
          <w:b w:val="1"/>
          <w:bCs w:val="1"/>
          <w:rtl w:val="0"/>
        </w:rPr>
        <w:t xml:space="preserve">Quality Assurance.</w:t>
      </w:r>
      <w:r w:rsidDel="00000000" w:rsidR="00000000" w:rsidRPr="00000000">
        <w:rPr>
          <w:rtl w:val="0"/>
        </w:rPr>
        <w:t xml:space="preserve"> Technical and functional testing has been completed, and no critical unresolved bugs remain. Known non-critical issues, limitations, and recommended future improvements are documented.</w:t>
      </w:r>
    </w:p>
    <w:p w:rsidR="00000000" w:rsidDel="00000000" w:rsidP="00000000" w:rsidRDefault="00000000" w:rsidRPr="00000000" w14:paraId="00000114">
      <w:pPr>
        <w:numPr>
          <w:ilvl w:val="0"/>
          <w:numId w:val="9"/>
        </w:numPr>
        <w:spacing w:after="0" w:afterAutospacing="0" w:before="0" w:beforeAutospacing="0" w:line="300" w:lineRule="auto"/>
        <w:ind w:left="720" w:hanging="360"/>
      </w:pPr>
      <w:r w:rsidDel="00000000" w:rsidR="00000000" w:rsidRPr="00000000">
        <w:rPr>
          <w:b w:val="1"/>
          <w:bCs w:val="1"/>
          <w:rtl w:val="0"/>
        </w:rPr>
        <w:t xml:space="preserve">Code Review.</w:t>
      </w:r>
      <w:r w:rsidDel="00000000" w:rsidR="00000000" w:rsidRPr="00000000">
        <w:rPr>
          <w:rtl w:val="0"/>
        </w:rPr>
        <w:t xml:space="preserve"> Code has been reviewed, documented, and committed or merged into the agreed OARS repository and is accessible to the OARS Research Team.</w:t>
      </w:r>
    </w:p>
    <w:p w:rsidR="00000000" w:rsidDel="00000000" w:rsidP="00000000" w:rsidRDefault="00000000" w:rsidRPr="00000000" w14:paraId="00000115">
      <w:pPr>
        <w:numPr>
          <w:ilvl w:val="0"/>
          <w:numId w:val="9"/>
        </w:numPr>
        <w:spacing w:after="0" w:afterAutospacing="0" w:before="0" w:beforeAutospacing="0" w:line="300" w:lineRule="auto"/>
        <w:ind w:left="720" w:hanging="360"/>
      </w:pPr>
      <w:r w:rsidDel="00000000" w:rsidR="00000000" w:rsidRPr="00000000">
        <w:rPr>
          <w:b w:val="1"/>
          <w:bCs w:val="1"/>
          <w:rtl w:val="0"/>
        </w:rPr>
        <w:t xml:space="preserve">Data and Resource Management.</w:t>
      </w:r>
      <w:r w:rsidDel="00000000" w:rsidR="00000000" w:rsidRPr="00000000">
        <w:rPr>
          <w:rtl w:val="0"/>
        </w:rPr>
        <w:t xml:space="preserve"> Databases, structured spreadsheets, GIS layers, APIs, and other external resources used by the component are appropriately connected and documented. The OARS Research Team is provided with sufficient information and access to update OARS-managed content without unnecessary modification of the underlying website code.</w:t>
      </w:r>
    </w:p>
    <w:p w:rsidR="00000000" w:rsidDel="00000000" w:rsidP="00000000" w:rsidRDefault="00000000" w:rsidRPr="00000000" w14:paraId="00000116">
      <w:pPr>
        <w:numPr>
          <w:ilvl w:val="0"/>
          <w:numId w:val="9"/>
        </w:numPr>
        <w:spacing w:after="0" w:afterAutospacing="0" w:before="0" w:beforeAutospacing="0" w:line="300" w:lineRule="auto"/>
        <w:ind w:left="720" w:hanging="360"/>
      </w:pPr>
      <w:r w:rsidDel="00000000" w:rsidR="00000000" w:rsidRPr="00000000">
        <w:rPr>
          <w:b w:val="1"/>
          <w:bCs w:val="1"/>
          <w:rtl w:val="0"/>
        </w:rPr>
        <w:t xml:space="preserve">Documentation and Handoff.</w:t>
      </w:r>
      <w:r w:rsidDel="00000000" w:rsidR="00000000" w:rsidRPr="00000000">
        <w:rPr>
          <w:rtl w:val="0"/>
        </w:rPr>
        <w:t xml:space="preserve"> The Club has provided the source code and applicable technical documentation, including setup and deployment instructions, system architecture, database structure, GIS data sources, dependencies, third-party services, and instructions for updating content.</w:t>
      </w:r>
    </w:p>
    <w:p w:rsidR="00000000" w:rsidDel="00000000" w:rsidP="00000000" w:rsidRDefault="00000000" w:rsidRPr="00000000" w14:paraId="00000117">
      <w:pPr>
        <w:numPr>
          <w:ilvl w:val="0"/>
          <w:numId w:val="9"/>
        </w:numPr>
        <w:spacing w:after="0" w:afterAutospacing="0" w:before="0" w:beforeAutospacing="0" w:line="300" w:lineRule="auto"/>
        <w:ind w:left="720" w:hanging="360"/>
      </w:pPr>
      <w:r w:rsidDel="00000000" w:rsidR="00000000" w:rsidRPr="00000000">
        <w:rPr>
          <w:b w:val="1"/>
          <w:bCs w:val="1"/>
          <w:rtl w:val="0"/>
        </w:rPr>
        <w:t xml:space="preserve">Deployment.</w:t>
      </w:r>
      <w:r w:rsidDel="00000000" w:rsidR="00000000" w:rsidRPr="00000000">
        <w:rPr>
          <w:rtl w:val="0"/>
        </w:rPr>
        <w:t xml:space="preserve"> The completed component is functional in the mutually agreed development, staging, or production environment. Production deployment will occur where appropriate and technically feasible within the scope and timeline of the engagement.</w:t>
      </w:r>
    </w:p>
    <w:p w:rsidR="00000000" w:rsidDel="00000000" w:rsidP="00000000" w:rsidRDefault="00000000" w:rsidRPr="00000000" w14:paraId="00000118">
      <w:pPr>
        <w:numPr>
          <w:ilvl w:val="0"/>
          <w:numId w:val="9"/>
        </w:numPr>
        <w:spacing w:after="240" w:before="0" w:beforeAutospacing="0" w:line="300" w:lineRule="auto"/>
        <w:ind w:left="720" w:hanging="360"/>
      </w:pPr>
      <w:r w:rsidDel="00000000" w:rsidR="00000000" w:rsidRPr="00000000">
        <w:rPr>
          <w:b w:val="1"/>
          <w:bCs w:val="1"/>
          <w:rtl w:val="0"/>
        </w:rPr>
        <w:t xml:space="preserve">Final Approval.</w:t>
      </w:r>
      <w:r w:rsidDel="00000000" w:rsidR="00000000" w:rsidRPr="00000000">
        <w:rPr>
          <w:rtl w:val="0"/>
        </w:rPr>
        <w:t xml:space="preserve"> The OARS Research Team has reviewed the completed component and confirmed that it substantially meets the agreed requirements and is suitable for incorporation into the OARS Tool or continued development.</w:t>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lo785gcu574h" w:id="25"/>
      <w:bookmarkEnd w:id="25"/>
      <w:r w:rsidDel="00000000" w:rsidR="00000000" w:rsidRPr="00000000">
        <w:rPr>
          <w:b w:val="1"/>
          <w:bCs w:val="1"/>
          <w:sz w:val="46"/>
          <w:szCs w:val="46"/>
          <w:rtl w:val="0"/>
        </w:rPr>
        <w:t xml:space="preserve">12. </w:t>
      </w:r>
      <w:r w:rsidDel="00000000" w:rsidR="00000000" w:rsidRPr="00000000">
        <w:rPr>
          <w:b w:val="1"/>
          <w:bCs w:val="1"/>
          <w:sz w:val="46"/>
          <w:szCs w:val="46"/>
          <w:rtl w:val="0"/>
        </w:rPr>
        <w:t xml:space="preserve">Data Handling &amp; Privacy</w:t>
      </w:r>
      <w:r w:rsidDel="00000000" w:rsidR="00000000" w:rsidRPr="00000000">
        <w:rPr>
          <w:rtl w:val="0"/>
        </w:rPr>
      </w:r>
    </w:p>
    <w:p w:rsidR="00000000" w:rsidDel="00000000" w:rsidP="00000000" w:rsidRDefault="00000000" w:rsidRPr="00000000" w14:paraId="0000011A">
      <w:pPr>
        <w:spacing w:after="240" w:before="240" w:line="300" w:lineRule="auto"/>
        <w:rPr/>
      </w:pPr>
      <w:r w:rsidDel="00000000" w:rsidR="00000000" w:rsidRPr="00000000">
        <w:rPr>
          <w:rtl w:val="0"/>
        </w:rPr>
        <w:t xml:space="preserve">The OARS Tool may use publicly available spatial datasets, OARS Research Team datasets and resources, and information entered by users about properties and land-management goals. The following data-handling requirements may apply:</w:t>
      </w:r>
    </w:p>
    <w:p w:rsidR="00000000" w:rsidDel="00000000" w:rsidP="00000000" w:rsidRDefault="00000000" w:rsidRPr="00000000" w14:paraId="0000011B">
      <w:pPr>
        <w:numPr>
          <w:ilvl w:val="0"/>
          <w:numId w:val="6"/>
        </w:numPr>
        <w:spacing w:after="0" w:afterAutospacing="0" w:before="240" w:line="300" w:lineRule="auto"/>
        <w:ind w:left="720" w:hanging="360"/>
      </w:pPr>
      <w:r w:rsidDel="00000000" w:rsidR="00000000" w:rsidRPr="00000000">
        <w:rPr>
          <w:b w:val="1"/>
          <w:bCs w:val="1"/>
          <w:rtl w:val="0"/>
        </w:rPr>
        <w:t xml:space="preserve">Publicly Available Data.</w:t>
      </w:r>
      <w:r w:rsidDel="00000000" w:rsidR="00000000" w:rsidRPr="00000000">
        <w:rPr>
          <w:rtl w:val="0"/>
        </w:rPr>
        <w:t xml:space="preserve"> Public GIS datasets and other publicly available resources may be used for development and testing, provided that applicable data-use, licensing, attribution, and citation requirements are followed. Data sources used by the OARS Tool will be documented where appropriate.</w:t>
      </w:r>
    </w:p>
    <w:p w:rsidR="00000000" w:rsidDel="00000000" w:rsidP="00000000" w:rsidRDefault="00000000" w:rsidRPr="00000000" w14:paraId="0000011C">
      <w:pPr>
        <w:numPr>
          <w:ilvl w:val="0"/>
          <w:numId w:val="6"/>
        </w:numPr>
        <w:spacing w:after="0" w:afterAutospacing="0" w:before="0" w:beforeAutospacing="0" w:line="300" w:lineRule="auto"/>
        <w:ind w:left="720" w:hanging="360"/>
      </w:pPr>
      <w:r w:rsidDel="00000000" w:rsidR="00000000" w:rsidRPr="00000000">
        <w:rPr>
          <w:b w:val="1"/>
          <w:bCs w:val="1"/>
          <w:rtl w:val="0"/>
        </w:rPr>
        <w:t xml:space="preserve">Property and Landowner Information</w:t>
      </w:r>
      <w:r w:rsidDel="00000000" w:rsidR="00000000" w:rsidRPr="00000000">
        <w:rPr>
          <w:b w:val="1"/>
          <w:bCs w:val="1"/>
          <w:rtl w:val="0"/>
        </w:rPr>
        <w:t xml:space="preserve">.</w:t>
      </w:r>
      <w:r w:rsidDel="00000000" w:rsidR="00000000" w:rsidRPr="00000000">
        <w:rPr>
          <w:rtl w:val="0"/>
        </w:rPr>
        <w:t xml:space="preserve"> Property addresses, user-defined property boundaries, landowner goals, questionnaire responses, contact information, and other information entered into OARS will be </w:t>
      </w:r>
      <w:r w:rsidDel="00000000" w:rsidR="00000000" w:rsidRPr="00000000">
        <w:rPr>
          <w:rtl w:val="0"/>
        </w:rPr>
        <w:t xml:space="preserve">treated as potentially sensitive information when associated with an identifiable individual or property owner.</w:t>
      </w:r>
      <w:r w:rsidDel="00000000" w:rsidR="00000000" w:rsidRPr="00000000">
        <w:rPr>
          <w:rtl w:val="0"/>
        </w:rPr>
      </w:r>
    </w:p>
    <w:p w:rsidR="00000000" w:rsidDel="00000000" w:rsidP="00000000" w:rsidRDefault="00000000" w:rsidRPr="00000000" w14:paraId="0000011D">
      <w:pPr>
        <w:numPr>
          <w:ilvl w:val="0"/>
          <w:numId w:val="6"/>
        </w:numPr>
        <w:spacing w:after="0" w:afterAutospacing="0" w:before="0" w:beforeAutospacing="0" w:line="300" w:lineRule="auto"/>
        <w:ind w:left="720" w:hanging="360"/>
      </w:pPr>
      <w:r w:rsidDel="00000000" w:rsidR="00000000" w:rsidRPr="00000000">
        <w:rPr>
          <w:b w:val="1"/>
          <w:bCs w:val="1"/>
          <w:rtl w:val="0"/>
        </w:rPr>
        <w:t xml:space="preserve">Development and Testing.</w:t>
      </w:r>
      <w:r w:rsidDel="00000000" w:rsidR="00000000" w:rsidRPr="00000000">
        <w:rPr>
          <w:rtl w:val="0"/>
        </w:rPr>
        <w:t xml:space="preserve"> Development and testing should use synthetic, demonstration, publicly available, or otherwise approved property information whenever possible. Personally identifiable landowner information or restricted OARS research data will not be incorporated into Club-owned development environments, repositories, or test datasets without prior approval from the OARS Research Team.</w:t>
      </w:r>
    </w:p>
    <w:p w:rsidR="00000000" w:rsidDel="00000000" w:rsidP="00000000" w:rsidRDefault="00000000" w:rsidRPr="00000000" w14:paraId="0000011E">
      <w:pPr>
        <w:numPr>
          <w:ilvl w:val="0"/>
          <w:numId w:val="6"/>
        </w:numPr>
        <w:spacing w:after="0" w:afterAutospacing="0" w:before="0" w:beforeAutospacing="0" w:line="300" w:lineRule="auto"/>
        <w:ind w:left="720" w:hanging="360"/>
      </w:pPr>
      <w:r w:rsidDel="00000000" w:rsidR="00000000" w:rsidRPr="00000000">
        <w:rPr>
          <w:b w:val="1"/>
          <w:bCs w:val="1"/>
          <w:rtl w:val="0"/>
        </w:rPr>
        <w:t xml:space="preserve">OARS Research Data.</w:t>
      </w:r>
      <w:r w:rsidDel="00000000" w:rsidR="00000000" w:rsidRPr="00000000">
        <w:rPr>
          <w:rtl w:val="0"/>
        </w:rPr>
        <w:t xml:space="preserve"> Access to non-public research datasets or other restricted OARS materials will be limited to information necessary for the agreed development work. The OARS Research Team will determine which research datasets may be provided to Club members and any restrictions associated with their use.</w:t>
      </w:r>
    </w:p>
    <w:p w:rsidR="00000000" w:rsidDel="00000000" w:rsidP="00000000" w:rsidRDefault="00000000" w:rsidRPr="00000000" w14:paraId="0000011F">
      <w:pPr>
        <w:numPr>
          <w:ilvl w:val="0"/>
          <w:numId w:val="6"/>
        </w:numPr>
        <w:spacing w:after="0" w:afterAutospacing="0" w:before="0" w:beforeAutospacing="0" w:line="300" w:lineRule="auto"/>
        <w:ind w:left="720" w:hanging="360"/>
      </w:pPr>
      <w:r w:rsidDel="00000000" w:rsidR="00000000" w:rsidRPr="00000000">
        <w:rPr>
          <w:b w:val="1"/>
          <w:bCs w:val="1"/>
          <w:rtl w:val="0"/>
        </w:rPr>
        <w:t xml:space="preserve">Data Collection and Storage.</w:t>
      </w:r>
      <w:r w:rsidDel="00000000" w:rsidR="00000000" w:rsidRPr="00000000">
        <w:rPr>
          <w:rtl w:val="0"/>
        </w:rPr>
        <w:t xml:space="preserve"> The App Dev Club will not implement persistent storage of personally identifiable user or landowner information unless that functionality is included in the agreed project scope and approved by the OARS Research Team. Where possible, the initial OARS interface should minimize collection and storage of personal information that is not necessary for providing the intended decision-support functions.</w:t>
      </w:r>
    </w:p>
    <w:p w:rsidR="00000000" w:rsidDel="00000000" w:rsidP="00000000" w:rsidRDefault="00000000" w:rsidRPr="00000000" w14:paraId="00000120">
      <w:pPr>
        <w:numPr>
          <w:ilvl w:val="0"/>
          <w:numId w:val="6"/>
        </w:numPr>
        <w:spacing w:after="0" w:afterAutospacing="0" w:before="0" w:beforeAutospacing="0" w:line="300" w:lineRule="auto"/>
        <w:ind w:left="720" w:hanging="360"/>
      </w:pPr>
      <w:r w:rsidDel="00000000" w:rsidR="00000000" w:rsidRPr="00000000">
        <w:rPr>
          <w:b w:val="1"/>
          <w:bCs w:val="1"/>
          <w:rtl w:val="0"/>
        </w:rPr>
        <w:t xml:space="preserve">User Accounts and Authentication.</w:t>
      </w:r>
      <w:r w:rsidDel="00000000" w:rsidR="00000000" w:rsidRPr="00000000">
        <w:rPr>
          <w:rtl w:val="0"/>
        </w:rPr>
        <w:t xml:space="preserve"> If user accounts, saved assessments, or other persistent user-specific functionality are implemented, the parties will jointly establish appropriate requirements for authentication, access, data storage, and deletion before deployment of those features.</w:t>
      </w:r>
    </w:p>
    <w:p w:rsidR="00000000" w:rsidDel="00000000" w:rsidP="00000000" w:rsidRDefault="00000000" w:rsidRPr="00000000" w14:paraId="00000121">
      <w:pPr>
        <w:numPr>
          <w:ilvl w:val="0"/>
          <w:numId w:val="6"/>
        </w:numPr>
        <w:spacing w:after="0" w:afterAutospacing="0" w:before="0" w:beforeAutospacing="0" w:line="300" w:lineRule="auto"/>
        <w:ind w:left="720" w:hanging="360"/>
      </w:pPr>
      <w:r w:rsidDel="00000000" w:rsidR="00000000" w:rsidRPr="00000000">
        <w:rPr>
          <w:b w:val="1"/>
          <w:bCs w:val="1"/>
          <w:rtl w:val="0"/>
        </w:rPr>
        <w:t xml:space="preserve">User Testing.</w:t>
      </w:r>
      <w:r w:rsidDel="00000000" w:rsidR="00000000" w:rsidRPr="00000000">
        <w:rPr>
          <w:rtl w:val="0"/>
        </w:rPr>
        <w:t xml:space="preserve"> User testing with landowners, service providers, conservation professionals, or other stakeholders should use demonstration or test properties and data where feasible. Collection or use of identifiable information during formal research activities will follow applicable OARS Research Team and University requirements.</w:t>
      </w:r>
    </w:p>
    <w:p w:rsidR="00000000" w:rsidDel="00000000" w:rsidP="00000000" w:rsidRDefault="00000000" w:rsidRPr="00000000" w14:paraId="00000122">
      <w:pPr>
        <w:numPr>
          <w:ilvl w:val="0"/>
          <w:numId w:val="6"/>
        </w:numPr>
        <w:spacing w:after="0" w:afterAutospacing="0" w:before="0" w:beforeAutospacing="0" w:line="300" w:lineRule="auto"/>
        <w:ind w:left="720" w:hanging="360"/>
      </w:pPr>
      <w:r w:rsidDel="00000000" w:rsidR="00000000" w:rsidRPr="00000000">
        <w:rPr>
          <w:b w:val="1"/>
          <w:bCs w:val="1"/>
          <w:rtl w:val="0"/>
        </w:rPr>
        <w:t xml:space="preserve">No Unauthorized Export or Sharing.</w:t>
      </w:r>
      <w:r w:rsidDel="00000000" w:rsidR="00000000" w:rsidRPr="00000000">
        <w:rPr>
          <w:rtl w:val="0"/>
        </w:rPr>
        <w:t xml:space="preserve"> Non-public OARS data, identifiable user information, and restricted project materials may not be transferred to personal accounts, public repositories, or third-party systems unless specifically authorized for project use.</w:t>
      </w:r>
    </w:p>
    <w:p w:rsidR="00000000" w:rsidDel="00000000" w:rsidP="00000000" w:rsidRDefault="00000000" w:rsidRPr="00000000" w14:paraId="00000123">
      <w:pPr>
        <w:numPr>
          <w:ilvl w:val="0"/>
          <w:numId w:val="6"/>
        </w:numPr>
        <w:spacing w:after="0" w:afterAutospacing="0" w:before="0" w:beforeAutospacing="0" w:line="300" w:lineRule="auto"/>
        <w:ind w:left="720" w:hanging="360"/>
      </w:pPr>
      <w:r w:rsidDel="00000000" w:rsidR="00000000" w:rsidRPr="00000000">
        <w:rPr>
          <w:b w:val="1"/>
          <w:bCs w:val="1"/>
          <w:rtl w:val="0"/>
        </w:rPr>
        <w:t xml:space="preserve">Third-Party Services.</w:t>
      </w:r>
      <w:r w:rsidDel="00000000" w:rsidR="00000000" w:rsidRPr="00000000">
        <w:rPr>
          <w:rtl w:val="0"/>
        </w:rPr>
        <w:t xml:space="preserve"> APIs, hosting platforms, analytics services, GIS services, databases, and other third-party tools that may receive or store user or property information must be disclosed to and approved by the OARS Research Team before implementation. Any associated privacy requirements, data-use restrictions, recurring costs, or account dependencies must be documented.</w:t>
      </w:r>
    </w:p>
    <w:p w:rsidR="00000000" w:rsidDel="00000000" w:rsidP="00000000" w:rsidRDefault="00000000" w:rsidRPr="00000000" w14:paraId="00000124">
      <w:pPr>
        <w:numPr>
          <w:ilvl w:val="0"/>
          <w:numId w:val="6"/>
        </w:numPr>
        <w:spacing w:after="0" w:afterAutospacing="0" w:before="0" w:beforeAutospacing="0" w:line="300" w:lineRule="auto"/>
        <w:ind w:left="720" w:hanging="360"/>
      </w:pPr>
      <w:r w:rsidDel="00000000" w:rsidR="00000000" w:rsidRPr="00000000">
        <w:rPr>
          <w:b w:val="1"/>
          <w:bCs w:val="1"/>
          <w:rtl w:val="0"/>
        </w:rPr>
        <w:t xml:space="preserve">Access Following the Engagement.</w:t>
      </w:r>
      <w:r w:rsidDel="00000000" w:rsidR="00000000" w:rsidRPr="00000000">
        <w:rPr>
          <w:rtl w:val="0"/>
        </w:rPr>
        <w:t xml:space="preserve"> Club member access to non-public OARS datasets, systems, credentials, and other restricted resources will be removed when access is no longer necessary or at the conclusion of the engagement. Project data, source code, databases, and documentation necessary for continued operation of OARS will remain accessible to the OARS Research Team.</w:t>
      </w:r>
    </w:p>
    <w:p w:rsidR="00000000" w:rsidDel="00000000" w:rsidP="00000000" w:rsidRDefault="00000000" w:rsidRPr="00000000" w14:paraId="00000125">
      <w:pPr>
        <w:numPr>
          <w:ilvl w:val="0"/>
          <w:numId w:val="6"/>
        </w:numPr>
        <w:spacing w:after="240" w:before="0" w:beforeAutospacing="0" w:line="300" w:lineRule="auto"/>
        <w:ind w:left="720" w:hanging="360"/>
      </w:pPr>
      <w:r w:rsidDel="00000000" w:rsidR="00000000" w:rsidRPr="00000000">
        <w:rPr>
          <w:b w:val="1"/>
          <w:bCs w:val="1"/>
          <w:rtl w:val="0"/>
        </w:rPr>
        <w:t xml:space="preserve">Future Privacy Requirements.</w:t>
      </w:r>
      <w:r w:rsidDel="00000000" w:rsidR="00000000" w:rsidRPr="00000000">
        <w:rPr>
          <w:rtl w:val="0"/>
        </w:rPr>
        <w:t xml:space="preserve"> If future versions of OARS collect or store additional personally identifiable information, saved property assessments, or other sensitive information, additional privacy, security, consent, or institutional requirements may be established before those features are deployed.</w: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9xjoevrs3tf3" w:id="26"/>
      <w:bookmarkEnd w:id="26"/>
      <w:r w:rsidDel="00000000" w:rsidR="00000000" w:rsidRPr="00000000">
        <w:rPr>
          <w:b w:val="1"/>
          <w:bCs w:val="1"/>
          <w:sz w:val="46"/>
          <w:szCs w:val="46"/>
          <w:rtl w:val="0"/>
        </w:rPr>
        <w:t xml:space="preserve">13. Post-Release Support</w:t>
      </w:r>
      <w:r w:rsidDel="00000000" w:rsidR="00000000" w:rsidRPr="00000000">
        <w:rPr>
          <w:rtl w:val="0"/>
        </w:rPr>
      </w:r>
    </w:p>
    <w:p w:rsidR="00000000" w:rsidDel="00000000" w:rsidP="00000000" w:rsidRDefault="00000000" w:rsidRPr="00000000" w14:paraId="00000127">
      <w:pPr>
        <w:spacing w:after="240" w:before="240" w:line="300" w:lineRule="auto"/>
        <w:rPr/>
      </w:pPr>
      <w:r w:rsidDel="00000000" w:rsidR="00000000" w:rsidRPr="00000000">
        <w:rPr>
          <w:rtl w:val="0"/>
        </w:rPr>
        <w:t xml:space="preserve">For </w:t>
      </w:r>
      <w:r w:rsidDel="00000000" w:rsidR="00000000" w:rsidRPr="00000000">
        <w:rPr>
          <w:b w:val="1"/>
          <w:bCs w:val="1"/>
          <w:rtl w:val="0"/>
        </w:rPr>
        <w:t xml:space="preserve">60</w:t>
      </w:r>
      <w:r w:rsidDel="00000000" w:rsidR="00000000" w:rsidRPr="00000000">
        <w:rPr>
          <w:b w:val="1"/>
          <w:bCs w:val="1"/>
          <w:rtl w:val="0"/>
        </w:rPr>
        <w:t xml:space="preserve"> days following</w:t>
      </w:r>
      <w:r w:rsidDel="00000000" w:rsidR="00000000" w:rsidRPr="00000000">
        <w:rPr>
          <w:b w:val="1"/>
          <w:bCs w:val="1"/>
          <w:rtl w:val="0"/>
        </w:rPr>
        <w:t xml:space="preserve"> the final release or deployment of a component developed under this SOW</w:t>
      </w:r>
      <w:r w:rsidDel="00000000" w:rsidR="00000000" w:rsidRPr="00000000">
        <w:rPr>
          <w:rtl w:val="0"/>
        </w:rPr>
        <w:t xml:space="preserve">:</w:t>
      </w:r>
    </w:p>
    <w:p w:rsidR="00000000" w:rsidDel="00000000" w:rsidP="00000000" w:rsidRDefault="00000000" w:rsidRPr="00000000" w14:paraId="00000128">
      <w:pPr>
        <w:numPr>
          <w:ilvl w:val="0"/>
          <w:numId w:val="21"/>
        </w:numPr>
        <w:spacing w:after="0" w:afterAutospacing="0" w:before="240" w:line="300" w:lineRule="auto"/>
        <w:ind w:left="720" w:hanging="360"/>
      </w:pPr>
      <w:r w:rsidDel="00000000" w:rsidR="00000000" w:rsidRPr="00000000">
        <w:rPr>
          <w:b w:val="1"/>
          <w:bCs w:val="1"/>
          <w:rtl w:val="0"/>
        </w:rPr>
        <w:t xml:space="preserve">Bug Resolution.</w:t>
      </w:r>
      <w:r w:rsidDel="00000000" w:rsidR="00000000" w:rsidRPr="00000000">
        <w:rPr>
          <w:rtl w:val="0"/>
        </w:rPr>
        <w:t xml:space="preserve"> App Dev Club sub-teams will remain available on a reasonable, best-effort basis, taking the academic calendar into consideration, to address critical bugs or technical issues directly related to components developed under this engagement.</w:t>
      </w:r>
    </w:p>
    <w:p w:rsidR="00000000" w:rsidDel="00000000" w:rsidP="00000000" w:rsidRDefault="00000000" w:rsidRPr="00000000" w14:paraId="00000129">
      <w:pPr>
        <w:numPr>
          <w:ilvl w:val="0"/>
          <w:numId w:val="21"/>
        </w:numPr>
        <w:spacing w:after="0" w:afterAutospacing="0" w:before="0" w:beforeAutospacing="0" w:line="300" w:lineRule="auto"/>
        <w:ind w:left="720" w:hanging="360"/>
      </w:pPr>
      <w:r w:rsidDel="00000000" w:rsidR="00000000" w:rsidRPr="00000000">
        <w:rPr>
          <w:b w:val="1"/>
          <w:bCs w:val="1"/>
          <w:rtl w:val="0"/>
        </w:rPr>
        <w:t xml:space="preserve">Issue Prioritization.</w:t>
      </w:r>
      <w:r w:rsidDel="00000000" w:rsidR="00000000" w:rsidRPr="00000000">
        <w:rPr>
          <w:rtl w:val="0"/>
        </w:rPr>
        <w:t xml:space="preserve"> The OARS Research Team and App Dev Club leads will jointly review reported issues and determine appropriate priorities. The OARS Research Team retains final approval over changes affecting scientific content, OARS scoring or recommendation logic, conservation program information, GIS data, or other programmatic content.</w:t>
      </w:r>
    </w:p>
    <w:p w:rsidR="00000000" w:rsidDel="00000000" w:rsidP="00000000" w:rsidRDefault="00000000" w:rsidRPr="00000000" w14:paraId="0000012A">
      <w:pPr>
        <w:numPr>
          <w:ilvl w:val="0"/>
          <w:numId w:val="21"/>
        </w:numPr>
        <w:spacing w:after="0" w:afterAutospacing="0" w:before="0" w:beforeAutospacing="0" w:line="300" w:lineRule="auto"/>
        <w:ind w:left="720" w:hanging="360"/>
      </w:pPr>
      <w:r w:rsidDel="00000000" w:rsidR="00000000" w:rsidRPr="00000000">
        <w:rPr>
          <w:b w:val="1"/>
          <w:bCs w:val="1"/>
          <w:rtl w:val="0"/>
        </w:rPr>
        <w:t xml:space="preserve">Technical Corrections.</w:t>
      </w:r>
      <w:r w:rsidDel="00000000" w:rsidR="00000000" w:rsidRPr="00000000">
        <w:rPr>
          <w:rtl w:val="0"/>
        </w:rPr>
        <w:t xml:space="preserve"> The App Dev Club will be responsible for reasonable corrections to technical defects in the delivered work that prevent an accepted component from functioning as intended. New features, substantial design changes, or functionality outside the agreed project scope are not considered post-release bug fixes.</w:t>
      </w:r>
    </w:p>
    <w:p w:rsidR="00000000" w:rsidDel="00000000" w:rsidP="00000000" w:rsidRDefault="00000000" w:rsidRPr="00000000" w14:paraId="0000012B">
      <w:pPr>
        <w:numPr>
          <w:ilvl w:val="0"/>
          <w:numId w:val="21"/>
        </w:numPr>
        <w:spacing w:after="0" w:afterAutospacing="0" w:before="0" w:beforeAutospacing="0" w:line="300" w:lineRule="auto"/>
        <w:ind w:left="720" w:hanging="360"/>
      </w:pPr>
      <w:r w:rsidDel="00000000" w:rsidR="00000000" w:rsidRPr="00000000">
        <w:rPr>
          <w:b w:val="1"/>
          <w:bCs w:val="1"/>
          <w:rtl w:val="0"/>
        </w:rPr>
        <w:t xml:space="preserve">Documentation.</w:t>
      </w:r>
      <w:r w:rsidDel="00000000" w:rsidR="00000000" w:rsidRPr="00000000">
        <w:rPr>
          <w:rtl w:val="0"/>
        </w:rPr>
        <w:t xml:space="preserve"> Any significant corrections made during the post-release support period will be documented and committed to the agreed OARS code repository.</w:t>
      </w:r>
    </w:p>
    <w:p w:rsidR="00000000" w:rsidDel="00000000" w:rsidP="00000000" w:rsidRDefault="00000000" w:rsidRPr="00000000" w14:paraId="0000012C">
      <w:pPr>
        <w:numPr>
          <w:ilvl w:val="0"/>
          <w:numId w:val="21"/>
        </w:numPr>
        <w:spacing w:after="0" w:afterAutospacing="0" w:before="0" w:beforeAutospacing="0" w:line="300" w:lineRule="auto"/>
        <w:ind w:left="720" w:hanging="360"/>
      </w:pPr>
      <w:r w:rsidDel="00000000" w:rsidR="00000000" w:rsidRPr="00000000">
        <w:rPr>
          <w:b w:val="1"/>
          <w:bCs w:val="1"/>
          <w:rtl w:val="0"/>
        </w:rPr>
        <w:t xml:space="preserve">End of Support Period.</w:t>
      </w:r>
      <w:r w:rsidDel="00000000" w:rsidR="00000000" w:rsidRPr="00000000">
        <w:rPr>
          <w:rtl w:val="0"/>
        </w:rPr>
        <w:t xml:space="preserve"> Following the 30-day support period, the App Dev Club is not responsible for ongoing maintenance, content updates, hosting administration, or further development unless the parties mutually agree to a follow-on or renewed engagement.</w:t>
      </w:r>
    </w:p>
    <w:p w:rsidR="00000000" w:rsidDel="00000000" w:rsidP="00000000" w:rsidRDefault="00000000" w:rsidRPr="00000000" w14:paraId="0000012D">
      <w:pPr>
        <w:numPr>
          <w:ilvl w:val="0"/>
          <w:numId w:val="21"/>
        </w:numPr>
        <w:spacing w:after="240" w:before="0" w:beforeAutospacing="0" w:line="300" w:lineRule="auto"/>
        <w:ind w:left="720" w:hanging="360"/>
      </w:pPr>
      <w:r w:rsidDel="00000000" w:rsidR="00000000" w:rsidRPr="00000000">
        <w:rPr>
          <w:b w:val="1"/>
          <w:bCs w:val="1"/>
          <w:rtl w:val="0"/>
        </w:rPr>
        <w:t xml:space="preserve">Continued Development.</w:t>
      </w:r>
      <w:r w:rsidDel="00000000" w:rsidR="00000000" w:rsidRPr="00000000">
        <w:rPr>
          <w:rtl w:val="0"/>
        </w:rPr>
        <w:t xml:space="preserve"> Any additional development, major revisions, or new functionality requested after completion of the agreed scope may be addressed through a separate or renewed agreement between the OARS Research Team and the Terminal34 App Dev Club.</w: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u5hhyqr796bi" w:id="27"/>
      <w:bookmarkEnd w:id="27"/>
      <w:r w:rsidDel="00000000" w:rsidR="00000000" w:rsidRPr="00000000">
        <w:rPr>
          <w:b w:val="1"/>
          <w:bCs w:val="1"/>
          <w:sz w:val="46"/>
          <w:szCs w:val="46"/>
          <w:rtl w:val="0"/>
        </w:rPr>
        <w:t xml:space="preserve">14. Amendments &amp; Termination</w:t>
      </w:r>
      <w:r w:rsidDel="00000000" w:rsidR="00000000" w:rsidRPr="00000000">
        <w:rPr>
          <w:rtl w:val="0"/>
        </w:rPr>
      </w:r>
    </w:p>
    <w:p w:rsidR="00000000" w:rsidDel="00000000" w:rsidP="00000000" w:rsidRDefault="00000000" w:rsidRPr="00000000" w14:paraId="0000012F">
      <w:pPr>
        <w:spacing w:after="120" w:line="300" w:lineRule="auto"/>
        <w:rPr/>
      </w:pPr>
      <w:r w:rsidDel="00000000" w:rsidR="00000000" w:rsidRPr="00000000">
        <w:rPr>
          <w:rtl w:val="0"/>
        </w:rPr>
        <w:t xml:space="preserve">Either party may request amendments to this SOW in writing. Amendments become effective upon mutual written agreement.</w:t>
      </w:r>
    </w:p>
    <w:p w:rsidR="00000000" w:rsidDel="00000000" w:rsidP="00000000" w:rsidRDefault="00000000" w:rsidRPr="00000000" w14:paraId="00000130">
      <w:pPr>
        <w:spacing w:after="120" w:line="300" w:lineRule="auto"/>
        <w:rPr/>
      </w:pPr>
      <w:r w:rsidDel="00000000" w:rsidR="00000000" w:rsidRPr="00000000">
        <w:rPr>
          <w:rtl w:val="0"/>
        </w:rPr>
        <w:t xml:space="preserve">Either party may terminate this agreement with </w:t>
      </w:r>
      <w:r w:rsidDel="00000000" w:rsidR="00000000" w:rsidRPr="00000000">
        <w:rPr>
          <w:b w:val="1"/>
          <w:bCs w:val="1"/>
          <w:rtl w:val="0"/>
        </w:rPr>
        <w:t xml:space="preserve">30 days' written notice</w:t>
      </w:r>
      <w:r w:rsidDel="00000000" w:rsidR="00000000" w:rsidRPr="00000000">
        <w:rPr>
          <w:rtl w:val="0"/>
        </w:rPr>
        <w:t xml:space="preserve">. In the event of termination:</w:t>
      </w:r>
    </w:p>
    <w:p w:rsidR="00000000" w:rsidDel="00000000" w:rsidP="00000000" w:rsidRDefault="00000000" w:rsidRPr="00000000" w14:paraId="00000131">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tl w:val="0"/>
        </w:rPr>
        <w:t xml:space="preserve">Completed deliverables and any in-progress work product transfer to OARS Research Team per Section 9.</w:t>
      </w:r>
    </w:p>
    <w:p w:rsidR="00000000" w:rsidDel="00000000" w:rsidP="00000000" w:rsidRDefault="00000000" w:rsidRPr="00000000" w14:paraId="00000132">
      <w:pPr>
        <w:numPr>
          <w:ilvl w:val="0"/>
          <w:numId w:val="3"/>
        </w:numPr>
        <w:spacing w:after="0" w:afterAutospacing="0" w:line="300" w:lineRule="auto"/>
        <w:ind w:left="720" w:hanging="360"/>
      </w:pPr>
      <w:r w:rsidDel="00000000" w:rsidR="00000000" w:rsidRPr="00000000">
        <w:rPr>
          <w:rtl w:val="0"/>
        </w:rPr>
        <w:t xml:space="preserve">Any donation installments due for completed phases are honored; installments for uncompleted phases are not owed.</w:t>
      </w:r>
    </w:p>
    <w:p w:rsidR="00000000" w:rsidDel="00000000" w:rsidP="00000000" w:rsidRDefault="00000000" w:rsidRPr="00000000" w14:paraId="00000133">
      <w:pPr>
        <w:numPr>
          <w:ilvl w:val="0"/>
          <w:numId w:val="3"/>
        </w:numPr>
        <w:spacing w:after="80" w:line="300" w:lineRule="auto"/>
        <w:ind w:left="720" w:hanging="360"/>
      </w:pPr>
      <w:r w:rsidDel="00000000" w:rsidR="00000000" w:rsidRPr="00000000">
        <w:rPr>
          <w:rtl w:val="0"/>
        </w:rPr>
        <w:t xml:space="preserve">The Club retains the right to reference completed work in portfolios, consistent with the contributor agreement.</w:t>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90x8d2xxh3c5" w:id="28"/>
      <w:bookmarkEnd w:id="28"/>
      <w:r w:rsidDel="00000000" w:rsidR="00000000" w:rsidRPr="00000000">
        <w:rPr>
          <w:rtl w:val="0"/>
        </w:rPr>
      </w:r>
    </w:p>
    <w:p w:rsidR="00000000" w:rsidDel="00000000" w:rsidP="00000000" w:rsidRDefault="00000000" w:rsidRPr="00000000" w14:paraId="00000135">
      <w:pPr>
        <w:spacing w:after="120" w:line="300" w:lineRule="auto"/>
        <w:rPr>
          <w:u w:val="single"/>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5"/>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2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