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eastAsia="es-VE"/>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Default="000C79F7" w:rsidP="000C79F7">
      <w:pPr>
        <w:pStyle w:val="Ttulo1"/>
      </w:pPr>
      <w:bookmarkStart w:id="0" w:name="_Toc179914134"/>
      <w:bookmarkStart w:id="1" w:name="_Toc184848719"/>
      <w:r>
        <w:t>Sistema de Monitoreo Acústico, para Identificar Sonidos y Generar Alertas de Emergenc</w:t>
      </w:r>
      <w:bookmarkEnd w:id="0"/>
      <w: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D12A86">
        <w:tc>
          <w:tcPr>
            <w:tcW w:w="3119" w:type="dxa"/>
            <w:shd w:val="clear" w:color="auto" w:fill="auto"/>
          </w:tcPr>
          <w:p w:rsidR="000C79F7" w:rsidRDefault="000C79F7" w:rsidP="00D12A86">
            <w:pPr>
              <w:spacing w:after="0" w:line="360" w:lineRule="auto"/>
              <w:jc w:val="both"/>
              <w:rPr>
                <w:szCs w:val="24"/>
              </w:rPr>
            </w:pPr>
            <w:bookmarkStart w:id="2" w:name="_Hlk82379428"/>
            <w:r>
              <w:rPr>
                <w:szCs w:val="24"/>
              </w:rPr>
              <w:t>Realizado por</w:t>
            </w:r>
            <w:bookmarkEnd w:id="2"/>
          </w:p>
        </w:tc>
        <w:tc>
          <w:tcPr>
            <w:tcW w:w="5292" w:type="dxa"/>
            <w:shd w:val="clear" w:color="auto" w:fill="auto"/>
          </w:tcPr>
          <w:p w:rsidR="000C79F7" w:rsidRDefault="000C79F7" w:rsidP="00D12A86">
            <w:pPr>
              <w:spacing w:after="0" w:line="360" w:lineRule="auto"/>
              <w:jc w:val="both"/>
              <w:rPr>
                <w:szCs w:val="24"/>
              </w:rPr>
            </w:pPr>
            <w:r>
              <w:rPr>
                <w:szCs w:val="24"/>
              </w:rPr>
              <w:t>Naim Arcoiza, Carmelo Jesus</w:t>
            </w:r>
          </w:p>
          <w:p w:rsidR="000C79F7" w:rsidRDefault="000C79F7" w:rsidP="00D12A86">
            <w:pPr>
              <w:spacing w:after="0" w:line="360" w:lineRule="auto"/>
              <w:jc w:val="both"/>
              <w:rPr>
                <w:szCs w:val="24"/>
              </w:rPr>
            </w:pPr>
            <w:r>
              <w:rPr>
                <w:szCs w:val="24"/>
              </w:rPr>
              <w:t>Sotillo Vallejo, César Enrique</w:t>
            </w:r>
          </w:p>
          <w:p w:rsidR="000C79F7" w:rsidRDefault="000C79F7" w:rsidP="00D12A86">
            <w:pPr>
              <w:spacing w:after="0" w:line="360" w:lineRule="auto"/>
              <w:jc w:val="both"/>
              <w:rPr>
                <w:szCs w:val="24"/>
              </w:rPr>
            </w:pP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Tutor</w:t>
            </w:r>
          </w:p>
        </w:tc>
        <w:tc>
          <w:tcPr>
            <w:tcW w:w="5292" w:type="dxa"/>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Fecha</w:t>
            </w:r>
          </w:p>
        </w:tc>
        <w:tc>
          <w:tcPr>
            <w:tcW w:w="5292" w:type="dxa"/>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C328B8">
      <w:pPr>
        <w:ind w:firstLine="709"/>
        <w:jc w:val="both"/>
        <w:rPr>
          <w:szCs w:val="24"/>
        </w:rPr>
      </w:pPr>
      <w:r w:rsidRPr="00C328B8">
        <w:rPr>
          <w:szCs w:val="24"/>
        </w:rPr>
        <w:t>Bla bla bla</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deTDC"/>
          </w:pPr>
        </w:p>
        <w:p w:rsidR="007525A8" w:rsidRPr="007525A8" w:rsidRDefault="007525A8">
          <w:pPr>
            <w:pStyle w:val="TDC1"/>
            <w:tabs>
              <w:tab w:val="right" w:leader="dot" w:pos="8828"/>
            </w:tabs>
            <w:rPr>
              <w:b/>
              <w:noProof/>
            </w:rPr>
          </w:pPr>
          <w:r>
            <w:fldChar w:fldCharType="begin"/>
          </w:r>
          <w:r>
            <w:instrText xml:space="preserve"> TOC \o "1-3" \h \z \u </w:instrText>
          </w:r>
          <w:r>
            <w:fldChar w:fldCharType="separate"/>
          </w:r>
          <w:hyperlink w:anchor="_Toc184848719" w:history="1"/>
          <w:hyperlink w:anchor="_Toc184848720" w:history="1">
            <w:r w:rsidRPr="007525A8">
              <w:rPr>
                <w:rStyle w:val="Hipervnculo"/>
                <w:b/>
                <w:noProof/>
              </w:rPr>
              <w:t>Resumen</w:t>
            </w:r>
            <w:r w:rsidRPr="007525A8">
              <w:rPr>
                <w:b/>
                <w:noProof/>
                <w:webHidden/>
              </w:rPr>
              <w:tab/>
            </w:r>
            <w:r w:rsidRPr="007525A8">
              <w:rPr>
                <w:b/>
                <w:noProof/>
                <w:webHidden/>
              </w:rPr>
              <w:fldChar w:fldCharType="begin"/>
            </w:r>
            <w:r w:rsidRPr="007525A8">
              <w:rPr>
                <w:b/>
                <w:noProof/>
                <w:webHidden/>
              </w:rPr>
              <w:instrText xml:space="preserve"> PAGEREF _Toc184848720 \h </w:instrText>
            </w:r>
            <w:r w:rsidRPr="007525A8">
              <w:rPr>
                <w:b/>
                <w:noProof/>
                <w:webHidden/>
              </w:rPr>
            </w:r>
            <w:r w:rsidRPr="007525A8">
              <w:rPr>
                <w:b/>
                <w:noProof/>
                <w:webHidden/>
              </w:rPr>
              <w:fldChar w:fldCharType="separate"/>
            </w:r>
            <w:r w:rsidRPr="007525A8">
              <w:rPr>
                <w:b/>
                <w:noProof/>
                <w:webHidden/>
              </w:rPr>
              <w:t>7</w:t>
            </w:r>
            <w:r w:rsidRPr="007525A8">
              <w:rPr>
                <w:b/>
                <w:noProof/>
                <w:webHidden/>
              </w:rPr>
              <w:fldChar w:fldCharType="end"/>
            </w:r>
          </w:hyperlink>
        </w:p>
        <w:p w:rsidR="007525A8" w:rsidRPr="007525A8" w:rsidRDefault="00E534C9">
          <w:pPr>
            <w:pStyle w:val="TDC1"/>
            <w:tabs>
              <w:tab w:val="right" w:leader="dot" w:pos="8828"/>
            </w:tabs>
            <w:rPr>
              <w:b/>
              <w:noProof/>
            </w:rPr>
          </w:pPr>
          <w:hyperlink w:anchor="_Toc184848721" w:history="1">
            <w:r w:rsidR="007525A8" w:rsidRPr="007525A8">
              <w:rPr>
                <w:rStyle w:val="Hipervnculo"/>
                <w:b/>
                <w:noProof/>
              </w:rPr>
              <w:t>Introducción</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_Toc184848721 \h </w:instrText>
            </w:r>
            <w:r w:rsidR="007525A8" w:rsidRPr="007525A8">
              <w:rPr>
                <w:b/>
                <w:noProof/>
                <w:webHidden/>
              </w:rPr>
            </w:r>
            <w:r w:rsidR="007525A8" w:rsidRPr="007525A8">
              <w:rPr>
                <w:b/>
                <w:noProof/>
                <w:webHidden/>
              </w:rPr>
              <w:fldChar w:fldCharType="separate"/>
            </w:r>
            <w:r w:rsidR="007525A8" w:rsidRPr="007525A8">
              <w:rPr>
                <w:b/>
                <w:noProof/>
                <w:webHidden/>
              </w:rPr>
              <w:t>8</w:t>
            </w:r>
            <w:r w:rsidR="007525A8" w:rsidRPr="007525A8">
              <w:rPr>
                <w:b/>
                <w:noProof/>
                <w:webHidden/>
              </w:rPr>
              <w:fldChar w:fldCharType="end"/>
            </w:r>
          </w:hyperlink>
        </w:p>
        <w:p w:rsidR="007525A8" w:rsidRPr="007525A8" w:rsidRDefault="00E534C9">
          <w:pPr>
            <w:pStyle w:val="TDC1"/>
            <w:tabs>
              <w:tab w:val="right" w:leader="dot" w:pos="8828"/>
            </w:tabs>
            <w:rPr>
              <w:b/>
              <w:noProof/>
            </w:rPr>
          </w:pPr>
          <w:hyperlink w:anchor="_Toc184848722" w:history="1">
            <w:r w:rsidR="007525A8" w:rsidRPr="007525A8">
              <w:rPr>
                <w:rStyle w:val="Hipervnculo"/>
                <w:b/>
                <w:noProof/>
              </w:rPr>
              <w:t>Capitulo I. El Problema</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_Toc184848722 \h </w:instrText>
            </w:r>
            <w:r w:rsidR="007525A8" w:rsidRPr="007525A8">
              <w:rPr>
                <w:b/>
                <w:noProof/>
                <w:webHidden/>
              </w:rPr>
            </w:r>
            <w:r w:rsidR="007525A8" w:rsidRPr="007525A8">
              <w:rPr>
                <w:b/>
                <w:noProof/>
                <w:webHidden/>
              </w:rPr>
              <w:fldChar w:fldCharType="separate"/>
            </w:r>
            <w:r w:rsidR="007525A8" w:rsidRPr="007525A8">
              <w:rPr>
                <w:b/>
                <w:noProof/>
                <w:webHidden/>
              </w:rPr>
              <w:t>9</w:t>
            </w:r>
            <w:r w:rsidR="007525A8" w:rsidRPr="007525A8">
              <w:rPr>
                <w:b/>
                <w:noProof/>
                <w:webHidden/>
              </w:rPr>
              <w:fldChar w:fldCharType="end"/>
            </w:r>
          </w:hyperlink>
        </w:p>
        <w:p w:rsidR="007525A8" w:rsidRDefault="00E534C9">
          <w:pPr>
            <w:pStyle w:val="TDC2"/>
            <w:tabs>
              <w:tab w:val="right" w:leader="dot" w:pos="8828"/>
            </w:tabs>
            <w:rPr>
              <w:noProof/>
            </w:rPr>
          </w:pPr>
          <w:hyperlink w:anchor="_Toc184848723" w:history="1">
            <w:r w:rsidR="007525A8" w:rsidRPr="00A94CA7">
              <w:rPr>
                <w:rStyle w:val="Hipervnculo"/>
                <w:noProof/>
              </w:rPr>
              <w:t>Planteamiento del Problema</w:t>
            </w:r>
            <w:r w:rsidR="007525A8">
              <w:rPr>
                <w:noProof/>
                <w:webHidden/>
              </w:rPr>
              <w:tab/>
            </w:r>
            <w:r w:rsidR="007525A8">
              <w:rPr>
                <w:noProof/>
                <w:webHidden/>
              </w:rPr>
              <w:fldChar w:fldCharType="begin"/>
            </w:r>
            <w:r w:rsidR="007525A8">
              <w:rPr>
                <w:noProof/>
                <w:webHidden/>
              </w:rPr>
              <w:instrText xml:space="preserve"> PAGEREF _Toc184848723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E534C9">
          <w:pPr>
            <w:pStyle w:val="TDC3"/>
            <w:tabs>
              <w:tab w:val="right" w:leader="dot" w:pos="8828"/>
            </w:tabs>
            <w:rPr>
              <w:noProof/>
            </w:rPr>
          </w:pPr>
          <w:hyperlink w:anchor="_Toc184848724" w:history="1">
            <w:r w:rsidR="007525A8" w:rsidRPr="00A94CA7">
              <w:rPr>
                <w:rStyle w:val="Hipervnculo"/>
                <w:noProof/>
              </w:rPr>
              <w:t>Objetivo General</w:t>
            </w:r>
            <w:r w:rsidR="007525A8">
              <w:rPr>
                <w:noProof/>
                <w:webHidden/>
              </w:rPr>
              <w:tab/>
            </w:r>
            <w:r w:rsidR="007525A8">
              <w:rPr>
                <w:noProof/>
                <w:webHidden/>
              </w:rPr>
              <w:fldChar w:fldCharType="begin"/>
            </w:r>
            <w:r w:rsidR="007525A8">
              <w:rPr>
                <w:noProof/>
                <w:webHidden/>
              </w:rPr>
              <w:instrText xml:space="preserve"> PAGEREF _Toc184848724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E534C9">
          <w:pPr>
            <w:pStyle w:val="TDC3"/>
            <w:tabs>
              <w:tab w:val="right" w:leader="dot" w:pos="8828"/>
            </w:tabs>
            <w:rPr>
              <w:noProof/>
            </w:rPr>
          </w:pPr>
          <w:hyperlink w:anchor="_Toc184848725" w:history="1">
            <w:r w:rsidR="007525A8" w:rsidRPr="00A94CA7">
              <w:rPr>
                <w:rStyle w:val="Hipervnculo"/>
                <w:noProof/>
              </w:rPr>
              <w:t>Objetivos Específicos</w:t>
            </w:r>
            <w:r w:rsidR="007525A8">
              <w:rPr>
                <w:noProof/>
                <w:webHidden/>
              </w:rPr>
              <w:tab/>
            </w:r>
            <w:r w:rsidR="007525A8">
              <w:rPr>
                <w:noProof/>
                <w:webHidden/>
              </w:rPr>
              <w:fldChar w:fldCharType="begin"/>
            </w:r>
            <w:r w:rsidR="007525A8">
              <w:rPr>
                <w:noProof/>
                <w:webHidden/>
              </w:rPr>
              <w:instrText xml:space="preserve"> PAGEREF _Toc184848725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E534C9">
          <w:pPr>
            <w:pStyle w:val="TDC2"/>
            <w:tabs>
              <w:tab w:val="right" w:leader="dot" w:pos="8828"/>
            </w:tabs>
            <w:rPr>
              <w:noProof/>
            </w:rPr>
          </w:pPr>
          <w:hyperlink w:anchor="_Toc184848726" w:history="1">
            <w:r w:rsidR="007525A8" w:rsidRPr="00A94CA7">
              <w:rPr>
                <w:rStyle w:val="Hipervnculo"/>
                <w:noProof/>
              </w:rPr>
              <w:t>Alcance</w:t>
            </w:r>
            <w:r w:rsidR="007525A8">
              <w:rPr>
                <w:noProof/>
                <w:webHidden/>
              </w:rPr>
              <w:tab/>
            </w:r>
            <w:r w:rsidR="007525A8">
              <w:rPr>
                <w:noProof/>
                <w:webHidden/>
              </w:rPr>
              <w:fldChar w:fldCharType="begin"/>
            </w:r>
            <w:r w:rsidR="007525A8">
              <w:rPr>
                <w:noProof/>
                <w:webHidden/>
              </w:rPr>
              <w:instrText xml:space="preserve"> PAGEREF _Toc184848726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E534C9">
          <w:pPr>
            <w:pStyle w:val="TDC2"/>
            <w:tabs>
              <w:tab w:val="right" w:leader="dot" w:pos="8828"/>
            </w:tabs>
            <w:rPr>
              <w:noProof/>
            </w:rPr>
          </w:pPr>
          <w:hyperlink w:anchor="_Toc184848727" w:history="1">
            <w:r w:rsidR="007525A8" w:rsidRPr="00A94CA7">
              <w:rPr>
                <w:rStyle w:val="Hipervnculo"/>
                <w:noProof/>
              </w:rPr>
              <w:t>Limitaciones</w:t>
            </w:r>
            <w:r w:rsidR="007525A8">
              <w:rPr>
                <w:noProof/>
                <w:webHidden/>
              </w:rPr>
              <w:tab/>
            </w:r>
            <w:r w:rsidR="007525A8">
              <w:rPr>
                <w:noProof/>
                <w:webHidden/>
              </w:rPr>
              <w:fldChar w:fldCharType="begin"/>
            </w:r>
            <w:r w:rsidR="007525A8">
              <w:rPr>
                <w:noProof/>
                <w:webHidden/>
              </w:rPr>
              <w:instrText xml:space="preserve"> PAGEREF _Toc184848727 \h </w:instrText>
            </w:r>
            <w:r w:rsidR="007525A8">
              <w:rPr>
                <w:noProof/>
                <w:webHidden/>
              </w:rPr>
            </w:r>
            <w:r w:rsidR="007525A8">
              <w:rPr>
                <w:noProof/>
                <w:webHidden/>
              </w:rPr>
              <w:fldChar w:fldCharType="separate"/>
            </w:r>
            <w:r w:rsidR="007525A8">
              <w:rPr>
                <w:noProof/>
                <w:webHidden/>
              </w:rPr>
              <w:t>10</w:t>
            </w:r>
            <w:r w:rsidR="007525A8">
              <w:rPr>
                <w:noProof/>
                <w:webHidden/>
              </w:rPr>
              <w:fldChar w:fldCharType="end"/>
            </w:r>
          </w:hyperlink>
        </w:p>
        <w:p w:rsidR="007525A8" w:rsidRDefault="00E534C9">
          <w:pPr>
            <w:pStyle w:val="TDC2"/>
            <w:tabs>
              <w:tab w:val="right" w:leader="dot" w:pos="8828"/>
            </w:tabs>
            <w:rPr>
              <w:noProof/>
            </w:rPr>
          </w:pPr>
          <w:hyperlink w:anchor="_Toc184848728" w:history="1">
            <w:r w:rsidR="007525A8" w:rsidRPr="00A94CA7">
              <w:rPr>
                <w:rStyle w:val="Hipervnculo"/>
                <w:noProof/>
              </w:rPr>
              <w:t>Justificación</w:t>
            </w:r>
            <w:r w:rsidR="007525A8">
              <w:rPr>
                <w:noProof/>
                <w:webHidden/>
              </w:rPr>
              <w:tab/>
            </w:r>
            <w:r w:rsidR="007525A8">
              <w:rPr>
                <w:noProof/>
                <w:webHidden/>
              </w:rPr>
              <w:fldChar w:fldCharType="begin"/>
            </w:r>
            <w:r w:rsidR="007525A8">
              <w:rPr>
                <w:noProof/>
                <w:webHidden/>
              </w:rPr>
              <w:instrText xml:space="preserve"> PAGEREF _Toc184848728 \h </w:instrText>
            </w:r>
            <w:r w:rsidR="007525A8">
              <w:rPr>
                <w:noProof/>
                <w:webHidden/>
              </w:rPr>
            </w:r>
            <w:r w:rsidR="007525A8">
              <w:rPr>
                <w:noProof/>
                <w:webHidden/>
              </w:rPr>
              <w:fldChar w:fldCharType="separate"/>
            </w:r>
            <w:r w:rsidR="007525A8">
              <w:rPr>
                <w:noProof/>
                <w:webHidden/>
              </w:rPr>
              <w:t>11</w:t>
            </w:r>
            <w:r w:rsidR="007525A8">
              <w:rPr>
                <w:noProof/>
                <w:webHidden/>
              </w:rPr>
              <w:fldChar w:fldCharType="end"/>
            </w:r>
          </w:hyperlink>
        </w:p>
        <w:p w:rsidR="007525A8" w:rsidRPr="007525A8" w:rsidRDefault="00E534C9">
          <w:pPr>
            <w:pStyle w:val="TDC1"/>
            <w:tabs>
              <w:tab w:val="right" w:leader="dot" w:pos="8828"/>
            </w:tabs>
            <w:rPr>
              <w:b/>
              <w:noProof/>
            </w:rPr>
          </w:pPr>
          <w:hyperlink w:anchor="_Toc184848729" w:history="1">
            <w:r w:rsidR="007525A8" w:rsidRPr="007525A8">
              <w:rPr>
                <w:rStyle w:val="Hipervnculo"/>
                <w:b/>
                <w:noProof/>
              </w:rPr>
              <w:t>Capitulo II. Marco Metodológico</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_Toc184848729 \h </w:instrText>
            </w:r>
            <w:r w:rsidR="007525A8" w:rsidRPr="007525A8">
              <w:rPr>
                <w:b/>
                <w:noProof/>
                <w:webHidden/>
              </w:rPr>
            </w:r>
            <w:r w:rsidR="007525A8" w:rsidRPr="007525A8">
              <w:rPr>
                <w:b/>
                <w:noProof/>
                <w:webHidden/>
              </w:rPr>
              <w:fldChar w:fldCharType="separate"/>
            </w:r>
            <w:r w:rsidR="007525A8" w:rsidRPr="007525A8">
              <w:rPr>
                <w:b/>
                <w:noProof/>
                <w:webHidden/>
              </w:rPr>
              <w:t>12</w:t>
            </w:r>
            <w:r w:rsidR="007525A8" w:rsidRPr="007525A8">
              <w:rPr>
                <w:b/>
                <w:noProof/>
                <w:webHidden/>
              </w:rPr>
              <w:fldChar w:fldCharType="end"/>
            </w:r>
          </w:hyperlink>
        </w:p>
        <w:p w:rsidR="007525A8" w:rsidRDefault="00E534C9">
          <w:pPr>
            <w:pStyle w:val="TDC2"/>
            <w:tabs>
              <w:tab w:val="right" w:leader="dot" w:pos="8828"/>
            </w:tabs>
            <w:rPr>
              <w:noProof/>
            </w:rPr>
          </w:pPr>
          <w:hyperlink w:anchor="_Toc184848730" w:history="1">
            <w:r w:rsidR="007525A8" w:rsidRPr="00A94CA7">
              <w:rPr>
                <w:rStyle w:val="Hipervnculo"/>
                <w:noProof/>
              </w:rPr>
              <w:t>Tipo de Investigación</w:t>
            </w:r>
            <w:r w:rsidR="007525A8">
              <w:rPr>
                <w:noProof/>
                <w:webHidden/>
              </w:rPr>
              <w:tab/>
            </w:r>
            <w:r w:rsidR="007525A8">
              <w:rPr>
                <w:noProof/>
                <w:webHidden/>
              </w:rPr>
              <w:fldChar w:fldCharType="begin"/>
            </w:r>
            <w:r w:rsidR="007525A8">
              <w:rPr>
                <w:noProof/>
                <w:webHidden/>
              </w:rPr>
              <w:instrText xml:space="preserve"> PAGEREF _Toc184848730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E534C9">
          <w:pPr>
            <w:pStyle w:val="TDC2"/>
            <w:tabs>
              <w:tab w:val="right" w:leader="dot" w:pos="8828"/>
            </w:tabs>
            <w:rPr>
              <w:noProof/>
            </w:rPr>
          </w:pPr>
          <w:hyperlink w:anchor="_Toc184848731" w:history="1">
            <w:r w:rsidR="007525A8" w:rsidRPr="00A94CA7">
              <w:rPr>
                <w:rStyle w:val="Hipervnculo"/>
                <w:noProof/>
              </w:rPr>
              <w:t>Según Diseño de la Investigación</w:t>
            </w:r>
            <w:r w:rsidR="007525A8">
              <w:rPr>
                <w:noProof/>
                <w:webHidden/>
              </w:rPr>
              <w:tab/>
            </w:r>
            <w:r w:rsidR="007525A8">
              <w:rPr>
                <w:noProof/>
                <w:webHidden/>
              </w:rPr>
              <w:fldChar w:fldCharType="begin"/>
            </w:r>
            <w:r w:rsidR="007525A8">
              <w:rPr>
                <w:noProof/>
                <w:webHidden/>
              </w:rPr>
              <w:instrText xml:space="preserve"> PAGEREF _Toc184848731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E534C9">
          <w:pPr>
            <w:pStyle w:val="TDC2"/>
            <w:tabs>
              <w:tab w:val="right" w:leader="dot" w:pos="8828"/>
            </w:tabs>
            <w:rPr>
              <w:noProof/>
            </w:rPr>
          </w:pPr>
          <w:hyperlink w:anchor="_Toc184848732" w:history="1">
            <w:r w:rsidR="007525A8" w:rsidRPr="00A94CA7">
              <w:rPr>
                <w:rStyle w:val="Hipervnculo"/>
                <w:noProof/>
              </w:rPr>
              <w:t>Según el Nivel de Investigación</w:t>
            </w:r>
            <w:r w:rsidR="007525A8">
              <w:rPr>
                <w:noProof/>
                <w:webHidden/>
              </w:rPr>
              <w:tab/>
            </w:r>
            <w:r w:rsidR="007525A8">
              <w:rPr>
                <w:noProof/>
                <w:webHidden/>
              </w:rPr>
              <w:fldChar w:fldCharType="begin"/>
            </w:r>
            <w:r w:rsidR="007525A8">
              <w:rPr>
                <w:noProof/>
                <w:webHidden/>
              </w:rPr>
              <w:instrText xml:space="preserve"> PAGEREF _Toc184848732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E534C9">
          <w:pPr>
            <w:pStyle w:val="TDC2"/>
            <w:tabs>
              <w:tab w:val="right" w:leader="dot" w:pos="8828"/>
            </w:tabs>
            <w:rPr>
              <w:noProof/>
            </w:rPr>
          </w:pPr>
          <w:hyperlink w:anchor="_Toc184848733" w:history="1">
            <w:r w:rsidR="007525A8" w:rsidRPr="00A94CA7">
              <w:rPr>
                <w:rStyle w:val="Hipervnculo"/>
                <w:noProof/>
              </w:rPr>
              <w:t>Población (opcionales)</w:t>
            </w:r>
            <w:r w:rsidR="007525A8">
              <w:rPr>
                <w:noProof/>
                <w:webHidden/>
              </w:rPr>
              <w:tab/>
            </w:r>
            <w:r w:rsidR="007525A8">
              <w:rPr>
                <w:noProof/>
                <w:webHidden/>
              </w:rPr>
              <w:fldChar w:fldCharType="begin"/>
            </w:r>
            <w:r w:rsidR="007525A8">
              <w:rPr>
                <w:noProof/>
                <w:webHidden/>
              </w:rPr>
              <w:instrText xml:space="preserve"> PAGEREF _Toc184848733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E534C9">
          <w:pPr>
            <w:pStyle w:val="TDC2"/>
            <w:tabs>
              <w:tab w:val="right" w:leader="dot" w:pos="8828"/>
            </w:tabs>
            <w:rPr>
              <w:noProof/>
            </w:rPr>
          </w:pPr>
          <w:hyperlink w:anchor="_Toc184848734" w:history="1">
            <w:r w:rsidR="007525A8" w:rsidRPr="00A94CA7">
              <w:rPr>
                <w:rStyle w:val="Hipervnculo"/>
                <w:noProof/>
              </w:rPr>
              <w:t>Muestra (opcionales)</w:t>
            </w:r>
            <w:r w:rsidR="007525A8">
              <w:rPr>
                <w:noProof/>
                <w:webHidden/>
              </w:rPr>
              <w:tab/>
            </w:r>
            <w:r w:rsidR="007525A8">
              <w:rPr>
                <w:noProof/>
                <w:webHidden/>
              </w:rPr>
              <w:fldChar w:fldCharType="begin"/>
            </w:r>
            <w:r w:rsidR="007525A8">
              <w:rPr>
                <w:noProof/>
                <w:webHidden/>
              </w:rPr>
              <w:instrText xml:space="preserve"> PAGEREF _Toc184848734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E534C9">
          <w:pPr>
            <w:pStyle w:val="TDC2"/>
            <w:tabs>
              <w:tab w:val="right" w:leader="dot" w:pos="8828"/>
            </w:tabs>
            <w:rPr>
              <w:noProof/>
            </w:rPr>
          </w:pPr>
          <w:hyperlink w:anchor="_Toc184848735" w:history="1">
            <w:r w:rsidR="007525A8" w:rsidRPr="00A94CA7">
              <w:rPr>
                <w:rStyle w:val="Hipervnculo"/>
                <w:noProof/>
              </w:rPr>
              <w:t>Sistema de Variables (opcionales)</w:t>
            </w:r>
            <w:r w:rsidR="007525A8">
              <w:rPr>
                <w:noProof/>
                <w:webHidden/>
              </w:rPr>
              <w:tab/>
            </w:r>
            <w:r w:rsidR="007525A8">
              <w:rPr>
                <w:noProof/>
                <w:webHidden/>
              </w:rPr>
              <w:fldChar w:fldCharType="begin"/>
            </w:r>
            <w:r w:rsidR="007525A8">
              <w:rPr>
                <w:noProof/>
                <w:webHidden/>
              </w:rPr>
              <w:instrText xml:space="preserve"> PAGEREF _Toc184848735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E534C9">
          <w:pPr>
            <w:pStyle w:val="TDC2"/>
            <w:tabs>
              <w:tab w:val="right" w:leader="dot" w:pos="8828"/>
            </w:tabs>
            <w:rPr>
              <w:noProof/>
            </w:rPr>
          </w:pPr>
          <w:hyperlink w:anchor="_Toc184848736" w:history="1">
            <w:r w:rsidR="007525A8" w:rsidRPr="00A94CA7">
              <w:rPr>
                <w:rStyle w:val="Hipervnculo"/>
                <w:noProof/>
              </w:rPr>
              <w:t>Tecnologías e Instrumentos de Recolección de Datos</w:t>
            </w:r>
            <w:r w:rsidR="007525A8">
              <w:rPr>
                <w:noProof/>
                <w:webHidden/>
              </w:rPr>
              <w:tab/>
            </w:r>
            <w:r w:rsidR="007525A8">
              <w:rPr>
                <w:noProof/>
                <w:webHidden/>
              </w:rPr>
              <w:fldChar w:fldCharType="begin"/>
            </w:r>
            <w:r w:rsidR="007525A8">
              <w:rPr>
                <w:noProof/>
                <w:webHidden/>
              </w:rPr>
              <w:instrText xml:space="preserve"> PAGEREF _Toc184848736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E534C9">
          <w:pPr>
            <w:pStyle w:val="TDC2"/>
            <w:tabs>
              <w:tab w:val="right" w:leader="dot" w:pos="8828"/>
            </w:tabs>
            <w:rPr>
              <w:noProof/>
            </w:rPr>
          </w:pPr>
          <w:hyperlink w:anchor="_Toc184848737" w:history="1">
            <w:r w:rsidR="007525A8" w:rsidRPr="00A94CA7">
              <w:rPr>
                <w:rStyle w:val="Hipervnculo"/>
                <w:noProof/>
              </w:rPr>
              <w:t>Metodología de Desarrollo Utilizada</w:t>
            </w:r>
            <w:r w:rsidR="007525A8">
              <w:rPr>
                <w:noProof/>
                <w:webHidden/>
              </w:rPr>
              <w:tab/>
            </w:r>
            <w:r w:rsidR="007525A8">
              <w:rPr>
                <w:noProof/>
                <w:webHidden/>
              </w:rPr>
              <w:fldChar w:fldCharType="begin"/>
            </w:r>
            <w:r w:rsidR="007525A8">
              <w:rPr>
                <w:noProof/>
                <w:webHidden/>
              </w:rPr>
              <w:instrText xml:space="preserve"> PAGEREF _Toc184848737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C47B27" w:rsidRDefault="00C47B27" w:rsidP="00C47B27">
      <w:pPr>
        <w:jc w:val="center"/>
        <w:rPr>
          <w:b/>
          <w:szCs w:val="24"/>
        </w:rPr>
      </w:pPr>
      <w:r>
        <w:rPr>
          <w:b/>
          <w:szCs w:val="24"/>
        </w:rPr>
        <w:lastRenderedPageBreak/>
        <w:t>Índice de Tablas</w:t>
      </w:r>
    </w:p>
    <w:p w:rsidR="00C47B27" w:rsidRPr="00DD55A7" w:rsidRDefault="00DD55A7">
      <w:pPr>
        <w:ind w:firstLine="709"/>
        <w:jc w:val="both"/>
        <w:rPr>
          <w:szCs w:val="24"/>
        </w:rPr>
      </w:pPr>
      <w:r w:rsidRPr="00DD55A7">
        <w:rPr>
          <w:szCs w:val="24"/>
        </w:rPr>
        <w:t>bla bla bla</w:t>
      </w:r>
      <w:r w:rsidR="00C47B27" w:rsidRPr="00DD55A7">
        <w:rPr>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eastAsia="es-VE"/>
              </w:rPr>
              <w:lastRenderedPageBreak/>
              <w:drawing>
                <wp:inline distT="0" distB="0" distL="0" distR="0" wp14:anchorId="243BA1BE" wp14:editId="1EB8B198">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Default="007833CB" w:rsidP="007833CB">
      <w:pPr>
        <w:pStyle w:val="Ttulo1"/>
      </w:pPr>
      <w:r>
        <w:t>Sistema de Monitoreo Acústico, para Identificar Sonidos y Generar Alertas de Emergencia</w:t>
      </w:r>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51"/>
      </w:tblGrid>
      <w:tr w:rsidR="00CF21CB" w:rsidTr="007833CB">
        <w:tc>
          <w:tcPr>
            <w:tcW w:w="851" w:type="dxa"/>
          </w:tcPr>
          <w:p w:rsidR="00CF21CB" w:rsidRPr="00A605B1" w:rsidRDefault="00CF21CB" w:rsidP="00153FA5">
            <w:r>
              <w:t xml:space="preserve">Autor: </w:t>
            </w:r>
          </w:p>
        </w:tc>
        <w:tc>
          <w:tcPr>
            <w:tcW w:w="3451" w:type="dxa"/>
          </w:tcPr>
          <w:p w:rsidR="00CF21CB" w:rsidRDefault="00CF21CB" w:rsidP="00CF21CB">
            <w:pPr>
              <w:spacing w:line="360" w:lineRule="auto"/>
              <w:jc w:val="both"/>
              <w:rPr>
                <w:szCs w:val="24"/>
              </w:rPr>
            </w:pPr>
            <w:r>
              <w:rPr>
                <w:szCs w:val="24"/>
              </w:rPr>
              <w:t>Naim Arcoiza, Carmelo Jesus</w:t>
            </w:r>
          </w:p>
          <w:p w:rsidR="00CF21CB" w:rsidRDefault="00CF21CB" w:rsidP="00CF21CB">
            <w:pPr>
              <w:spacing w:line="360" w:lineRule="auto"/>
              <w:jc w:val="both"/>
              <w:rPr>
                <w:szCs w:val="24"/>
              </w:rPr>
            </w:pPr>
            <w:r>
              <w:rPr>
                <w:szCs w:val="24"/>
              </w:rPr>
              <w:t>Sotillo Vallejo, César Enrique</w:t>
            </w:r>
          </w:p>
          <w:p w:rsidR="00CF21CB" w:rsidRDefault="00CF21CB" w:rsidP="00153FA5">
            <w:pPr>
              <w:jc w:val="right"/>
              <w:rPr>
                <w:b/>
                <w:bC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309"/>
      </w:tblGrid>
      <w:tr w:rsidR="00CF21CB" w:rsidTr="007833CB">
        <w:tc>
          <w:tcPr>
            <w:tcW w:w="2410" w:type="dxa"/>
          </w:tcPr>
          <w:p w:rsidR="00CF21CB" w:rsidRPr="00A605B1" w:rsidRDefault="00CF21CB" w:rsidP="00153FA5">
            <w:r>
              <w:t>Tutor Académico:</w:t>
            </w:r>
          </w:p>
        </w:tc>
        <w:tc>
          <w:tcPr>
            <w:tcW w:w="3309" w:type="dxa"/>
          </w:tcPr>
          <w:p w:rsidR="00CF21CB" w:rsidRPr="00C21D82" w:rsidRDefault="00CF21CB" w:rsidP="00153FA5">
            <w:pPr>
              <w:jc w:val="right"/>
            </w:pPr>
            <w:r w:rsidRPr="00C21D82">
              <w:t>Bello Castillo, Franklin</w:t>
            </w:r>
            <w:r>
              <w:t xml:space="preserve"> Bismar</w:t>
            </w:r>
          </w:p>
        </w:tc>
      </w:tr>
      <w:tr w:rsidR="00CF21CB" w:rsidTr="007833CB">
        <w:trPr>
          <w:trHeight w:val="95"/>
        </w:trPr>
        <w:tc>
          <w:tcPr>
            <w:tcW w:w="2410" w:type="dxa"/>
          </w:tcPr>
          <w:p w:rsidR="00CF21CB" w:rsidRPr="00A605B1" w:rsidRDefault="00CF21CB" w:rsidP="00153FA5">
            <w:r>
              <w:t>Tutor Empresarial:</w:t>
            </w:r>
          </w:p>
        </w:tc>
        <w:tc>
          <w:tcPr>
            <w:tcW w:w="3309" w:type="dxa"/>
          </w:tcPr>
          <w:p w:rsidR="00CF21CB" w:rsidRPr="00C21D82" w:rsidRDefault="00CF21CB" w:rsidP="00153FA5">
            <w:pPr>
              <w:jc w:val="right"/>
            </w:pPr>
            <w:r w:rsidRPr="00C21D82">
              <w:t>Medina Cuida, Luz Esperanza</w:t>
            </w:r>
          </w:p>
        </w:tc>
      </w:tr>
      <w:tr w:rsidR="00CF21CB" w:rsidTr="007833CB">
        <w:tc>
          <w:tcPr>
            <w:tcW w:w="2410" w:type="dxa"/>
          </w:tcPr>
          <w:p w:rsidR="00CF21CB" w:rsidRPr="00A605B1" w:rsidRDefault="00CF21CB" w:rsidP="00153FA5">
            <w:r>
              <w:t>Fecha:</w:t>
            </w:r>
          </w:p>
        </w:tc>
        <w:tc>
          <w:tcPr>
            <w:tcW w:w="3309" w:type="dxa"/>
          </w:tcPr>
          <w:p w:rsidR="00CF21CB" w:rsidRPr="00C21D82" w:rsidRDefault="00CF21CB" w:rsidP="00153FA5">
            <w:pPr>
              <w:jc w:val="right"/>
            </w:pPr>
            <w:r w:rsidRPr="00C21D82">
              <w:t>Marzo, 2024</w:t>
            </w:r>
          </w:p>
        </w:tc>
      </w:tr>
    </w:tbl>
    <w:p w:rsidR="00CF21CB" w:rsidRDefault="00CF21CB" w:rsidP="00CF21CB">
      <w:pPr>
        <w:pStyle w:val="Ttulo1"/>
      </w:pPr>
      <w:bookmarkStart w:id="3" w:name="_Toc184848720"/>
    </w:p>
    <w:p w:rsidR="00CF21CB" w:rsidRDefault="00CF21CB" w:rsidP="007833CB">
      <w:pPr>
        <w:pStyle w:val="Ttulo1"/>
        <w:ind w:firstLine="708"/>
      </w:pPr>
      <w:r>
        <w:t>Resumen</w:t>
      </w:r>
      <w:bookmarkEnd w:id="3"/>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4" w:name="_Toc184848721"/>
      <w:r>
        <w:lastRenderedPageBreak/>
        <w:t>Introducción</w:t>
      </w:r>
      <w:bookmarkEnd w:id="4"/>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personas mayores o con discapacidades subyacentes, sino también, a personas que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 xml:space="preserve">Para el </w:t>
      </w:r>
      <w:r>
        <w:t>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A50D07" w:rsidRPr="006E1C5D" w:rsidRDefault="00A50D07" w:rsidP="006E1C5D">
      <w:pPr>
        <w:pStyle w:val="NormalWeb"/>
        <w:spacing w:line="360" w:lineRule="auto"/>
        <w:ind w:firstLine="708"/>
      </w:pPr>
    </w:p>
    <w:p w:rsidR="00960CED" w:rsidRPr="00960CED" w:rsidRDefault="00960CED">
      <w:pPr>
        <w:ind w:firstLine="709"/>
        <w:jc w:val="both"/>
      </w:pPr>
    </w:p>
    <w:p w:rsidR="00960CED" w:rsidRPr="00960CED" w:rsidRDefault="00960CED">
      <w:pPr>
        <w:ind w:firstLine="709"/>
        <w:jc w:val="both"/>
        <w:rPr>
          <w:b/>
        </w:rPr>
      </w:pPr>
      <w:r w:rsidRPr="00960CED">
        <w:rPr>
          <w:b/>
        </w:rPr>
        <w:t>NOTA</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Proporciona una perspectiva del trabajo de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importancia de la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propósito, </w:t>
      </w:r>
    </w:p>
    <w:p w:rsidR="005F3D95" w:rsidRDefault="00960CED" w:rsidP="005F3D95">
      <w:pPr>
        <w:pStyle w:val="Prrafodelista"/>
        <w:numPr>
          <w:ilvl w:val="0"/>
          <w:numId w:val="2"/>
        </w:numPr>
        <w:tabs>
          <w:tab w:val="left" w:pos="2145"/>
        </w:tabs>
        <w:spacing w:before="120" w:after="120" w:line="360" w:lineRule="auto"/>
        <w:contextualSpacing w:val="0"/>
        <w:jc w:val="both"/>
        <w:rPr>
          <w:bCs/>
          <w:szCs w:val="24"/>
        </w:rPr>
      </w:pPr>
      <w:r>
        <w:rPr>
          <w:bCs/>
          <w:szCs w:val="24"/>
        </w:rPr>
        <w:t xml:space="preserve">enfoque teórico, </w:t>
      </w:r>
    </w:p>
    <w:p w:rsidR="005F3D95" w:rsidRPr="007E09EA" w:rsidRDefault="00960CED" w:rsidP="005F3D95">
      <w:pPr>
        <w:pStyle w:val="Prrafodelista"/>
        <w:numPr>
          <w:ilvl w:val="0"/>
          <w:numId w:val="2"/>
        </w:numPr>
        <w:tabs>
          <w:tab w:val="left" w:pos="2145"/>
        </w:tabs>
        <w:spacing w:before="120" w:after="120" w:line="360" w:lineRule="auto"/>
        <w:contextualSpacing w:val="0"/>
        <w:jc w:val="both"/>
        <w:rPr>
          <w:bCs/>
          <w:strike/>
          <w:szCs w:val="24"/>
        </w:rPr>
      </w:pPr>
      <w:bookmarkStart w:id="5" w:name="_GoBack"/>
      <w:r w:rsidRPr="007E09EA">
        <w:rPr>
          <w:bCs/>
          <w:strike/>
          <w:szCs w:val="24"/>
        </w:rPr>
        <w:t xml:space="preserve">metodología utilizada. </w:t>
      </w:r>
    </w:p>
    <w:bookmarkEnd w:id="5"/>
    <w:p w:rsidR="00960CED" w:rsidRPr="00EE22A0"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EE22A0">
        <w:rPr>
          <w:bCs/>
          <w:strike/>
          <w:szCs w:val="24"/>
        </w:rPr>
        <w:t xml:space="preserve">Finaliza con la organización del trabajo, escrito en un solo párrafo. </w:t>
      </w:r>
    </w:p>
    <w:p w:rsidR="00C47B27" w:rsidRDefault="00C47B27">
      <w:pPr>
        <w:ind w:firstLine="709"/>
        <w:jc w:val="both"/>
      </w:pPr>
      <w:r>
        <w:br w:type="page"/>
      </w:r>
    </w:p>
    <w:p w:rsidR="00C47B27" w:rsidRDefault="00C47B27" w:rsidP="00C47B27">
      <w:pPr>
        <w:pStyle w:val="Ttulo1"/>
      </w:pPr>
      <w:bookmarkStart w:id="6" w:name="_Toc184848722"/>
      <w:r>
        <w:lastRenderedPageBreak/>
        <w:t>Capitulo I. El Problema</w:t>
      </w:r>
      <w:bookmarkEnd w:id="6"/>
    </w:p>
    <w:p w:rsidR="00645A17" w:rsidRPr="00645A17" w:rsidRDefault="00482C2F" w:rsidP="00645A17">
      <w:pPr>
        <w:pStyle w:val="Ttulo2"/>
      </w:pPr>
      <w:bookmarkStart w:id="7" w:name="_Toc184848723"/>
      <w:r>
        <w:t>Planteamiento del P</w:t>
      </w:r>
      <w:r w:rsidR="00645A17">
        <w:t>roblema</w:t>
      </w:r>
      <w:bookmarkEnd w:id="7"/>
    </w:p>
    <w:p w:rsidR="00C47B27" w:rsidRDefault="00C47B27" w:rsidP="00645A17">
      <w:pPr>
        <w:pStyle w:val="Ttulo3"/>
      </w:pPr>
      <w:bookmarkStart w:id="8" w:name="_Toc184848724"/>
      <w:r>
        <w:t>Objetivo General</w:t>
      </w:r>
      <w:bookmarkEnd w:id="8"/>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9" w:name="_Toc184848725"/>
      <w:r>
        <w:t xml:space="preserve">Objetivos </w:t>
      </w:r>
      <w:r w:rsidR="00645A17">
        <w:t>Específicos</w:t>
      </w:r>
      <w:bookmarkEnd w:id="9"/>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10" w:name="_Toc184848726"/>
      <w:r>
        <w:t>Alcance</w:t>
      </w:r>
      <w:bookmarkEnd w:id="10"/>
    </w:p>
    <w:p w:rsidR="00645A17" w:rsidRDefault="00645A17" w:rsidP="00645A17">
      <w:pPr>
        <w:spacing w:line="360" w:lineRule="auto"/>
        <w:ind w:firstLine="708"/>
        <w:jc w:val="both"/>
        <w:rPr>
          <w:rFonts w:eastAsia="Times New Roman"/>
          <w:szCs w:val="24"/>
        </w:rPr>
      </w:pPr>
      <w:r>
        <w:rPr>
          <w:rFonts w:eastAsia="Times New Roman"/>
          <w:szCs w:val="24"/>
        </w:rPr>
        <w:t>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identificaran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anomalías  y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1" w:name="_Toc184848727"/>
      <w:r>
        <w:t>Limitaciones</w:t>
      </w:r>
      <w:bookmarkEnd w:id="11"/>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2" w:name="_Toc184848728"/>
      <w:r>
        <w:t>Justificación</w:t>
      </w:r>
      <w:bookmarkEnd w:id="12"/>
    </w:p>
    <w:p w:rsidR="00482C2F" w:rsidRDefault="006A386D" w:rsidP="00482C2F">
      <w:r>
        <w:tab/>
        <w:t>Bla bla bla</w:t>
      </w:r>
    </w:p>
    <w:p w:rsidR="00960CED" w:rsidRDefault="00960CED" w:rsidP="00482C2F"/>
    <w:p w:rsidR="00960CED" w:rsidRDefault="00960CED" w:rsidP="00482C2F">
      <w:r>
        <w:tab/>
        <w:t>NOTA</w:t>
      </w:r>
    </w:p>
    <w:p w:rsidR="00960CED" w:rsidRDefault="00960CED" w:rsidP="00960CED">
      <w:pPr>
        <w:shd w:val="clear" w:color="auto" w:fill="FFFFFF"/>
        <w:spacing w:before="120" w:after="120" w:line="360" w:lineRule="auto"/>
        <w:jc w:val="both"/>
        <w:rPr>
          <w:bCs/>
          <w:szCs w:val="24"/>
        </w:rPr>
      </w:pPr>
      <w:r>
        <w:tab/>
      </w:r>
      <w:r>
        <w:rPr>
          <w:bCs/>
          <w:szCs w:val="24"/>
        </w:rPr>
        <w:t xml:space="preserve">Razones por las cuales se formula la investigación, debe reflejar los aportes más relevantes </w:t>
      </w:r>
      <w:r>
        <w:t>teóricos y/o metodológicos referidos al objeto de conocimiento</w:t>
      </w:r>
      <w:r>
        <w:rPr>
          <w:bCs/>
          <w:szCs w:val="24"/>
        </w:rPr>
        <w:t xml:space="preserve">, y dar cuenta de la contribución de la investigación al conjunto de conocimientos de un área y/o reflejar su utilidad, aportes o </w:t>
      </w:r>
      <w:r>
        <w:t>implicaciones prácticas, de valor teórico, relevancia social, alcance, entre otros</w:t>
      </w:r>
      <w:r>
        <w:rPr>
          <w:bCs/>
          <w:szCs w:val="24"/>
        </w:rPr>
        <w:t xml:space="preserve"> </w:t>
      </w:r>
      <w:r>
        <w:rPr>
          <w:bCs/>
          <w:i/>
          <w:iCs/>
          <w:szCs w:val="24"/>
        </w:rPr>
        <w:t>(</w:t>
      </w:r>
      <w:r>
        <w:rPr>
          <w:b/>
          <w:i/>
          <w:iCs/>
          <w:szCs w:val="24"/>
        </w:rPr>
        <w:t>el porqué y el para qué del estudi</w:t>
      </w:r>
      <w:r>
        <w:rPr>
          <w:b/>
          <w:szCs w:val="24"/>
        </w:rPr>
        <w:t>o</w:t>
      </w:r>
      <w:r>
        <w:rPr>
          <w:bCs/>
          <w:szCs w:val="24"/>
        </w:rPr>
        <w:t>) e indicar quiénes se benefician con los resultados de la investigación. Puede incluir los aportes tecnológicos y funcionales de la misma.</w:t>
      </w:r>
    </w:p>
    <w:p w:rsidR="00960CED" w:rsidRDefault="00960CED" w:rsidP="00482C2F"/>
    <w:p w:rsidR="00482C2F" w:rsidRDefault="00482C2F">
      <w:pPr>
        <w:ind w:firstLine="709"/>
        <w:jc w:val="both"/>
      </w:pPr>
      <w:r>
        <w:br w:type="page"/>
      </w:r>
    </w:p>
    <w:p w:rsidR="00482C2F" w:rsidRDefault="00482C2F" w:rsidP="00482C2F">
      <w:pPr>
        <w:pStyle w:val="Ttulo1"/>
      </w:pPr>
      <w:bookmarkStart w:id="13" w:name="_Toc184848729"/>
      <w:r>
        <w:lastRenderedPageBreak/>
        <w:t>Capitulo II. Marco Metodológico</w:t>
      </w:r>
      <w:bookmarkEnd w:id="13"/>
    </w:p>
    <w:p w:rsidR="00482C2F" w:rsidRDefault="00482C2F" w:rsidP="00482C2F">
      <w:pPr>
        <w:pStyle w:val="Ttulo2"/>
      </w:pPr>
      <w:bookmarkStart w:id="14" w:name="_Toc184848730"/>
      <w:r>
        <w:t>Tipo de Investigación</w:t>
      </w:r>
      <w:bookmarkEnd w:id="14"/>
    </w:p>
    <w:p w:rsidR="00482C2F" w:rsidRDefault="00482C2F" w:rsidP="00482C2F">
      <w:r>
        <w:tab/>
        <w:t>bla bla bla</w:t>
      </w:r>
    </w:p>
    <w:p w:rsidR="00482C2F" w:rsidRDefault="00482C2F" w:rsidP="00482C2F">
      <w:pPr>
        <w:pStyle w:val="Ttulo2"/>
      </w:pPr>
      <w:bookmarkStart w:id="15" w:name="_Toc184848731"/>
      <w:r>
        <w:t>Según Diseño de la Investigación</w:t>
      </w:r>
      <w:bookmarkEnd w:id="15"/>
    </w:p>
    <w:p w:rsidR="00482C2F" w:rsidRDefault="00482C2F" w:rsidP="00482C2F">
      <w:r>
        <w:tab/>
        <w:t>bla bla bla</w:t>
      </w:r>
    </w:p>
    <w:p w:rsidR="00482C2F" w:rsidRDefault="00482C2F" w:rsidP="00482C2F">
      <w:pPr>
        <w:pStyle w:val="Ttulo2"/>
      </w:pPr>
      <w:bookmarkStart w:id="16" w:name="_Toc184848732"/>
      <w:r>
        <w:t>Según el Nivel de Investigación</w:t>
      </w:r>
      <w:bookmarkEnd w:id="16"/>
    </w:p>
    <w:p w:rsidR="00482C2F" w:rsidRDefault="00482C2F" w:rsidP="00482C2F">
      <w:r>
        <w:tab/>
        <w:t>bla bla bla</w:t>
      </w:r>
    </w:p>
    <w:p w:rsidR="00482C2F" w:rsidRDefault="00482C2F" w:rsidP="00482C2F">
      <w:pPr>
        <w:pStyle w:val="Ttulo2"/>
      </w:pPr>
      <w:bookmarkStart w:id="17" w:name="_Toc184848733"/>
      <w:r>
        <w:t>Población</w:t>
      </w:r>
      <w:r w:rsidR="000825F3">
        <w:t xml:space="preserve"> (</w:t>
      </w:r>
      <w:r w:rsidR="00217CF3">
        <w:t>o</w:t>
      </w:r>
      <w:r w:rsidR="000825F3">
        <w:t>pcionales)</w:t>
      </w:r>
      <w:bookmarkEnd w:id="17"/>
    </w:p>
    <w:p w:rsidR="00482C2F" w:rsidRDefault="00482C2F" w:rsidP="00482C2F">
      <w:r>
        <w:tab/>
        <w:t>bla bla bla</w:t>
      </w:r>
    </w:p>
    <w:p w:rsidR="00482C2F" w:rsidRDefault="00482C2F" w:rsidP="00482C2F">
      <w:pPr>
        <w:pStyle w:val="Ttulo2"/>
      </w:pPr>
      <w:bookmarkStart w:id="18" w:name="_Toc184848734"/>
      <w:r>
        <w:t>Muestra</w:t>
      </w:r>
      <w:r w:rsidR="000825F3">
        <w:t xml:space="preserve"> (opcionales)</w:t>
      </w:r>
      <w:bookmarkEnd w:id="18"/>
    </w:p>
    <w:p w:rsidR="00482C2F" w:rsidRDefault="00482C2F" w:rsidP="00482C2F">
      <w:r>
        <w:tab/>
        <w:t>bla bla bla</w:t>
      </w:r>
    </w:p>
    <w:p w:rsidR="00482C2F" w:rsidRDefault="00482C2F" w:rsidP="00482C2F">
      <w:pPr>
        <w:pStyle w:val="Ttulo2"/>
      </w:pPr>
      <w:bookmarkStart w:id="19" w:name="_Toc184848735"/>
      <w:r>
        <w:t>Sistema de Variables</w:t>
      </w:r>
      <w:r w:rsidR="000825F3">
        <w:t xml:space="preserve"> (opcionales)</w:t>
      </w:r>
      <w:bookmarkEnd w:id="19"/>
    </w:p>
    <w:p w:rsidR="00482C2F" w:rsidRDefault="00482C2F" w:rsidP="00482C2F">
      <w:r>
        <w:tab/>
        <w:t>bla bla bla</w:t>
      </w:r>
    </w:p>
    <w:p w:rsidR="00482C2F" w:rsidRDefault="00482C2F" w:rsidP="00482C2F">
      <w:pPr>
        <w:pStyle w:val="Ttulo2"/>
      </w:pPr>
      <w:bookmarkStart w:id="20" w:name="_Toc184848736"/>
      <w:r>
        <w:t xml:space="preserve">Tecnologías e Instrumentos de </w:t>
      </w:r>
      <w:r w:rsidR="00F13AA5">
        <w:t>Recolección</w:t>
      </w:r>
      <w:r>
        <w:t xml:space="preserve"> de Datos</w:t>
      </w:r>
      <w:bookmarkEnd w:id="20"/>
    </w:p>
    <w:p w:rsidR="00482C2F" w:rsidRPr="00482C2F" w:rsidRDefault="00482C2F" w:rsidP="00482C2F">
      <w:r>
        <w:tab/>
        <w:t>bla bla bla</w:t>
      </w:r>
    </w:p>
    <w:p w:rsidR="00482C2F" w:rsidRDefault="00482C2F" w:rsidP="00482C2F">
      <w:pPr>
        <w:pStyle w:val="Ttulo2"/>
      </w:pPr>
      <w:bookmarkStart w:id="21" w:name="_Toc184848737"/>
      <w:r>
        <w:t>Metodología de Desarrollo Utilizada</w:t>
      </w:r>
      <w:bookmarkEnd w:id="21"/>
    </w:p>
    <w:p w:rsidR="00482C2F" w:rsidRDefault="00482C2F" w:rsidP="00482C2F">
      <w:r>
        <w:tab/>
        <w:t>bla bla bla</w:t>
      </w:r>
    </w:p>
    <w:p w:rsidR="00960CED" w:rsidRDefault="00960CED" w:rsidP="00482C2F"/>
    <w:p w:rsidR="00960CED" w:rsidRDefault="00960CED" w:rsidP="00482C2F"/>
    <w:p w:rsidR="00960CED" w:rsidRPr="00960CED" w:rsidRDefault="00960CED" w:rsidP="00482C2F">
      <w:pPr>
        <w:rPr>
          <w:b/>
        </w:rPr>
      </w:pPr>
      <w:r w:rsidRPr="00960CED">
        <w:rPr>
          <w:b/>
        </w:rPr>
        <w:t>NOTAS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Constituye la base donde se sustenta el desarrollo del trabajo de grado. Recopilación de antecedentes, investigaciones previas y consideraciones teóricas en las que se sustenta el proyecto. Se define la disciplina a la cual pertenece el objeto de estudio, los conceptos relevantes y el fenómeno a estudiar. </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lastRenderedPageBreak/>
        <w:t>Ayuda a la interpretación de resultados y a formular las conclusiones del proyecto o, en su defecto, replantear las preguntas con mayor profundidad.</w:t>
      </w:r>
    </w:p>
    <w:p w:rsidR="00960CED" w:rsidRDefault="00960CED" w:rsidP="00960CED">
      <w:pPr>
        <w:pStyle w:val="Ttulo2"/>
        <w:jc w:val="both"/>
      </w:pPr>
      <w:bookmarkStart w:id="22" w:name="_Toc184371425"/>
      <w:r>
        <w:t>Antecedentes de investigación</w:t>
      </w:r>
      <w:bookmarkEnd w:id="22"/>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Los antecedentes de investigación se refieren a los estudios previos relacionados con el problema planteado, es decir, investigaciones realizadas anteriormente y que guardan alguna vinculación con el objeto de estudio; que de manera directa o indirecta abordan el tema en estudio y permiten conocer los resultados más importantes. Arqueo bibliográfico de la literatura disponible sobre el tema de investigación, para así crear un buen soporte conceptual. </w:t>
      </w:r>
      <w:r>
        <w:rPr>
          <w:color w:val="0000FF"/>
          <w:sz w:val="20"/>
          <w:szCs w:val="20"/>
          <w:lang w:eastAsia="es-VE"/>
        </w:rPr>
        <w:t xml:space="preserve"> </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La presentación sugerida es: </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Apellido del autor, (año), título del trabajo, nombre de la universidad, instituto o lugar donde se desarrolló, título de la investigación o tesis, objetivo general y finalmente se coloca </w:t>
      </w:r>
      <w:r>
        <w:rPr>
          <w:b/>
          <w:szCs w:val="24"/>
        </w:rPr>
        <w:t>el aporte al trabajo en desarrollo justificándolo</w:t>
      </w:r>
      <w:r>
        <w:rPr>
          <w:bCs/>
          <w:szCs w:val="24"/>
        </w:rPr>
        <w:t xml:space="preserve">. </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Se puede comenzar dando una breve descripción de la investigación que se está tomando como antecedente y proceder a </w:t>
      </w:r>
      <w:r>
        <w:rPr>
          <w:b/>
          <w:i/>
          <w:iCs/>
          <w:szCs w:val="24"/>
        </w:rPr>
        <w:t>justificar su uso y definir su aporte.</w:t>
      </w:r>
    </w:p>
    <w:p w:rsidR="00960CED" w:rsidRDefault="00960CED" w:rsidP="00960CED">
      <w:pPr>
        <w:pStyle w:val="Ttulo2"/>
        <w:jc w:val="both"/>
      </w:pPr>
      <w:bookmarkStart w:id="23" w:name="_Toc82374754"/>
      <w:bookmarkStart w:id="24" w:name="_Toc184371426"/>
      <w:r>
        <w:t>Bases Teóricas</w:t>
      </w:r>
      <w:bookmarkEnd w:id="23"/>
      <w:bookmarkEnd w:id="24"/>
      <w:r>
        <w:t xml:space="preserve"> </w:t>
      </w:r>
    </w:p>
    <w:p w:rsidR="00960CED" w:rsidRDefault="00960CED" w:rsidP="00960CED">
      <w:pPr>
        <w:pStyle w:val="Prrafodelista"/>
        <w:tabs>
          <w:tab w:val="left" w:pos="709"/>
          <w:tab w:val="left" w:pos="2145"/>
        </w:tabs>
        <w:spacing w:before="120" w:after="120" w:line="360" w:lineRule="auto"/>
        <w:ind w:left="0" w:firstLine="709"/>
        <w:contextualSpacing w:val="0"/>
        <w:jc w:val="both"/>
        <w:rPr>
          <w:bCs/>
          <w:szCs w:val="24"/>
        </w:rPr>
      </w:pPr>
      <w:r>
        <w:rPr>
          <w:bCs/>
          <w:szCs w:val="24"/>
        </w:rPr>
        <w:t xml:space="preserve">Enfoque </w:t>
      </w:r>
      <w:r>
        <w:rPr>
          <w:b/>
          <w:szCs w:val="24"/>
        </w:rPr>
        <w:t>teórico y conceptual</w:t>
      </w:r>
      <w:r>
        <w:rPr>
          <w:bCs/>
          <w:szCs w:val="24"/>
        </w:rPr>
        <w:t xml:space="preserve"> </w:t>
      </w:r>
      <w:r>
        <w:rPr>
          <w:b/>
          <w:szCs w:val="24"/>
        </w:rPr>
        <w:t>asumido por el investigador</w:t>
      </w:r>
      <w:r>
        <w:rPr>
          <w:bCs/>
          <w:szCs w:val="24"/>
        </w:rPr>
        <w:t xml:space="preserve"> para la realización del trabajo. Debe ser redactado de lo general a lo particular y con la debida coherencia entre párrafos.</w:t>
      </w:r>
    </w:p>
    <w:p w:rsidR="00960CED" w:rsidRDefault="00960CED" w:rsidP="00960CED">
      <w:pPr>
        <w:pStyle w:val="Ttulo2"/>
        <w:jc w:val="both"/>
      </w:pPr>
      <w:bookmarkStart w:id="25" w:name="_Toc82374755"/>
      <w:bookmarkStart w:id="26" w:name="_Toc184371427"/>
      <w:r>
        <w:t>Bases Legales (si aplica)</w:t>
      </w:r>
      <w:bookmarkEnd w:id="25"/>
      <w:bookmarkEnd w:id="26"/>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Conjunto de leyes, resoluciones, normas, entre otros, que se utilizarán dentro de la investigación y forman parte de ella.</w:t>
      </w:r>
    </w:p>
    <w:p w:rsidR="00960CED" w:rsidRDefault="00960CED" w:rsidP="00960CED">
      <w:pPr>
        <w:pStyle w:val="Ttulo2"/>
        <w:jc w:val="both"/>
      </w:pPr>
      <w:bookmarkStart w:id="27" w:name="_Toc82374756"/>
      <w:bookmarkStart w:id="28" w:name="_Toc184371428"/>
      <w:r>
        <w:t>Terminología Básica (si aplica)</w:t>
      </w:r>
      <w:bookmarkEnd w:id="27"/>
      <w:bookmarkEnd w:id="28"/>
    </w:p>
    <w:p w:rsidR="00960CED" w:rsidRDefault="00960CED" w:rsidP="00960CED">
      <w:pPr>
        <w:pStyle w:val="Prrafodelista"/>
        <w:tabs>
          <w:tab w:val="left" w:pos="709"/>
        </w:tabs>
        <w:spacing w:before="120" w:after="120" w:line="360" w:lineRule="auto"/>
        <w:ind w:left="0" w:firstLine="709"/>
        <w:contextualSpacing w:val="0"/>
        <w:jc w:val="both"/>
        <w:rPr>
          <w:bCs/>
          <w:szCs w:val="24"/>
        </w:rPr>
      </w:pPr>
      <w:r>
        <w:rPr>
          <w:bCs/>
          <w:szCs w:val="24"/>
        </w:rPr>
        <w:t>Conjunto de términos propios del área específica de estudio que puedan ser desconocidos, o interpretados de manera diferente por futuros lectores.</w:t>
      </w:r>
    </w:p>
    <w:p w:rsidR="00960CED" w:rsidRPr="00482C2F" w:rsidRDefault="00960CED" w:rsidP="00482C2F"/>
    <w:p w:rsidR="00482C2F" w:rsidRPr="00482C2F" w:rsidRDefault="00482C2F" w:rsidP="00482C2F"/>
    <w:p w:rsidR="00482C2F" w:rsidRPr="00482C2F" w:rsidRDefault="00482C2F" w:rsidP="00482C2F"/>
    <w:sectPr w:rsidR="00482C2F" w:rsidRPr="00482C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4C9" w:rsidRDefault="00E534C9" w:rsidP="000C79F7">
      <w:pPr>
        <w:spacing w:after="0" w:line="240" w:lineRule="auto"/>
      </w:pPr>
      <w:r>
        <w:separator/>
      </w:r>
    </w:p>
  </w:endnote>
  <w:endnote w:type="continuationSeparator" w:id="0">
    <w:p w:rsidR="00E534C9" w:rsidRDefault="00E534C9"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4C9" w:rsidRDefault="00E534C9" w:rsidP="000C79F7">
      <w:pPr>
        <w:spacing w:after="0" w:line="240" w:lineRule="auto"/>
      </w:pPr>
      <w:r>
        <w:separator/>
      </w:r>
    </w:p>
  </w:footnote>
  <w:footnote w:type="continuationSeparator" w:id="0">
    <w:p w:rsidR="00E534C9" w:rsidRDefault="00E534C9" w:rsidP="000C7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825F3"/>
    <w:rsid w:val="000C352D"/>
    <w:rsid w:val="000C79F7"/>
    <w:rsid w:val="001158B3"/>
    <w:rsid w:val="001A0B47"/>
    <w:rsid w:val="00217CF3"/>
    <w:rsid w:val="002B261E"/>
    <w:rsid w:val="003854A3"/>
    <w:rsid w:val="00482C2F"/>
    <w:rsid w:val="00516C2B"/>
    <w:rsid w:val="005F3D95"/>
    <w:rsid w:val="00645A17"/>
    <w:rsid w:val="00667BA4"/>
    <w:rsid w:val="006A386D"/>
    <w:rsid w:val="006E1C5D"/>
    <w:rsid w:val="007525A8"/>
    <w:rsid w:val="007833CB"/>
    <w:rsid w:val="007E09EA"/>
    <w:rsid w:val="0084042E"/>
    <w:rsid w:val="00914105"/>
    <w:rsid w:val="0092686A"/>
    <w:rsid w:val="00960CED"/>
    <w:rsid w:val="00A11E01"/>
    <w:rsid w:val="00A50D07"/>
    <w:rsid w:val="00AD24BC"/>
    <w:rsid w:val="00AF1BFF"/>
    <w:rsid w:val="00BF1569"/>
    <w:rsid w:val="00C328B8"/>
    <w:rsid w:val="00C47B27"/>
    <w:rsid w:val="00CE73C6"/>
    <w:rsid w:val="00CF21CB"/>
    <w:rsid w:val="00DA325D"/>
    <w:rsid w:val="00DD55A7"/>
    <w:rsid w:val="00DE11D8"/>
    <w:rsid w:val="00E21DF2"/>
    <w:rsid w:val="00E310D2"/>
    <w:rsid w:val="00E534C9"/>
    <w:rsid w:val="00EB5600"/>
    <w:rsid w:val="00EE22A0"/>
    <w:rsid w:val="00F13AA5"/>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de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7EF6-75A1-45D5-AE2C-39C55644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15</Pages>
  <Words>1983</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18</cp:revision>
  <dcterms:created xsi:type="dcterms:W3CDTF">2024-12-12T01:22:00Z</dcterms:created>
  <dcterms:modified xsi:type="dcterms:W3CDTF">2024-12-14T03:04:00Z</dcterms:modified>
</cp:coreProperties>
</file>