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88" w:rsidRDefault="00D70188">
      <w:r>
        <w:t>q=5, r=2, w=1, K=2 , L=3</w:t>
      </w:r>
    </w:p>
    <w:p w:rsidR="00D70188" w:rsidRDefault="00D70188">
      <w:r>
        <w:t>LTC = 70, K=?,L=?</w:t>
      </w:r>
    </w:p>
    <w:p w:rsidR="00D70188" w:rsidRDefault="00D70188"/>
    <w:p w:rsidR="00D70188" w:rsidRDefault="00D70188">
      <w:r>
        <w:t xml:space="preserve">LTC = r*K + w*L = </w:t>
      </w:r>
    </w:p>
    <w:sectPr w:rsidR="00D70188" w:rsidSect="004C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70188"/>
    <w:rsid w:val="000A0A43"/>
    <w:rsid w:val="004C6C43"/>
    <w:rsid w:val="00D70188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6C4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1</cp:revision>
  <dcterms:created xsi:type="dcterms:W3CDTF">2014-04-29T06:59:00Z</dcterms:created>
  <dcterms:modified xsi:type="dcterms:W3CDTF">2014-04-29T07:03:00Z</dcterms:modified>
</cp:coreProperties>
</file>