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3507DB">
      <w:r w:rsidRPr="003507DB">
        <w:t>49.</w:t>
      </w:r>
      <w:r w:rsidRPr="003507DB">
        <w:tab/>
      </w:r>
      <w:proofErr w:type="spellStart"/>
      <w:r w:rsidRPr="003507DB">
        <w:t>Teória</w:t>
      </w:r>
      <w:proofErr w:type="spellEnd"/>
      <w:r w:rsidRPr="003507DB">
        <w:t xml:space="preserve"> </w:t>
      </w:r>
      <w:proofErr w:type="spellStart"/>
      <w:r w:rsidRPr="003507DB">
        <w:t>reklamy</w:t>
      </w:r>
      <w:proofErr w:type="spellEnd"/>
    </w:p>
    <w:p w:rsidR="003507DB" w:rsidRDefault="003507DB"/>
    <w:p w:rsidR="003507DB" w:rsidRDefault="003507DB" w:rsidP="003507DB">
      <w:pPr>
        <w:jc w:val="both"/>
        <w:rPr>
          <w:b/>
          <w:caps/>
        </w:rPr>
      </w:pPr>
      <w:r>
        <w:rPr>
          <w:b/>
          <w:caps/>
        </w:rPr>
        <w:t xml:space="preserve">12.3. </w:t>
      </w:r>
      <w:r w:rsidRPr="00B62A06">
        <w:rPr>
          <w:b/>
          <w:caps/>
        </w:rPr>
        <w:t>Reklama</w:t>
      </w:r>
    </w:p>
    <w:p w:rsidR="003507DB" w:rsidRPr="00B62A06" w:rsidRDefault="003507DB" w:rsidP="003507DB">
      <w:pPr>
        <w:jc w:val="both"/>
        <w:rPr>
          <w:b/>
          <w:caps/>
        </w:rPr>
      </w:pPr>
    </w:p>
    <w:p w:rsidR="003507DB" w:rsidRPr="00B62A06" w:rsidRDefault="003507DB" w:rsidP="003507DB">
      <w:pPr>
        <w:jc w:val="both"/>
        <w:rPr>
          <w:iCs/>
        </w:rPr>
      </w:pPr>
      <w:proofErr w:type="spellStart"/>
      <w:r w:rsidRPr="00092E0E">
        <w:rPr>
          <w:bCs/>
        </w:rPr>
        <w:t>Reklama</w:t>
      </w:r>
      <w:proofErr w:type="spellEnd"/>
      <w:r w:rsidRPr="00092E0E">
        <w:t xml:space="preserve"> </w:t>
      </w:r>
      <w:r w:rsidRPr="00B62A06">
        <w:rPr>
          <w:iCs/>
        </w:rPr>
        <w:t xml:space="preserve">je </w:t>
      </w:r>
      <w:proofErr w:type="spellStart"/>
      <w:r w:rsidRPr="00B62A06">
        <w:rPr>
          <w:iCs/>
        </w:rPr>
        <w:t>verejná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informácia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uskutočňovaná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prostredníctvom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nosičov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informácií</w:t>
      </w:r>
      <w:proofErr w:type="spellEnd"/>
      <w:r w:rsidRPr="00B62A06">
        <w:rPr>
          <w:iCs/>
        </w:rPr>
        <w:t xml:space="preserve">, </w:t>
      </w:r>
      <w:proofErr w:type="spellStart"/>
      <w:r w:rsidRPr="00B62A06">
        <w:rPr>
          <w:iCs/>
        </w:rPr>
        <w:t>ktorej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účelom</w:t>
      </w:r>
      <w:proofErr w:type="spellEnd"/>
      <w:r w:rsidRPr="00B62A06">
        <w:rPr>
          <w:iCs/>
        </w:rPr>
        <w:t xml:space="preserve"> je </w:t>
      </w:r>
      <w:proofErr w:type="spellStart"/>
      <w:r w:rsidRPr="00B62A06">
        <w:rPr>
          <w:iCs/>
        </w:rPr>
        <w:t>informovať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spotrebiteľa</w:t>
      </w:r>
      <w:proofErr w:type="spellEnd"/>
      <w:r w:rsidRPr="00B62A06">
        <w:rPr>
          <w:iCs/>
        </w:rPr>
        <w:t xml:space="preserve"> o </w:t>
      </w:r>
      <w:proofErr w:type="spellStart"/>
      <w:r w:rsidRPr="00B62A06">
        <w:rPr>
          <w:iCs/>
        </w:rPr>
        <w:t>produktoch</w:t>
      </w:r>
      <w:proofErr w:type="spellEnd"/>
      <w:r w:rsidRPr="00B62A06">
        <w:rPr>
          <w:iCs/>
        </w:rPr>
        <w:t xml:space="preserve">, </w:t>
      </w:r>
      <w:proofErr w:type="spellStart"/>
      <w:r w:rsidRPr="00B62A06">
        <w:rPr>
          <w:iCs/>
        </w:rPr>
        <w:t>presviedčať</w:t>
      </w:r>
      <w:proofErr w:type="spellEnd"/>
      <w:r w:rsidRPr="00B62A06">
        <w:rPr>
          <w:iCs/>
        </w:rPr>
        <w:t xml:space="preserve"> a </w:t>
      </w:r>
      <w:proofErr w:type="spellStart"/>
      <w:r w:rsidRPr="00B62A06">
        <w:rPr>
          <w:iCs/>
        </w:rPr>
        <w:t>získať</w:t>
      </w:r>
      <w:proofErr w:type="spellEnd"/>
      <w:r w:rsidRPr="00B62A06">
        <w:rPr>
          <w:iCs/>
        </w:rPr>
        <w:t xml:space="preserve"> ho </w:t>
      </w:r>
      <w:proofErr w:type="spellStart"/>
      <w:r w:rsidRPr="00B62A06">
        <w:rPr>
          <w:iCs/>
        </w:rPr>
        <w:t>na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ich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užívanie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alebo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inak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ovplyvňovať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jeho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rozhodovanie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pri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výbere</w:t>
      </w:r>
      <w:proofErr w:type="spellEnd"/>
      <w:r w:rsidRPr="00B62A06">
        <w:rPr>
          <w:iCs/>
        </w:rPr>
        <w:t xml:space="preserve"> </w:t>
      </w:r>
      <w:proofErr w:type="spellStart"/>
      <w:r w:rsidRPr="00B62A06">
        <w:rPr>
          <w:iCs/>
        </w:rPr>
        <w:t>produktov</w:t>
      </w:r>
      <w:proofErr w:type="spellEnd"/>
      <w:r w:rsidRPr="00B62A06">
        <w:rPr>
          <w:iCs/>
        </w:rPr>
        <w:t>.</w:t>
      </w:r>
    </w:p>
    <w:p w:rsidR="003507DB" w:rsidRDefault="003507DB" w:rsidP="003507DB">
      <w:pPr>
        <w:jc w:val="both"/>
      </w:pPr>
      <w:proofErr w:type="spellStart"/>
      <w:r>
        <w:t>Základom</w:t>
      </w:r>
      <w:proofErr w:type="spellEnd"/>
      <w:r>
        <w:t xml:space="preserve"> </w:t>
      </w:r>
      <w:proofErr w:type="spellStart"/>
      <w:r>
        <w:t>reklamy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drobné</w:t>
      </w:r>
      <w:proofErr w:type="spellEnd"/>
      <w:r>
        <w:t xml:space="preserve"> </w:t>
      </w:r>
      <w:proofErr w:type="spellStart"/>
      <w:r>
        <w:t>klamstvá</w:t>
      </w:r>
      <w:proofErr w:type="spellEnd"/>
      <w:r>
        <w:t xml:space="preserve">, </w:t>
      </w:r>
      <w:proofErr w:type="spellStart"/>
      <w:r>
        <w:t>nadsázka</w:t>
      </w:r>
      <w:proofErr w:type="spellEnd"/>
      <w:r>
        <w:t xml:space="preserve"> a </w:t>
      </w:r>
      <w:proofErr w:type="spellStart"/>
      <w:r>
        <w:t>snaha</w:t>
      </w:r>
      <w:proofErr w:type="spellEnd"/>
      <w:r>
        <w:t xml:space="preserve"> </w:t>
      </w:r>
      <w:proofErr w:type="spellStart"/>
      <w:r>
        <w:t>spojiť</w:t>
      </w:r>
      <w:proofErr w:type="spellEnd"/>
      <w:r>
        <w:t xml:space="preserve"> </w:t>
      </w:r>
      <w:proofErr w:type="spellStart"/>
      <w:r>
        <w:t>ponúkaný</w:t>
      </w:r>
      <w:proofErr w:type="spellEnd"/>
      <w:r>
        <w:t xml:space="preserve"> </w:t>
      </w:r>
      <w:proofErr w:type="spellStart"/>
      <w:r>
        <w:t>tovar</w:t>
      </w:r>
      <w:proofErr w:type="spellEnd"/>
      <w:r>
        <w:t xml:space="preserve"> s </w:t>
      </w:r>
      <w:proofErr w:type="spellStart"/>
      <w:r>
        <w:t>rôznymi</w:t>
      </w:r>
      <w:proofErr w:type="spellEnd"/>
      <w:r>
        <w:t xml:space="preserve"> </w:t>
      </w:r>
      <w:proofErr w:type="spellStart"/>
      <w:r>
        <w:t>predstavami</w:t>
      </w:r>
      <w:proofErr w:type="spellEnd"/>
      <w:r>
        <w:t xml:space="preserve">. 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obrázky</w:t>
      </w:r>
      <w:proofErr w:type="spellEnd"/>
      <w:r>
        <w:t xml:space="preserve"> </w:t>
      </w:r>
      <w:proofErr w:type="spellStart"/>
      <w:r>
        <w:t>krásnych</w:t>
      </w:r>
      <w:proofErr w:type="spellEnd"/>
      <w:r>
        <w:t xml:space="preserve"> </w:t>
      </w:r>
      <w:proofErr w:type="spellStart"/>
      <w:r>
        <w:t>žien</w:t>
      </w:r>
      <w:proofErr w:type="spellEnd"/>
      <w:r>
        <w:t xml:space="preserve"> </w:t>
      </w:r>
      <w:proofErr w:type="spellStart"/>
      <w:r>
        <w:t>predávajú</w:t>
      </w:r>
      <w:proofErr w:type="spellEnd"/>
      <w:r>
        <w:t xml:space="preserve"> </w:t>
      </w:r>
      <w:proofErr w:type="spellStart"/>
      <w:r>
        <w:t>autá</w:t>
      </w:r>
      <w:proofErr w:type="spellEnd"/>
      <w:r>
        <w:t xml:space="preserve">, </w:t>
      </w:r>
      <w:proofErr w:type="spellStart"/>
      <w:r>
        <w:t>zamilované</w:t>
      </w:r>
      <w:proofErr w:type="spellEnd"/>
      <w:r>
        <w:t xml:space="preserve"> </w:t>
      </w:r>
      <w:proofErr w:type="spellStart"/>
      <w:r>
        <w:t>dvojice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plážach</w:t>
      </w:r>
      <w:proofErr w:type="spellEnd"/>
      <w:r>
        <w:t xml:space="preserve"> </w:t>
      </w:r>
      <w:proofErr w:type="spellStart"/>
      <w:r>
        <w:t>propagujú</w:t>
      </w:r>
      <w:proofErr w:type="spellEnd"/>
      <w:r>
        <w:t xml:space="preserve"> </w:t>
      </w:r>
      <w:proofErr w:type="spellStart"/>
      <w:r>
        <w:t>letenky</w:t>
      </w:r>
      <w:proofErr w:type="spellEnd"/>
      <w:r>
        <w:t xml:space="preserve">, </w:t>
      </w:r>
      <w:proofErr w:type="spellStart"/>
      <w:r>
        <w:t>káva</w:t>
      </w:r>
      <w:proofErr w:type="spellEnd"/>
      <w:r>
        <w:t xml:space="preserve"> je </w:t>
      </w:r>
      <w:proofErr w:type="spellStart"/>
      <w:r>
        <w:t>spojená</w:t>
      </w:r>
      <w:proofErr w:type="spellEnd"/>
      <w:r>
        <w:t xml:space="preserve"> s </w:t>
      </w:r>
      <w:proofErr w:type="spellStart"/>
      <w:r>
        <w:t>romantickými</w:t>
      </w:r>
      <w:proofErr w:type="spellEnd"/>
      <w:r>
        <w:t xml:space="preserve"> </w:t>
      </w:r>
      <w:proofErr w:type="spellStart"/>
      <w:r>
        <w:t>večermi</w:t>
      </w:r>
      <w:proofErr w:type="spellEnd"/>
      <w:r>
        <w:t xml:space="preserve"> a </w:t>
      </w:r>
      <w:proofErr w:type="spellStart"/>
      <w:r>
        <w:t>kovboji</w:t>
      </w:r>
      <w:proofErr w:type="spellEnd"/>
      <w:r>
        <w:t xml:space="preserve"> </w:t>
      </w:r>
      <w:proofErr w:type="spellStart"/>
      <w:r>
        <w:t>vystupujú</w:t>
      </w:r>
      <w:proofErr w:type="spellEnd"/>
      <w:r>
        <w:t xml:space="preserve"> v </w:t>
      </w:r>
      <w:proofErr w:type="spellStart"/>
      <w:r>
        <w:t>reklamách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cigarety</w:t>
      </w:r>
      <w:proofErr w:type="spellEnd"/>
      <w:r>
        <w:t>.</w:t>
      </w:r>
    </w:p>
    <w:p w:rsidR="003507DB" w:rsidRDefault="003507DB" w:rsidP="003507DB">
      <w:pPr>
        <w:pStyle w:val="Zkladntext3"/>
        <w:jc w:val="both"/>
        <w:rPr>
          <w:sz w:val="24"/>
        </w:rPr>
      </w:pPr>
      <w:r w:rsidRPr="002A7EA7">
        <w:rPr>
          <w:sz w:val="24"/>
          <w:highlight w:val="yellow"/>
        </w:rPr>
        <w:t>Hlavným médiom, prostredníctvom ktorého sa formuje správanie sa spotrebiteľov je televízia</w:t>
      </w:r>
      <w:r w:rsidRPr="002A7EA7">
        <w:rPr>
          <w:sz w:val="24"/>
          <w:highlight w:val="yellow"/>
          <w:vertAlign w:val="superscript"/>
        </w:rPr>
        <w:t>1</w:t>
      </w:r>
      <w:r w:rsidRPr="002A7EA7">
        <w:rPr>
          <w:sz w:val="24"/>
          <w:highlight w:val="yellow"/>
        </w:rPr>
        <w:t>. Priemerný televízny divák vidí viac ako 15 000 reklám za rok, ktoré obsahujú jediné posolstvo: "Kúp si to, kúp si to teraz!"</w:t>
      </w:r>
      <w:r>
        <w:rPr>
          <w:sz w:val="24"/>
        </w:rPr>
        <w:t xml:space="preserve"> </w:t>
      </w:r>
    </w:p>
    <w:p w:rsidR="003507DB" w:rsidRPr="00F51E53" w:rsidRDefault="003507DB" w:rsidP="003507DB">
      <w:pPr>
        <w:jc w:val="both"/>
        <w:rPr>
          <w:lang w:val="pl-PL"/>
        </w:rPr>
      </w:pPr>
      <w:r w:rsidRPr="00092E0E">
        <w:rPr>
          <w:lang w:val="pl-PL"/>
        </w:rPr>
        <w:t>Skrytou reklamou</w:t>
      </w:r>
      <w:r w:rsidRPr="00F51E53">
        <w:rPr>
          <w:lang w:val="pl-PL"/>
        </w:rPr>
        <w:t xml:space="preserve"> je reklama, ktorá nie je ako reklama označená, ale je rozoznateľná od ostatného obsahu šírenej informácie. Zvláštnym prípadom je tzv. „podprahové“ vnímanie, ktoré ovplyvňuje pamäť človeka bez toho, aby si to uvedomoval.</w:t>
      </w:r>
    </w:p>
    <w:p w:rsidR="003507DB" w:rsidRPr="00F51E53" w:rsidRDefault="003507DB" w:rsidP="003507DB">
      <w:pPr>
        <w:jc w:val="both"/>
        <w:rPr>
          <w:i/>
          <w:sz w:val="16"/>
          <w:szCs w:val="16"/>
        </w:rPr>
      </w:pPr>
    </w:p>
    <w:p w:rsidR="003507DB" w:rsidRPr="00092E0E" w:rsidRDefault="003507DB" w:rsidP="003507DB">
      <w:pPr>
        <w:jc w:val="both"/>
      </w:pPr>
      <w:proofErr w:type="spellStart"/>
      <w:r w:rsidRPr="00092E0E">
        <w:t>Reklama</w:t>
      </w:r>
      <w:proofErr w:type="spellEnd"/>
      <w:r w:rsidRPr="00092E0E">
        <w:t xml:space="preserve"> </w:t>
      </w:r>
      <w:proofErr w:type="spellStart"/>
      <w:r w:rsidRPr="00092E0E">
        <w:t>musí</w:t>
      </w:r>
      <w:proofErr w:type="spellEnd"/>
      <w:r w:rsidRPr="00092E0E">
        <w:t xml:space="preserve"> </w:t>
      </w:r>
      <w:proofErr w:type="spellStart"/>
      <w:r w:rsidRPr="00092E0E">
        <w:t>dosiahnuť</w:t>
      </w:r>
      <w:proofErr w:type="spellEnd"/>
      <w:r w:rsidRPr="00092E0E">
        <w:t xml:space="preserve"> </w:t>
      </w:r>
      <w:proofErr w:type="spellStart"/>
      <w:r w:rsidRPr="00092E0E">
        <w:t>dva</w:t>
      </w:r>
      <w:proofErr w:type="spellEnd"/>
      <w:r w:rsidRPr="00092E0E">
        <w:t xml:space="preserve"> </w:t>
      </w:r>
      <w:proofErr w:type="spellStart"/>
      <w:r w:rsidRPr="00092E0E">
        <w:t>účinky</w:t>
      </w:r>
      <w:proofErr w:type="spellEnd"/>
      <w:r w:rsidRPr="00092E0E">
        <w:t xml:space="preserve">: </w:t>
      </w:r>
    </w:p>
    <w:p w:rsidR="003507DB" w:rsidRPr="00F51E53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F51E53">
        <w:t>musí</w:t>
      </w:r>
      <w:proofErr w:type="spellEnd"/>
      <w:r w:rsidRPr="00F51E53">
        <w:t xml:space="preserve"> </w:t>
      </w:r>
      <w:proofErr w:type="spellStart"/>
      <w:r w:rsidRPr="00F51E53">
        <w:t>spotrebiteľa</w:t>
      </w:r>
      <w:proofErr w:type="spellEnd"/>
      <w:r w:rsidRPr="00F51E53">
        <w:t xml:space="preserve"> </w:t>
      </w:r>
      <w:proofErr w:type="spellStart"/>
      <w:r w:rsidRPr="00F51E53">
        <w:t>presvedčiť</w:t>
      </w:r>
      <w:proofErr w:type="spellEnd"/>
      <w:r w:rsidRPr="00F51E53">
        <w:t xml:space="preserve">, </w:t>
      </w:r>
      <w:proofErr w:type="spellStart"/>
      <w:r w:rsidRPr="00F51E53">
        <w:t>že</w:t>
      </w:r>
      <w:proofErr w:type="spellEnd"/>
      <w:r w:rsidRPr="00F51E53">
        <w:t xml:space="preserve"> </w:t>
      </w:r>
      <w:proofErr w:type="spellStart"/>
      <w:r w:rsidRPr="00F51E53">
        <w:t>sám</w:t>
      </w:r>
      <w:proofErr w:type="spellEnd"/>
      <w:r w:rsidRPr="00F51E53">
        <w:t xml:space="preserve"> </w:t>
      </w:r>
      <w:proofErr w:type="spellStart"/>
      <w:r w:rsidRPr="00F51E53">
        <w:t>nemá</w:t>
      </w:r>
      <w:proofErr w:type="spellEnd"/>
      <w:r w:rsidRPr="00F51E53">
        <w:t xml:space="preserve"> </w:t>
      </w:r>
      <w:proofErr w:type="spellStart"/>
      <w:r w:rsidRPr="00F51E53">
        <w:t>na</w:t>
      </w:r>
      <w:proofErr w:type="spellEnd"/>
      <w:r w:rsidRPr="00F51E53">
        <w:t xml:space="preserve"> </w:t>
      </w:r>
      <w:proofErr w:type="spellStart"/>
      <w:r w:rsidRPr="00F51E53">
        <w:t>svoje</w:t>
      </w:r>
      <w:proofErr w:type="spellEnd"/>
      <w:r w:rsidRPr="00F51E53">
        <w:t xml:space="preserve"> </w:t>
      </w:r>
      <w:proofErr w:type="spellStart"/>
      <w:r w:rsidRPr="00F51E53">
        <w:t>potreby</w:t>
      </w:r>
      <w:proofErr w:type="spellEnd"/>
      <w:r w:rsidRPr="00F51E53">
        <w:t xml:space="preserve"> </w:t>
      </w:r>
      <w:proofErr w:type="spellStart"/>
      <w:r w:rsidRPr="00F51E53">
        <w:t>adekvátny</w:t>
      </w:r>
      <w:proofErr w:type="spellEnd"/>
      <w:r w:rsidRPr="00F51E53">
        <w:t xml:space="preserve"> </w:t>
      </w:r>
      <w:proofErr w:type="spellStart"/>
      <w:r w:rsidRPr="00F51E53">
        <w:t>náhľad</w:t>
      </w:r>
      <w:proofErr w:type="spellEnd"/>
      <w:r w:rsidRPr="00F51E53">
        <w:t xml:space="preserve"> a </w:t>
      </w:r>
      <w:proofErr w:type="spellStart"/>
      <w:r w:rsidRPr="00F51E53">
        <w:t>čo</w:t>
      </w:r>
      <w:proofErr w:type="spellEnd"/>
      <w:r w:rsidRPr="00F51E53">
        <w:t xml:space="preserve"> </w:t>
      </w:r>
      <w:proofErr w:type="spellStart"/>
      <w:r w:rsidRPr="00F51E53">
        <w:t>má</w:t>
      </w:r>
      <w:proofErr w:type="spellEnd"/>
      <w:r w:rsidRPr="00F51E53">
        <w:t xml:space="preserve"> v </w:t>
      </w:r>
      <w:proofErr w:type="spellStart"/>
      <w:r w:rsidRPr="00F51E53">
        <w:t>skutočnosti</w:t>
      </w:r>
      <w:proofErr w:type="spellEnd"/>
      <w:r w:rsidRPr="00F51E53">
        <w:t xml:space="preserve"> </w:t>
      </w:r>
      <w:proofErr w:type="spellStart"/>
      <w:r w:rsidRPr="00F51E53">
        <w:t>robiť</w:t>
      </w:r>
      <w:proofErr w:type="spellEnd"/>
      <w:r w:rsidRPr="00F51E53">
        <w:t xml:space="preserve">. </w:t>
      </w:r>
    </w:p>
    <w:p w:rsidR="003507DB" w:rsidRPr="00F51E53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F51E53">
        <w:t>musí</w:t>
      </w:r>
      <w:proofErr w:type="spellEnd"/>
      <w:r w:rsidRPr="00F51E53">
        <w:t xml:space="preserve"> </w:t>
      </w:r>
      <w:proofErr w:type="spellStart"/>
      <w:r w:rsidRPr="00F51E53">
        <w:t>ponúknuť</w:t>
      </w:r>
      <w:proofErr w:type="spellEnd"/>
      <w:r w:rsidRPr="00F51E53">
        <w:t xml:space="preserve"> </w:t>
      </w:r>
      <w:proofErr w:type="spellStart"/>
      <w:r w:rsidRPr="00F51E53">
        <w:t>spoľahlivý</w:t>
      </w:r>
      <w:proofErr w:type="spellEnd"/>
      <w:r w:rsidRPr="00F51E53">
        <w:t xml:space="preserve"> </w:t>
      </w:r>
      <w:proofErr w:type="spellStart"/>
      <w:r w:rsidRPr="00F51E53">
        <w:t>spôsob</w:t>
      </w:r>
      <w:proofErr w:type="spellEnd"/>
      <w:r w:rsidRPr="00F51E53">
        <w:t xml:space="preserve">, </w:t>
      </w:r>
      <w:proofErr w:type="spellStart"/>
      <w:r w:rsidRPr="00F51E53">
        <w:t>ako</w:t>
      </w:r>
      <w:proofErr w:type="spellEnd"/>
      <w:r w:rsidRPr="00F51E53">
        <w:t xml:space="preserve"> </w:t>
      </w:r>
      <w:proofErr w:type="spellStart"/>
      <w:r w:rsidRPr="00F51E53">
        <w:t>tieto</w:t>
      </w:r>
      <w:proofErr w:type="spellEnd"/>
      <w:r w:rsidRPr="00F51E53">
        <w:t xml:space="preserve"> </w:t>
      </w:r>
      <w:proofErr w:type="spellStart"/>
      <w:r w:rsidRPr="00F51E53">
        <w:t>neznalosti</w:t>
      </w:r>
      <w:proofErr w:type="spellEnd"/>
      <w:r w:rsidRPr="00F51E53">
        <w:t xml:space="preserve"> </w:t>
      </w:r>
      <w:proofErr w:type="spellStart"/>
      <w:r w:rsidRPr="00F51E53">
        <w:t>odstrániť</w:t>
      </w:r>
      <w:proofErr w:type="spellEnd"/>
      <w:r w:rsidRPr="00F51E53">
        <w:t xml:space="preserve">, </w:t>
      </w:r>
      <w:proofErr w:type="spellStart"/>
      <w:r w:rsidRPr="00F51E53">
        <w:t>pričom</w:t>
      </w:r>
      <w:proofErr w:type="spellEnd"/>
      <w:r w:rsidRPr="00F51E53">
        <w:t xml:space="preserve"> </w:t>
      </w:r>
      <w:proofErr w:type="spellStart"/>
      <w:r w:rsidRPr="00F51E53">
        <w:t>väčšina</w:t>
      </w:r>
      <w:proofErr w:type="spellEnd"/>
      <w:r w:rsidRPr="00F51E53">
        <w:t xml:space="preserve"> </w:t>
      </w:r>
      <w:proofErr w:type="spellStart"/>
      <w:r w:rsidRPr="00F51E53">
        <w:t>reklám</w:t>
      </w:r>
      <w:proofErr w:type="spellEnd"/>
      <w:r w:rsidRPr="00F51E53">
        <w:t xml:space="preserve"> </w:t>
      </w:r>
      <w:proofErr w:type="spellStart"/>
      <w:r w:rsidRPr="00F51E53">
        <w:t>zosmiešňuje</w:t>
      </w:r>
      <w:proofErr w:type="spellEnd"/>
      <w:r w:rsidRPr="00F51E53">
        <w:t xml:space="preserve"> </w:t>
      </w:r>
      <w:proofErr w:type="spellStart"/>
      <w:r w:rsidRPr="00F51E53">
        <w:t>ľudí</w:t>
      </w:r>
      <w:proofErr w:type="spellEnd"/>
      <w:r w:rsidRPr="00F51E53">
        <w:t xml:space="preserve">, </w:t>
      </w:r>
      <w:proofErr w:type="spellStart"/>
      <w:r w:rsidRPr="00F51E53">
        <w:t>ktorí</w:t>
      </w:r>
      <w:proofErr w:type="spellEnd"/>
      <w:r w:rsidRPr="00F51E53">
        <w:t xml:space="preserve"> </w:t>
      </w:r>
      <w:proofErr w:type="spellStart"/>
      <w:r w:rsidRPr="00F51E53">
        <w:t>robia</w:t>
      </w:r>
      <w:proofErr w:type="spellEnd"/>
      <w:r w:rsidRPr="00F51E53">
        <w:t xml:space="preserve"> </w:t>
      </w:r>
      <w:proofErr w:type="spellStart"/>
      <w:r w:rsidRPr="00F51E53">
        <w:t>veci</w:t>
      </w:r>
      <w:proofErr w:type="spellEnd"/>
      <w:r w:rsidRPr="00F51E53">
        <w:t xml:space="preserve"> </w:t>
      </w:r>
      <w:proofErr w:type="spellStart"/>
      <w:r w:rsidRPr="00F51E53">
        <w:t>starým</w:t>
      </w:r>
      <w:proofErr w:type="spellEnd"/>
      <w:r w:rsidRPr="00F51E53">
        <w:t xml:space="preserve"> </w:t>
      </w:r>
      <w:proofErr w:type="spellStart"/>
      <w:r w:rsidRPr="00F51E53">
        <w:t>spôsobom</w:t>
      </w:r>
      <w:proofErr w:type="spellEnd"/>
      <w:r w:rsidRPr="00F51E53">
        <w:t xml:space="preserve"> a </w:t>
      </w:r>
      <w:proofErr w:type="spellStart"/>
      <w:r w:rsidRPr="00F51E53">
        <w:t>postaví</w:t>
      </w:r>
      <w:proofErr w:type="spellEnd"/>
      <w:r w:rsidRPr="00F51E53">
        <w:t xml:space="preserve"> </w:t>
      </w:r>
      <w:proofErr w:type="spellStart"/>
      <w:r w:rsidRPr="00F51E53">
        <w:t>voči</w:t>
      </w:r>
      <w:proofErr w:type="spellEnd"/>
      <w:r w:rsidRPr="00F51E53">
        <w:t xml:space="preserve"> </w:t>
      </w:r>
      <w:proofErr w:type="spellStart"/>
      <w:r w:rsidRPr="00F51E53">
        <w:t>ním</w:t>
      </w:r>
      <w:proofErr w:type="spellEnd"/>
      <w:r w:rsidRPr="00F51E53">
        <w:t xml:space="preserve"> </w:t>
      </w:r>
      <w:proofErr w:type="spellStart"/>
      <w:r w:rsidRPr="00F51E53">
        <w:t>dôveryhodnú</w:t>
      </w:r>
      <w:proofErr w:type="spellEnd"/>
      <w:r w:rsidRPr="00F51E53">
        <w:t xml:space="preserve"> </w:t>
      </w:r>
      <w:proofErr w:type="spellStart"/>
      <w:r w:rsidRPr="00F51E53">
        <w:t>autoritu</w:t>
      </w:r>
      <w:proofErr w:type="spellEnd"/>
      <w:r w:rsidRPr="00F51E53">
        <w:t xml:space="preserve"> /</w:t>
      </w:r>
      <w:proofErr w:type="spellStart"/>
      <w:r w:rsidRPr="00F51E53">
        <w:t>filmovú</w:t>
      </w:r>
      <w:proofErr w:type="spellEnd"/>
      <w:r w:rsidRPr="00F51E53">
        <w:t xml:space="preserve"> </w:t>
      </w:r>
      <w:proofErr w:type="spellStart"/>
      <w:r w:rsidRPr="00F51E53">
        <w:t>hviezdu</w:t>
      </w:r>
      <w:proofErr w:type="spellEnd"/>
      <w:r w:rsidRPr="00F51E53">
        <w:t xml:space="preserve">, </w:t>
      </w:r>
      <w:proofErr w:type="spellStart"/>
      <w:r w:rsidRPr="00F51E53">
        <w:t>odborníka</w:t>
      </w:r>
      <w:proofErr w:type="spellEnd"/>
      <w:r w:rsidRPr="00F51E53">
        <w:t xml:space="preserve"> v </w:t>
      </w:r>
      <w:proofErr w:type="spellStart"/>
      <w:r w:rsidRPr="00F51E53">
        <w:t>bankovníctve</w:t>
      </w:r>
      <w:proofErr w:type="spellEnd"/>
      <w:r w:rsidRPr="00F51E53">
        <w:t xml:space="preserve">, </w:t>
      </w:r>
      <w:proofErr w:type="spellStart"/>
      <w:r w:rsidRPr="00F51E53">
        <w:t>starostlivú</w:t>
      </w:r>
      <w:proofErr w:type="spellEnd"/>
      <w:r w:rsidRPr="00F51E53">
        <w:t xml:space="preserve"> </w:t>
      </w:r>
      <w:proofErr w:type="spellStart"/>
      <w:r w:rsidRPr="00F51E53">
        <w:t>matku</w:t>
      </w:r>
      <w:proofErr w:type="spellEnd"/>
      <w:r w:rsidRPr="00F51E53">
        <w:t xml:space="preserve"> </w:t>
      </w:r>
      <w:proofErr w:type="spellStart"/>
      <w:r w:rsidRPr="00F51E53">
        <w:t>atď</w:t>
      </w:r>
      <w:proofErr w:type="spellEnd"/>
      <w:r w:rsidRPr="00F51E53">
        <w:t>./</w:t>
      </w:r>
    </w:p>
    <w:p w:rsidR="003507DB" w:rsidRPr="00F51E53" w:rsidRDefault="003507DB" w:rsidP="003507DB">
      <w:pPr>
        <w:jc w:val="both"/>
        <w:rPr>
          <w:sz w:val="16"/>
          <w:szCs w:val="16"/>
        </w:rPr>
      </w:pPr>
    </w:p>
    <w:p w:rsidR="003507DB" w:rsidRPr="00092E0E" w:rsidRDefault="003507DB" w:rsidP="003507DB">
      <w:pPr>
        <w:jc w:val="both"/>
      </w:pPr>
      <w:proofErr w:type="spellStart"/>
      <w:r w:rsidRPr="00092E0E">
        <w:t>Reklama</w:t>
      </w:r>
      <w:proofErr w:type="spellEnd"/>
      <w:r w:rsidRPr="00092E0E">
        <w:t xml:space="preserve"> </w:t>
      </w:r>
      <w:proofErr w:type="spellStart"/>
      <w:r w:rsidRPr="00092E0E">
        <w:t>nesmie</w:t>
      </w:r>
      <w:proofErr w:type="spellEnd"/>
      <w:r w:rsidRPr="00092E0E">
        <w:t>:</w:t>
      </w:r>
    </w:p>
    <w:p w:rsidR="003507DB" w:rsidRPr="00F51E53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F51E53">
        <w:t>obsahovať</w:t>
      </w:r>
      <w:proofErr w:type="spellEnd"/>
      <w:r w:rsidRPr="00F51E53">
        <w:t xml:space="preserve"> </w:t>
      </w:r>
      <w:proofErr w:type="spellStart"/>
      <w:r w:rsidRPr="00F51E53">
        <w:t>informácie</w:t>
      </w:r>
      <w:proofErr w:type="spellEnd"/>
      <w:r w:rsidRPr="00F51E53">
        <w:t xml:space="preserve">, </w:t>
      </w:r>
      <w:proofErr w:type="spellStart"/>
      <w:r w:rsidRPr="00F51E53">
        <w:t>ktoré</w:t>
      </w:r>
      <w:proofErr w:type="spellEnd"/>
      <w:r w:rsidRPr="00F51E53">
        <w:t xml:space="preserve"> </w:t>
      </w:r>
      <w:proofErr w:type="spellStart"/>
      <w:r w:rsidRPr="00F51E53">
        <w:t>sú</w:t>
      </w:r>
      <w:proofErr w:type="spellEnd"/>
      <w:r w:rsidRPr="00F51E53">
        <w:t xml:space="preserve"> v </w:t>
      </w:r>
      <w:proofErr w:type="spellStart"/>
      <w:r w:rsidRPr="00F51E53">
        <w:t>rozpore</w:t>
      </w:r>
      <w:proofErr w:type="spellEnd"/>
      <w:r w:rsidRPr="00F51E53">
        <w:t xml:space="preserve"> s </w:t>
      </w:r>
      <w:proofErr w:type="spellStart"/>
      <w:r w:rsidRPr="00F51E53">
        <w:t>dobrými</w:t>
      </w:r>
      <w:proofErr w:type="spellEnd"/>
      <w:r w:rsidRPr="00F51E53">
        <w:t xml:space="preserve"> </w:t>
      </w:r>
      <w:proofErr w:type="spellStart"/>
      <w:r w:rsidRPr="00F51E53">
        <w:t>mravmi</w:t>
      </w:r>
      <w:proofErr w:type="spellEnd"/>
      <w:r w:rsidRPr="00F51E53">
        <w:t>,</w:t>
      </w:r>
    </w:p>
    <w:p w:rsidR="003507DB" w:rsidRPr="00D2171C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D2171C">
        <w:t>zneužívať</w:t>
      </w:r>
      <w:proofErr w:type="spellEnd"/>
      <w:r w:rsidRPr="00D2171C">
        <w:t xml:space="preserve"> </w:t>
      </w:r>
      <w:proofErr w:type="spellStart"/>
      <w:r w:rsidRPr="00D2171C">
        <w:t>dôveru</w:t>
      </w:r>
      <w:proofErr w:type="spellEnd"/>
      <w:r w:rsidRPr="00D2171C">
        <w:t xml:space="preserve"> </w:t>
      </w:r>
      <w:proofErr w:type="spellStart"/>
      <w:r w:rsidRPr="00D2171C">
        <w:t>spotrebiteľa</w:t>
      </w:r>
      <w:proofErr w:type="spellEnd"/>
      <w:r w:rsidRPr="00D2171C">
        <w:t>,</w:t>
      </w:r>
    </w:p>
    <w:p w:rsidR="003507DB" w:rsidRPr="00D2171C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D2171C">
        <w:t>obsahovať</w:t>
      </w:r>
      <w:proofErr w:type="spellEnd"/>
      <w:r w:rsidRPr="00D2171C">
        <w:t xml:space="preserve"> </w:t>
      </w:r>
      <w:proofErr w:type="spellStart"/>
      <w:r w:rsidRPr="00D2171C">
        <w:t>údaje</w:t>
      </w:r>
      <w:proofErr w:type="spellEnd"/>
      <w:r w:rsidRPr="00D2171C">
        <w:t xml:space="preserve"> o </w:t>
      </w:r>
      <w:proofErr w:type="spellStart"/>
      <w:r w:rsidRPr="00D2171C">
        <w:t>produkte</w:t>
      </w:r>
      <w:proofErr w:type="spellEnd"/>
      <w:r w:rsidRPr="00D2171C">
        <w:t xml:space="preserve">, </w:t>
      </w:r>
      <w:proofErr w:type="spellStart"/>
      <w:r w:rsidRPr="00D2171C">
        <w:t>ktoré</w:t>
      </w:r>
      <w:proofErr w:type="spellEnd"/>
      <w:r w:rsidRPr="00D2171C">
        <w:t xml:space="preserve"> </w:t>
      </w:r>
      <w:proofErr w:type="spellStart"/>
      <w:r w:rsidRPr="00D2171C">
        <w:t>nemožno</w:t>
      </w:r>
      <w:proofErr w:type="spellEnd"/>
      <w:r w:rsidRPr="00D2171C">
        <w:t xml:space="preserve"> </w:t>
      </w:r>
      <w:proofErr w:type="spellStart"/>
      <w:r w:rsidRPr="00D2171C">
        <w:t>preukázať</w:t>
      </w:r>
      <w:proofErr w:type="spellEnd"/>
      <w:r w:rsidRPr="00D2171C">
        <w:t>,</w:t>
      </w:r>
    </w:p>
    <w:p w:rsidR="003507DB" w:rsidRPr="00D2171C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D2171C">
        <w:t>propagovať</w:t>
      </w:r>
      <w:proofErr w:type="spellEnd"/>
      <w:r w:rsidRPr="00D2171C">
        <w:t xml:space="preserve"> </w:t>
      </w:r>
      <w:proofErr w:type="spellStart"/>
      <w:r w:rsidRPr="00D2171C">
        <w:t>násilie</w:t>
      </w:r>
      <w:proofErr w:type="spellEnd"/>
      <w:r w:rsidRPr="00D2171C">
        <w:t xml:space="preserve">, </w:t>
      </w:r>
      <w:proofErr w:type="spellStart"/>
      <w:r w:rsidRPr="00D2171C">
        <w:t>vandalizmus</w:t>
      </w:r>
      <w:proofErr w:type="spellEnd"/>
      <w:r w:rsidRPr="00D2171C">
        <w:t xml:space="preserve"> a </w:t>
      </w:r>
      <w:proofErr w:type="spellStart"/>
      <w:r w:rsidRPr="00D2171C">
        <w:t>vulgárnosť</w:t>
      </w:r>
      <w:proofErr w:type="spellEnd"/>
      <w:r w:rsidRPr="00D2171C">
        <w:t>,</w:t>
      </w:r>
    </w:p>
    <w:p w:rsidR="003507DB" w:rsidRPr="00D2171C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D2171C">
        <w:t>propagovať</w:t>
      </w:r>
      <w:proofErr w:type="spellEnd"/>
      <w:r w:rsidRPr="00D2171C">
        <w:t xml:space="preserve"> </w:t>
      </w:r>
      <w:proofErr w:type="spellStart"/>
      <w:r w:rsidRPr="00D2171C">
        <w:t>sexualitu</w:t>
      </w:r>
      <w:proofErr w:type="spellEnd"/>
      <w:r w:rsidRPr="00D2171C">
        <w:t xml:space="preserve"> </w:t>
      </w:r>
      <w:proofErr w:type="spellStart"/>
      <w:r w:rsidRPr="00D2171C">
        <w:t>zobrazovaním</w:t>
      </w:r>
      <w:proofErr w:type="spellEnd"/>
      <w:r w:rsidRPr="00D2171C">
        <w:t xml:space="preserve"> </w:t>
      </w:r>
      <w:proofErr w:type="spellStart"/>
      <w:r w:rsidRPr="00D2171C">
        <w:t>sexuálnych</w:t>
      </w:r>
      <w:proofErr w:type="spellEnd"/>
      <w:r w:rsidRPr="00D2171C">
        <w:t xml:space="preserve"> </w:t>
      </w:r>
      <w:proofErr w:type="spellStart"/>
      <w:r w:rsidRPr="00D2171C">
        <w:t>stimulov</w:t>
      </w:r>
      <w:proofErr w:type="spellEnd"/>
      <w:r w:rsidRPr="00D2171C">
        <w:t xml:space="preserve"> a </w:t>
      </w:r>
      <w:proofErr w:type="spellStart"/>
      <w:r w:rsidRPr="00D2171C">
        <w:t>nahoty</w:t>
      </w:r>
      <w:proofErr w:type="spellEnd"/>
      <w:r w:rsidRPr="00D2171C">
        <w:t>,</w:t>
      </w:r>
    </w:p>
    <w:p w:rsidR="003507DB" w:rsidRDefault="003507DB" w:rsidP="003507DB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D2171C">
        <w:t>propagovať</w:t>
      </w:r>
      <w:proofErr w:type="spellEnd"/>
      <w:r w:rsidRPr="00D2171C">
        <w:t xml:space="preserve"> </w:t>
      </w:r>
      <w:proofErr w:type="spellStart"/>
      <w:r w:rsidRPr="00D2171C">
        <w:t>produkty</w:t>
      </w:r>
      <w:proofErr w:type="spellEnd"/>
      <w:r w:rsidRPr="00D2171C">
        <w:t xml:space="preserve"> </w:t>
      </w:r>
      <w:proofErr w:type="spellStart"/>
      <w:r w:rsidRPr="00D2171C">
        <w:t>poškodzujúce</w:t>
      </w:r>
      <w:proofErr w:type="spellEnd"/>
      <w:r w:rsidRPr="00D2171C">
        <w:t xml:space="preserve"> </w:t>
      </w:r>
      <w:proofErr w:type="spellStart"/>
      <w:r w:rsidRPr="00D2171C">
        <w:t>životné</w:t>
      </w:r>
      <w:proofErr w:type="spellEnd"/>
      <w:r w:rsidRPr="00D2171C">
        <w:t xml:space="preserve"> </w:t>
      </w:r>
      <w:proofErr w:type="spellStart"/>
      <w:r w:rsidRPr="00D2171C">
        <w:t>prostredie</w:t>
      </w:r>
      <w:proofErr w:type="spellEnd"/>
      <w:r w:rsidRPr="00D2171C">
        <w:t xml:space="preserve"> a </w:t>
      </w:r>
      <w:proofErr w:type="spellStart"/>
      <w:r w:rsidRPr="00D2171C">
        <w:t>zdravie</w:t>
      </w:r>
      <w:proofErr w:type="spellEnd"/>
      <w:r w:rsidRPr="00D2171C">
        <w:t xml:space="preserve"> </w:t>
      </w:r>
      <w:proofErr w:type="spellStart"/>
      <w:r w:rsidRPr="00D2171C">
        <w:t>ľudí</w:t>
      </w:r>
      <w:proofErr w:type="spellEnd"/>
      <w:r w:rsidRPr="00D2171C">
        <w:t>.</w:t>
      </w:r>
    </w:p>
    <w:p w:rsidR="003507DB" w:rsidRDefault="003507DB" w:rsidP="003507DB">
      <w:pPr>
        <w:pStyle w:val="Nadpis1"/>
        <w:jc w:val="both"/>
        <w:rPr>
          <w:i/>
          <w:iCs/>
          <w:caps w:val="0"/>
          <w:sz w:val="16"/>
          <w:szCs w:val="16"/>
        </w:rPr>
      </w:pPr>
    </w:p>
    <w:p w:rsidR="002A7EA7" w:rsidRPr="002A7EA7" w:rsidRDefault="002A7EA7" w:rsidP="002A7EA7">
      <w:pPr>
        <w:rPr>
          <w:b/>
          <w:i/>
          <w:u w:val="single"/>
          <w:lang w:val="sk-SK" w:eastAsia="sk-SK"/>
        </w:rPr>
      </w:pPr>
      <w:r w:rsidRPr="002A7EA7">
        <w:rPr>
          <w:b/>
          <w:i/>
          <w:u w:val="single"/>
          <w:lang w:val="sk-SK" w:eastAsia="sk-SK"/>
        </w:rPr>
        <w:t>Reklama predáva šťastie.</w:t>
      </w:r>
    </w:p>
    <w:p w:rsidR="003507DB" w:rsidRPr="00C721A5" w:rsidRDefault="003507DB" w:rsidP="003507DB">
      <w:pPr>
        <w:pStyle w:val="Nadpis1"/>
        <w:jc w:val="both"/>
        <w:rPr>
          <w:iCs/>
          <w:caps w:val="0"/>
        </w:rPr>
      </w:pPr>
      <w:r w:rsidRPr="00C721A5">
        <w:rPr>
          <w:iCs/>
          <w:caps w:val="0"/>
        </w:rPr>
        <w:lastRenderedPageBreak/>
        <w:t>Deti a reklama</w:t>
      </w:r>
    </w:p>
    <w:p w:rsidR="003507DB" w:rsidRDefault="003507DB" w:rsidP="003507DB">
      <w:pPr>
        <w:pStyle w:val="Zkladntext2"/>
        <w:jc w:val="both"/>
      </w:pPr>
      <w:r>
        <w:t xml:space="preserve">Jedným zo spôsobov, ako sú deti zapojené do ekonomiky je ovplyvňovanie nákupných rozhodnutí rodičov. Väčšina z týchto výdajov je ovplyvnená vekom dieťaťa. Názvy obchodných značiek a zníženie ceny sú najdôležitejšie faktory ovplyvňujúce deti pri nákupoch. Mnohé firmy využívajú tieto skutočnosti a zameriavajú sa pri reklame na matku, aj keď matka nie je priamou konzumentkou výrobku. </w:t>
      </w:r>
    </w:p>
    <w:p w:rsidR="003507DB" w:rsidRPr="003B37B4" w:rsidRDefault="003507DB" w:rsidP="003507DB">
      <w:pPr>
        <w:jc w:val="both"/>
        <w:rPr>
          <w:sz w:val="16"/>
          <w:szCs w:val="16"/>
        </w:rPr>
      </w:pPr>
    </w:p>
    <w:p w:rsidR="003507DB" w:rsidRPr="00D2171C" w:rsidRDefault="003507DB" w:rsidP="003507DB">
      <w:pPr>
        <w:jc w:val="both"/>
      </w:pPr>
      <w:proofErr w:type="spellStart"/>
      <w:r w:rsidRPr="00092E0E">
        <w:t>Dozor</w:t>
      </w:r>
      <w:proofErr w:type="spellEnd"/>
      <w:r w:rsidRPr="00F51E53">
        <w:t xml:space="preserve"> </w:t>
      </w:r>
      <w:proofErr w:type="spellStart"/>
      <w:r w:rsidRPr="00F51E53">
        <w:t>nad</w:t>
      </w:r>
      <w:proofErr w:type="spellEnd"/>
      <w:r w:rsidRPr="00F51E53">
        <w:t xml:space="preserve"> </w:t>
      </w:r>
      <w:proofErr w:type="spellStart"/>
      <w:r w:rsidRPr="00F51E53">
        <w:t>dodržiavaním</w:t>
      </w:r>
      <w:proofErr w:type="spellEnd"/>
      <w:r w:rsidRPr="00F51E53">
        <w:t xml:space="preserve"> </w:t>
      </w:r>
      <w:proofErr w:type="spellStart"/>
      <w:r w:rsidRPr="00F51E53">
        <w:t>zákona</w:t>
      </w:r>
      <w:proofErr w:type="spellEnd"/>
      <w:r w:rsidRPr="00F51E53">
        <w:t xml:space="preserve"> </w:t>
      </w:r>
      <w:proofErr w:type="spellStart"/>
      <w:r w:rsidRPr="00F51E53">
        <w:t>majú</w:t>
      </w:r>
      <w:proofErr w:type="spellEnd"/>
      <w:r w:rsidRPr="00F51E53">
        <w:t xml:space="preserve"> orgány</w:t>
      </w:r>
      <w:r>
        <w:rPr>
          <w:vertAlign w:val="superscript"/>
        </w:rPr>
        <w:t>2</w:t>
      </w:r>
      <w:r w:rsidRPr="00F51E53">
        <w:t xml:space="preserve">, </w:t>
      </w:r>
      <w:proofErr w:type="spellStart"/>
      <w:r w:rsidRPr="00F51E53">
        <w:t>ktoré</w:t>
      </w:r>
      <w:proofErr w:type="spellEnd"/>
      <w:r w:rsidRPr="00F51E53">
        <w:t xml:space="preserve"> </w:t>
      </w:r>
      <w:proofErr w:type="spellStart"/>
      <w:r w:rsidRPr="00F51E53">
        <w:t>túto</w:t>
      </w:r>
      <w:proofErr w:type="spellEnd"/>
      <w:r w:rsidRPr="00F51E53">
        <w:t xml:space="preserve"> </w:t>
      </w:r>
      <w:proofErr w:type="spellStart"/>
      <w:r w:rsidRPr="00F51E53">
        <w:t>činnosť</w:t>
      </w:r>
      <w:proofErr w:type="spellEnd"/>
      <w:r w:rsidRPr="00F51E53">
        <w:t xml:space="preserve"> </w:t>
      </w:r>
      <w:proofErr w:type="spellStart"/>
      <w:r w:rsidRPr="00F51E53">
        <w:t>vykonávajú</w:t>
      </w:r>
      <w:proofErr w:type="spellEnd"/>
      <w:r w:rsidRPr="00F51E53">
        <w:t xml:space="preserve"> v </w:t>
      </w:r>
      <w:proofErr w:type="spellStart"/>
      <w:r w:rsidRPr="00F51E53">
        <w:t>rámci</w:t>
      </w:r>
      <w:proofErr w:type="spellEnd"/>
      <w:r w:rsidRPr="00F51E53">
        <w:t xml:space="preserve"> </w:t>
      </w:r>
      <w:proofErr w:type="spellStart"/>
      <w:r w:rsidRPr="00F51E53">
        <w:t>svojich</w:t>
      </w:r>
      <w:proofErr w:type="spellEnd"/>
      <w:r>
        <w:t xml:space="preserve"> </w:t>
      </w:r>
      <w:proofErr w:type="spellStart"/>
      <w:r>
        <w:t>kompetencií</w:t>
      </w:r>
      <w:proofErr w:type="spellEnd"/>
      <w:r>
        <w:t xml:space="preserve"> </w:t>
      </w:r>
      <w:r w:rsidRPr="00D2171C">
        <w:t>/</w:t>
      </w:r>
      <w:proofErr w:type="spellStart"/>
      <w:r w:rsidRPr="00D2171C">
        <w:t>napr</w:t>
      </w:r>
      <w:proofErr w:type="spellEnd"/>
      <w:r w:rsidRPr="00D2171C">
        <w:t xml:space="preserve">. </w:t>
      </w:r>
      <w:proofErr w:type="spellStart"/>
      <w:r w:rsidRPr="00D2171C">
        <w:t>Rada</w:t>
      </w:r>
      <w:proofErr w:type="spellEnd"/>
      <w:r w:rsidRPr="00D2171C">
        <w:t xml:space="preserve"> SR pre </w:t>
      </w:r>
      <w:proofErr w:type="spellStart"/>
      <w:r w:rsidRPr="00D2171C">
        <w:t>rozhlasové</w:t>
      </w:r>
      <w:proofErr w:type="spellEnd"/>
      <w:r w:rsidRPr="00D2171C">
        <w:t xml:space="preserve"> a </w:t>
      </w:r>
      <w:proofErr w:type="spellStart"/>
      <w:r w:rsidRPr="00D2171C">
        <w:t>televízne</w:t>
      </w:r>
      <w:proofErr w:type="spellEnd"/>
      <w:r w:rsidRPr="00D2171C">
        <w:t xml:space="preserve"> </w:t>
      </w:r>
      <w:proofErr w:type="spellStart"/>
      <w:r w:rsidRPr="00D2171C">
        <w:t>vysielanie</w:t>
      </w:r>
      <w:proofErr w:type="spellEnd"/>
      <w:r w:rsidRPr="00D2171C">
        <w:t xml:space="preserve">/. </w:t>
      </w:r>
      <w:proofErr w:type="spellStart"/>
      <w:r w:rsidRPr="00D2171C">
        <w:t>Orgány</w:t>
      </w:r>
      <w:proofErr w:type="spellEnd"/>
      <w:r w:rsidRPr="00D2171C">
        <w:t xml:space="preserve"> </w:t>
      </w:r>
      <w:proofErr w:type="spellStart"/>
      <w:r w:rsidRPr="00D2171C">
        <w:t>dozoru</w:t>
      </w:r>
      <w:proofErr w:type="spellEnd"/>
      <w:r w:rsidRPr="00D2171C">
        <w:t xml:space="preserve"> </w:t>
      </w:r>
      <w:proofErr w:type="spellStart"/>
      <w:r w:rsidRPr="00D2171C">
        <w:t>spolupracujú</w:t>
      </w:r>
      <w:proofErr w:type="spellEnd"/>
      <w:r w:rsidRPr="00D2171C">
        <w:t xml:space="preserve"> so </w:t>
      </w:r>
      <w:proofErr w:type="spellStart"/>
      <w:r w:rsidRPr="00D2171C">
        <w:t>združeniami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ochranu</w:t>
      </w:r>
      <w:proofErr w:type="spellEnd"/>
      <w:r w:rsidRPr="00D2171C">
        <w:t xml:space="preserve"> </w:t>
      </w:r>
      <w:proofErr w:type="spellStart"/>
      <w:r w:rsidRPr="00D2171C">
        <w:t>etiky</w:t>
      </w:r>
      <w:proofErr w:type="spellEnd"/>
      <w:r w:rsidRPr="00D2171C">
        <w:t xml:space="preserve"> </w:t>
      </w:r>
      <w:proofErr w:type="spellStart"/>
      <w:r w:rsidRPr="00D2171C">
        <w:t>reklamy</w:t>
      </w:r>
      <w:proofErr w:type="spellEnd"/>
      <w:r w:rsidRPr="00D2171C">
        <w:t xml:space="preserve"> a </w:t>
      </w:r>
      <w:proofErr w:type="spellStart"/>
      <w:r w:rsidRPr="00D2171C">
        <w:t>využívajú</w:t>
      </w:r>
      <w:proofErr w:type="spellEnd"/>
      <w:r w:rsidRPr="00D2171C">
        <w:t xml:space="preserve"> </w:t>
      </w:r>
      <w:proofErr w:type="spellStart"/>
      <w:r w:rsidRPr="00D2171C">
        <w:t>ich</w:t>
      </w:r>
      <w:proofErr w:type="spellEnd"/>
      <w:r w:rsidRPr="00D2171C">
        <w:t xml:space="preserve"> </w:t>
      </w:r>
      <w:proofErr w:type="spellStart"/>
      <w:r w:rsidRPr="00D2171C">
        <w:t>návrhy</w:t>
      </w:r>
      <w:proofErr w:type="spellEnd"/>
      <w:r w:rsidRPr="00D2171C">
        <w:t xml:space="preserve"> a </w:t>
      </w:r>
      <w:proofErr w:type="spellStart"/>
      <w:r w:rsidRPr="00D2171C">
        <w:t>podnety</w:t>
      </w:r>
      <w:proofErr w:type="spellEnd"/>
      <w:r w:rsidRPr="00D2171C">
        <w:t xml:space="preserve">. </w:t>
      </w:r>
    </w:p>
    <w:p w:rsidR="003507DB" w:rsidRDefault="003507DB" w:rsidP="003507DB">
      <w:pPr>
        <w:rPr>
          <w:sz w:val="20"/>
          <w:vertAlign w:val="superscript"/>
        </w:rPr>
      </w:pPr>
    </w:p>
    <w:p w:rsidR="003507DB" w:rsidRPr="003B37B4" w:rsidRDefault="003507DB" w:rsidP="003507DB">
      <w:pPr>
        <w:jc w:val="both"/>
        <w:rPr>
          <w:b/>
          <w:caps/>
          <w:sz w:val="16"/>
          <w:szCs w:val="16"/>
        </w:rPr>
      </w:pPr>
    </w:p>
    <w:p w:rsidR="003507DB" w:rsidRPr="00F51E53" w:rsidRDefault="003507DB" w:rsidP="003507DB">
      <w:pPr>
        <w:jc w:val="both"/>
        <w:rPr>
          <w:b/>
        </w:rPr>
      </w:pPr>
      <w:proofErr w:type="spellStart"/>
      <w:r w:rsidRPr="00F51E53">
        <w:rPr>
          <w:b/>
        </w:rPr>
        <w:t>Teória</w:t>
      </w:r>
      <w:proofErr w:type="spellEnd"/>
      <w:r w:rsidRPr="00F51E53">
        <w:rPr>
          <w:b/>
        </w:rPr>
        <w:t xml:space="preserve"> </w:t>
      </w:r>
      <w:proofErr w:type="spellStart"/>
      <w:r w:rsidRPr="00F51E53">
        <w:rPr>
          <w:b/>
        </w:rPr>
        <w:t>reklamy</w:t>
      </w:r>
      <w:proofErr w:type="spellEnd"/>
    </w:p>
    <w:p w:rsidR="003507DB" w:rsidRDefault="003507DB" w:rsidP="003507DB">
      <w:pPr>
        <w:jc w:val="both"/>
      </w:pPr>
      <w:proofErr w:type="spellStart"/>
      <w:r>
        <w:t>Ekonómovia</w:t>
      </w:r>
      <w:proofErr w:type="spellEnd"/>
      <w:r>
        <w:t xml:space="preserve"> </w:t>
      </w:r>
      <w:r w:rsidRPr="00D2171C">
        <w:t xml:space="preserve">G. Becker a K. Murphy </w:t>
      </w:r>
      <w:proofErr w:type="spellStart"/>
      <w:r>
        <w:t>sa</w:t>
      </w:r>
      <w:proofErr w:type="spellEnd"/>
      <w:r>
        <w:t xml:space="preserve"> </w:t>
      </w:r>
      <w:proofErr w:type="spellStart"/>
      <w:r w:rsidRPr="00D2171C">
        <w:t>začali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problém</w:t>
      </w:r>
      <w:proofErr w:type="spellEnd"/>
      <w:r w:rsidRPr="00D2171C">
        <w:t xml:space="preserve"> </w:t>
      </w:r>
      <w:proofErr w:type="spellStart"/>
      <w:r w:rsidRPr="00D2171C">
        <w:t>pozerať</w:t>
      </w:r>
      <w:proofErr w:type="spellEnd"/>
      <w:r w:rsidRPr="00D2171C">
        <w:t xml:space="preserve"> z </w:t>
      </w:r>
      <w:proofErr w:type="spellStart"/>
      <w:r w:rsidRPr="00D2171C">
        <w:t>inej</w:t>
      </w:r>
      <w:proofErr w:type="spellEnd"/>
      <w:r w:rsidRPr="00D2171C">
        <w:t xml:space="preserve"> </w:t>
      </w:r>
      <w:proofErr w:type="spellStart"/>
      <w:r w:rsidRPr="00D2171C">
        <w:t>strany</w:t>
      </w:r>
      <w:proofErr w:type="spellEnd"/>
      <w:r w:rsidRPr="00D2171C">
        <w:t xml:space="preserve"> a </w:t>
      </w:r>
      <w:proofErr w:type="spellStart"/>
      <w:r w:rsidRPr="00D2171C">
        <w:t>vo</w:t>
      </w:r>
      <w:proofErr w:type="spellEnd"/>
      <w:r w:rsidRPr="00D2171C">
        <w:t xml:space="preserve"> </w:t>
      </w:r>
      <w:proofErr w:type="spellStart"/>
      <w:r w:rsidRPr="00D2171C">
        <w:t>svojom</w:t>
      </w:r>
      <w:proofErr w:type="spellEnd"/>
      <w:r w:rsidRPr="00D2171C">
        <w:t xml:space="preserve"> </w:t>
      </w:r>
      <w:proofErr w:type="spellStart"/>
      <w:r w:rsidRPr="00D2171C">
        <w:t>priekopníckom</w:t>
      </w:r>
      <w:proofErr w:type="spellEnd"/>
      <w:r w:rsidRPr="00D2171C">
        <w:t xml:space="preserve"> článku</w:t>
      </w:r>
      <w:r>
        <w:rPr>
          <w:vertAlign w:val="superscript"/>
        </w:rPr>
        <w:t>3</w:t>
      </w:r>
      <w:r w:rsidRPr="00D2171C">
        <w:t xml:space="preserve"> </w:t>
      </w:r>
      <w:proofErr w:type="spellStart"/>
      <w:r w:rsidRPr="00D2171C">
        <w:t>tvrdili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D2171C">
        <w:t>reklama</w:t>
      </w:r>
      <w:proofErr w:type="spellEnd"/>
      <w:r w:rsidRPr="00D2171C">
        <w:t xml:space="preserve"> je </w:t>
      </w:r>
      <w:proofErr w:type="spellStart"/>
      <w:r w:rsidRPr="00D2171C">
        <w:t>tovar</w:t>
      </w:r>
      <w:proofErr w:type="spellEnd"/>
      <w:r w:rsidRPr="00D2171C">
        <w:t xml:space="preserve">, </w:t>
      </w:r>
      <w:proofErr w:type="spellStart"/>
      <w:r w:rsidRPr="00D2171C">
        <w:t>ktorý</w:t>
      </w:r>
      <w:proofErr w:type="spellEnd"/>
      <w:r w:rsidRPr="00D2171C">
        <w:t xml:space="preserve"> </w:t>
      </w:r>
      <w:proofErr w:type="spellStart"/>
      <w:r w:rsidRPr="00D2171C">
        <w:t>vstupuje</w:t>
      </w:r>
      <w:proofErr w:type="spellEnd"/>
      <w:r w:rsidRPr="00D2171C">
        <w:t xml:space="preserve"> do </w:t>
      </w:r>
      <w:proofErr w:type="spellStart"/>
      <w:r w:rsidRPr="00D2171C">
        <w:t>stabilných</w:t>
      </w:r>
      <w:proofErr w:type="spellEnd"/>
      <w:r w:rsidRPr="00D2171C">
        <w:t xml:space="preserve"> </w:t>
      </w:r>
      <w:proofErr w:type="spellStart"/>
      <w:r w:rsidRPr="00D2171C">
        <w:t>spotrebiteľských</w:t>
      </w:r>
      <w:proofErr w:type="spellEnd"/>
      <w:r w:rsidRPr="00D2171C">
        <w:t xml:space="preserve"> </w:t>
      </w:r>
      <w:proofErr w:type="spellStart"/>
      <w:r w:rsidRPr="00D2171C">
        <w:t>preferencií</w:t>
      </w:r>
      <w:proofErr w:type="spellEnd"/>
      <w:r>
        <w:t>.</w:t>
      </w:r>
      <w:r w:rsidRPr="00D2171C">
        <w:t xml:space="preserve"> </w:t>
      </w:r>
    </w:p>
    <w:p w:rsidR="003507DB" w:rsidRDefault="003507DB" w:rsidP="003507DB">
      <w:pPr>
        <w:jc w:val="both"/>
        <w:rPr>
          <w:i/>
        </w:rPr>
      </w:pPr>
      <w:r w:rsidRPr="00434EDA">
        <w:t xml:space="preserve">Z </w:t>
      </w:r>
      <w:proofErr w:type="spellStart"/>
      <w:r w:rsidRPr="00434EDA">
        <w:t>tohto</w:t>
      </w:r>
      <w:proofErr w:type="spellEnd"/>
      <w:r w:rsidRPr="00434EDA">
        <w:t xml:space="preserve"> </w:t>
      </w:r>
      <w:proofErr w:type="spellStart"/>
      <w:r w:rsidRPr="00434EDA">
        <w:t>vyplýva</w:t>
      </w:r>
      <w:proofErr w:type="spellEnd"/>
      <w:r w:rsidRPr="00434EDA">
        <w:t xml:space="preserve"> </w:t>
      </w:r>
      <w:proofErr w:type="spellStart"/>
      <w:r w:rsidRPr="00434EDA">
        <w:t>dôležitý</w:t>
      </w:r>
      <w:proofErr w:type="spellEnd"/>
      <w:r w:rsidRPr="00434EDA">
        <w:t xml:space="preserve"> </w:t>
      </w:r>
      <w:proofErr w:type="spellStart"/>
      <w:r w:rsidRPr="00434EDA">
        <w:t>záver</w:t>
      </w:r>
      <w:proofErr w:type="spellEnd"/>
      <w:r w:rsidRPr="00434EDA">
        <w:t xml:space="preserve">, </w:t>
      </w:r>
      <w:proofErr w:type="spellStart"/>
      <w:r w:rsidRPr="00434EDA">
        <w:t>že</w:t>
      </w:r>
      <w:proofErr w:type="spellEnd"/>
      <w:r w:rsidRPr="00434EDA">
        <w:t xml:space="preserve"> </w:t>
      </w:r>
      <w:proofErr w:type="spellStart"/>
      <w:r w:rsidRPr="00434EDA">
        <w:t>reklama</w:t>
      </w:r>
      <w:proofErr w:type="spellEnd"/>
      <w:r w:rsidRPr="00434EDA">
        <w:t xml:space="preserve"> a </w:t>
      </w:r>
      <w:proofErr w:type="spellStart"/>
      <w:r w:rsidRPr="00434EDA">
        <w:t>ňou</w:t>
      </w:r>
      <w:proofErr w:type="spellEnd"/>
      <w:r w:rsidRPr="00434EDA">
        <w:t xml:space="preserve"> </w:t>
      </w:r>
      <w:proofErr w:type="spellStart"/>
      <w:r w:rsidRPr="00434EDA">
        <w:t>realizované</w:t>
      </w:r>
      <w:proofErr w:type="spellEnd"/>
      <w:r w:rsidRPr="00434EDA">
        <w:t xml:space="preserve"> </w:t>
      </w:r>
      <w:proofErr w:type="spellStart"/>
      <w:r w:rsidRPr="00434EDA">
        <w:t>presvedčovanie</w:t>
      </w:r>
      <w:proofErr w:type="spellEnd"/>
      <w:r w:rsidRPr="00434EDA">
        <w:t xml:space="preserve"> je </w:t>
      </w:r>
      <w:proofErr w:type="spellStart"/>
      <w:r w:rsidRPr="00434EDA">
        <w:t>komplementom</w:t>
      </w:r>
      <w:proofErr w:type="spellEnd"/>
      <w:r w:rsidRPr="00434EDA">
        <w:t xml:space="preserve"> v </w:t>
      </w:r>
      <w:proofErr w:type="spellStart"/>
      <w:r w:rsidRPr="00434EDA">
        <w:t>stabilných</w:t>
      </w:r>
      <w:proofErr w:type="spellEnd"/>
      <w:r w:rsidRPr="00434EDA">
        <w:t xml:space="preserve"> </w:t>
      </w:r>
      <w:proofErr w:type="spellStart"/>
      <w:r w:rsidRPr="00434EDA">
        <w:t>úžitkových</w:t>
      </w:r>
      <w:proofErr w:type="spellEnd"/>
      <w:r w:rsidRPr="00434EDA">
        <w:t xml:space="preserve"> </w:t>
      </w:r>
      <w:proofErr w:type="spellStart"/>
      <w:r w:rsidRPr="00434EDA">
        <w:t>funkciách</w:t>
      </w:r>
      <w:proofErr w:type="spellEnd"/>
      <w:r w:rsidRPr="00434EDA">
        <w:t xml:space="preserve">. </w:t>
      </w:r>
      <w:proofErr w:type="spellStart"/>
      <w:r w:rsidRPr="00434EDA">
        <w:t>Tento</w:t>
      </w:r>
      <w:proofErr w:type="spellEnd"/>
      <w:r w:rsidRPr="00434EDA">
        <w:t xml:space="preserve"> </w:t>
      </w:r>
      <w:proofErr w:type="spellStart"/>
      <w:r w:rsidRPr="00434EDA">
        <w:t>záver</w:t>
      </w:r>
      <w:proofErr w:type="spellEnd"/>
      <w:r w:rsidRPr="00434EDA">
        <w:t xml:space="preserve"> je </w:t>
      </w:r>
      <w:proofErr w:type="spellStart"/>
      <w:r w:rsidRPr="00434EDA">
        <w:t>podložený</w:t>
      </w:r>
      <w:proofErr w:type="spellEnd"/>
      <w:r w:rsidRPr="00434EDA">
        <w:t xml:space="preserve"> </w:t>
      </w:r>
      <w:proofErr w:type="spellStart"/>
      <w:r w:rsidRPr="00434EDA">
        <w:t>faktom</w:t>
      </w:r>
      <w:proofErr w:type="spellEnd"/>
      <w:r w:rsidRPr="00434EDA">
        <w:t xml:space="preserve">, </w:t>
      </w:r>
      <w:proofErr w:type="spellStart"/>
      <w:r w:rsidRPr="00434EDA">
        <w:t>že</w:t>
      </w:r>
      <w:proofErr w:type="spellEnd"/>
      <w:r w:rsidRPr="00434EDA">
        <w:t xml:space="preserve"> </w:t>
      </w:r>
      <w:proofErr w:type="spellStart"/>
      <w:r w:rsidRPr="00434EDA">
        <w:t>reklama</w:t>
      </w:r>
      <w:proofErr w:type="spellEnd"/>
      <w:r w:rsidRPr="00434EDA">
        <w:t xml:space="preserve"> </w:t>
      </w:r>
      <w:proofErr w:type="spellStart"/>
      <w:r w:rsidRPr="00434EDA">
        <w:t>sa</w:t>
      </w:r>
      <w:proofErr w:type="spellEnd"/>
      <w:r w:rsidRPr="00434EDA">
        <w:t xml:space="preserve"> </w:t>
      </w:r>
      <w:proofErr w:type="spellStart"/>
      <w:r w:rsidRPr="00434EDA">
        <w:t>nepredáva</w:t>
      </w:r>
      <w:proofErr w:type="spellEnd"/>
      <w:r w:rsidRPr="00434EDA">
        <w:t xml:space="preserve"> </w:t>
      </w:r>
      <w:proofErr w:type="spellStart"/>
      <w:r w:rsidRPr="00434EDA">
        <w:t>samostatne</w:t>
      </w:r>
      <w:proofErr w:type="spellEnd"/>
      <w:r w:rsidRPr="00434EDA">
        <w:t xml:space="preserve"> a </w:t>
      </w:r>
      <w:proofErr w:type="spellStart"/>
      <w:r w:rsidRPr="00434EDA">
        <w:t>priamo</w:t>
      </w:r>
      <w:proofErr w:type="spellEnd"/>
      <w:r w:rsidRPr="00434EDA">
        <w:t xml:space="preserve"> </w:t>
      </w:r>
      <w:proofErr w:type="spellStart"/>
      <w:r w:rsidRPr="00434EDA">
        <w:t>spotrebiteľom</w:t>
      </w:r>
      <w:proofErr w:type="spellEnd"/>
      <w:r w:rsidRPr="00434EDA">
        <w:t xml:space="preserve">. </w:t>
      </w:r>
      <w:proofErr w:type="spellStart"/>
      <w:r w:rsidRPr="00434EDA">
        <w:t>Napr</w:t>
      </w:r>
      <w:proofErr w:type="spellEnd"/>
      <w:r w:rsidRPr="00434EDA">
        <w:t xml:space="preserve">. </w:t>
      </w:r>
      <w:proofErr w:type="spellStart"/>
      <w:r w:rsidRPr="00434EDA">
        <w:t>subjekty</w:t>
      </w:r>
      <w:proofErr w:type="spellEnd"/>
      <w:r w:rsidRPr="00434EDA">
        <w:t xml:space="preserve"> </w:t>
      </w:r>
      <w:proofErr w:type="spellStart"/>
      <w:r w:rsidRPr="00434EDA">
        <w:t>vysielajúce</w:t>
      </w:r>
      <w:proofErr w:type="spellEnd"/>
      <w:r w:rsidRPr="00434EDA">
        <w:t xml:space="preserve"> </w:t>
      </w:r>
      <w:proofErr w:type="spellStart"/>
      <w:r w:rsidRPr="00434EDA">
        <w:t>reklamu</w:t>
      </w:r>
      <w:proofErr w:type="spellEnd"/>
      <w:r w:rsidRPr="00D2171C">
        <w:t xml:space="preserve"> </w:t>
      </w:r>
      <w:proofErr w:type="spellStart"/>
      <w:r w:rsidRPr="00D2171C">
        <w:t>poskytujú</w:t>
      </w:r>
      <w:proofErr w:type="spellEnd"/>
      <w:r w:rsidRPr="00D2171C">
        <w:t xml:space="preserve"> </w:t>
      </w:r>
      <w:proofErr w:type="spellStart"/>
      <w:r w:rsidRPr="00D2171C">
        <w:t>programy</w:t>
      </w:r>
      <w:proofErr w:type="spellEnd"/>
      <w:r w:rsidRPr="00D2171C">
        <w:t xml:space="preserve"> </w:t>
      </w:r>
      <w:proofErr w:type="spellStart"/>
      <w:r w:rsidRPr="00D2171C">
        <w:t>zvyšujúce</w:t>
      </w:r>
      <w:proofErr w:type="spellEnd"/>
      <w:r w:rsidRPr="00D2171C">
        <w:t xml:space="preserve"> </w:t>
      </w:r>
      <w:proofErr w:type="spellStart"/>
      <w:r w:rsidRPr="00D2171C">
        <w:t>úžitok</w:t>
      </w:r>
      <w:proofErr w:type="spellEnd"/>
      <w:r w:rsidRPr="00D2171C">
        <w:t xml:space="preserve">, </w:t>
      </w:r>
      <w:proofErr w:type="spellStart"/>
      <w:r w:rsidRPr="00D2171C">
        <w:t>aby</w:t>
      </w:r>
      <w:proofErr w:type="spellEnd"/>
      <w:r w:rsidRPr="00D2171C">
        <w:t xml:space="preserve"> </w:t>
      </w:r>
      <w:proofErr w:type="spellStart"/>
      <w:r w:rsidRPr="00D2171C">
        <w:t>tak</w:t>
      </w:r>
      <w:proofErr w:type="spellEnd"/>
      <w:r w:rsidRPr="00D2171C">
        <w:t xml:space="preserve"> </w:t>
      </w:r>
      <w:proofErr w:type="spellStart"/>
      <w:r w:rsidRPr="00D2171C">
        <w:t>kompenzovali</w:t>
      </w:r>
      <w:proofErr w:type="spellEnd"/>
      <w:r w:rsidRPr="00D2171C">
        <w:t xml:space="preserve"> </w:t>
      </w:r>
      <w:proofErr w:type="spellStart"/>
      <w:r w:rsidRPr="00D2171C">
        <w:t>divákov</w:t>
      </w:r>
      <w:proofErr w:type="spellEnd"/>
      <w:r w:rsidRPr="00D2171C">
        <w:t xml:space="preserve"> </w:t>
      </w:r>
      <w:proofErr w:type="spellStart"/>
      <w:r w:rsidRPr="00D2171C">
        <w:t>za</w:t>
      </w:r>
      <w:proofErr w:type="spellEnd"/>
      <w:r w:rsidRPr="00D2171C">
        <w:t xml:space="preserve"> to,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D2171C">
        <w:t>sú</w:t>
      </w:r>
      <w:proofErr w:type="spellEnd"/>
      <w:r w:rsidRPr="00D2171C">
        <w:t xml:space="preserve"> </w:t>
      </w:r>
      <w:proofErr w:type="spellStart"/>
      <w:r w:rsidRPr="00D2171C">
        <w:t>vystavovaní</w:t>
      </w:r>
      <w:proofErr w:type="spellEnd"/>
      <w:r w:rsidRPr="00D2171C">
        <w:t xml:space="preserve"> </w:t>
      </w:r>
      <w:proofErr w:type="spellStart"/>
      <w:r w:rsidRPr="00D2171C">
        <w:t>pôsobeniu</w:t>
      </w:r>
      <w:proofErr w:type="spellEnd"/>
      <w:r w:rsidRPr="00D2171C">
        <w:t xml:space="preserve"> </w:t>
      </w:r>
      <w:proofErr w:type="spellStart"/>
      <w:r w:rsidRPr="00D2171C">
        <w:t>reklamy</w:t>
      </w:r>
      <w:proofErr w:type="spellEnd"/>
      <w:r w:rsidRPr="00D2171C">
        <w:t xml:space="preserve">. </w:t>
      </w:r>
    </w:p>
    <w:p w:rsidR="003507DB" w:rsidRPr="00D2171C" w:rsidRDefault="003507DB" w:rsidP="003507DB">
      <w:pPr>
        <w:jc w:val="both"/>
        <w:rPr>
          <w:i/>
        </w:rPr>
      </w:pPr>
      <w:proofErr w:type="spellStart"/>
      <w:r w:rsidRPr="00D2171C">
        <w:t>Uvažujme</w:t>
      </w:r>
      <w:proofErr w:type="spellEnd"/>
      <w:r w:rsidRPr="00D2171C">
        <w:t xml:space="preserve">  o </w:t>
      </w:r>
      <w:proofErr w:type="spellStart"/>
      <w:r w:rsidRPr="00D2171C">
        <w:t>spotrebiteľovi</w:t>
      </w:r>
      <w:proofErr w:type="spellEnd"/>
      <w:r w:rsidRPr="00D2171C">
        <w:t xml:space="preserve">, </w:t>
      </w:r>
      <w:proofErr w:type="spellStart"/>
      <w:r w:rsidRPr="00D2171C">
        <w:t>ktorého</w:t>
      </w:r>
      <w:proofErr w:type="spellEnd"/>
      <w:r w:rsidRPr="00D2171C">
        <w:t xml:space="preserve"> </w:t>
      </w:r>
      <w:proofErr w:type="spellStart"/>
      <w:r w:rsidRPr="00D2171C">
        <w:t>úžitok</w:t>
      </w:r>
      <w:proofErr w:type="spellEnd"/>
      <w:r w:rsidRPr="00D2171C">
        <w:t xml:space="preserve"> (</w:t>
      </w:r>
      <w:proofErr w:type="spellStart"/>
      <w:r w:rsidRPr="00D2171C">
        <w:t>spôsob</w:t>
      </w:r>
      <w:proofErr w:type="spellEnd"/>
      <w:r w:rsidRPr="00D2171C">
        <w:t xml:space="preserve"> </w:t>
      </w:r>
      <w:proofErr w:type="spellStart"/>
      <w:r w:rsidRPr="00D2171C">
        <w:t>popisu</w:t>
      </w:r>
      <w:proofErr w:type="spellEnd"/>
      <w:r w:rsidRPr="00D2171C">
        <w:t xml:space="preserve"> </w:t>
      </w:r>
      <w:proofErr w:type="spellStart"/>
      <w:r w:rsidRPr="00D2171C">
        <w:t>preferencií</w:t>
      </w:r>
      <w:proofErr w:type="spellEnd"/>
      <w:r w:rsidRPr="00D2171C">
        <w:t xml:space="preserve">) </w:t>
      </w:r>
      <w:proofErr w:type="spellStart"/>
      <w:r w:rsidRPr="00D2171C">
        <w:t>môžeme</w:t>
      </w:r>
      <w:proofErr w:type="spellEnd"/>
      <w:r w:rsidRPr="00D2171C">
        <w:t xml:space="preserve"> </w:t>
      </w:r>
      <w:proofErr w:type="spellStart"/>
      <w:r w:rsidRPr="00D2171C">
        <w:t>vyjadriť</w:t>
      </w:r>
      <w:proofErr w:type="spellEnd"/>
      <w:r w:rsidRPr="00D2171C">
        <w:t xml:space="preserve"> </w:t>
      </w:r>
      <w:proofErr w:type="spellStart"/>
      <w:r w:rsidRPr="00D2171C">
        <w:t>funkciou</w:t>
      </w:r>
      <w:proofErr w:type="spellEnd"/>
      <w:r w:rsidRPr="00D2171C">
        <w:t xml:space="preserve">, </w:t>
      </w:r>
      <w:proofErr w:type="spellStart"/>
      <w:r w:rsidRPr="00D2171C">
        <w:t>ktorá</w:t>
      </w:r>
      <w:proofErr w:type="spellEnd"/>
      <w:r w:rsidRPr="00D2171C">
        <w:t xml:space="preserve"> </w:t>
      </w:r>
      <w:proofErr w:type="spellStart"/>
      <w:r w:rsidRPr="00D2171C">
        <w:t>závisí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spotrebe</w:t>
      </w:r>
      <w:proofErr w:type="spellEnd"/>
      <w:r w:rsidRPr="00D2171C">
        <w:t xml:space="preserve"> </w:t>
      </w:r>
      <w:proofErr w:type="spellStart"/>
      <w:r w:rsidRPr="00D2171C">
        <w:t>tovarov</w:t>
      </w:r>
      <w:proofErr w:type="spellEnd"/>
      <w:r w:rsidRPr="00D2171C">
        <w:t xml:space="preserve"> </w:t>
      </w:r>
      <w:r w:rsidRPr="00D2171C">
        <w:rPr>
          <w:i/>
        </w:rPr>
        <w:t>x</w:t>
      </w:r>
      <w:r w:rsidRPr="00D2171C">
        <w:t xml:space="preserve"> a </w:t>
      </w:r>
      <w:r w:rsidRPr="00D2171C">
        <w:rPr>
          <w:i/>
        </w:rPr>
        <w:t>y</w:t>
      </w:r>
      <w:r w:rsidRPr="00D2171C">
        <w:t xml:space="preserve"> a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reklame</w:t>
      </w:r>
      <w:proofErr w:type="spellEnd"/>
      <w:r w:rsidRPr="00D2171C">
        <w:t xml:space="preserve"> </w:t>
      </w:r>
      <w:r w:rsidRPr="00D2171C">
        <w:rPr>
          <w:i/>
        </w:rPr>
        <w:t>A,</w:t>
      </w:r>
      <w:r w:rsidRPr="00D2171C">
        <w:t xml:space="preserve"> </w:t>
      </w:r>
      <w:proofErr w:type="spellStart"/>
      <w:r w:rsidRPr="00D2171C">
        <w:t>ktorá</w:t>
      </w:r>
      <w:proofErr w:type="spellEnd"/>
      <w:r w:rsidRPr="00D2171C">
        <w:t xml:space="preserve"> je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tovar</w:t>
      </w:r>
      <w:proofErr w:type="spellEnd"/>
      <w:r w:rsidRPr="00D2171C">
        <w:t xml:space="preserve"> </w:t>
      </w:r>
      <w:r w:rsidRPr="00D2171C">
        <w:rPr>
          <w:i/>
        </w:rPr>
        <w:t>x:</w:t>
      </w:r>
    </w:p>
    <w:p w:rsidR="003507DB" w:rsidRDefault="003507DB" w:rsidP="003507DB">
      <w:pPr>
        <w:pStyle w:val="Nadpis3"/>
        <w:rPr>
          <w:i/>
        </w:rPr>
      </w:pPr>
      <w:r>
        <w:rPr>
          <w:i/>
        </w:rPr>
        <w:t xml:space="preserve">                                                        </w:t>
      </w:r>
    </w:p>
    <w:p w:rsidR="003507DB" w:rsidRDefault="003507DB" w:rsidP="003507DB">
      <w:pPr>
        <w:pStyle w:val="Nadpis3"/>
        <w:rPr>
          <w:i/>
        </w:rPr>
      </w:pPr>
      <w:r>
        <w:rPr>
          <w:i/>
        </w:rPr>
        <w:t xml:space="preserve">                                U = U(x, y, A)</w:t>
      </w:r>
    </w:p>
    <w:p w:rsidR="003507DB" w:rsidRPr="003B37B4" w:rsidRDefault="003507DB" w:rsidP="003507DB">
      <w:pPr>
        <w:rPr>
          <w:sz w:val="16"/>
          <w:szCs w:val="16"/>
        </w:rPr>
      </w:pPr>
    </w:p>
    <w:p w:rsidR="003507DB" w:rsidRPr="00961A58" w:rsidRDefault="003507DB" w:rsidP="003507DB">
      <w:pPr>
        <w:jc w:val="both"/>
      </w:pPr>
      <w:proofErr w:type="spellStart"/>
      <w:r w:rsidRPr="00D2171C">
        <w:t>Podľa</w:t>
      </w:r>
      <w:proofErr w:type="spellEnd"/>
      <w:r w:rsidRPr="00D2171C">
        <w:t xml:space="preserve"> </w:t>
      </w:r>
      <w:proofErr w:type="spellStart"/>
      <w:r w:rsidRPr="00D2171C">
        <w:t>predpokladu</w:t>
      </w:r>
      <w:proofErr w:type="spellEnd"/>
      <w:r w:rsidRPr="00D2171C">
        <w:t xml:space="preserve"> </w:t>
      </w:r>
      <w:proofErr w:type="spellStart"/>
      <w:r w:rsidRPr="00D2171C">
        <w:t>reklama</w:t>
      </w:r>
      <w:proofErr w:type="spellEnd"/>
      <w:r w:rsidRPr="00D2171C">
        <w:t xml:space="preserve"> </w:t>
      </w:r>
      <w:proofErr w:type="spellStart"/>
      <w:r w:rsidRPr="00D2171C">
        <w:t>tým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„</w:t>
      </w:r>
      <w:proofErr w:type="spellStart"/>
      <w:r w:rsidRPr="00D2171C">
        <w:t>vrhá</w:t>
      </w:r>
      <w:proofErr w:type="spellEnd"/>
      <w:r w:rsidRPr="00D2171C">
        <w:t xml:space="preserve"> </w:t>
      </w:r>
      <w:proofErr w:type="spellStart"/>
      <w:r w:rsidRPr="00D2171C">
        <w:t>priaznivé</w:t>
      </w:r>
      <w:proofErr w:type="spellEnd"/>
      <w:r w:rsidRPr="00D2171C">
        <w:t xml:space="preserve"> </w:t>
      </w:r>
      <w:proofErr w:type="spellStart"/>
      <w:r w:rsidRPr="00D2171C">
        <w:t>svetlo</w:t>
      </w:r>
      <w:proofErr w:type="spellEnd"/>
      <w:r w:rsidRPr="00D2171C">
        <w:t xml:space="preserve">“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propagované</w:t>
      </w:r>
      <w:proofErr w:type="spellEnd"/>
      <w:r w:rsidRPr="00D2171C">
        <w:t xml:space="preserve"> </w:t>
      </w:r>
      <w:proofErr w:type="spellStart"/>
      <w:r w:rsidRPr="00D2171C">
        <w:t>výrobky</w:t>
      </w:r>
      <w:proofErr w:type="spellEnd"/>
      <w:r w:rsidRPr="00D2171C">
        <w:t xml:space="preserve">, </w:t>
      </w:r>
      <w:proofErr w:type="spellStart"/>
      <w:r w:rsidRPr="00D2171C">
        <w:t>zvyšuje</w:t>
      </w:r>
      <w:proofErr w:type="spellEnd"/>
      <w:r w:rsidRPr="00D2171C">
        <w:t xml:space="preserve"> </w:t>
      </w:r>
      <w:proofErr w:type="spellStart"/>
      <w:r w:rsidRPr="00D2171C">
        <w:t>hraničný</w:t>
      </w:r>
      <w:proofErr w:type="spellEnd"/>
      <w:r w:rsidRPr="00D2171C">
        <w:t xml:space="preserve"> </w:t>
      </w:r>
      <w:proofErr w:type="spellStart"/>
      <w:r w:rsidRPr="00D2171C">
        <w:t>úžitok</w:t>
      </w:r>
      <w:proofErr w:type="spellEnd"/>
      <w:r w:rsidRPr="00D2171C">
        <w:t xml:space="preserve"> </w:t>
      </w:r>
      <w:proofErr w:type="spellStart"/>
      <w:r w:rsidRPr="00D2171C">
        <w:t>zo</w:t>
      </w:r>
      <w:proofErr w:type="spellEnd"/>
      <w:r w:rsidRPr="00D2171C">
        <w:t xml:space="preserve"> </w:t>
      </w:r>
      <w:proofErr w:type="spellStart"/>
      <w:r w:rsidRPr="00D2171C">
        <w:t>spotreby</w:t>
      </w:r>
      <w:proofErr w:type="spellEnd"/>
      <w:r w:rsidRPr="00D2171C">
        <w:t xml:space="preserve"> </w:t>
      </w:r>
      <w:r w:rsidRPr="00D2171C">
        <w:rPr>
          <w:i/>
        </w:rPr>
        <w:t>x.</w:t>
      </w:r>
      <w:r w:rsidR="00961A58">
        <w:rPr>
          <w:i/>
        </w:rPr>
        <w:t xml:space="preserve"> </w:t>
      </w:r>
      <w:r w:rsidR="00961A58">
        <w:t xml:space="preserve">Toto </w:t>
      </w:r>
      <w:proofErr w:type="spellStart"/>
      <w:r w:rsidR="00961A58">
        <w:t>definuje</w:t>
      </w:r>
      <w:proofErr w:type="spellEnd"/>
      <w:r w:rsidR="00961A58">
        <w:t xml:space="preserve"> </w:t>
      </w:r>
      <w:proofErr w:type="spellStart"/>
      <w:r w:rsidR="00961A58">
        <w:t>tzv</w:t>
      </w:r>
      <w:proofErr w:type="spellEnd"/>
      <w:r w:rsidR="00961A58">
        <w:t xml:space="preserve">. </w:t>
      </w:r>
      <w:proofErr w:type="spellStart"/>
      <w:r w:rsidR="00961A58" w:rsidRPr="006C0F41">
        <w:rPr>
          <w:highlight w:val="yellow"/>
        </w:rPr>
        <w:t>komplementárnu</w:t>
      </w:r>
      <w:proofErr w:type="spellEnd"/>
      <w:r w:rsidR="00961A58" w:rsidRPr="006C0F41">
        <w:rPr>
          <w:highlight w:val="yellow"/>
        </w:rPr>
        <w:t xml:space="preserve"> </w:t>
      </w:r>
      <w:proofErr w:type="spellStart"/>
      <w:r w:rsidR="00961A58" w:rsidRPr="006C0F41">
        <w:rPr>
          <w:highlight w:val="yellow"/>
        </w:rPr>
        <w:t>reklamu</w:t>
      </w:r>
      <w:proofErr w:type="spellEnd"/>
      <w:r w:rsidR="00961A58">
        <w:t xml:space="preserve">, </w:t>
      </w:r>
      <w:proofErr w:type="spellStart"/>
      <w:r w:rsidR="00961A58">
        <w:t>ktorá</w:t>
      </w:r>
      <w:proofErr w:type="spellEnd"/>
      <w:r w:rsidR="00961A58">
        <w:t xml:space="preserve"> </w:t>
      </w:r>
      <w:proofErr w:type="spellStart"/>
      <w:r w:rsidR="00961A58">
        <w:t>propaguje</w:t>
      </w:r>
      <w:proofErr w:type="spellEnd"/>
      <w:r w:rsidR="00961A58">
        <w:t xml:space="preserve"> </w:t>
      </w:r>
      <w:proofErr w:type="spellStart"/>
      <w:r w:rsidR="00961A58">
        <w:t>produkty</w:t>
      </w:r>
      <w:proofErr w:type="spellEnd"/>
      <w:r w:rsidR="00961A58">
        <w:t xml:space="preserve"> s </w:t>
      </w:r>
      <w:proofErr w:type="spellStart"/>
      <w:r w:rsidR="00961A58">
        <w:t>motívmi</w:t>
      </w:r>
      <w:proofErr w:type="spellEnd"/>
      <w:r w:rsidR="00961A58">
        <w:t xml:space="preserve"> </w:t>
      </w:r>
      <w:proofErr w:type="spellStart"/>
      <w:r w:rsidR="00961A58">
        <w:t>televíznych</w:t>
      </w:r>
      <w:proofErr w:type="spellEnd"/>
      <w:r w:rsidR="00961A58">
        <w:t xml:space="preserve"> </w:t>
      </w:r>
      <w:proofErr w:type="spellStart"/>
      <w:r w:rsidR="00961A58">
        <w:t>formátov</w:t>
      </w:r>
      <w:proofErr w:type="spellEnd"/>
      <w:r w:rsidR="00145378">
        <w:t xml:space="preserve"> </w:t>
      </w:r>
      <w:proofErr w:type="spellStart"/>
      <w:r w:rsidR="00C718E8">
        <w:t>napr</w:t>
      </w:r>
      <w:proofErr w:type="spellEnd"/>
      <w:r w:rsidR="00145378">
        <w:t xml:space="preserve">. </w:t>
      </w:r>
      <w:proofErr w:type="spellStart"/>
      <w:r w:rsidR="00145378">
        <w:t>dala</w:t>
      </w:r>
      <w:proofErr w:type="spellEnd"/>
      <w:r w:rsidR="00145378">
        <w:t xml:space="preserve"> </w:t>
      </w:r>
      <w:proofErr w:type="spellStart"/>
      <w:r w:rsidR="00145378">
        <w:t>sa</w:t>
      </w:r>
      <w:proofErr w:type="spellEnd"/>
      <w:r w:rsidR="00145378">
        <w:t xml:space="preserve"> </w:t>
      </w:r>
      <w:proofErr w:type="spellStart"/>
      <w:r w:rsidR="00145378">
        <w:t>kúpiť</w:t>
      </w:r>
      <w:proofErr w:type="spellEnd"/>
      <w:r w:rsidR="00145378">
        <w:t xml:space="preserve"> </w:t>
      </w:r>
      <w:proofErr w:type="spellStart"/>
      <w:r w:rsidR="00145378">
        <w:t>plyšová</w:t>
      </w:r>
      <w:proofErr w:type="spellEnd"/>
      <w:r w:rsidR="00145378">
        <w:t xml:space="preserve"> </w:t>
      </w:r>
      <w:proofErr w:type="spellStart"/>
      <w:r w:rsidR="00145378">
        <w:t>hračka</w:t>
      </w:r>
      <w:proofErr w:type="spellEnd"/>
      <w:r w:rsidR="00145378">
        <w:t xml:space="preserve"> </w:t>
      </w:r>
      <w:proofErr w:type="spellStart"/>
      <w:r w:rsidR="00145378">
        <w:t>znázorňujúca</w:t>
      </w:r>
      <w:proofErr w:type="spellEnd"/>
      <w:r w:rsidR="00145378">
        <w:t xml:space="preserve"> </w:t>
      </w:r>
      <w:proofErr w:type="spellStart"/>
      <w:r w:rsidR="00145378">
        <w:t>Pokémona</w:t>
      </w:r>
      <w:proofErr w:type="spellEnd"/>
      <w:r w:rsidR="00145378">
        <w:t xml:space="preserve">, </w:t>
      </w:r>
      <w:proofErr w:type="spellStart"/>
      <w:r w:rsidR="00145378">
        <w:t>ktorého</w:t>
      </w:r>
      <w:proofErr w:type="spellEnd"/>
      <w:r w:rsidR="00145378">
        <w:t xml:space="preserve"> bolo </w:t>
      </w:r>
      <w:proofErr w:type="spellStart"/>
      <w:r w:rsidR="00145378">
        <w:t>možné</w:t>
      </w:r>
      <w:proofErr w:type="spellEnd"/>
      <w:r w:rsidR="00145378">
        <w:t xml:space="preserve"> </w:t>
      </w:r>
      <w:proofErr w:type="spellStart"/>
      <w:r w:rsidR="00145378">
        <w:t>poznať</w:t>
      </w:r>
      <w:proofErr w:type="spellEnd"/>
      <w:r w:rsidR="00145378">
        <w:t xml:space="preserve"> z </w:t>
      </w:r>
      <w:proofErr w:type="spellStart"/>
      <w:r w:rsidR="00145378">
        <w:t>televízie</w:t>
      </w:r>
      <w:proofErr w:type="spellEnd"/>
      <w:r w:rsidR="00145378">
        <w:t xml:space="preserve">. </w:t>
      </w:r>
      <w:proofErr w:type="spellStart"/>
      <w:r w:rsidR="00145378">
        <w:t>Rovnako</w:t>
      </w:r>
      <w:proofErr w:type="spellEnd"/>
      <w:r w:rsidR="00145378">
        <w:t xml:space="preserve"> </w:t>
      </w:r>
      <w:proofErr w:type="spellStart"/>
      <w:r w:rsidR="00145378">
        <w:t>aj</w:t>
      </w:r>
      <w:proofErr w:type="spellEnd"/>
      <w:r w:rsidR="00145378">
        <w:t xml:space="preserve"> </w:t>
      </w:r>
      <w:proofErr w:type="spellStart"/>
      <w:r w:rsidR="00145378">
        <w:t>populárna</w:t>
      </w:r>
      <w:proofErr w:type="spellEnd"/>
      <w:r w:rsidR="00145378">
        <w:t xml:space="preserve"> </w:t>
      </w:r>
      <w:proofErr w:type="spellStart"/>
      <w:r w:rsidR="00145378">
        <w:t>hra</w:t>
      </w:r>
      <w:proofErr w:type="spellEnd"/>
      <w:r w:rsidR="00145378">
        <w:t xml:space="preserve"> Angry Birds </w:t>
      </w:r>
      <w:proofErr w:type="spellStart"/>
      <w:r w:rsidR="00145378">
        <w:t>má</w:t>
      </w:r>
      <w:proofErr w:type="spellEnd"/>
      <w:r w:rsidR="00145378">
        <w:t xml:space="preserve"> </w:t>
      </w:r>
      <w:proofErr w:type="spellStart"/>
      <w:r w:rsidR="00145378">
        <w:t>svoj</w:t>
      </w:r>
      <w:proofErr w:type="spellEnd"/>
      <w:r w:rsidR="00145378">
        <w:t xml:space="preserve"> </w:t>
      </w:r>
      <w:proofErr w:type="spellStart"/>
      <w:r w:rsidR="00145378">
        <w:t>obchod</w:t>
      </w:r>
      <w:proofErr w:type="spellEnd"/>
      <w:r w:rsidR="00145378">
        <w:t xml:space="preserve"> s </w:t>
      </w:r>
      <w:proofErr w:type="spellStart"/>
      <w:r w:rsidR="00145378">
        <w:t>reklamným</w:t>
      </w:r>
      <w:proofErr w:type="spellEnd"/>
      <w:r w:rsidR="00145378">
        <w:t xml:space="preserve"> </w:t>
      </w:r>
      <w:proofErr w:type="spellStart"/>
      <w:r w:rsidR="00145378">
        <w:t>materiálom</w:t>
      </w:r>
      <w:proofErr w:type="spellEnd"/>
      <w:r w:rsidR="00145378">
        <w:t>.</w:t>
      </w:r>
    </w:p>
    <w:p w:rsidR="003507DB" w:rsidRPr="00D2171C" w:rsidRDefault="003507DB" w:rsidP="003507DB">
      <w:pPr>
        <w:jc w:val="both"/>
      </w:pPr>
      <w:proofErr w:type="spellStart"/>
      <w:r w:rsidRPr="00D2171C">
        <w:t>Predpoklad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D2171C">
        <w:t>reklamy</w:t>
      </w:r>
      <w:proofErr w:type="spellEnd"/>
      <w:r w:rsidRPr="00D2171C">
        <w:t xml:space="preserve"> </w:t>
      </w:r>
      <w:proofErr w:type="spellStart"/>
      <w:r w:rsidRPr="00D2171C">
        <w:t>sú</w:t>
      </w:r>
      <w:proofErr w:type="spellEnd"/>
      <w:r w:rsidRPr="00D2171C">
        <w:t xml:space="preserve"> </w:t>
      </w:r>
      <w:proofErr w:type="spellStart"/>
      <w:r w:rsidRPr="00D2171C">
        <w:t>skôr</w:t>
      </w:r>
      <w:proofErr w:type="spellEnd"/>
      <w:r w:rsidRPr="00D2171C">
        <w:t xml:space="preserve"> </w:t>
      </w:r>
      <w:proofErr w:type="spellStart"/>
      <w:r w:rsidRPr="00D2171C">
        <w:t>spotrebiteľovi</w:t>
      </w:r>
      <w:proofErr w:type="spellEnd"/>
      <w:r w:rsidRPr="00D2171C">
        <w:t xml:space="preserve"> </w:t>
      </w:r>
      <w:proofErr w:type="spellStart"/>
      <w:r w:rsidRPr="00D2171C">
        <w:t>rozdávané</w:t>
      </w:r>
      <w:proofErr w:type="spellEnd"/>
      <w:r w:rsidRPr="00D2171C">
        <w:t xml:space="preserve"> </w:t>
      </w:r>
      <w:proofErr w:type="spellStart"/>
      <w:r w:rsidRPr="00D2171C">
        <w:t>ako</w:t>
      </w:r>
      <w:proofErr w:type="spellEnd"/>
      <w:r w:rsidRPr="00D2171C">
        <w:t xml:space="preserve"> </w:t>
      </w:r>
      <w:proofErr w:type="spellStart"/>
      <w:r w:rsidRPr="00D2171C">
        <w:t>predávané</w:t>
      </w:r>
      <w:proofErr w:type="spellEnd"/>
      <w:r w:rsidRPr="00D2171C">
        <w:t xml:space="preserve">, </w:t>
      </w:r>
      <w:proofErr w:type="spellStart"/>
      <w:r w:rsidRPr="00D2171C">
        <w:t>pričom</w:t>
      </w:r>
      <w:proofErr w:type="spellEnd"/>
      <w:r w:rsidRPr="00D2171C">
        <w:t xml:space="preserve"> </w:t>
      </w:r>
      <w:proofErr w:type="spellStart"/>
      <w:r w:rsidRPr="00D2171C">
        <w:t>množstvo</w:t>
      </w:r>
      <w:proofErr w:type="spellEnd"/>
      <w:r w:rsidRPr="00D2171C">
        <w:t xml:space="preserve"> </w:t>
      </w:r>
      <w:proofErr w:type="spellStart"/>
      <w:r w:rsidRPr="00D2171C">
        <w:t>reklamy</w:t>
      </w:r>
      <w:proofErr w:type="spellEnd"/>
      <w:r w:rsidRPr="00D2171C">
        <w:t xml:space="preserve"> je </w:t>
      </w:r>
      <w:proofErr w:type="spellStart"/>
      <w:r w:rsidRPr="00D2171C">
        <w:t>regulované</w:t>
      </w:r>
      <w:proofErr w:type="spellEnd"/>
      <w:r w:rsidRPr="00D2171C">
        <w:t xml:space="preserve"> </w:t>
      </w:r>
      <w:proofErr w:type="spellStart"/>
      <w:r w:rsidRPr="00D2171C">
        <w:t>výrobcami</w:t>
      </w:r>
      <w:proofErr w:type="spellEnd"/>
      <w:r w:rsidRPr="00D2171C">
        <w:t xml:space="preserve"> </w:t>
      </w:r>
      <w:proofErr w:type="spellStart"/>
      <w:r w:rsidRPr="00D2171C">
        <w:t>propagovaných</w:t>
      </w:r>
      <w:proofErr w:type="spellEnd"/>
      <w:r w:rsidRPr="00D2171C">
        <w:t xml:space="preserve"> </w:t>
      </w:r>
      <w:proofErr w:type="spellStart"/>
      <w:r w:rsidRPr="00D2171C">
        <w:t>tovarov</w:t>
      </w:r>
      <w:proofErr w:type="spellEnd"/>
      <w:r w:rsidRPr="00D2171C">
        <w:t xml:space="preserve"> je </w:t>
      </w:r>
      <w:proofErr w:type="spellStart"/>
      <w:r w:rsidRPr="00D2171C">
        <w:t>spätý</w:t>
      </w:r>
      <w:proofErr w:type="spellEnd"/>
      <w:r w:rsidRPr="00D2171C">
        <w:t xml:space="preserve"> s </w:t>
      </w:r>
      <w:proofErr w:type="spellStart"/>
      <w:r w:rsidRPr="00D2171C">
        <w:t>prístupom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961A58">
        <w:rPr>
          <w:highlight w:val="yellow"/>
        </w:rPr>
        <w:t>reklama</w:t>
      </w:r>
      <w:proofErr w:type="spellEnd"/>
      <w:r w:rsidRPr="00961A58">
        <w:rPr>
          <w:highlight w:val="yellow"/>
        </w:rPr>
        <w:t xml:space="preserve"> </w:t>
      </w:r>
      <w:proofErr w:type="spellStart"/>
      <w:r w:rsidRPr="00961A58">
        <w:rPr>
          <w:highlight w:val="yellow"/>
        </w:rPr>
        <w:t>mení</w:t>
      </w:r>
      <w:proofErr w:type="spellEnd"/>
      <w:r w:rsidRPr="00961A58">
        <w:rPr>
          <w:highlight w:val="yellow"/>
        </w:rPr>
        <w:t xml:space="preserve"> </w:t>
      </w:r>
      <w:proofErr w:type="spellStart"/>
      <w:r w:rsidRPr="00961A58">
        <w:rPr>
          <w:highlight w:val="yellow"/>
        </w:rPr>
        <w:t>preferencie</w:t>
      </w:r>
      <w:proofErr w:type="spellEnd"/>
      <w:r w:rsidR="00707A88" w:rsidRPr="00961A58">
        <w:rPr>
          <w:highlight w:val="yellow"/>
        </w:rPr>
        <w:t xml:space="preserve"> (</w:t>
      </w:r>
      <w:proofErr w:type="spellStart"/>
      <w:r w:rsidR="00707A88" w:rsidRPr="00961A58">
        <w:rPr>
          <w:highlight w:val="yellow"/>
        </w:rPr>
        <w:t>alebo</w:t>
      </w:r>
      <w:proofErr w:type="spellEnd"/>
      <w:r w:rsidR="00707A88" w:rsidRPr="00961A58">
        <w:rPr>
          <w:highlight w:val="yellow"/>
        </w:rPr>
        <w:t xml:space="preserve"> </w:t>
      </w:r>
      <w:proofErr w:type="spellStart"/>
      <w:r w:rsidR="00707A88" w:rsidRPr="00961A58">
        <w:rPr>
          <w:highlight w:val="yellow"/>
        </w:rPr>
        <w:t>sa</w:t>
      </w:r>
      <w:proofErr w:type="spellEnd"/>
      <w:r w:rsidR="00707A88" w:rsidRPr="00961A58">
        <w:rPr>
          <w:highlight w:val="yellow"/>
        </w:rPr>
        <w:t xml:space="preserve"> </w:t>
      </w:r>
      <w:proofErr w:type="spellStart"/>
      <w:r w:rsidR="00707A88" w:rsidRPr="00961A58">
        <w:rPr>
          <w:highlight w:val="yellow"/>
        </w:rPr>
        <w:t>aspoň</w:t>
      </w:r>
      <w:proofErr w:type="spellEnd"/>
      <w:r w:rsidR="00707A88" w:rsidRPr="00961A58">
        <w:rPr>
          <w:highlight w:val="yellow"/>
        </w:rPr>
        <w:t xml:space="preserve"> </w:t>
      </w:r>
      <w:proofErr w:type="spellStart"/>
      <w:r w:rsidR="00707A88" w:rsidRPr="00961A58">
        <w:rPr>
          <w:highlight w:val="yellow"/>
        </w:rPr>
        <w:t>snaží</w:t>
      </w:r>
      <w:proofErr w:type="spellEnd"/>
      <w:r w:rsidR="00707A88" w:rsidRPr="00961A58">
        <w:rPr>
          <w:highlight w:val="yellow"/>
        </w:rPr>
        <w:t>)</w:t>
      </w:r>
      <w:r w:rsidRPr="00D2171C">
        <w:rPr>
          <w:i/>
        </w:rPr>
        <w:t>.</w:t>
      </w:r>
      <w:r w:rsidRPr="00D2171C">
        <w:t xml:space="preserve"> V </w:t>
      </w:r>
      <w:proofErr w:type="spellStart"/>
      <w:r w:rsidRPr="00D2171C">
        <w:t>prípade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D2171C">
        <w:t>reklama</w:t>
      </w:r>
      <w:proofErr w:type="spellEnd"/>
      <w:r w:rsidRPr="00D2171C">
        <w:t xml:space="preserve"> je </w:t>
      </w:r>
      <w:proofErr w:type="spellStart"/>
      <w:r w:rsidRPr="00D2171C">
        <w:t>súčasťou</w:t>
      </w:r>
      <w:proofErr w:type="spellEnd"/>
      <w:r w:rsidRPr="00D2171C">
        <w:t xml:space="preserve"> </w:t>
      </w:r>
      <w:proofErr w:type="spellStart"/>
      <w:r w:rsidRPr="00D2171C">
        <w:t>stabilných</w:t>
      </w:r>
      <w:proofErr w:type="spellEnd"/>
      <w:r w:rsidRPr="00D2171C">
        <w:t xml:space="preserve"> </w:t>
      </w:r>
      <w:proofErr w:type="spellStart"/>
      <w:r w:rsidRPr="00D2171C">
        <w:t>spotrebiteľských</w:t>
      </w:r>
      <w:proofErr w:type="spellEnd"/>
      <w:r w:rsidRPr="00D2171C">
        <w:t xml:space="preserve"> </w:t>
      </w:r>
      <w:proofErr w:type="spellStart"/>
      <w:r w:rsidRPr="00D2171C">
        <w:t>preferencií</w:t>
      </w:r>
      <w:proofErr w:type="spellEnd"/>
      <w:r w:rsidRPr="00D2171C">
        <w:t xml:space="preserve">, je </w:t>
      </w:r>
      <w:proofErr w:type="spellStart"/>
      <w:r w:rsidRPr="00D2171C">
        <w:t>dopyt</w:t>
      </w:r>
      <w:proofErr w:type="spellEnd"/>
      <w:r w:rsidRPr="00D2171C">
        <w:t xml:space="preserve"> </w:t>
      </w:r>
      <w:proofErr w:type="spellStart"/>
      <w:r w:rsidRPr="00D2171C">
        <w:t>spotrebiteľov</w:t>
      </w:r>
      <w:proofErr w:type="spellEnd"/>
      <w:r w:rsidRPr="00D2171C">
        <w:t xml:space="preserve"> </w:t>
      </w:r>
      <w:proofErr w:type="spellStart"/>
      <w:r w:rsidRPr="00D2171C">
        <w:t>po</w:t>
      </w:r>
      <w:proofErr w:type="spellEnd"/>
      <w:r w:rsidRPr="00D2171C">
        <w:t xml:space="preserve"> </w:t>
      </w:r>
      <w:proofErr w:type="spellStart"/>
      <w:r w:rsidRPr="00D2171C">
        <w:t>reklame</w:t>
      </w:r>
      <w:proofErr w:type="spellEnd"/>
      <w:r w:rsidRPr="00D2171C">
        <w:t xml:space="preserve"> </w:t>
      </w:r>
      <w:proofErr w:type="spellStart"/>
      <w:r w:rsidRPr="00D2171C">
        <w:t>priamym</w:t>
      </w:r>
      <w:proofErr w:type="spellEnd"/>
      <w:r w:rsidRPr="00D2171C">
        <w:t xml:space="preserve"> </w:t>
      </w:r>
      <w:proofErr w:type="spellStart"/>
      <w:r w:rsidRPr="00D2171C">
        <w:t>dôsledkom</w:t>
      </w:r>
      <w:proofErr w:type="spellEnd"/>
      <w:r w:rsidRPr="00D2171C">
        <w:t xml:space="preserve"> </w:t>
      </w:r>
      <w:proofErr w:type="spellStart"/>
      <w:r w:rsidRPr="00D2171C">
        <w:t>maximalizácie</w:t>
      </w:r>
      <w:proofErr w:type="spellEnd"/>
      <w:r w:rsidRPr="00D2171C">
        <w:t xml:space="preserve"> </w:t>
      </w:r>
      <w:proofErr w:type="spellStart"/>
      <w:r w:rsidRPr="00D2171C">
        <w:t>úžitku</w:t>
      </w:r>
      <w:proofErr w:type="spellEnd"/>
      <w:r w:rsidRPr="00D2171C">
        <w:t>:</w:t>
      </w:r>
    </w:p>
    <w:p w:rsidR="003507DB" w:rsidRPr="00D2171C" w:rsidRDefault="003507DB" w:rsidP="003507DB">
      <w:pPr>
        <w:jc w:val="both"/>
        <w:rPr>
          <w:i/>
        </w:rPr>
      </w:pPr>
      <w:r w:rsidRPr="00D2171C">
        <w:t xml:space="preserve">                                 </w:t>
      </w:r>
      <w:r w:rsidRPr="00D2171C">
        <w:rPr>
          <w:i/>
        </w:rPr>
        <w:t>U</w:t>
      </w:r>
      <w:r w:rsidRPr="00D2171C">
        <w:rPr>
          <w:i/>
          <w:vertAlign w:val="subscript"/>
        </w:rPr>
        <w:t>A</w:t>
      </w:r>
      <w:r w:rsidRPr="00D2171C">
        <w:rPr>
          <w:i/>
        </w:rPr>
        <w:t xml:space="preserve">  </w:t>
      </w:r>
      <w:r w:rsidRPr="00B962A2">
        <w:rPr>
          <w:i/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5" o:title=""/>
          </v:shape>
          <o:OLEObject Type="Embed" ProgID="Equation.2" ShapeID="_x0000_i1025" DrawAspect="Content" ObjectID="_1462722457" r:id="rId6"/>
        </w:object>
      </w:r>
      <w:r w:rsidRPr="00D2171C">
        <w:rPr>
          <w:i/>
        </w:rPr>
        <w:t xml:space="preserve"> p</w:t>
      </w:r>
      <w:r w:rsidRPr="00D2171C">
        <w:rPr>
          <w:i/>
          <w:vertAlign w:val="subscript"/>
        </w:rPr>
        <w:t>a</w:t>
      </w:r>
      <w:r w:rsidRPr="00D2171C">
        <w:rPr>
          <w:i/>
        </w:rPr>
        <w:t>,</w:t>
      </w:r>
    </w:p>
    <w:p w:rsidR="003507DB" w:rsidRPr="003B37B4" w:rsidRDefault="003507DB" w:rsidP="003507DB">
      <w:pPr>
        <w:jc w:val="both"/>
        <w:rPr>
          <w:i/>
          <w:sz w:val="16"/>
          <w:szCs w:val="16"/>
        </w:rPr>
      </w:pPr>
    </w:p>
    <w:p w:rsidR="003507DB" w:rsidRDefault="003507DB" w:rsidP="003507DB">
      <w:pPr>
        <w:jc w:val="both"/>
      </w:pPr>
      <w:proofErr w:type="spellStart"/>
      <w:r w:rsidRPr="00D2171C">
        <w:lastRenderedPageBreak/>
        <w:t>Kde</w:t>
      </w:r>
      <w:proofErr w:type="spellEnd"/>
      <w:r w:rsidRPr="00D2171C">
        <w:t xml:space="preserve"> </w:t>
      </w:r>
      <w:r w:rsidRPr="00D2171C">
        <w:rPr>
          <w:i/>
        </w:rPr>
        <w:t>U</w:t>
      </w:r>
      <w:r w:rsidRPr="00D2171C">
        <w:rPr>
          <w:i/>
          <w:vertAlign w:val="subscript"/>
        </w:rPr>
        <w:t>A</w:t>
      </w:r>
      <w:r w:rsidRPr="00D2171C">
        <w:t xml:space="preserve"> je </w:t>
      </w:r>
      <w:proofErr w:type="spellStart"/>
      <w:r w:rsidRPr="00D2171C">
        <w:t>hraničný</w:t>
      </w:r>
      <w:proofErr w:type="spellEnd"/>
      <w:r w:rsidRPr="00D2171C">
        <w:t xml:space="preserve"> </w:t>
      </w:r>
      <w:proofErr w:type="spellStart"/>
      <w:r w:rsidRPr="00D2171C">
        <w:t>úžitok</w:t>
      </w:r>
      <w:proofErr w:type="spellEnd"/>
      <w:r w:rsidRPr="00D2171C">
        <w:t xml:space="preserve"> a </w:t>
      </w:r>
      <w:r w:rsidRPr="00D2171C">
        <w:rPr>
          <w:i/>
        </w:rPr>
        <w:t>p</w:t>
      </w:r>
      <w:r w:rsidRPr="00D2171C">
        <w:rPr>
          <w:i/>
          <w:vertAlign w:val="subscript"/>
        </w:rPr>
        <w:t>a</w:t>
      </w:r>
      <w:r w:rsidRPr="00D2171C">
        <w:t xml:space="preserve"> je </w:t>
      </w:r>
      <w:proofErr w:type="spellStart"/>
      <w:r w:rsidRPr="00D2171C">
        <w:t>cena</w:t>
      </w:r>
      <w:proofErr w:type="spellEnd"/>
      <w:r w:rsidRPr="00D2171C">
        <w:t xml:space="preserve"> </w:t>
      </w:r>
      <w:proofErr w:type="spellStart"/>
      <w:r w:rsidRPr="00D2171C">
        <w:t>reklamy</w:t>
      </w:r>
      <w:proofErr w:type="spellEnd"/>
      <w:r w:rsidRPr="00D2171C">
        <w:t xml:space="preserve">. </w:t>
      </w:r>
      <w:proofErr w:type="spellStart"/>
      <w:r w:rsidRPr="00D2171C">
        <w:t>Ak</w:t>
      </w:r>
      <w:proofErr w:type="spellEnd"/>
      <w:r w:rsidRPr="00D2171C">
        <w:t xml:space="preserve"> by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reklama</w:t>
      </w:r>
      <w:proofErr w:type="spellEnd"/>
      <w:r w:rsidRPr="00D2171C">
        <w:t xml:space="preserve"> </w:t>
      </w:r>
      <w:proofErr w:type="spellStart"/>
      <w:r w:rsidRPr="00D2171C">
        <w:t>predávala</w:t>
      </w:r>
      <w:proofErr w:type="spellEnd"/>
      <w:r w:rsidRPr="00D2171C">
        <w:t xml:space="preserve"> </w:t>
      </w:r>
      <w:proofErr w:type="spellStart"/>
      <w:r w:rsidRPr="00D2171C">
        <w:t>samostatne</w:t>
      </w:r>
      <w:proofErr w:type="spellEnd"/>
      <w:r w:rsidRPr="00D2171C">
        <w:t xml:space="preserve"> </w:t>
      </w:r>
      <w:proofErr w:type="spellStart"/>
      <w:r w:rsidRPr="00D2171C">
        <w:t>ako</w:t>
      </w:r>
      <w:proofErr w:type="spellEnd"/>
      <w:r w:rsidRPr="00D2171C">
        <w:t xml:space="preserve"> </w:t>
      </w:r>
      <w:proofErr w:type="spellStart"/>
      <w:r w:rsidRPr="00D2171C">
        <w:t>napr</w:t>
      </w:r>
      <w:proofErr w:type="spellEnd"/>
      <w:r w:rsidRPr="00D2171C">
        <w:t xml:space="preserve">. </w:t>
      </w:r>
      <w:proofErr w:type="spellStart"/>
      <w:r w:rsidRPr="00D2171C">
        <w:t>jablká</w:t>
      </w:r>
      <w:proofErr w:type="spellEnd"/>
      <w:r w:rsidRPr="00D2171C">
        <w:t xml:space="preserve">, bola by </w:t>
      </w:r>
      <w:proofErr w:type="spellStart"/>
      <w:r w:rsidRPr="00D2171C">
        <w:t>celá</w:t>
      </w:r>
      <w:proofErr w:type="spellEnd"/>
      <w:r w:rsidRPr="00D2171C">
        <w:t xml:space="preserve"> </w:t>
      </w:r>
      <w:proofErr w:type="spellStart"/>
      <w:r w:rsidRPr="00D2171C">
        <w:t>analýza</w:t>
      </w:r>
      <w:proofErr w:type="spellEnd"/>
      <w:r w:rsidRPr="00D2171C">
        <w:t xml:space="preserve"> </w:t>
      </w:r>
      <w:proofErr w:type="spellStart"/>
      <w:r w:rsidRPr="00D2171C">
        <w:t>podstatne</w:t>
      </w:r>
      <w:proofErr w:type="spellEnd"/>
      <w:r w:rsidRPr="00D2171C">
        <w:t xml:space="preserve"> </w:t>
      </w:r>
      <w:proofErr w:type="spellStart"/>
      <w:r w:rsidRPr="00D2171C">
        <w:t>jednoduchšia</w:t>
      </w:r>
      <w:proofErr w:type="spellEnd"/>
      <w:r w:rsidRPr="00D2171C">
        <w:t>.</w:t>
      </w:r>
    </w:p>
    <w:p w:rsidR="003507DB" w:rsidRDefault="003507DB" w:rsidP="003507DB">
      <w:pPr>
        <w:pStyle w:val="Zkladntext"/>
        <w:jc w:val="both"/>
      </w:pPr>
      <w:r>
        <w:t xml:space="preserve">Technologické obmedzenia a  transakčné náklady však robia samostatný predaj reklamy príliš nákladným (napr. tlačené reklamy je možné predávať v novinách spoločne s ostatnými článkami a tak znížiť transakčné náklady), nakoľko produkcia reklám je veľmi konkurenčné odvetvie. </w:t>
      </w:r>
      <w:r w:rsidRPr="006C0F41">
        <w:rPr>
          <w:highlight w:val="yellow"/>
        </w:rPr>
        <w:t xml:space="preserve">Ako typický príklad </w:t>
      </w:r>
      <w:proofErr w:type="spellStart"/>
      <w:r w:rsidRPr="006C0F41">
        <w:rPr>
          <w:highlight w:val="yellow"/>
        </w:rPr>
        <w:t>komplementarity</w:t>
      </w:r>
      <w:proofErr w:type="spellEnd"/>
      <w:r w:rsidRPr="006C0F41">
        <w:rPr>
          <w:highlight w:val="yellow"/>
        </w:rPr>
        <w:t xml:space="preserve"> je reklama piva v televízii pri futbalových zápasoch, nakoľko veľa ľudí sa pri pozeraní futbalu občerstvuje pivom.</w:t>
      </w:r>
    </w:p>
    <w:p w:rsidR="003507DB" w:rsidRPr="00D2171C" w:rsidRDefault="003507DB" w:rsidP="003507DB">
      <w:pPr>
        <w:jc w:val="both"/>
      </w:pPr>
      <w:proofErr w:type="spellStart"/>
      <w:r w:rsidRPr="00D2171C">
        <w:t>Ak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r w:rsidRPr="00D2171C">
        <w:rPr>
          <w:i/>
        </w:rPr>
        <w:t>A</w:t>
      </w:r>
      <w:r w:rsidRPr="00D2171C">
        <w:t xml:space="preserve"> </w:t>
      </w:r>
      <w:proofErr w:type="spellStart"/>
      <w:r w:rsidRPr="00D2171C">
        <w:t>predáva</w:t>
      </w:r>
      <w:proofErr w:type="spellEnd"/>
      <w:r w:rsidRPr="00D2171C">
        <w:t xml:space="preserve"> </w:t>
      </w:r>
      <w:proofErr w:type="spellStart"/>
      <w:r w:rsidRPr="00D2171C">
        <w:t>za</w:t>
      </w:r>
      <w:proofErr w:type="spellEnd"/>
      <w:r w:rsidRPr="00D2171C">
        <w:t xml:space="preserve"> </w:t>
      </w:r>
      <w:proofErr w:type="spellStart"/>
      <w:r w:rsidRPr="00D2171C">
        <w:t>fixné</w:t>
      </w:r>
      <w:proofErr w:type="spellEnd"/>
      <w:r w:rsidRPr="00D2171C">
        <w:t xml:space="preserve"> </w:t>
      </w:r>
      <w:proofErr w:type="spellStart"/>
      <w:r w:rsidRPr="00D2171C">
        <w:t>ceny</w:t>
      </w:r>
      <w:proofErr w:type="spellEnd"/>
      <w:r w:rsidRPr="00D2171C">
        <w:t xml:space="preserve">, </w:t>
      </w:r>
      <w:proofErr w:type="spellStart"/>
      <w:r w:rsidRPr="00D2171C">
        <w:t>nič</w:t>
      </w:r>
      <w:proofErr w:type="spellEnd"/>
      <w:r w:rsidRPr="00D2171C">
        <w:t xml:space="preserve"> </w:t>
      </w:r>
      <w:proofErr w:type="spellStart"/>
      <w:r w:rsidRPr="00D2171C">
        <w:t>neodlišuje</w:t>
      </w:r>
      <w:proofErr w:type="spellEnd"/>
      <w:r w:rsidRPr="00D2171C">
        <w:t xml:space="preserve"> </w:t>
      </w:r>
      <w:proofErr w:type="spellStart"/>
      <w:r w:rsidRPr="00D2171C">
        <w:t>reklamu</w:t>
      </w:r>
      <w:proofErr w:type="spellEnd"/>
      <w:r w:rsidRPr="00D2171C">
        <w:t xml:space="preserve"> </w:t>
      </w:r>
      <w:proofErr w:type="spellStart"/>
      <w:r w:rsidRPr="00D2171C">
        <w:t>od</w:t>
      </w:r>
      <w:proofErr w:type="spellEnd"/>
      <w:r w:rsidRPr="00D2171C">
        <w:t xml:space="preserve"> </w:t>
      </w:r>
      <w:proofErr w:type="spellStart"/>
      <w:r w:rsidRPr="00D2171C">
        <w:t>analýzy</w:t>
      </w:r>
      <w:proofErr w:type="spellEnd"/>
      <w:r w:rsidRPr="00D2171C">
        <w:t xml:space="preserve"> </w:t>
      </w:r>
      <w:proofErr w:type="spellStart"/>
      <w:r w:rsidRPr="00D2171C">
        <w:t>firmy</w:t>
      </w:r>
      <w:proofErr w:type="spellEnd"/>
      <w:r w:rsidRPr="00D2171C">
        <w:t xml:space="preserve"> s </w:t>
      </w:r>
      <w:proofErr w:type="spellStart"/>
      <w:r w:rsidRPr="00D2171C">
        <w:t>viacerými</w:t>
      </w:r>
      <w:proofErr w:type="spellEnd"/>
      <w:r w:rsidRPr="00D2171C">
        <w:t xml:space="preserve"> </w:t>
      </w:r>
      <w:proofErr w:type="spellStart"/>
      <w:r w:rsidRPr="00D2171C">
        <w:t>výrobkami</w:t>
      </w:r>
      <w:proofErr w:type="spellEnd"/>
      <w:r w:rsidRPr="00D2171C">
        <w:t xml:space="preserve">, </w:t>
      </w:r>
      <w:proofErr w:type="spellStart"/>
      <w:r w:rsidRPr="00D2171C">
        <w:t>ktoré</w:t>
      </w:r>
      <w:proofErr w:type="spellEnd"/>
      <w:r w:rsidRPr="00D2171C">
        <w:t xml:space="preserve"> </w:t>
      </w:r>
      <w:proofErr w:type="spellStart"/>
      <w:r w:rsidRPr="00D2171C">
        <w:t>majú</w:t>
      </w:r>
      <w:proofErr w:type="spellEnd"/>
      <w:r w:rsidRPr="00D2171C">
        <w:t xml:space="preserve"> </w:t>
      </w:r>
      <w:proofErr w:type="spellStart"/>
      <w:r w:rsidRPr="00D2171C">
        <w:t>charakter</w:t>
      </w:r>
      <w:proofErr w:type="spellEnd"/>
      <w:r w:rsidRPr="00D2171C">
        <w:t xml:space="preserve"> </w:t>
      </w:r>
      <w:proofErr w:type="spellStart"/>
      <w:r w:rsidRPr="00D2171C">
        <w:t>komplementov</w:t>
      </w:r>
      <w:proofErr w:type="spellEnd"/>
      <w:r w:rsidRPr="00D2171C">
        <w:t xml:space="preserve">. </w:t>
      </w:r>
      <w:proofErr w:type="spellStart"/>
      <w:r w:rsidRPr="00D2171C">
        <w:t>Vyššia</w:t>
      </w:r>
      <w:proofErr w:type="spellEnd"/>
      <w:r w:rsidRPr="00D2171C">
        <w:t xml:space="preserve"> </w:t>
      </w:r>
      <w:proofErr w:type="spellStart"/>
      <w:r w:rsidRPr="00D2171C">
        <w:t>spotreba</w:t>
      </w:r>
      <w:proofErr w:type="spellEnd"/>
      <w:r w:rsidRPr="00D2171C">
        <w:t xml:space="preserve"> </w:t>
      </w:r>
      <w:proofErr w:type="spellStart"/>
      <w:r w:rsidRPr="00D2171C">
        <w:t>propagovaných</w:t>
      </w:r>
      <w:proofErr w:type="spellEnd"/>
      <w:r w:rsidRPr="00D2171C">
        <w:t xml:space="preserve"> </w:t>
      </w:r>
      <w:proofErr w:type="spellStart"/>
      <w:r w:rsidRPr="00D2171C">
        <w:t>tovarov</w:t>
      </w:r>
      <w:proofErr w:type="spellEnd"/>
      <w:r w:rsidRPr="00D2171C">
        <w:t xml:space="preserve"> </w:t>
      </w:r>
      <w:proofErr w:type="spellStart"/>
      <w:r w:rsidRPr="00D2171C">
        <w:t>zvyšuje</w:t>
      </w:r>
      <w:proofErr w:type="spellEnd"/>
      <w:r w:rsidRPr="00D2171C">
        <w:t xml:space="preserve"> </w:t>
      </w:r>
      <w:proofErr w:type="spellStart"/>
      <w:r w:rsidRPr="00D2171C">
        <w:t>hraničný</w:t>
      </w:r>
      <w:proofErr w:type="spellEnd"/>
      <w:r w:rsidRPr="00D2171C">
        <w:t xml:space="preserve"> </w:t>
      </w:r>
      <w:proofErr w:type="spellStart"/>
      <w:r w:rsidRPr="00D2171C">
        <w:t>úžitok</w:t>
      </w:r>
      <w:proofErr w:type="spellEnd"/>
      <w:r w:rsidRPr="00D2171C">
        <w:t xml:space="preserve"> z </w:t>
      </w:r>
      <w:proofErr w:type="spellStart"/>
      <w:r w:rsidRPr="00D2171C">
        <w:t>reklamy</w:t>
      </w:r>
      <w:proofErr w:type="spellEnd"/>
      <w:r w:rsidRPr="00D2171C">
        <w:t xml:space="preserve">, a </w:t>
      </w:r>
      <w:proofErr w:type="spellStart"/>
      <w:r w:rsidRPr="00D2171C">
        <w:t>teda</w:t>
      </w:r>
      <w:proofErr w:type="spellEnd"/>
      <w:r w:rsidRPr="00D2171C">
        <w:t xml:space="preserve"> </w:t>
      </w:r>
      <w:proofErr w:type="spellStart"/>
      <w:r w:rsidRPr="00D2171C">
        <w:t>aj</w:t>
      </w:r>
      <w:proofErr w:type="spellEnd"/>
      <w:r w:rsidRPr="00D2171C">
        <w:t xml:space="preserve"> </w:t>
      </w:r>
      <w:proofErr w:type="spellStart"/>
      <w:r w:rsidRPr="00D2171C">
        <w:t>dopyt</w:t>
      </w:r>
      <w:proofErr w:type="spellEnd"/>
      <w:r w:rsidRPr="00D2171C">
        <w:t xml:space="preserve"> </w:t>
      </w:r>
      <w:proofErr w:type="spellStart"/>
      <w:r w:rsidRPr="00D2171C">
        <w:t>po</w:t>
      </w:r>
      <w:proofErr w:type="spellEnd"/>
      <w:r w:rsidRPr="00D2171C">
        <w:t xml:space="preserve"> </w:t>
      </w:r>
      <w:proofErr w:type="spellStart"/>
      <w:r w:rsidRPr="00D2171C">
        <w:t>nej</w:t>
      </w:r>
      <w:proofErr w:type="spellEnd"/>
      <w:r w:rsidRPr="00D2171C">
        <w:t>.</w:t>
      </w:r>
    </w:p>
    <w:p w:rsidR="003507DB" w:rsidRDefault="003507DB" w:rsidP="003507DB">
      <w:pPr>
        <w:pStyle w:val="Zkladntext"/>
        <w:jc w:val="both"/>
      </w:pPr>
      <w:r w:rsidRPr="00C721A5">
        <w:t>Uvedené závery</w:t>
      </w:r>
      <w:r w:rsidRPr="00B03273">
        <w:rPr>
          <w:i/>
        </w:rPr>
        <w:t xml:space="preserve"> </w:t>
      </w:r>
      <w:r>
        <w:t xml:space="preserve">sú jednoduchou ilustráciou odlišného prístupu k reklame oproti tomu, ktorý pokladal reklamu za zdroj posunu preferencií. Teoretici marketingu a reklamy sa prikláňajú k názoru, že </w:t>
      </w:r>
      <w:r w:rsidRPr="006C0F41">
        <w:rPr>
          <w:highlight w:val="yellow"/>
        </w:rPr>
        <w:t>preferencie je možné ovplyvňovať reklamou.</w:t>
      </w:r>
    </w:p>
    <w:p w:rsidR="003507DB" w:rsidRDefault="003507DB" w:rsidP="003507DB">
      <w:pPr>
        <w:pStyle w:val="Zkladntext"/>
        <w:jc w:val="both"/>
      </w:pPr>
      <w:r>
        <w:t xml:space="preserve">V prípade chápania reklamy ako súčasti daných preferencií môžeme analyzovať dopyt spotrebiteľov po reklame rovnakými pravidlami ako dopyt po ostatných tovaroch, pričom tieto pravidlá môžu obsahovať časový faktor, prideľovací systém a jeho vplyv na dopyt po </w:t>
      </w:r>
      <w:proofErr w:type="spellStart"/>
      <w:r>
        <w:t>substitútoch</w:t>
      </w:r>
      <w:proofErr w:type="spellEnd"/>
      <w:r>
        <w:t xml:space="preserve"> a komplementoch atď.</w:t>
      </w:r>
    </w:p>
    <w:p w:rsidR="003507DB" w:rsidRDefault="003507DB" w:rsidP="003507DB">
      <w:pPr>
        <w:jc w:val="both"/>
        <w:rPr>
          <w:b/>
          <w:bCs/>
          <w:i/>
        </w:rPr>
      </w:pPr>
    </w:p>
    <w:p w:rsidR="003507DB" w:rsidRPr="00434EDA" w:rsidRDefault="003507DB" w:rsidP="003507DB">
      <w:pPr>
        <w:pStyle w:val="Zkladntext"/>
        <w:spacing w:after="0"/>
        <w:jc w:val="both"/>
        <w:rPr>
          <w:b/>
        </w:rPr>
      </w:pPr>
      <w:r w:rsidRPr="00434EDA">
        <w:rPr>
          <w:b/>
        </w:rPr>
        <w:t xml:space="preserve">Prahové množstvo reklamy </w:t>
      </w:r>
    </w:p>
    <w:p w:rsidR="003507DB" w:rsidRPr="00D2171C" w:rsidRDefault="003507DB" w:rsidP="003507DB">
      <w:pPr>
        <w:jc w:val="both"/>
      </w:pPr>
      <w:r w:rsidRPr="00D2171C">
        <w:t xml:space="preserve">V </w:t>
      </w:r>
      <w:proofErr w:type="spellStart"/>
      <w:r w:rsidRPr="00D2171C">
        <w:t>populárnej</w:t>
      </w:r>
      <w:proofErr w:type="spellEnd"/>
      <w:r w:rsidRPr="00D2171C">
        <w:t xml:space="preserve"> </w:t>
      </w:r>
      <w:proofErr w:type="spellStart"/>
      <w:r w:rsidRPr="00D2171C">
        <w:t>hudbe</w:t>
      </w:r>
      <w:proofErr w:type="spellEnd"/>
      <w:r w:rsidRPr="00D2171C">
        <w:t xml:space="preserve"> </w:t>
      </w:r>
      <w:proofErr w:type="spellStart"/>
      <w:r w:rsidRPr="00D2171C">
        <w:t>nie</w:t>
      </w:r>
      <w:proofErr w:type="spellEnd"/>
      <w:r w:rsidRPr="00D2171C">
        <w:t xml:space="preserve"> je </w:t>
      </w:r>
      <w:proofErr w:type="spellStart"/>
      <w:r w:rsidRPr="00D2171C">
        <w:t>dôležité</w:t>
      </w:r>
      <w:proofErr w:type="spellEnd"/>
      <w:r w:rsidRPr="00D2171C">
        <w:t xml:space="preserve"> </w:t>
      </w:r>
      <w:proofErr w:type="spellStart"/>
      <w:r w:rsidRPr="00D2171C">
        <w:t>ako</w:t>
      </w:r>
      <w:proofErr w:type="spellEnd"/>
      <w:r w:rsidRPr="00D2171C">
        <w:t xml:space="preserve"> </w:t>
      </w:r>
      <w:proofErr w:type="spellStart"/>
      <w:r w:rsidRPr="00D2171C">
        <w:t>nahrávka</w:t>
      </w:r>
      <w:proofErr w:type="spellEnd"/>
      <w:r w:rsidRPr="00D2171C">
        <w:t xml:space="preserve"> </w:t>
      </w:r>
      <w:proofErr w:type="spellStart"/>
      <w:r w:rsidRPr="00D2171C">
        <w:t>znie</w:t>
      </w:r>
      <w:proofErr w:type="spellEnd"/>
      <w:r w:rsidRPr="00D2171C">
        <w:t xml:space="preserve">, ale </w:t>
      </w:r>
      <w:proofErr w:type="spellStart"/>
      <w:r w:rsidRPr="00D2171C">
        <w:t>koľko</w:t>
      </w:r>
      <w:proofErr w:type="spellEnd"/>
      <w:r w:rsidRPr="00D2171C">
        <w:t xml:space="preserve"> </w:t>
      </w:r>
      <w:proofErr w:type="spellStart"/>
      <w:r w:rsidRPr="00D2171C">
        <w:t>ľudí</w:t>
      </w:r>
      <w:proofErr w:type="spellEnd"/>
      <w:r w:rsidRPr="00D2171C">
        <w:t xml:space="preserve"> </w:t>
      </w:r>
      <w:proofErr w:type="spellStart"/>
      <w:r w:rsidRPr="00D2171C">
        <w:t>si</w:t>
      </w:r>
      <w:proofErr w:type="spellEnd"/>
      <w:r w:rsidRPr="00D2171C">
        <w:t xml:space="preserve"> </w:t>
      </w:r>
      <w:proofErr w:type="spellStart"/>
      <w:r w:rsidRPr="00D2171C">
        <w:t>ju</w:t>
      </w:r>
      <w:proofErr w:type="spellEnd"/>
      <w:r w:rsidRPr="00D2171C">
        <w:t xml:space="preserve"> </w:t>
      </w:r>
      <w:proofErr w:type="spellStart"/>
      <w:r w:rsidRPr="00D2171C">
        <w:t>kúpi</w:t>
      </w:r>
      <w:proofErr w:type="spellEnd"/>
      <w:r w:rsidRPr="00D2171C">
        <w:t xml:space="preserve">. </w:t>
      </w:r>
      <w:proofErr w:type="spellStart"/>
      <w:r w:rsidRPr="00D2171C">
        <w:t>Celá</w:t>
      </w:r>
      <w:proofErr w:type="spellEnd"/>
      <w:r w:rsidRPr="00D2171C">
        <w:t xml:space="preserve"> </w:t>
      </w:r>
      <w:proofErr w:type="spellStart"/>
      <w:r w:rsidRPr="00D2171C">
        <w:t>táto</w:t>
      </w:r>
      <w:proofErr w:type="spellEnd"/>
      <w:r w:rsidRPr="00D2171C">
        <w:t xml:space="preserve"> </w:t>
      </w:r>
      <w:proofErr w:type="spellStart"/>
      <w:r w:rsidRPr="00D2171C">
        <w:t>oblasť</w:t>
      </w:r>
      <w:proofErr w:type="spellEnd"/>
      <w:r w:rsidRPr="00D2171C">
        <w:t xml:space="preserve"> je </w:t>
      </w:r>
      <w:proofErr w:type="spellStart"/>
      <w:r w:rsidRPr="00D2171C">
        <w:t>posadnutá</w:t>
      </w:r>
      <w:proofErr w:type="spellEnd"/>
      <w:r w:rsidRPr="00D2171C">
        <w:t xml:space="preserve"> </w:t>
      </w:r>
      <w:proofErr w:type="spellStart"/>
      <w:r w:rsidRPr="00D2171C">
        <w:t>zoraďovaním</w:t>
      </w:r>
      <w:proofErr w:type="spellEnd"/>
      <w:r w:rsidRPr="00D2171C">
        <w:t xml:space="preserve"> </w:t>
      </w:r>
      <w:proofErr w:type="spellStart"/>
      <w:r w:rsidRPr="00D2171C">
        <w:t>platní</w:t>
      </w:r>
      <w:proofErr w:type="spellEnd"/>
      <w:r w:rsidRPr="00D2171C">
        <w:t xml:space="preserve"> do </w:t>
      </w:r>
      <w:proofErr w:type="spellStart"/>
      <w:r w:rsidRPr="00D2171C">
        <w:t>hitparádových</w:t>
      </w:r>
      <w:proofErr w:type="spellEnd"/>
      <w:r w:rsidRPr="00D2171C">
        <w:t xml:space="preserve"> </w:t>
      </w:r>
      <w:proofErr w:type="spellStart"/>
      <w:r w:rsidRPr="00D2171C">
        <w:t>rebríčkov</w:t>
      </w:r>
      <w:proofErr w:type="spellEnd"/>
      <w:r w:rsidRPr="00D2171C">
        <w:t xml:space="preserve"> </w:t>
      </w:r>
      <w:r>
        <w:t>(</w:t>
      </w:r>
      <w:r w:rsidRPr="00D2171C">
        <w:t xml:space="preserve">Top 20 </w:t>
      </w:r>
      <w:proofErr w:type="spellStart"/>
      <w:r w:rsidRPr="00D2171C">
        <w:t>alebo</w:t>
      </w:r>
      <w:proofErr w:type="spellEnd"/>
      <w:r w:rsidRPr="00D2171C">
        <w:t xml:space="preserve"> Top 40</w:t>
      </w:r>
      <w:r>
        <w:t>)</w:t>
      </w:r>
      <w:r w:rsidRPr="00D2171C">
        <w:t xml:space="preserve">. </w:t>
      </w:r>
      <w:proofErr w:type="spellStart"/>
      <w:r w:rsidRPr="00D2171C">
        <w:t>Často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uvádza</w:t>
      </w:r>
      <w:proofErr w:type="spellEnd"/>
      <w:r w:rsidRPr="00D2171C">
        <w:t xml:space="preserve"> </w:t>
      </w:r>
      <w:proofErr w:type="spellStart"/>
      <w:r w:rsidRPr="00D2171C">
        <w:t>súčasná</w:t>
      </w:r>
      <w:proofErr w:type="spellEnd"/>
      <w:r w:rsidRPr="00D2171C">
        <w:t xml:space="preserve"> </w:t>
      </w:r>
      <w:proofErr w:type="spellStart"/>
      <w:r w:rsidRPr="00D2171C">
        <w:t>pozícia</w:t>
      </w:r>
      <w:proofErr w:type="spellEnd"/>
      <w:r w:rsidRPr="00D2171C">
        <w:t xml:space="preserve"> v </w:t>
      </w:r>
      <w:proofErr w:type="spellStart"/>
      <w:r w:rsidRPr="00D2171C">
        <w:t>rebríčku</w:t>
      </w:r>
      <w:proofErr w:type="spellEnd"/>
      <w:r w:rsidRPr="00D2171C">
        <w:t xml:space="preserve"> a </w:t>
      </w:r>
      <w:proofErr w:type="spellStart"/>
      <w:r w:rsidRPr="00D2171C">
        <w:t>zároveň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pripomenie</w:t>
      </w:r>
      <w:proofErr w:type="spellEnd"/>
      <w:r w:rsidRPr="00D2171C">
        <w:t xml:space="preserve"> </w:t>
      </w:r>
      <w:proofErr w:type="spellStart"/>
      <w:r w:rsidRPr="00D2171C">
        <w:t>aj</w:t>
      </w:r>
      <w:proofErr w:type="spellEnd"/>
      <w:r w:rsidRPr="00D2171C">
        <w:t xml:space="preserve"> </w:t>
      </w:r>
      <w:proofErr w:type="spellStart"/>
      <w:r w:rsidRPr="00D2171C">
        <w:t>umiestnenie</w:t>
      </w:r>
      <w:proofErr w:type="spellEnd"/>
      <w:r w:rsidRPr="00D2171C">
        <w:t xml:space="preserve"> z </w:t>
      </w:r>
      <w:proofErr w:type="spellStart"/>
      <w:r w:rsidRPr="00D2171C">
        <w:t>minulého</w:t>
      </w:r>
      <w:proofErr w:type="spellEnd"/>
      <w:r w:rsidRPr="00D2171C">
        <w:t xml:space="preserve"> </w:t>
      </w:r>
      <w:proofErr w:type="spellStart"/>
      <w:r w:rsidRPr="00D2171C">
        <w:t>týždňa</w:t>
      </w:r>
      <w:proofErr w:type="spellEnd"/>
      <w:r w:rsidRPr="00D2171C">
        <w:t xml:space="preserve">. To </w:t>
      </w:r>
      <w:proofErr w:type="spellStart"/>
      <w:r w:rsidRPr="00D2171C">
        <w:t>umožňuje</w:t>
      </w:r>
      <w:proofErr w:type="spellEnd"/>
      <w:r w:rsidRPr="00D2171C">
        <w:t xml:space="preserve"> </w:t>
      </w:r>
      <w:proofErr w:type="spellStart"/>
      <w:r w:rsidRPr="00D2171C">
        <w:t>poslucháčovi</w:t>
      </w:r>
      <w:proofErr w:type="spellEnd"/>
      <w:r w:rsidRPr="00D2171C">
        <w:t xml:space="preserve"> </w:t>
      </w:r>
      <w:proofErr w:type="spellStart"/>
      <w:r w:rsidRPr="00D2171C">
        <w:t>odhadnúť</w:t>
      </w:r>
      <w:proofErr w:type="spellEnd"/>
      <w:r w:rsidRPr="00D2171C">
        <w:t xml:space="preserve"> </w:t>
      </w:r>
      <w:proofErr w:type="spellStart"/>
      <w:r w:rsidRPr="00D2171C">
        <w:t>nielen</w:t>
      </w:r>
      <w:proofErr w:type="spellEnd"/>
      <w:r w:rsidRPr="00D2171C">
        <w:t xml:space="preserve"> </w:t>
      </w:r>
      <w:proofErr w:type="spellStart"/>
      <w:r w:rsidRPr="00D2171C">
        <w:t>súčasnú</w:t>
      </w:r>
      <w:proofErr w:type="spellEnd"/>
      <w:r w:rsidRPr="00D2171C">
        <w:t xml:space="preserve"> </w:t>
      </w:r>
      <w:proofErr w:type="spellStart"/>
      <w:r w:rsidRPr="00D2171C">
        <w:t>popularitu</w:t>
      </w:r>
      <w:proofErr w:type="spellEnd"/>
      <w:r w:rsidRPr="00D2171C">
        <w:t xml:space="preserve"> </w:t>
      </w:r>
      <w:proofErr w:type="spellStart"/>
      <w:r w:rsidRPr="00D2171C">
        <w:t>nahrávky</w:t>
      </w:r>
      <w:proofErr w:type="spellEnd"/>
      <w:r w:rsidRPr="00D2171C">
        <w:t xml:space="preserve">, ale </w:t>
      </w:r>
      <w:proofErr w:type="spellStart"/>
      <w:r w:rsidRPr="00D2171C">
        <w:t>aj</w:t>
      </w:r>
      <w:proofErr w:type="spellEnd"/>
      <w:r w:rsidRPr="00D2171C">
        <w:t xml:space="preserve"> </w:t>
      </w:r>
      <w:proofErr w:type="spellStart"/>
      <w:r w:rsidRPr="00D2171C">
        <w:t>mieru</w:t>
      </w:r>
      <w:proofErr w:type="spellEnd"/>
      <w:r w:rsidRPr="00D2171C">
        <w:t xml:space="preserve"> a </w:t>
      </w:r>
      <w:proofErr w:type="spellStart"/>
      <w:r w:rsidRPr="00D2171C">
        <w:t>smer</w:t>
      </w:r>
      <w:proofErr w:type="spellEnd"/>
      <w:r w:rsidRPr="00D2171C">
        <w:t xml:space="preserve"> </w:t>
      </w:r>
      <w:proofErr w:type="spellStart"/>
      <w:r w:rsidRPr="00D2171C">
        <w:t>zmeny</w:t>
      </w:r>
      <w:proofErr w:type="spellEnd"/>
      <w:r w:rsidRPr="00D2171C">
        <w:t xml:space="preserve"> </w:t>
      </w:r>
      <w:proofErr w:type="spellStart"/>
      <w:r w:rsidRPr="00D2171C">
        <w:t>jej</w:t>
      </w:r>
      <w:proofErr w:type="spellEnd"/>
      <w:r w:rsidRPr="00D2171C">
        <w:t xml:space="preserve"> popularity.</w:t>
      </w:r>
    </w:p>
    <w:p w:rsidR="003507DB" w:rsidRPr="00D2171C" w:rsidRDefault="003507DB" w:rsidP="003507DB">
      <w:pPr>
        <w:jc w:val="both"/>
      </w:pPr>
      <w:proofErr w:type="spellStart"/>
      <w:r w:rsidRPr="006C0F41">
        <w:rPr>
          <w:highlight w:val="yellow"/>
        </w:rPr>
        <w:t>Mnohí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ľudia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nemajú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lepší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dôvod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kúpiť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si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nejakú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nahrávku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než</w:t>
      </w:r>
      <w:proofErr w:type="spellEnd"/>
      <w:r w:rsidRPr="006C0F41">
        <w:rPr>
          <w:highlight w:val="yellow"/>
        </w:rPr>
        <w:t xml:space="preserve"> ten, </w:t>
      </w:r>
      <w:proofErr w:type="spellStart"/>
      <w:r w:rsidRPr="006C0F41">
        <w:rPr>
          <w:highlight w:val="yellow"/>
        </w:rPr>
        <w:t>že</w:t>
      </w:r>
      <w:proofErr w:type="spellEnd"/>
      <w:r w:rsidRPr="006C0F41">
        <w:rPr>
          <w:highlight w:val="yellow"/>
        </w:rPr>
        <w:t xml:space="preserve"> to </w:t>
      </w:r>
      <w:proofErr w:type="spellStart"/>
      <w:r w:rsidRPr="006C0F41">
        <w:rPr>
          <w:highlight w:val="yellow"/>
        </w:rPr>
        <w:t>robia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aj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mnohí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ďalší</w:t>
      </w:r>
      <w:proofErr w:type="spellEnd"/>
      <w:r w:rsidRPr="006C0F41">
        <w:rPr>
          <w:highlight w:val="yellow"/>
        </w:rPr>
        <w:t>.</w:t>
      </w:r>
      <w:r w:rsidRPr="00D2171C">
        <w:t xml:space="preserve"> </w:t>
      </w:r>
      <w:proofErr w:type="spellStart"/>
      <w:r>
        <w:t>N</w:t>
      </w:r>
      <w:r w:rsidRPr="00D2171C">
        <w:t>iektoré</w:t>
      </w:r>
      <w:proofErr w:type="spellEnd"/>
      <w:r w:rsidRPr="00D2171C">
        <w:t xml:space="preserve"> </w:t>
      </w:r>
      <w:proofErr w:type="spellStart"/>
      <w:r w:rsidRPr="00D2171C">
        <w:t>hudobné</w:t>
      </w:r>
      <w:proofErr w:type="spellEnd"/>
      <w:r w:rsidRPr="00D2171C">
        <w:t xml:space="preserve"> </w:t>
      </w:r>
      <w:proofErr w:type="spellStart"/>
      <w:r w:rsidRPr="00D2171C">
        <w:t>spoločnosti</w:t>
      </w:r>
      <w:proofErr w:type="spellEnd"/>
      <w:r w:rsidRPr="00D2171C">
        <w:t xml:space="preserve"> </w:t>
      </w:r>
      <w:proofErr w:type="spellStart"/>
      <w:r w:rsidRPr="00D2171C">
        <w:t>posielajú</w:t>
      </w:r>
      <w:proofErr w:type="spellEnd"/>
      <w:r w:rsidRPr="00D2171C">
        <w:t xml:space="preserve"> </w:t>
      </w:r>
      <w:proofErr w:type="spellStart"/>
      <w:r w:rsidRPr="00D2171C">
        <w:t>svojich</w:t>
      </w:r>
      <w:proofErr w:type="spellEnd"/>
      <w:r w:rsidRPr="00D2171C">
        <w:t xml:space="preserve"> </w:t>
      </w:r>
      <w:proofErr w:type="spellStart"/>
      <w:r w:rsidRPr="00D2171C">
        <w:t>zástupcov</w:t>
      </w:r>
      <w:proofErr w:type="spellEnd"/>
      <w:r w:rsidRPr="00D2171C">
        <w:t xml:space="preserve"> do </w:t>
      </w:r>
      <w:proofErr w:type="spellStart"/>
      <w:r w:rsidRPr="00D2171C">
        <w:t>významných</w:t>
      </w:r>
      <w:proofErr w:type="spellEnd"/>
      <w:r w:rsidRPr="00D2171C">
        <w:t xml:space="preserve"> </w:t>
      </w:r>
      <w:proofErr w:type="spellStart"/>
      <w:r w:rsidRPr="00D2171C">
        <w:t>hudobných</w:t>
      </w:r>
      <w:proofErr w:type="spellEnd"/>
      <w:r w:rsidRPr="00D2171C">
        <w:t xml:space="preserve"> </w:t>
      </w:r>
      <w:proofErr w:type="spellStart"/>
      <w:r w:rsidRPr="00D2171C">
        <w:t>obchodov</w:t>
      </w:r>
      <w:proofErr w:type="spellEnd"/>
      <w:r w:rsidRPr="00D2171C">
        <w:t xml:space="preserve">, </w:t>
      </w:r>
      <w:proofErr w:type="spellStart"/>
      <w:r w:rsidRPr="00D2171C">
        <w:t>aby</w:t>
      </w:r>
      <w:proofErr w:type="spellEnd"/>
      <w:r w:rsidRPr="00D2171C">
        <w:t xml:space="preserve"> tam </w:t>
      </w:r>
      <w:proofErr w:type="spellStart"/>
      <w:r w:rsidRPr="00D2171C">
        <w:t>skúpili</w:t>
      </w:r>
      <w:proofErr w:type="spellEnd"/>
      <w:r w:rsidRPr="00D2171C">
        <w:t xml:space="preserve"> </w:t>
      </w:r>
      <w:proofErr w:type="spellStart"/>
      <w:r w:rsidRPr="00D2171C">
        <w:t>veľké</w:t>
      </w:r>
      <w:proofErr w:type="spellEnd"/>
      <w:r w:rsidRPr="00D2171C">
        <w:t xml:space="preserve"> </w:t>
      </w:r>
      <w:proofErr w:type="spellStart"/>
      <w:r w:rsidRPr="00D2171C">
        <w:t>množstvo</w:t>
      </w:r>
      <w:proofErr w:type="spellEnd"/>
      <w:r w:rsidRPr="00D2171C">
        <w:t xml:space="preserve"> </w:t>
      </w:r>
      <w:proofErr w:type="spellStart"/>
      <w:r w:rsidRPr="00D2171C">
        <w:t>ich</w:t>
      </w:r>
      <w:proofErr w:type="spellEnd"/>
      <w:r w:rsidRPr="00D2171C">
        <w:t xml:space="preserve"> </w:t>
      </w:r>
      <w:proofErr w:type="spellStart"/>
      <w:r w:rsidRPr="00D2171C">
        <w:t>vlastných</w:t>
      </w:r>
      <w:proofErr w:type="spellEnd"/>
      <w:r w:rsidRPr="00D2171C">
        <w:t xml:space="preserve"> </w:t>
      </w:r>
      <w:proofErr w:type="spellStart"/>
      <w:r w:rsidRPr="00D2171C">
        <w:t>nahrávok</w:t>
      </w:r>
      <w:proofErr w:type="spellEnd"/>
      <w:r w:rsidRPr="00D2171C">
        <w:t xml:space="preserve"> a </w:t>
      </w:r>
      <w:proofErr w:type="spellStart"/>
      <w:r w:rsidRPr="00D2171C">
        <w:t>tým</w:t>
      </w:r>
      <w:proofErr w:type="spellEnd"/>
      <w:r w:rsidRPr="00D2171C">
        <w:t xml:space="preserve"> </w:t>
      </w:r>
      <w:proofErr w:type="spellStart"/>
      <w:r w:rsidRPr="00D2171C">
        <w:t>zvýšili</w:t>
      </w:r>
      <w:proofErr w:type="spellEnd"/>
      <w:r w:rsidRPr="00D2171C">
        <w:t xml:space="preserve"> </w:t>
      </w:r>
      <w:proofErr w:type="spellStart"/>
      <w:r w:rsidRPr="00D2171C">
        <w:t>predajnosť</w:t>
      </w:r>
      <w:proofErr w:type="spellEnd"/>
      <w:r w:rsidRPr="00D2171C">
        <w:t xml:space="preserve"> do </w:t>
      </w:r>
      <w:proofErr w:type="spellStart"/>
      <w:r w:rsidRPr="00D2171C">
        <w:t>úrovne</w:t>
      </w:r>
      <w:proofErr w:type="spellEnd"/>
      <w:r w:rsidRPr="00D2171C">
        <w:t xml:space="preserve">, </w:t>
      </w:r>
      <w:proofErr w:type="spellStart"/>
      <w:r w:rsidRPr="00D2171C">
        <w:t>kde</w:t>
      </w:r>
      <w:proofErr w:type="spellEnd"/>
      <w:r w:rsidRPr="00D2171C">
        <w:t xml:space="preserve"> by </w:t>
      </w:r>
      <w:proofErr w:type="spellStart"/>
      <w:r w:rsidRPr="00D2171C">
        <w:t>mohli</w:t>
      </w:r>
      <w:proofErr w:type="spellEnd"/>
      <w:r w:rsidRPr="00D2171C">
        <w:t xml:space="preserve"> </w:t>
      </w:r>
      <w:proofErr w:type="spellStart"/>
      <w:r w:rsidRPr="00D2171C">
        <w:t>nahrávky</w:t>
      </w:r>
      <w:proofErr w:type="spellEnd"/>
      <w:r w:rsidRPr="00D2171C">
        <w:t xml:space="preserve"> "</w:t>
      </w:r>
      <w:proofErr w:type="spellStart"/>
      <w:r w:rsidRPr="00D2171C">
        <w:t>odštartovať</w:t>
      </w:r>
      <w:proofErr w:type="spellEnd"/>
      <w:r w:rsidRPr="00D2171C">
        <w:t xml:space="preserve">". V </w:t>
      </w:r>
      <w:proofErr w:type="spellStart"/>
      <w:r w:rsidRPr="00D2171C">
        <w:t>menšej</w:t>
      </w:r>
      <w:proofErr w:type="spellEnd"/>
      <w:r w:rsidRPr="00D2171C">
        <w:t xml:space="preserve"> </w:t>
      </w:r>
      <w:proofErr w:type="spellStart"/>
      <w:r w:rsidRPr="00D2171C">
        <w:t>miere</w:t>
      </w:r>
      <w:proofErr w:type="spellEnd"/>
      <w:r w:rsidRPr="00D2171C">
        <w:t xml:space="preserve"> je </w:t>
      </w:r>
      <w:proofErr w:type="spellStart"/>
      <w:r w:rsidRPr="00D2171C">
        <w:t>tento</w:t>
      </w:r>
      <w:proofErr w:type="spellEnd"/>
      <w:r w:rsidRPr="00D2171C">
        <w:t xml:space="preserve"> </w:t>
      </w:r>
      <w:proofErr w:type="spellStart"/>
      <w:r w:rsidRPr="00D2171C">
        <w:t>efekt</w:t>
      </w:r>
      <w:proofErr w:type="spellEnd"/>
      <w:r w:rsidRPr="00D2171C">
        <w:t xml:space="preserve"> </w:t>
      </w:r>
      <w:proofErr w:type="spellStart"/>
      <w:r w:rsidRPr="00D2171C">
        <w:t>známy</w:t>
      </w:r>
      <w:proofErr w:type="spellEnd"/>
      <w:r w:rsidRPr="00D2171C">
        <w:t xml:space="preserve"> </w:t>
      </w:r>
      <w:proofErr w:type="spellStart"/>
      <w:r w:rsidRPr="00D2171C">
        <w:t>zo</w:t>
      </w:r>
      <w:proofErr w:type="spellEnd"/>
      <w:r w:rsidRPr="00D2171C">
        <w:t xml:space="preserve"> </w:t>
      </w:r>
      <w:proofErr w:type="spellStart"/>
      <w:r w:rsidRPr="00D2171C">
        <w:t>sveta</w:t>
      </w:r>
      <w:proofErr w:type="spellEnd"/>
      <w:r w:rsidRPr="00D2171C">
        <w:t xml:space="preserve"> </w:t>
      </w:r>
      <w:proofErr w:type="spellStart"/>
      <w:r w:rsidRPr="00D2171C">
        <w:t>knižného</w:t>
      </w:r>
      <w:proofErr w:type="spellEnd"/>
      <w:r w:rsidRPr="00D2171C">
        <w:t xml:space="preserve"> </w:t>
      </w:r>
      <w:proofErr w:type="spellStart"/>
      <w:r w:rsidRPr="00D2171C">
        <w:t>priemyslu</w:t>
      </w:r>
      <w:proofErr w:type="spellEnd"/>
      <w:r w:rsidRPr="00D2171C">
        <w:t xml:space="preserve"> a </w:t>
      </w:r>
      <w:proofErr w:type="spellStart"/>
      <w:r w:rsidRPr="00D2171C">
        <w:t>ženskej</w:t>
      </w:r>
      <w:proofErr w:type="spellEnd"/>
      <w:r w:rsidRPr="00D2171C">
        <w:t xml:space="preserve"> </w:t>
      </w:r>
      <w:proofErr w:type="spellStart"/>
      <w:r w:rsidRPr="00D2171C">
        <w:t>módy</w:t>
      </w:r>
      <w:proofErr w:type="spellEnd"/>
      <w:r w:rsidRPr="00D2171C">
        <w:t>.</w:t>
      </w:r>
    </w:p>
    <w:p w:rsidR="003507DB" w:rsidRDefault="003507DB" w:rsidP="003507DB">
      <w:pPr>
        <w:jc w:val="both"/>
      </w:pPr>
      <w:proofErr w:type="spellStart"/>
      <w:r w:rsidRPr="00D2171C">
        <w:t>Často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hovorí</w:t>
      </w:r>
      <w:proofErr w:type="spellEnd"/>
      <w:r w:rsidRPr="00D2171C">
        <w:t xml:space="preserve"> o </w:t>
      </w:r>
      <w:r w:rsidRPr="00D2171C">
        <w:rPr>
          <w:i/>
        </w:rPr>
        <w:t>"</w:t>
      </w:r>
      <w:proofErr w:type="spellStart"/>
      <w:r w:rsidRPr="00D2171C">
        <w:rPr>
          <w:i/>
        </w:rPr>
        <w:t>kritickom</w:t>
      </w:r>
      <w:proofErr w:type="spellEnd"/>
      <w:r w:rsidRPr="00D2171C">
        <w:rPr>
          <w:i/>
        </w:rPr>
        <w:t xml:space="preserve"> </w:t>
      </w:r>
      <w:proofErr w:type="spellStart"/>
      <w:r w:rsidRPr="00D2171C">
        <w:rPr>
          <w:i/>
        </w:rPr>
        <w:t>množstve</w:t>
      </w:r>
      <w:proofErr w:type="spellEnd"/>
      <w:r w:rsidRPr="00D2171C">
        <w:rPr>
          <w:i/>
        </w:rPr>
        <w:t xml:space="preserve"> pre </w:t>
      </w:r>
      <w:proofErr w:type="spellStart"/>
      <w:r w:rsidRPr="00D2171C">
        <w:rPr>
          <w:i/>
        </w:rPr>
        <w:t>odpálenie</w:t>
      </w:r>
      <w:proofErr w:type="spellEnd"/>
      <w:r w:rsidRPr="00D2171C">
        <w:rPr>
          <w:i/>
        </w:rPr>
        <w:t>"</w:t>
      </w:r>
      <w:r w:rsidRPr="00D2171C">
        <w:t xml:space="preserve"> </w:t>
      </w:r>
      <w:proofErr w:type="spellStart"/>
      <w:r w:rsidRPr="00D2171C">
        <w:t>čo</w:t>
      </w:r>
      <w:proofErr w:type="spellEnd"/>
      <w:r w:rsidRPr="00D2171C">
        <w:t xml:space="preserve"> je </w:t>
      </w:r>
      <w:proofErr w:type="spellStart"/>
      <w:r w:rsidRPr="00D2171C">
        <w:t>analógiou</w:t>
      </w:r>
      <w:proofErr w:type="spellEnd"/>
      <w:r w:rsidRPr="00D2171C">
        <w:t xml:space="preserve"> k </w:t>
      </w:r>
      <w:proofErr w:type="spellStart"/>
      <w:r w:rsidRPr="00D2171C">
        <w:t>atómovej</w:t>
      </w:r>
      <w:proofErr w:type="spellEnd"/>
      <w:r w:rsidRPr="00D2171C">
        <w:t xml:space="preserve"> bombe. </w:t>
      </w:r>
      <w:proofErr w:type="spellStart"/>
      <w:r w:rsidRPr="00D2171C">
        <w:t>Keď</w:t>
      </w:r>
      <w:proofErr w:type="spellEnd"/>
      <w:r w:rsidRPr="00D2171C">
        <w:t xml:space="preserve"> </w:t>
      </w:r>
      <w:proofErr w:type="spellStart"/>
      <w:r w:rsidRPr="00D2171C">
        <w:t>predajnosť</w:t>
      </w:r>
      <w:proofErr w:type="spellEnd"/>
      <w:r w:rsidRPr="00D2171C">
        <w:t xml:space="preserve"> </w:t>
      </w:r>
      <w:proofErr w:type="spellStart"/>
      <w:r w:rsidRPr="00D2171C">
        <w:t>určitého</w:t>
      </w:r>
      <w:proofErr w:type="spellEnd"/>
      <w:r w:rsidRPr="00D2171C">
        <w:t xml:space="preserve"> </w:t>
      </w:r>
      <w:proofErr w:type="spellStart"/>
      <w:r w:rsidRPr="00D2171C">
        <w:t>výrobku</w:t>
      </w:r>
      <w:proofErr w:type="spellEnd"/>
      <w:r w:rsidRPr="00D2171C">
        <w:t xml:space="preserve"> </w:t>
      </w:r>
      <w:proofErr w:type="spellStart"/>
      <w:r w:rsidRPr="00D2171C">
        <w:t>dosiahne</w:t>
      </w:r>
      <w:proofErr w:type="spellEnd"/>
      <w:r w:rsidRPr="00D2171C">
        <w:t xml:space="preserve"> </w:t>
      </w:r>
      <w:proofErr w:type="spellStart"/>
      <w:r w:rsidRPr="00D2171C">
        <w:t>kritické</w:t>
      </w:r>
      <w:proofErr w:type="spellEnd"/>
      <w:r w:rsidRPr="00D2171C">
        <w:t xml:space="preserve"> </w:t>
      </w:r>
      <w:proofErr w:type="spellStart"/>
      <w:r w:rsidRPr="00D2171C">
        <w:t>množstvo</w:t>
      </w:r>
      <w:proofErr w:type="spellEnd"/>
      <w:r w:rsidRPr="00D2171C">
        <w:t xml:space="preserve">, </w:t>
      </w:r>
      <w:proofErr w:type="spellStart"/>
      <w:r w:rsidRPr="00D2171C">
        <w:t>doporučenia</w:t>
      </w:r>
      <w:proofErr w:type="spellEnd"/>
      <w:r w:rsidRPr="00D2171C">
        <w:t xml:space="preserve"> </w:t>
      </w:r>
      <w:proofErr w:type="spellStart"/>
      <w:r w:rsidRPr="00D2171C">
        <w:t>známych</w:t>
      </w:r>
      <w:proofErr w:type="spellEnd"/>
      <w:r w:rsidRPr="00D2171C">
        <w:t xml:space="preserve"> a pod. </w:t>
      </w:r>
      <w:proofErr w:type="spellStart"/>
      <w:r w:rsidRPr="00D2171C">
        <w:t>spôsobia</w:t>
      </w:r>
      <w:proofErr w:type="spellEnd"/>
      <w:r w:rsidRPr="00D2171C">
        <w:t xml:space="preserve">, </w:t>
      </w:r>
      <w:proofErr w:type="spellStart"/>
      <w:r w:rsidRPr="00D2171C">
        <w:t>že</w:t>
      </w:r>
      <w:proofErr w:type="spellEnd"/>
      <w:r w:rsidRPr="00D2171C">
        <w:t xml:space="preserve"> </w:t>
      </w:r>
      <w:proofErr w:type="spellStart"/>
      <w:r w:rsidRPr="00D2171C">
        <w:t>predajnosť</w:t>
      </w:r>
      <w:proofErr w:type="spellEnd"/>
      <w:r w:rsidRPr="00D2171C">
        <w:t xml:space="preserve"> </w:t>
      </w:r>
      <w:proofErr w:type="spellStart"/>
      <w:r w:rsidRPr="00D2171C">
        <w:t>odštartuje</w:t>
      </w:r>
      <w:proofErr w:type="spellEnd"/>
      <w:r w:rsidRPr="00D2171C">
        <w:t xml:space="preserve"> </w:t>
      </w:r>
      <w:proofErr w:type="spellStart"/>
      <w:r w:rsidRPr="00D2171C">
        <w:t>zotrvačným</w:t>
      </w:r>
      <w:proofErr w:type="spellEnd"/>
      <w:r w:rsidRPr="00D2171C">
        <w:t xml:space="preserve"> </w:t>
      </w:r>
      <w:proofErr w:type="spellStart"/>
      <w:r w:rsidRPr="00D2171C">
        <w:t>spôsobom</w:t>
      </w:r>
      <w:proofErr w:type="spellEnd"/>
      <w:r w:rsidRPr="00D2171C">
        <w:t xml:space="preserve">. V </w:t>
      </w:r>
      <w:proofErr w:type="spellStart"/>
      <w:r w:rsidRPr="00D2171C">
        <w:t>podstate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jedná</w:t>
      </w:r>
      <w:proofErr w:type="spellEnd"/>
      <w:r w:rsidRPr="00D2171C">
        <w:t xml:space="preserve"> o </w:t>
      </w:r>
      <w:proofErr w:type="spellStart"/>
      <w:r w:rsidRPr="00D2171C">
        <w:t>kladnú</w:t>
      </w:r>
      <w:proofErr w:type="spellEnd"/>
      <w:r w:rsidRPr="00D2171C">
        <w:t xml:space="preserve"> </w:t>
      </w:r>
      <w:proofErr w:type="spellStart"/>
      <w:r w:rsidRPr="00D2171C">
        <w:t>spätnú</w:t>
      </w:r>
      <w:proofErr w:type="spellEnd"/>
      <w:r w:rsidRPr="00D2171C">
        <w:t xml:space="preserve"> </w:t>
      </w:r>
      <w:proofErr w:type="spellStart"/>
      <w:r w:rsidRPr="00D2171C">
        <w:t>väzbu</w:t>
      </w:r>
      <w:proofErr w:type="spellEnd"/>
      <w:r w:rsidRPr="006C0F41">
        <w:rPr>
          <w:highlight w:val="yellow"/>
        </w:rPr>
        <w:t xml:space="preserve">. </w:t>
      </w:r>
      <w:proofErr w:type="spellStart"/>
      <w:r w:rsidRPr="006C0F41">
        <w:rPr>
          <w:highlight w:val="yellow"/>
        </w:rPr>
        <w:t>Skutočná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kvalita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produktu</w:t>
      </w:r>
      <w:proofErr w:type="spellEnd"/>
      <w:r w:rsidRPr="006C0F41">
        <w:rPr>
          <w:highlight w:val="yellow"/>
        </w:rPr>
        <w:t xml:space="preserve"> (</w:t>
      </w:r>
      <w:proofErr w:type="spellStart"/>
      <w:r w:rsidRPr="006C0F41">
        <w:rPr>
          <w:highlight w:val="yellow"/>
        </w:rPr>
        <w:t>knihy</w:t>
      </w:r>
      <w:proofErr w:type="spellEnd"/>
      <w:r w:rsidRPr="006C0F41">
        <w:rPr>
          <w:highlight w:val="yellow"/>
        </w:rPr>
        <w:t xml:space="preserve">, </w:t>
      </w:r>
      <w:proofErr w:type="spellStart"/>
      <w:r w:rsidRPr="006C0F41">
        <w:rPr>
          <w:highlight w:val="yellow"/>
        </w:rPr>
        <w:t>alebo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nahrávky</w:t>
      </w:r>
      <w:proofErr w:type="spellEnd"/>
      <w:r w:rsidRPr="006C0F41">
        <w:rPr>
          <w:highlight w:val="yellow"/>
        </w:rPr>
        <w:t xml:space="preserve">) </w:t>
      </w:r>
      <w:proofErr w:type="spellStart"/>
      <w:r w:rsidRPr="006C0F41">
        <w:rPr>
          <w:highlight w:val="yellow"/>
        </w:rPr>
        <w:t>má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tak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zanedbateľný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vplyv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na</w:t>
      </w:r>
      <w:proofErr w:type="spellEnd"/>
      <w:r w:rsidRPr="006C0F41">
        <w:rPr>
          <w:highlight w:val="yellow"/>
        </w:rPr>
        <w:t xml:space="preserve"> </w:t>
      </w:r>
      <w:proofErr w:type="spellStart"/>
      <w:r w:rsidRPr="006C0F41">
        <w:rPr>
          <w:highlight w:val="yellow"/>
        </w:rPr>
        <w:t>predajnosť</w:t>
      </w:r>
      <w:proofErr w:type="spellEnd"/>
      <w:r w:rsidRPr="006C0F41">
        <w:rPr>
          <w:highlight w:val="yellow"/>
        </w:rPr>
        <w:t>.</w:t>
      </w:r>
      <w:r w:rsidRPr="00D2171C">
        <w:t xml:space="preserve"> To </w:t>
      </w:r>
      <w:proofErr w:type="spellStart"/>
      <w:r w:rsidRPr="00D2171C">
        <w:t>vytvára</w:t>
      </w:r>
      <w:proofErr w:type="spellEnd"/>
      <w:r w:rsidRPr="00D2171C">
        <w:t xml:space="preserve"> </w:t>
      </w:r>
      <w:proofErr w:type="spellStart"/>
      <w:r w:rsidRPr="00D2171C">
        <w:t>široký</w:t>
      </w:r>
      <w:proofErr w:type="spellEnd"/>
      <w:r w:rsidRPr="00D2171C">
        <w:t xml:space="preserve"> </w:t>
      </w:r>
      <w:proofErr w:type="spellStart"/>
      <w:r w:rsidRPr="00D2171C">
        <w:t>priestor</w:t>
      </w:r>
      <w:proofErr w:type="spellEnd"/>
      <w:r w:rsidRPr="00D2171C">
        <w:t xml:space="preserve"> pre </w:t>
      </w:r>
      <w:proofErr w:type="spellStart"/>
      <w:r w:rsidRPr="00D2171C">
        <w:t>manipuláciu</w:t>
      </w:r>
      <w:proofErr w:type="spellEnd"/>
      <w:r w:rsidRPr="00D2171C">
        <w:t xml:space="preserve"> a </w:t>
      </w:r>
      <w:proofErr w:type="spellStart"/>
      <w:r w:rsidRPr="00D2171C">
        <w:t>zneužívanie</w:t>
      </w:r>
      <w:proofErr w:type="spellEnd"/>
      <w:r w:rsidRPr="00D2171C">
        <w:t xml:space="preserve"> </w:t>
      </w:r>
      <w:proofErr w:type="spellStart"/>
      <w:r w:rsidRPr="00D2171C">
        <w:t>zo</w:t>
      </w:r>
      <w:proofErr w:type="spellEnd"/>
      <w:r w:rsidRPr="00D2171C">
        <w:t xml:space="preserve"> </w:t>
      </w:r>
      <w:proofErr w:type="spellStart"/>
      <w:r w:rsidRPr="00D2171C">
        <w:t>strany</w:t>
      </w:r>
      <w:proofErr w:type="spellEnd"/>
      <w:r w:rsidRPr="00D2171C">
        <w:t xml:space="preserve"> </w:t>
      </w:r>
      <w:proofErr w:type="spellStart"/>
      <w:r w:rsidRPr="00D2171C">
        <w:t>ľudí</w:t>
      </w:r>
      <w:proofErr w:type="spellEnd"/>
      <w:r w:rsidRPr="00D2171C">
        <w:t xml:space="preserve">, </w:t>
      </w:r>
      <w:proofErr w:type="spellStart"/>
      <w:r w:rsidRPr="00D2171C">
        <w:t>ktorí</w:t>
      </w:r>
      <w:proofErr w:type="spellEnd"/>
      <w:r w:rsidRPr="00D2171C">
        <w:t xml:space="preserve"> </w:t>
      </w:r>
      <w:proofErr w:type="spellStart"/>
      <w:r w:rsidRPr="00D2171C">
        <w:t>vedia</w:t>
      </w:r>
      <w:proofErr w:type="spellEnd"/>
      <w:r w:rsidRPr="00D2171C">
        <w:t xml:space="preserve"> </w:t>
      </w:r>
      <w:proofErr w:type="spellStart"/>
      <w:r w:rsidRPr="00D2171C">
        <w:t>ako</w:t>
      </w:r>
      <w:proofErr w:type="spellEnd"/>
      <w:r w:rsidRPr="00D2171C">
        <w:t xml:space="preserve"> </w:t>
      </w:r>
      <w:proofErr w:type="spellStart"/>
      <w:r w:rsidRPr="00D2171C">
        <w:t>systém</w:t>
      </w:r>
      <w:proofErr w:type="spellEnd"/>
      <w:r w:rsidRPr="00D2171C">
        <w:t xml:space="preserve"> </w:t>
      </w:r>
      <w:proofErr w:type="spellStart"/>
      <w:r w:rsidRPr="00D2171C">
        <w:t>funguje</w:t>
      </w:r>
      <w:proofErr w:type="spellEnd"/>
      <w:r w:rsidRPr="00D2171C">
        <w:t xml:space="preserve">. </w:t>
      </w:r>
      <w:r w:rsidRPr="005B505C">
        <w:rPr>
          <w:highlight w:val="yellow"/>
        </w:rPr>
        <w:t xml:space="preserve">Je </w:t>
      </w:r>
      <w:proofErr w:type="spellStart"/>
      <w:r w:rsidRPr="005B505C">
        <w:rPr>
          <w:highlight w:val="yellow"/>
        </w:rPr>
        <w:t>vhodné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minúť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časť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peňazí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za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reklamu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až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ku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kritickému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bodu</w:t>
      </w:r>
      <w:proofErr w:type="spellEnd"/>
      <w:r w:rsidRPr="005B505C">
        <w:rPr>
          <w:highlight w:val="yellow"/>
        </w:rPr>
        <w:t xml:space="preserve"> a </w:t>
      </w:r>
      <w:proofErr w:type="spellStart"/>
      <w:r w:rsidRPr="005B505C">
        <w:rPr>
          <w:highlight w:val="yellow"/>
        </w:rPr>
        <w:t>pozitívna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spätná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väzba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urobí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reklamnú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prácu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za</w:t>
      </w:r>
      <w:proofErr w:type="spellEnd"/>
      <w:r w:rsidRPr="005B505C">
        <w:rPr>
          <w:highlight w:val="yellow"/>
        </w:rPr>
        <w:t xml:space="preserve"> </w:t>
      </w:r>
      <w:proofErr w:type="spellStart"/>
      <w:r w:rsidRPr="005B505C">
        <w:rPr>
          <w:highlight w:val="yellow"/>
        </w:rPr>
        <w:t>Vás</w:t>
      </w:r>
      <w:proofErr w:type="spellEnd"/>
      <w:r w:rsidRPr="005B505C">
        <w:rPr>
          <w:highlight w:val="yellow"/>
        </w:rPr>
        <w:t>.</w:t>
      </w:r>
    </w:p>
    <w:p w:rsidR="003507DB" w:rsidRDefault="003507DB"/>
    <w:sectPr w:rsidR="003507DB" w:rsidSect="00F3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D09"/>
    <w:multiLevelType w:val="hybridMultilevel"/>
    <w:tmpl w:val="3FCE2BC2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507DB"/>
    <w:rsid w:val="000A0A43"/>
    <w:rsid w:val="00145378"/>
    <w:rsid w:val="002A7EA7"/>
    <w:rsid w:val="003507DB"/>
    <w:rsid w:val="005B505C"/>
    <w:rsid w:val="006C0F41"/>
    <w:rsid w:val="00707A88"/>
    <w:rsid w:val="00961A58"/>
    <w:rsid w:val="00A71D1A"/>
    <w:rsid w:val="00B962A2"/>
    <w:rsid w:val="00C718E8"/>
    <w:rsid w:val="00E83C20"/>
    <w:rsid w:val="00F3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0C81"/>
  </w:style>
  <w:style w:type="paragraph" w:styleId="Nadpis1">
    <w:name w:val="heading 1"/>
    <w:basedOn w:val="Normlny"/>
    <w:next w:val="Normlny"/>
    <w:link w:val="Nadpis1Char"/>
    <w:qFormat/>
    <w:rsid w:val="003507D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4"/>
      <w:szCs w:val="24"/>
      <w:lang w:val="sk-SK" w:eastAsia="sk-SK"/>
    </w:rPr>
  </w:style>
  <w:style w:type="paragraph" w:styleId="Nadpis3">
    <w:name w:val="heading 3"/>
    <w:basedOn w:val="Normlny"/>
    <w:next w:val="Normlny"/>
    <w:link w:val="Nadpis3Char"/>
    <w:qFormat/>
    <w:rsid w:val="003507D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507DB"/>
    <w:rPr>
      <w:rFonts w:ascii="Times New Roman" w:eastAsia="Times New Roman" w:hAnsi="Times New Roman" w:cs="Times New Roman"/>
      <w:b/>
      <w:bCs/>
      <w:caps/>
      <w:sz w:val="24"/>
      <w:szCs w:val="24"/>
      <w:lang w:val="sk-SK" w:eastAsia="sk-SK"/>
    </w:rPr>
  </w:style>
  <w:style w:type="character" w:customStyle="1" w:styleId="Nadpis3Char">
    <w:name w:val="Nadpis 3 Char"/>
    <w:basedOn w:val="Predvolenpsmoodseku"/>
    <w:link w:val="Nadpis3"/>
    <w:rsid w:val="003507DB"/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paragraph" w:styleId="Zkladntext2">
    <w:name w:val="Body Text 2"/>
    <w:basedOn w:val="Normlny"/>
    <w:link w:val="Zkladntext2Char"/>
    <w:rsid w:val="003507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"/>
    <w:rsid w:val="003507DB"/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paragraph" w:styleId="Zkladntext3">
    <w:name w:val="Body Text 3"/>
    <w:basedOn w:val="Normlny"/>
    <w:link w:val="Zkladntext3Char"/>
    <w:rsid w:val="003507D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rsid w:val="003507DB"/>
    <w:rPr>
      <w:rFonts w:ascii="Times New Roman" w:eastAsia="Times New Roman" w:hAnsi="Times New Roman" w:cs="Times New Roman"/>
      <w:sz w:val="16"/>
      <w:szCs w:val="16"/>
      <w:lang w:val="sk-SK" w:eastAsia="sk-SK"/>
    </w:rPr>
  </w:style>
  <w:style w:type="paragraph" w:styleId="Zkladntext">
    <w:name w:val="Body Text"/>
    <w:basedOn w:val="Normlny"/>
    <w:link w:val="ZkladntextChar"/>
    <w:rsid w:val="003507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3507DB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9</cp:revision>
  <dcterms:created xsi:type="dcterms:W3CDTF">2014-05-25T10:26:00Z</dcterms:created>
  <dcterms:modified xsi:type="dcterms:W3CDTF">2014-05-27T17:01:00Z</dcterms:modified>
</cp:coreProperties>
</file>