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859" w:rsidRPr="00372859" w:rsidRDefault="00372859" w:rsidP="00372859">
      <w:pPr>
        <w:rPr>
          <w:rFonts w:ascii="Arial" w:hAnsi="Arial" w:cs="Arial"/>
          <w:b/>
          <w:sz w:val="16"/>
          <w:szCs w:val="16"/>
        </w:rPr>
      </w:pPr>
      <w:r w:rsidRPr="00372859">
        <w:rPr>
          <w:rFonts w:ascii="Arial" w:hAnsi="Arial" w:cs="Arial"/>
          <w:b/>
          <w:sz w:val="16"/>
          <w:szCs w:val="16"/>
        </w:rPr>
        <w:t>Hlavnou funkciou linkovej vrstvy je poskytovanie služieb fyzickej úrovni. {F}</w:t>
      </w:r>
    </w:p>
    <w:p w:rsidR="00372859" w:rsidRPr="00372859" w:rsidRDefault="00372859" w:rsidP="00372859">
      <w:pPr>
        <w:rPr>
          <w:rFonts w:ascii="Arial" w:hAnsi="Arial" w:cs="Arial"/>
          <w:b/>
          <w:sz w:val="16"/>
          <w:szCs w:val="16"/>
        </w:rPr>
      </w:pPr>
      <w:r w:rsidRPr="00372859">
        <w:rPr>
          <w:rFonts w:ascii="Arial" w:hAnsi="Arial" w:cs="Arial"/>
          <w:b/>
          <w:sz w:val="16"/>
          <w:szCs w:val="16"/>
        </w:rPr>
        <w:t>Služby, ktoré linková vrstva poskytuje sieťovej úrovni, môžu mať charakter spoľahlivých a aj nespoľahlivých služieb. {T}</w:t>
      </w:r>
    </w:p>
    <w:p w:rsidR="00372859" w:rsidRPr="00372859" w:rsidRDefault="00372859" w:rsidP="00372859">
      <w:pPr>
        <w:rPr>
          <w:rFonts w:ascii="Arial" w:hAnsi="Arial" w:cs="Arial"/>
          <w:b/>
          <w:sz w:val="16"/>
          <w:szCs w:val="16"/>
        </w:rPr>
      </w:pPr>
      <w:r w:rsidRPr="00372859">
        <w:rPr>
          <w:rFonts w:ascii="Arial" w:hAnsi="Arial" w:cs="Arial"/>
          <w:b/>
          <w:sz w:val="16"/>
          <w:szCs w:val="16"/>
        </w:rPr>
        <w:t>Základnou funkciou linkovej vrstvy je poskytovanie rozhrania a služobných primitív pre fyzickú úroveň. {F}</w:t>
      </w:r>
    </w:p>
    <w:p w:rsidR="00372859" w:rsidRPr="00372859" w:rsidRDefault="00372859" w:rsidP="00372859">
      <w:pPr>
        <w:rPr>
          <w:rFonts w:ascii="Arial" w:hAnsi="Arial" w:cs="Arial"/>
          <w:b/>
          <w:sz w:val="16"/>
          <w:szCs w:val="16"/>
        </w:rPr>
      </w:pPr>
      <w:r w:rsidRPr="00372859">
        <w:rPr>
          <w:rFonts w:ascii="Arial" w:hAnsi="Arial" w:cs="Arial"/>
          <w:b/>
          <w:sz w:val="16"/>
          <w:szCs w:val="16"/>
        </w:rPr>
        <w:t xml:space="preserve">Pole kontrolné číslo – </w:t>
      </w:r>
      <w:proofErr w:type="spellStart"/>
      <w:r w:rsidRPr="00372859">
        <w:rPr>
          <w:rFonts w:ascii="Arial" w:hAnsi="Arial" w:cs="Arial"/>
          <w:b/>
          <w:sz w:val="16"/>
          <w:szCs w:val="16"/>
        </w:rPr>
        <w:t>Frame</w:t>
      </w:r>
      <w:proofErr w:type="spellEnd"/>
      <w:r w:rsidRPr="00372859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372859">
        <w:rPr>
          <w:rFonts w:ascii="Arial" w:hAnsi="Arial" w:cs="Arial"/>
          <w:b/>
          <w:sz w:val="16"/>
          <w:szCs w:val="16"/>
        </w:rPr>
        <w:t>Check</w:t>
      </w:r>
      <w:proofErr w:type="spellEnd"/>
      <w:r w:rsidRPr="00372859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372859">
        <w:rPr>
          <w:rFonts w:ascii="Arial" w:hAnsi="Arial" w:cs="Arial"/>
          <w:b/>
          <w:sz w:val="16"/>
          <w:szCs w:val="16"/>
        </w:rPr>
        <w:t>Sequence</w:t>
      </w:r>
      <w:proofErr w:type="spellEnd"/>
      <w:r w:rsidRPr="00372859">
        <w:rPr>
          <w:rFonts w:ascii="Arial" w:hAnsi="Arial" w:cs="Arial"/>
          <w:b/>
          <w:sz w:val="16"/>
          <w:szCs w:val="16"/>
        </w:rPr>
        <w:t xml:space="preserve"> (FCS) obsahuje číslo vypočítané cieľovým počítačom na základe rýchlosti prenosu rámca.{F}</w:t>
      </w:r>
    </w:p>
    <w:p w:rsidR="00372859" w:rsidRPr="00372859" w:rsidRDefault="00372859" w:rsidP="00372859">
      <w:pPr>
        <w:rPr>
          <w:rFonts w:ascii="Arial" w:hAnsi="Arial" w:cs="Arial"/>
          <w:b/>
          <w:sz w:val="16"/>
          <w:szCs w:val="16"/>
        </w:rPr>
      </w:pPr>
      <w:r w:rsidRPr="00372859">
        <w:rPr>
          <w:rFonts w:ascii="Arial" w:hAnsi="Arial" w:cs="Arial"/>
          <w:b/>
          <w:sz w:val="16"/>
          <w:szCs w:val="16"/>
        </w:rPr>
        <w:t>Riadenie toku dát na linkovej vrstve je mechanizmus, ktorý zabezpečuje, aby vysielacie zariadenie nezahltilo prijímacie zariadenie, pretože to má iba obmedzenú veľkosť vstupných vyrovnávacích pamätí.{T}</w:t>
      </w:r>
    </w:p>
    <w:p w:rsidR="00372859" w:rsidRPr="00372859" w:rsidRDefault="00372859" w:rsidP="00372859">
      <w:pPr>
        <w:rPr>
          <w:rFonts w:ascii="Arial" w:hAnsi="Arial" w:cs="Arial"/>
          <w:b/>
          <w:sz w:val="16"/>
          <w:szCs w:val="16"/>
        </w:rPr>
      </w:pPr>
      <w:r w:rsidRPr="00372859">
        <w:rPr>
          <w:rFonts w:ascii="Arial" w:hAnsi="Arial" w:cs="Arial"/>
          <w:b/>
          <w:sz w:val="16"/>
          <w:szCs w:val="16"/>
        </w:rPr>
        <w:t>MAC adresa je daná pri výrobe a napálená do karty.{T}</w:t>
      </w:r>
    </w:p>
    <w:p w:rsidR="00372859" w:rsidRPr="00372859" w:rsidRDefault="00372859" w:rsidP="00372859">
      <w:pPr>
        <w:rPr>
          <w:rFonts w:ascii="Arial" w:hAnsi="Arial" w:cs="Arial"/>
          <w:b/>
          <w:sz w:val="16"/>
          <w:szCs w:val="16"/>
        </w:rPr>
      </w:pPr>
      <w:r w:rsidRPr="00372859">
        <w:rPr>
          <w:rFonts w:ascii="Arial" w:hAnsi="Arial" w:cs="Arial"/>
          <w:b/>
          <w:sz w:val="16"/>
          <w:szCs w:val="16"/>
        </w:rPr>
        <w:t>Aká komunikačná jednotka sa zapuzdruje do rámca? {</w:t>
      </w:r>
    </w:p>
    <w:p w:rsidR="00372859" w:rsidRPr="00372859" w:rsidRDefault="00372859" w:rsidP="00372859">
      <w:pPr>
        <w:rPr>
          <w:rFonts w:ascii="Arial" w:hAnsi="Arial" w:cs="Arial"/>
          <w:sz w:val="16"/>
          <w:szCs w:val="16"/>
        </w:rPr>
      </w:pPr>
      <w:r w:rsidRPr="00372859">
        <w:rPr>
          <w:rFonts w:ascii="Arial" w:hAnsi="Arial" w:cs="Arial"/>
          <w:sz w:val="16"/>
          <w:szCs w:val="16"/>
        </w:rPr>
        <w:t>-</w:t>
      </w:r>
      <w:proofErr w:type="spellStart"/>
      <w:r w:rsidRPr="00372859">
        <w:rPr>
          <w:rFonts w:ascii="Arial" w:hAnsi="Arial" w:cs="Arial"/>
          <w:sz w:val="16"/>
          <w:szCs w:val="16"/>
        </w:rPr>
        <w:t>paket</w:t>
      </w:r>
      <w:proofErr w:type="spellEnd"/>
      <w:r w:rsidRPr="00372859">
        <w:rPr>
          <w:rFonts w:ascii="Arial" w:hAnsi="Arial" w:cs="Arial"/>
          <w:sz w:val="16"/>
          <w:szCs w:val="16"/>
        </w:rPr>
        <w:t xml:space="preserve">      -</w:t>
      </w:r>
      <w:proofErr w:type="spellStart"/>
      <w:r w:rsidRPr="00372859">
        <w:rPr>
          <w:rFonts w:ascii="Arial" w:hAnsi="Arial" w:cs="Arial"/>
          <w:sz w:val="16"/>
          <w:szCs w:val="16"/>
        </w:rPr>
        <w:t>datagram</w:t>
      </w:r>
      <w:proofErr w:type="spellEnd"/>
    </w:p>
    <w:p w:rsidR="00372859" w:rsidRPr="00372859" w:rsidRDefault="00372859" w:rsidP="00372859">
      <w:pPr>
        <w:rPr>
          <w:rFonts w:ascii="Arial" w:hAnsi="Arial" w:cs="Arial"/>
          <w:b/>
          <w:sz w:val="16"/>
          <w:szCs w:val="16"/>
        </w:rPr>
      </w:pPr>
      <w:r w:rsidRPr="00372859">
        <w:rPr>
          <w:rFonts w:ascii="Arial" w:hAnsi="Arial" w:cs="Arial"/>
          <w:b/>
          <w:sz w:val="16"/>
          <w:szCs w:val="16"/>
        </w:rPr>
        <w:t xml:space="preserve">Ako sa uskutočňuje </w:t>
      </w:r>
      <w:proofErr w:type="spellStart"/>
      <w:r w:rsidRPr="00372859">
        <w:rPr>
          <w:rFonts w:ascii="Arial" w:hAnsi="Arial" w:cs="Arial"/>
          <w:b/>
          <w:sz w:val="16"/>
          <w:szCs w:val="16"/>
        </w:rPr>
        <w:t>decapsulácia</w:t>
      </w:r>
      <w:proofErr w:type="spellEnd"/>
      <w:r w:rsidRPr="00372859">
        <w:rPr>
          <w:rFonts w:ascii="Arial" w:hAnsi="Arial" w:cs="Arial"/>
          <w:b/>
          <w:sz w:val="16"/>
          <w:szCs w:val="16"/>
        </w:rPr>
        <w:t xml:space="preserve"> v linkovej vrstve? {</w:t>
      </w:r>
    </w:p>
    <w:p w:rsidR="00372859" w:rsidRPr="00372859" w:rsidRDefault="00372859" w:rsidP="00372859">
      <w:pPr>
        <w:rPr>
          <w:rFonts w:ascii="Arial" w:hAnsi="Arial" w:cs="Arial"/>
          <w:sz w:val="16"/>
          <w:szCs w:val="16"/>
        </w:rPr>
      </w:pPr>
      <w:r w:rsidRPr="00372859">
        <w:rPr>
          <w:rFonts w:ascii="Arial" w:hAnsi="Arial" w:cs="Arial"/>
          <w:sz w:val="16"/>
          <w:szCs w:val="16"/>
        </w:rPr>
        <w:t xml:space="preserve">-Z rámcov sa vyčlenia </w:t>
      </w:r>
      <w:proofErr w:type="spellStart"/>
      <w:r w:rsidRPr="00372859">
        <w:rPr>
          <w:rFonts w:ascii="Arial" w:hAnsi="Arial" w:cs="Arial"/>
          <w:sz w:val="16"/>
          <w:szCs w:val="16"/>
        </w:rPr>
        <w:t>pakety</w:t>
      </w:r>
      <w:proofErr w:type="spellEnd"/>
      <w:r w:rsidRPr="00372859">
        <w:rPr>
          <w:rFonts w:ascii="Arial" w:hAnsi="Arial" w:cs="Arial"/>
          <w:sz w:val="16"/>
          <w:szCs w:val="16"/>
        </w:rPr>
        <w:t xml:space="preserve"> pre sieťovú vrstvu  -Z rámca sa vyčlenia prenosové bloky sieťovej vrstvy</w:t>
      </w:r>
    </w:p>
    <w:p w:rsidR="00372859" w:rsidRPr="00372859" w:rsidRDefault="00372859" w:rsidP="00372859">
      <w:pPr>
        <w:rPr>
          <w:rFonts w:ascii="Arial" w:hAnsi="Arial" w:cs="Arial"/>
          <w:b/>
          <w:sz w:val="16"/>
          <w:szCs w:val="16"/>
        </w:rPr>
      </w:pPr>
      <w:r w:rsidRPr="00372859">
        <w:rPr>
          <w:rFonts w:ascii="Arial" w:hAnsi="Arial" w:cs="Arial"/>
          <w:b/>
          <w:sz w:val="16"/>
          <w:szCs w:val="16"/>
        </w:rPr>
        <w:t>Aký je význam poľa koniec rámca? {</w:t>
      </w:r>
    </w:p>
    <w:p w:rsidR="00372859" w:rsidRPr="00372859" w:rsidRDefault="00372859" w:rsidP="00372859">
      <w:pPr>
        <w:rPr>
          <w:rFonts w:ascii="Arial" w:hAnsi="Arial" w:cs="Arial"/>
          <w:sz w:val="16"/>
          <w:szCs w:val="16"/>
        </w:rPr>
      </w:pPr>
      <w:r w:rsidRPr="00372859">
        <w:rPr>
          <w:rFonts w:ascii="Arial" w:hAnsi="Arial" w:cs="Arial"/>
          <w:sz w:val="16"/>
          <w:szCs w:val="16"/>
        </w:rPr>
        <w:t xml:space="preserve">-Pole koniec rámca upozorňuje potrebné zariadenia o tom že rámec končí. </w:t>
      </w:r>
    </w:p>
    <w:p w:rsidR="00372859" w:rsidRPr="00372859" w:rsidRDefault="00372859" w:rsidP="00372859">
      <w:pPr>
        <w:rPr>
          <w:rFonts w:ascii="Arial" w:hAnsi="Arial" w:cs="Arial"/>
          <w:b/>
          <w:sz w:val="16"/>
          <w:szCs w:val="16"/>
        </w:rPr>
      </w:pPr>
      <w:r w:rsidRPr="00372859">
        <w:rPr>
          <w:rFonts w:ascii="Arial" w:hAnsi="Arial" w:cs="Arial"/>
          <w:b/>
          <w:sz w:val="16"/>
          <w:szCs w:val="16"/>
        </w:rPr>
        <w:t>Aký je význam poľa začiatok rámca? {</w:t>
      </w:r>
    </w:p>
    <w:p w:rsidR="00372859" w:rsidRPr="00372859" w:rsidRDefault="00372859" w:rsidP="00372859">
      <w:pPr>
        <w:rPr>
          <w:rFonts w:ascii="Arial" w:hAnsi="Arial" w:cs="Arial"/>
          <w:sz w:val="16"/>
          <w:szCs w:val="16"/>
        </w:rPr>
      </w:pPr>
      <w:r w:rsidRPr="00372859">
        <w:rPr>
          <w:rFonts w:ascii="Arial" w:hAnsi="Arial" w:cs="Arial"/>
          <w:sz w:val="16"/>
          <w:szCs w:val="16"/>
        </w:rPr>
        <w:t xml:space="preserve">=Pole začiatok rámca upozorňuje potrebné zariadenia o tom že sa začína prenášať rámec. </w:t>
      </w:r>
    </w:p>
    <w:p w:rsidR="00372859" w:rsidRPr="00372859" w:rsidRDefault="00372859" w:rsidP="00372859">
      <w:pPr>
        <w:rPr>
          <w:rFonts w:ascii="Arial" w:hAnsi="Arial" w:cs="Arial"/>
          <w:b/>
          <w:sz w:val="16"/>
          <w:szCs w:val="16"/>
        </w:rPr>
      </w:pPr>
      <w:r w:rsidRPr="00372859">
        <w:rPr>
          <w:rFonts w:ascii="Arial" w:hAnsi="Arial" w:cs="Arial"/>
          <w:b/>
          <w:sz w:val="16"/>
          <w:szCs w:val="16"/>
        </w:rPr>
        <w:t xml:space="preserve">Ako sa odborne volajú špeciálne znaky, ktoré sa vkladajú pred </w:t>
      </w:r>
      <w:proofErr w:type="spellStart"/>
      <w:r w:rsidRPr="00372859">
        <w:rPr>
          <w:rFonts w:ascii="Arial" w:hAnsi="Arial" w:cs="Arial"/>
          <w:b/>
          <w:sz w:val="16"/>
          <w:szCs w:val="16"/>
        </w:rPr>
        <w:t>návestia</w:t>
      </w:r>
      <w:proofErr w:type="spellEnd"/>
      <w:r w:rsidRPr="00372859">
        <w:rPr>
          <w:rFonts w:ascii="Arial" w:hAnsi="Arial" w:cs="Arial"/>
          <w:b/>
          <w:sz w:val="16"/>
          <w:szCs w:val="16"/>
        </w:rPr>
        <w:t xml:space="preserve"> rámcov (tzv. byte </w:t>
      </w:r>
      <w:proofErr w:type="spellStart"/>
      <w:r w:rsidRPr="00372859">
        <w:rPr>
          <w:rFonts w:ascii="Arial" w:hAnsi="Arial" w:cs="Arial"/>
          <w:b/>
          <w:sz w:val="16"/>
          <w:szCs w:val="16"/>
        </w:rPr>
        <w:t>stuffing</w:t>
      </w:r>
      <w:proofErr w:type="spellEnd"/>
      <w:r w:rsidRPr="00372859">
        <w:rPr>
          <w:rFonts w:ascii="Arial" w:hAnsi="Arial" w:cs="Arial"/>
          <w:b/>
          <w:sz w:val="16"/>
          <w:szCs w:val="16"/>
        </w:rPr>
        <w:t>)? {</w:t>
      </w:r>
    </w:p>
    <w:p w:rsidR="00372859" w:rsidRPr="00372859" w:rsidRDefault="00372859" w:rsidP="00372859">
      <w:pPr>
        <w:rPr>
          <w:rFonts w:ascii="Arial" w:hAnsi="Arial" w:cs="Arial"/>
          <w:sz w:val="16"/>
          <w:szCs w:val="16"/>
        </w:rPr>
      </w:pPr>
      <w:r w:rsidRPr="00372859">
        <w:rPr>
          <w:rFonts w:ascii="Arial" w:hAnsi="Arial" w:cs="Arial"/>
          <w:sz w:val="16"/>
          <w:szCs w:val="16"/>
        </w:rPr>
        <w:t>=</w:t>
      </w:r>
      <w:proofErr w:type="spellStart"/>
      <w:r w:rsidRPr="00372859">
        <w:rPr>
          <w:rFonts w:ascii="Arial" w:hAnsi="Arial" w:cs="Arial"/>
          <w:sz w:val="16"/>
          <w:szCs w:val="16"/>
        </w:rPr>
        <w:t>escape</w:t>
      </w:r>
      <w:proofErr w:type="spellEnd"/>
      <w:r w:rsidRPr="00372859">
        <w:rPr>
          <w:rFonts w:ascii="Arial" w:hAnsi="Arial" w:cs="Arial"/>
          <w:sz w:val="16"/>
          <w:szCs w:val="16"/>
        </w:rPr>
        <w:t xml:space="preserve"> bajty </w:t>
      </w:r>
    </w:p>
    <w:p w:rsidR="00372859" w:rsidRPr="00372859" w:rsidRDefault="00372859" w:rsidP="00372859">
      <w:pPr>
        <w:rPr>
          <w:rFonts w:ascii="Arial" w:hAnsi="Arial" w:cs="Arial"/>
          <w:b/>
          <w:sz w:val="16"/>
          <w:szCs w:val="16"/>
        </w:rPr>
      </w:pPr>
      <w:r w:rsidRPr="00372859">
        <w:rPr>
          <w:rFonts w:ascii="Arial" w:hAnsi="Arial" w:cs="Arial"/>
          <w:b/>
          <w:sz w:val="16"/>
          <w:szCs w:val="16"/>
        </w:rPr>
        <w:t>Aký je rozdiel medzi detekčnými a korekčnými kódmi? {</w:t>
      </w:r>
    </w:p>
    <w:p w:rsidR="00372859" w:rsidRPr="00372859" w:rsidRDefault="00372859" w:rsidP="00372859">
      <w:pPr>
        <w:rPr>
          <w:rFonts w:ascii="Arial" w:hAnsi="Arial" w:cs="Arial"/>
          <w:sz w:val="16"/>
          <w:szCs w:val="16"/>
        </w:rPr>
      </w:pPr>
      <w:r w:rsidRPr="00372859">
        <w:rPr>
          <w:rFonts w:ascii="Arial" w:hAnsi="Arial" w:cs="Arial"/>
          <w:sz w:val="16"/>
          <w:szCs w:val="16"/>
        </w:rPr>
        <w:t xml:space="preserve">-Detekčné kódy </w:t>
      </w:r>
      <w:proofErr w:type="spellStart"/>
      <w:r w:rsidRPr="00372859">
        <w:rPr>
          <w:rFonts w:ascii="Arial" w:hAnsi="Arial" w:cs="Arial"/>
          <w:sz w:val="16"/>
          <w:szCs w:val="16"/>
        </w:rPr>
        <w:t>detekujú</w:t>
      </w:r>
      <w:proofErr w:type="spellEnd"/>
      <w:r w:rsidRPr="00372859">
        <w:rPr>
          <w:rFonts w:ascii="Arial" w:hAnsi="Arial" w:cs="Arial"/>
          <w:sz w:val="16"/>
          <w:szCs w:val="16"/>
        </w:rPr>
        <w:t xml:space="preserve"> chybu ale neodstránia ju, korekčné kódy chybu aj </w:t>
      </w:r>
      <w:proofErr w:type="spellStart"/>
      <w:r w:rsidRPr="00372859">
        <w:rPr>
          <w:rFonts w:ascii="Arial" w:hAnsi="Arial" w:cs="Arial"/>
          <w:sz w:val="16"/>
          <w:szCs w:val="16"/>
        </w:rPr>
        <w:t>detekujú</w:t>
      </w:r>
      <w:proofErr w:type="spellEnd"/>
      <w:r w:rsidRPr="00372859">
        <w:rPr>
          <w:rFonts w:ascii="Arial" w:hAnsi="Arial" w:cs="Arial"/>
          <w:sz w:val="16"/>
          <w:szCs w:val="16"/>
        </w:rPr>
        <w:t xml:space="preserve"> aj odstraňujú.</w:t>
      </w:r>
    </w:p>
    <w:p w:rsidR="00372859" w:rsidRPr="00372859" w:rsidRDefault="00372859" w:rsidP="00372859">
      <w:pPr>
        <w:rPr>
          <w:rFonts w:ascii="Arial" w:hAnsi="Arial" w:cs="Arial"/>
          <w:sz w:val="16"/>
          <w:szCs w:val="16"/>
        </w:rPr>
      </w:pPr>
      <w:r w:rsidRPr="00372859">
        <w:rPr>
          <w:rFonts w:ascii="Arial" w:hAnsi="Arial" w:cs="Arial"/>
          <w:sz w:val="16"/>
          <w:szCs w:val="16"/>
        </w:rPr>
        <w:t xml:space="preserve">-Detekčné kódy chybu iba </w:t>
      </w:r>
      <w:proofErr w:type="spellStart"/>
      <w:r w:rsidRPr="00372859">
        <w:rPr>
          <w:rFonts w:ascii="Arial" w:hAnsi="Arial" w:cs="Arial"/>
          <w:sz w:val="16"/>
          <w:szCs w:val="16"/>
        </w:rPr>
        <w:t>detekujú</w:t>
      </w:r>
      <w:proofErr w:type="spellEnd"/>
      <w:r w:rsidRPr="00372859">
        <w:rPr>
          <w:rFonts w:ascii="Arial" w:hAnsi="Arial" w:cs="Arial"/>
          <w:sz w:val="16"/>
          <w:szCs w:val="16"/>
        </w:rPr>
        <w:t xml:space="preserve">, korekčné ju aj opravujú. </w:t>
      </w:r>
    </w:p>
    <w:p w:rsidR="00A81E39" w:rsidRDefault="00372859" w:rsidP="00372859">
      <w:pPr>
        <w:rPr>
          <w:rFonts w:ascii="Arial" w:hAnsi="Arial" w:cs="Arial"/>
          <w:b/>
          <w:sz w:val="16"/>
          <w:szCs w:val="16"/>
        </w:rPr>
      </w:pPr>
      <w:r w:rsidRPr="00372859">
        <w:rPr>
          <w:rFonts w:ascii="Arial" w:hAnsi="Arial" w:cs="Arial"/>
          <w:b/>
          <w:sz w:val="16"/>
          <w:szCs w:val="16"/>
        </w:rPr>
        <w:t>Akým spôsobom je riadený prístup komunikujúcich zariadení na spoločné prenosové médium?</w:t>
      </w:r>
    </w:p>
    <w:p w:rsidR="00372859" w:rsidRPr="00372859" w:rsidRDefault="00372859" w:rsidP="00372859">
      <w:pPr>
        <w:rPr>
          <w:rFonts w:ascii="Arial" w:hAnsi="Arial" w:cs="Arial"/>
          <w:sz w:val="16"/>
          <w:szCs w:val="16"/>
        </w:rPr>
      </w:pPr>
      <w:r w:rsidRPr="00372859">
        <w:rPr>
          <w:rFonts w:ascii="Arial" w:hAnsi="Arial" w:cs="Arial"/>
          <w:b/>
          <w:sz w:val="16"/>
          <w:szCs w:val="16"/>
        </w:rPr>
        <w:t xml:space="preserve"> </w:t>
      </w:r>
      <w:r w:rsidRPr="00372859">
        <w:rPr>
          <w:rFonts w:ascii="Arial" w:hAnsi="Arial" w:cs="Arial"/>
          <w:sz w:val="16"/>
          <w:szCs w:val="16"/>
        </w:rPr>
        <w:t xml:space="preserve">-Náhodne - </w:t>
      </w:r>
      <w:proofErr w:type="spellStart"/>
      <w:r w:rsidRPr="00372859">
        <w:rPr>
          <w:rFonts w:ascii="Arial" w:hAnsi="Arial" w:cs="Arial"/>
          <w:sz w:val="16"/>
          <w:szCs w:val="16"/>
        </w:rPr>
        <w:t>stochasticky</w:t>
      </w:r>
      <w:proofErr w:type="spellEnd"/>
      <w:r w:rsidRPr="00372859">
        <w:rPr>
          <w:rFonts w:ascii="Arial" w:hAnsi="Arial" w:cs="Arial"/>
          <w:sz w:val="16"/>
          <w:szCs w:val="16"/>
        </w:rPr>
        <w:t xml:space="preserve">         -Predpovedateľne – deterministicky</w:t>
      </w:r>
    </w:p>
    <w:p w:rsidR="00372859" w:rsidRPr="00372859" w:rsidRDefault="00372859" w:rsidP="00372859">
      <w:pPr>
        <w:rPr>
          <w:rFonts w:ascii="Arial" w:hAnsi="Arial" w:cs="Arial"/>
          <w:b/>
          <w:sz w:val="16"/>
          <w:szCs w:val="16"/>
        </w:rPr>
      </w:pPr>
      <w:r w:rsidRPr="00372859">
        <w:rPr>
          <w:rFonts w:ascii="Arial" w:hAnsi="Arial" w:cs="Arial"/>
          <w:b/>
          <w:sz w:val="16"/>
          <w:szCs w:val="16"/>
        </w:rPr>
        <w:t>Aké je základné delenie prístupových metód? {</w:t>
      </w:r>
    </w:p>
    <w:p w:rsidR="00372859" w:rsidRPr="00372859" w:rsidRDefault="00372859" w:rsidP="00372859">
      <w:pPr>
        <w:rPr>
          <w:rFonts w:ascii="Arial" w:hAnsi="Arial" w:cs="Arial"/>
          <w:sz w:val="16"/>
          <w:szCs w:val="16"/>
        </w:rPr>
      </w:pPr>
      <w:r w:rsidRPr="00372859">
        <w:rPr>
          <w:rFonts w:ascii="Arial" w:hAnsi="Arial" w:cs="Arial"/>
          <w:sz w:val="16"/>
          <w:szCs w:val="16"/>
        </w:rPr>
        <w:t>-</w:t>
      </w:r>
      <w:proofErr w:type="spellStart"/>
      <w:r w:rsidRPr="00372859">
        <w:rPr>
          <w:rFonts w:ascii="Arial" w:hAnsi="Arial" w:cs="Arial"/>
          <w:sz w:val="16"/>
          <w:szCs w:val="16"/>
        </w:rPr>
        <w:t>Stochastické</w:t>
      </w:r>
      <w:proofErr w:type="spellEnd"/>
      <w:r w:rsidRPr="00372859">
        <w:rPr>
          <w:rFonts w:ascii="Arial" w:hAnsi="Arial" w:cs="Arial"/>
          <w:sz w:val="16"/>
          <w:szCs w:val="16"/>
        </w:rPr>
        <w:t xml:space="preserve"> metódy           -Deterministické metódy </w:t>
      </w:r>
    </w:p>
    <w:p w:rsidR="00372859" w:rsidRPr="00372859" w:rsidRDefault="00372859" w:rsidP="00372859">
      <w:pPr>
        <w:rPr>
          <w:rFonts w:ascii="Arial" w:hAnsi="Arial" w:cs="Arial"/>
          <w:b/>
          <w:sz w:val="16"/>
          <w:szCs w:val="16"/>
        </w:rPr>
      </w:pPr>
      <w:r w:rsidRPr="00372859">
        <w:rPr>
          <w:rFonts w:ascii="Arial" w:hAnsi="Arial" w:cs="Arial"/>
          <w:b/>
          <w:sz w:val="16"/>
          <w:szCs w:val="16"/>
        </w:rPr>
        <w:t>Ako je špecifikovaná linková úroveň v LAN? {</w:t>
      </w:r>
    </w:p>
    <w:p w:rsidR="00372859" w:rsidRPr="00372859" w:rsidRDefault="00372859" w:rsidP="00372859">
      <w:pPr>
        <w:rPr>
          <w:rFonts w:ascii="Arial" w:hAnsi="Arial" w:cs="Arial"/>
          <w:sz w:val="16"/>
          <w:szCs w:val="16"/>
        </w:rPr>
      </w:pPr>
      <w:r w:rsidRPr="00372859">
        <w:rPr>
          <w:rFonts w:ascii="Arial" w:hAnsi="Arial" w:cs="Arial"/>
          <w:sz w:val="16"/>
          <w:szCs w:val="16"/>
        </w:rPr>
        <w:t xml:space="preserve">-Obsahuje dve </w:t>
      </w:r>
      <w:proofErr w:type="spellStart"/>
      <w:r w:rsidRPr="00372859">
        <w:rPr>
          <w:rFonts w:ascii="Arial" w:hAnsi="Arial" w:cs="Arial"/>
          <w:sz w:val="16"/>
          <w:szCs w:val="16"/>
        </w:rPr>
        <w:t>podvrstvy</w:t>
      </w:r>
      <w:proofErr w:type="spellEnd"/>
      <w:r w:rsidRPr="0037285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72859">
        <w:rPr>
          <w:rFonts w:ascii="Arial" w:hAnsi="Arial" w:cs="Arial"/>
          <w:sz w:val="16"/>
          <w:szCs w:val="16"/>
        </w:rPr>
        <w:t>Local</w:t>
      </w:r>
      <w:proofErr w:type="spellEnd"/>
      <w:r w:rsidRPr="0037285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72859">
        <w:rPr>
          <w:rFonts w:ascii="Arial" w:hAnsi="Arial" w:cs="Arial"/>
          <w:sz w:val="16"/>
          <w:szCs w:val="16"/>
        </w:rPr>
        <w:t>Link</w:t>
      </w:r>
      <w:proofErr w:type="spellEnd"/>
      <w:r w:rsidRPr="0037285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72859">
        <w:rPr>
          <w:rFonts w:ascii="Arial" w:hAnsi="Arial" w:cs="Arial"/>
          <w:sz w:val="16"/>
          <w:szCs w:val="16"/>
        </w:rPr>
        <w:t>Control</w:t>
      </w:r>
      <w:proofErr w:type="spellEnd"/>
      <w:r w:rsidRPr="00372859">
        <w:rPr>
          <w:rFonts w:ascii="Arial" w:hAnsi="Arial" w:cs="Arial"/>
          <w:sz w:val="16"/>
          <w:szCs w:val="16"/>
        </w:rPr>
        <w:t xml:space="preserve"> a </w:t>
      </w:r>
      <w:proofErr w:type="spellStart"/>
      <w:r w:rsidRPr="00372859">
        <w:rPr>
          <w:rFonts w:ascii="Arial" w:hAnsi="Arial" w:cs="Arial"/>
          <w:sz w:val="16"/>
          <w:szCs w:val="16"/>
        </w:rPr>
        <w:t>Media</w:t>
      </w:r>
      <w:proofErr w:type="spellEnd"/>
      <w:r w:rsidRPr="00372859">
        <w:rPr>
          <w:rFonts w:ascii="Arial" w:hAnsi="Arial" w:cs="Arial"/>
          <w:sz w:val="16"/>
          <w:szCs w:val="16"/>
        </w:rPr>
        <w:t xml:space="preserve"> Access </w:t>
      </w:r>
      <w:proofErr w:type="spellStart"/>
      <w:r w:rsidRPr="00372859">
        <w:rPr>
          <w:rFonts w:ascii="Arial" w:hAnsi="Arial" w:cs="Arial"/>
          <w:sz w:val="16"/>
          <w:szCs w:val="16"/>
        </w:rPr>
        <w:t>Control</w:t>
      </w:r>
      <w:proofErr w:type="spellEnd"/>
    </w:p>
    <w:p w:rsidR="00372859" w:rsidRPr="00372859" w:rsidRDefault="00372859" w:rsidP="00372859">
      <w:pPr>
        <w:rPr>
          <w:rFonts w:ascii="Arial" w:hAnsi="Arial" w:cs="Arial"/>
          <w:sz w:val="16"/>
          <w:szCs w:val="16"/>
        </w:rPr>
      </w:pPr>
      <w:r w:rsidRPr="00372859">
        <w:rPr>
          <w:rFonts w:ascii="Arial" w:hAnsi="Arial" w:cs="Arial"/>
          <w:sz w:val="16"/>
          <w:szCs w:val="16"/>
        </w:rPr>
        <w:t xml:space="preserve">-Rozdeľuje sa na </w:t>
      </w:r>
      <w:proofErr w:type="spellStart"/>
      <w:r w:rsidRPr="00372859">
        <w:rPr>
          <w:rFonts w:ascii="Arial" w:hAnsi="Arial" w:cs="Arial"/>
          <w:sz w:val="16"/>
          <w:szCs w:val="16"/>
        </w:rPr>
        <w:t>podvrstvu</w:t>
      </w:r>
      <w:proofErr w:type="spellEnd"/>
      <w:r w:rsidRPr="00372859">
        <w:rPr>
          <w:rFonts w:ascii="Arial" w:hAnsi="Arial" w:cs="Arial"/>
          <w:sz w:val="16"/>
          <w:szCs w:val="16"/>
        </w:rPr>
        <w:t xml:space="preserve"> Riadenia logického spoja LLC  a Riadenia prístupu k spoločnému médiu MAC</w:t>
      </w:r>
    </w:p>
    <w:p w:rsidR="00372859" w:rsidRPr="00372859" w:rsidRDefault="00372859" w:rsidP="00372859">
      <w:pPr>
        <w:rPr>
          <w:rFonts w:ascii="Arial" w:hAnsi="Arial" w:cs="Arial"/>
          <w:b/>
          <w:sz w:val="16"/>
          <w:szCs w:val="16"/>
        </w:rPr>
      </w:pPr>
      <w:r w:rsidRPr="00372859">
        <w:rPr>
          <w:rFonts w:ascii="Arial" w:hAnsi="Arial" w:cs="Arial"/>
          <w:b/>
          <w:sz w:val="16"/>
          <w:szCs w:val="16"/>
        </w:rPr>
        <w:t xml:space="preserve">Čo znamená </w:t>
      </w:r>
      <w:proofErr w:type="spellStart"/>
      <w:r w:rsidRPr="00372859">
        <w:rPr>
          <w:rFonts w:ascii="Arial" w:hAnsi="Arial" w:cs="Arial"/>
          <w:b/>
          <w:sz w:val="16"/>
          <w:szCs w:val="16"/>
        </w:rPr>
        <w:t>encapsulácia</w:t>
      </w:r>
      <w:proofErr w:type="spellEnd"/>
      <w:r w:rsidRPr="00372859">
        <w:rPr>
          <w:rFonts w:ascii="Arial" w:hAnsi="Arial" w:cs="Arial"/>
          <w:b/>
          <w:sz w:val="16"/>
          <w:szCs w:val="16"/>
        </w:rPr>
        <w:t xml:space="preserve"> na linkovej vrstve? {</w:t>
      </w:r>
    </w:p>
    <w:p w:rsidR="00372859" w:rsidRPr="00372859" w:rsidRDefault="00372859" w:rsidP="00372859">
      <w:pPr>
        <w:rPr>
          <w:rFonts w:ascii="Arial" w:hAnsi="Arial" w:cs="Arial"/>
          <w:sz w:val="16"/>
          <w:szCs w:val="16"/>
        </w:rPr>
      </w:pPr>
      <w:r w:rsidRPr="00372859">
        <w:rPr>
          <w:rFonts w:ascii="Arial" w:hAnsi="Arial" w:cs="Arial"/>
          <w:sz w:val="16"/>
          <w:szCs w:val="16"/>
        </w:rPr>
        <w:t xml:space="preserve">-Zapuzdrenie </w:t>
      </w:r>
      <w:proofErr w:type="spellStart"/>
      <w:r w:rsidRPr="00372859">
        <w:rPr>
          <w:rFonts w:ascii="Arial" w:hAnsi="Arial" w:cs="Arial"/>
          <w:sz w:val="16"/>
          <w:szCs w:val="16"/>
        </w:rPr>
        <w:t>paketov</w:t>
      </w:r>
      <w:proofErr w:type="spellEnd"/>
      <w:r w:rsidRPr="00372859">
        <w:rPr>
          <w:rFonts w:ascii="Arial" w:hAnsi="Arial" w:cs="Arial"/>
          <w:sz w:val="16"/>
          <w:szCs w:val="16"/>
        </w:rPr>
        <w:t xml:space="preserve"> zo sieťovej vrstvy      -Vytvorenie rámca z </w:t>
      </w:r>
      <w:proofErr w:type="spellStart"/>
      <w:r w:rsidRPr="00372859">
        <w:rPr>
          <w:rFonts w:ascii="Arial" w:hAnsi="Arial" w:cs="Arial"/>
          <w:sz w:val="16"/>
          <w:szCs w:val="16"/>
        </w:rPr>
        <w:t>paketov</w:t>
      </w:r>
      <w:proofErr w:type="spellEnd"/>
    </w:p>
    <w:p w:rsidR="00372859" w:rsidRPr="00372859" w:rsidRDefault="00372859" w:rsidP="00372859">
      <w:pPr>
        <w:rPr>
          <w:rFonts w:ascii="Arial" w:hAnsi="Arial" w:cs="Arial"/>
          <w:b/>
          <w:sz w:val="16"/>
          <w:szCs w:val="16"/>
        </w:rPr>
      </w:pPr>
      <w:r w:rsidRPr="00372859">
        <w:rPr>
          <w:rFonts w:ascii="Arial" w:hAnsi="Arial" w:cs="Arial"/>
          <w:b/>
          <w:sz w:val="16"/>
          <w:szCs w:val="16"/>
        </w:rPr>
        <w:t>Čo znamená označenie linkový rámec (</w:t>
      </w:r>
      <w:proofErr w:type="spellStart"/>
      <w:r w:rsidRPr="00372859">
        <w:rPr>
          <w:rFonts w:ascii="Arial" w:hAnsi="Arial" w:cs="Arial"/>
          <w:b/>
          <w:sz w:val="16"/>
          <w:szCs w:val="16"/>
        </w:rPr>
        <w:t>line</w:t>
      </w:r>
      <w:proofErr w:type="spellEnd"/>
      <w:r w:rsidRPr="00372859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372859">
        <w:rPr>
          <w:rFonts w:ascii="Arial" w:hAnsi="Arial" w:cs="Arial"/>
          <w:b/>
          <w:sz w:val="16"/>
          <w:szCs w:val="16"/>
        </w:rPr>
        <w:t>frame</w:t>
      </w:r>
      <w:proofErr w:type="spellEnd"/>
      <w:r w:rsidRPr="00372859">
        <w:rPr>
          <w:rFonts w:ascii="Arial" w:hAnsi="Arial" w:cs="Arial"/>
          <w:b/>
          <w:sz w:val="16"/>
          <w:szCs w:val="16"/>
        </w:rPr>
        <w:t>)? {</w:t>
      </w:r>
    </w:p>
    <w:p w:rsidR="00372859" w:rsidRPr="00372859" w:rsidRDefault="00372859" w:rsidP="00372859">
      <w:pPr>
        <w:rPr>
          <w:rFonts w:ascii="Arial" w:hAnsi="Arial" w:cs="Arial"/>
          <w:sz w:val="16"/>
          <w:szCs w:val="16"/>
        </w:rPr>
      </w:pPr>
      <w:r w:rsidRPr="00372859">
        <w:rPr>
          <w:rFonts w:ascii="Arial" w:hAnsi="Arial" w:cs="Arial"/>
          <w:sz w:val="16"/>
          <w:szCs w:val="16"/>
        </w:rPr>
        <w:t xml:space="preserve">-Je to prenosová jednotka linkovej vrstvy. </w:t>
      </w:r>
    </w:p>
    <w:p w:rsidR="00372859" w:rsidRPr="00372859" w:rsidRDefault="00372859" w:rsidP="00372859">
      <w:pPr>
        <w:rPr>
          <w:rFonts w:ascii="Arial" w:hAnsi="Arial" w:cs="Arial"/>
          <w:sz w:val="16"/>
          <w:szCs w:val="16"/>
        </w:rPr>
      </w:pPr>
      <w:r w:rsidRPr="00372859">
        <w:rPr>
          <w:rFonts w:ascii="Arial" w:hAnsi="Arial" w:cs="Arial"/>
          <w:sz w:val="16"/>
          <w:szCs w:val="16"/>
        </w:rPr>
        <w:t xml:space="preserve">-Sú to </w:t>
      </w:r>
      <w:proofErr w:type="spellStart"/>
      <w:r w:rsidRPr="00372859">
        <w:rPr>
          <w:rFonts w:ascii="Arial" w:hAnsi="Arial" w:cs="Arial"/>
          <w:sz w:val="16"/>
          <w:szCs w:val="16"/>
        </w:rPr>
        <w:t>pakety</w:t>
      </w:r>
      <w:proofErr w:type="spellEnd"/>
      <w:r w:rsidRPr="00372859">
        <w:rPr>
          <w:rFonts w:ascii="Arial" w:hAnsi="Arial" w:cs="Arial"/>
          <w:sz w:val="16"/>
          <w:szCs w:val="16"/>
        </w:rPr>
        <w:t xml:space="preserve"> zo sieťovej vrstvy </w:t>
      </w:r>
      <w:proofErr w:type="spellStart"/>
      <w:r w:rsidRPr="00372859">
        <w:rPr>
          <w:rFonts w:ascii="Arial" w:hAnsi="Arial" w:cs="Arial"/>
          <w:sz w:val="16"/>
          <w:szCs w:val="16"/>
        </w:rPr>
        <w:t>enkapsulované</w:t>
      </w:r>
      <w:proofErr w:type="spellEnd"/>
      <w:r w:rsidRPr="00372859">
        <w:rPr>
          <w:rFonts w:ascii="Arial" w:hAnsi="Arial" w:cs="Arial"/>
          <w:sz w:val="16"/>
          <w:szCs w:val="16"/>
        </w:rPr>
        <w:t xml:space="preserve"> na prenos v linkovej vrstve. </w:t>
      </w:r>
    </w:p>
    <w:p w:rsidR="00372859" w:rsidRPr="00372859" w:rsidRDefault="00372859" w:rsidP="00372859">
      <w:pPr>
        <w:rPr>
          <w:rFonts w:ascii="Arial" w:hAnsi="Arial" w:cs="Arial"/>
          <w:sz w:val="16"/>
          <w:szCs w:val="16"/>
        </w:rPr>
      </w:pPr>
      <w:r w:rsidRPr="00372859">
        <w:rPr>
          <w:rFonts w:ascii="Arial" w:hAnsi="Arial" w:cs="Arial"/>
          <w:sz w:val="16"/>
          <w:szCs w:val="16"/>
        </w:rPr>
        <w:t xml:space="preserve">-Sú to </w:t>
      </w:r>
      <w:proofErr w:type="spellStart"/>
      <w:r w:rsidRPr="00372859">
        <w:rPr>
          <w:rFonts w:ascii="Arial" w:hAnsi="Arial" w:cs="Arial"/>
          <w:sz w:val="16"/>
          <w:szCs w:val="16"/>
        </w:rPr>
        <w:t>datagramy</w:t>
      </w:r>
      <w:proofErr w:type="spellEnd"/>
      <w:r w:rsidRPr="00372859">
        <w:rPr>
          <w:rFonts w:ascii="Arial" w:hAnsi="Arial" w:cs="Arial"/>
          <w:sz w:val="16"/>
          <w:szCs w:val="16"/>
        </w:rPr>
        <w:t xml:space="preserve"> zo sieťovej vrstvy </w:t>
      </w:r>
      <w:proofErr w:type="spellStart"/>
      <w:r w:rsidRPr="00372859">
        <w:rPr>
          <w:rFonts w:ascii="Arial" w:hAnsi="Arial" w:cs="Arial"/>
          <w:sz w:val="16"/>
          <w:szCs w:val="16"/>
        </w:rPr>
        <w:t>enkapsulované</w:t>
      </w:r>
      <w:proofErr w:type="spellEnd"/>
      <w:r w:rsidRPr="00372859">
        <w:rPr>
          <w:rFonts w:ascii="Arial" w:hAnsi="Arial" w:cs="Arial"/>
          <w:sz w:val="16"/>
          <w:szCs w:val="16"/>
        </w:rPr>
        <w:t xml:space="preserve"> na prenos v linkovej vrstve. </w:t>
      </w:r>
    </w:p>
    <w:p w:rsidR="00372859" w:rsidRPr="00372859" w:rsidRDefault="00372859" w:rsidP="00372859">
      <w:pPr>
        <w:rPr>
          <w:rFonts w:ascii="Arial" w:hAnsi="Arial" w:cs="Arial"/>
          <w:b/>
          <w:sz w:val="16"/>
          <w:szCs w:val="16"/>
        </w:rPr>
      </w:pPr>
      <w:r w:rsidRPr="00372859">
        <w:rPr>
          <w:rFonts w:ascii="Arial" w:hAnsi="Arial" w:cs="Arial"/>
          <w:b/>
          <w:sz w:val="16"/>
          <w:szCs w:val="16"/>
        </w:rPr>
        <w:t xml:space="preserve">Čo znamená výraz </w:t>
      </w:r>
      <w:proofErr w:type="spellStart"/>
      <w:r w:rsidRPr="00372859">
        <w:rPr>
          <w:rFonts w:ascii="Arial" w:hAnsi="Arial" w:cs="Arial"/>
          <w:b/>
          <w:sz w:val="16"/>
          <w:szCs w:val="16"/>
        </w:rPr>
        <w:t>decapsulácia</w:t>
      </w:r>
      <w:proofErr w:type="spellEnd"/>
      <w:r w:rsidRPr="00372859">
        <w:rPr>
          <w:rFonts w:ascii="Arial" w:hAnsi="Arial" w:cs="Arial"/>
          <w:b/>
          <w:sz w:val="16"/>
          <w:szCs w:val="16"/>
        </w:rPr>
        <w:t xml:space="preserve"> rámca? {</w:t>
      </w:r>
    </w:p>
    <w:p w:rsidR="00372859" w:rsidRPr="00372859" w:rsidRDefault="00372859" w:rsidP="00372859">
      <w:pPr>
        <w:rPr>
          <w:rFonts w:ascii="Arial" w:hAnsi="Arial" w:cs="Arial"/>
          <w:sz w:val="16"/>
          <w:szCs w:val="16"/>
        </w:rPr>
      </w:pPr>
      <w:r w:rsidRPr="00372859">
        <w:rPr>
          <w:rFonts w:ascii="Arial" w:hAnsi="Arial" w:cs="Arial"/>
          <w:sz w:val="16"/>
          <w:szCs w:val="16"/>
        </w:rPr>
        <w:lastRenderedPageBreak/>
        <w:t xml:space="preserve">-Odstránenie riadiacich znakov rámca po jeho správnom prijatí. </w:t>
      </w:r>
    </w:p>
    <w:p w:rsidR="00372859" w:rsidRPr="00372859" w:rsidRDefault="00372859" w:rsidP="00372859">
      <w:pPr>
        <w:rPr>
          <w:rFonts w:ascii="Arial" w:hAnsi="Arial" w:cs="Arial"/>
          <w:b/>
          <w:sz w:val="16"/>
          <w:szCs w:val="16"/>
        </w:rPr>
      </w:pPr>
      <w:r w:rsidRPr="00372859">
        <w:rPr>
          <w:rFonts w:ascii="Arial" w:hAnsi="Arial" w:cs="Arial"/>
          <w:b/>
          <w:sz w:val="16"/>
          <w:szCs w:val="16"/>
        </w:rPr>
        <w:t>Čo je vyjadrené v rámci poli adresa? {</w:t>
      </w:r>
    </w:p>
    <w:p w:rsidR="00372859" w:rsidRPr="00372859" w:rsidRDefault="00372859" w:rsidP="00372859">
      <w:pPr>
        <w:rPr>
          <w:rFonts w:ascii="Arial" w:hAnsi="Arial" w:cs="Arial"/>
          <w:sz w:val="16"/>
          <w:szCs w:val="16"/>
        </w:rPr>
      </w:pPr>
      <w:r w:rsidRPr="00372859">
        <w:rPr>
          <w:rFonts w:ascii="Arial" w:hAnsi="Arial" w:cs="Arial"/>
          <w:sz w:val="16"/>
          <w:szCs w:val="16"/>
        </w:rPr>
        <w:t xml:space="preserve">-Pole adresa rámca obsahuje informácie aj o adrese zdrojového počítača. </w:t>
      </w:r>
    </w:p>
    <w:p w:rsidR="00372859" w:rsidRPr="00372859" w:rsidRDefault="00372859" w:rsidP="00372859">
      <w:pPr>
        <w:rPr>
          <w:rFonts w:ascii="Arial" w:hAnsi="Arial" w:cs="Arial"/>
          <w:sz w:val="16"/>
          <w:szCs w:val="16"/>
        </w:rPr>
      </w:pPr>
      <w:r w:rsidRPr="00372859">
        <w:rPr>
          <w:rFonts w:ascii="Arial" w:hAnsi="Arial" w:cs="Arial"/>
          <w:sz w:val="16"/>
          <w:szCs w:val="16"/>
        </w:rPr>
        <w:t xml:space="preserve">-Pole adresa rámca obsahuje informácie aj o adrese cieľového počítača. </w:t>
      </w:r>
    </w:p>
    <w:p w:rsidR="00372859" w:rsidRPr="00372859" w:rsidRDefault="00372859" w:rsidP="00372859">
      <w:pPr>
        <w:rPr>
          <w:rFonts w:ascii="Arial" w:hAnsi="Arial" w:cs="Arial"/>
          <w:sz w:val="16"/>
          <w:szCs w:val="16"/>
        </w:rPr>
      </w:pPr>
      <w:r w:rsidRPr="00372859">
        <w:rPr>
          <w:rFonts w:ascii="Arial" w:hAnsi="Arial" w:cs="Arial"/>
          <w:sz w:val="16"/>
          <w:szCs w:val="16"/>
        </w:rPr>
        <w:t>-Pole adresa označuje MAC adresu zdroja a prijímača.</w:t>
      </w:r>
    </w:p>
    <w:p w:rsidR="00372859" w:rsidRPr="00372859" w:rsidRDefault="00372859" w:rsidP="00372859">
      <w:pPr>
        <w:rPr>
          <w:rFonts w:ascii="Arial" w:hAnsi="Arial" w:cs="Arial"/>
          <w:b/>
          <w:sz w:val="16"/>
          <w:szCs w:val="16"/>
        </w:rPr>
      </w:pPr>
      <w:r w:rsidRPr="00372859">
        <w:rPr>
          <w:rFonts w:ascii="Arial" w:hAnsi="Arial" w:cs="Arial"/>
          <w:b/>
          <w:sz w:val="16"/>
          <w:szCs w:val="16"/>
        </w:rPr>
        <w:t xml:space="preserve">Čo platí pre vkladanie bajtov/znakov (byte </w:t>
      </w:r>
      <w:proofErr w:type="spellStart"/>
      <w:r w:rsidRPr="00372859">
        <w:rPr>
          <w:rFonts w:ascii="Arial" w:hAnsi="Arial" w:cs="Arial"/>
          <w:b/>
          <w:sz w:val="16"/>
          <w:szCs w:val="16"/>
        </w:rPr>
        <w:t>stuffing</w:t>
      </w:r>
      <w:proofErr w:type="spellEnd"/>
      <w:r w:rsidRPr="00372859">
        <w:rPr>
          <w:rFonts w:ascii="Arial" w:hAnsi="Arial" w:cs="Arial"/>
          <w:b/>
          <w:sz w:val="16"/>
          <w:szCs w:val="16"/>
        </w:rPr>
        <w:t>) do rámca? {</w:t>
      </w:r>
    </w:p>
    <w:p w:rsidR="00372859" w:rsidRPr="00372859" w:rsidRDefault="00372859" w:rsidP="00372859">
      <w:pPr>
        <w:rPr>
          <w:rFonts w:ascii="Arial" w:hAnsi="Arial" w:cs="Arial"/>
          <w:sz w:val="16"/>
          <w:szCs w:val="16"/>
        </w:rPr>
      </w:pPr>
      <w:r w:rsidRPr="00372859">
        <w:rPr>
          <w:rFonts w:ascii="Arial" w:hAnsi="Arial" w:cs="Arial"/>
          <w:sz w:val="16"/>
          <w:szCs w:val="16"/>
        </w:rPr>
        <w:t xml:space="preserve">-Je to vkladanie špeciálnych </w:t>
      </w:r>
      <w:proofErr w:type="spellStart"/>
      <w:r w:rsidRPr="00372859">
        <w:rPr>
          <w:rFonts w:ascii="Arial" w:hAnsi="Arial" w:cs="Arial"/>
          <w:sz w:val="16"/>
          <w:szCs w:val="16"/>
        </w:rPr>
        <w:t>escape</w:t>
      </w:r>
      <w:proofErr w:type="spellEnd"/>
      <w:r w:rsidRPr="00372859">
        <w:rPr>
          <w:rFonts w:ascii="Arial" w:hAnsi="Arial" w:cs="Arial"/>
          <w:sz w:val="16"/>
          <w:szCs w:val="16"/>
        </w:rPr>
        <w:t xml:space="preserve"> znakov pred </w:t>
      </w:r>
      <w:proofErr w:type="spellStart"/>
      <w:r w:rsidRPr="00372859">
        <w:rPr>
          <w:rFonts w:ascii="Arial" w:hAnsi="Arial" w:cs="Arial"/>
          <w:sz w:val="16"/>
          <w:szCs w:val="16"/>
        </w:rPr>
        <w:t>návestia</w:t>
      </w:r>
      <w:proofErr w:type="spellEnd"/>
      <w:r w:rsidRPr="00372859">
        <w:rPr>
          <w:rFonts w:ascii="Arial" w:hAnsi="Arial" w:cs="Arial"/>
          <w:sz w:val="16"/>
          <w:szCs w:val="16"/>
        </w:rPr>
        <w:t xml:space="preserve"> rámcov, aby nedošlo k zmiešaniu návestí dvoch susedných rámcov. </w:t>
      </w:r>
    </w:p>
    <w:p w:rsidR="00372859" w:rsidRPr="00372859" w:rsidRDefault="00372859" w:rsidP="00372859">
      <w:pPr>
        <w:rPr>
          <w:rFonts w:ascii="Arial" w:hAnsi="Arial" w:cs="Arial"/>
          <w:sz w:val="16"/>
          <w:szCs w:val="16"/>
        </w:rPr>
      </w:pPr>
      <w:r w:rsidRPr="00372859">
        <w:rPr>
          <w:rFonts w:ascii="Arial" w:hAnsi="Arial" w:cs="Arial"/>
          <w:sz w:val="16"/>
          <w:szCs w:val="16"/>
        </w:rPr>
        <w:t>-Znaky vložené touto technikou sú na linkovej úrovni na prijímajúcej strane odstránené (</w:t>
      </w:r>
      <w:proofErr w:type="spellStart"/>
      <w:r w:rsidRPr="00372859">
        <w:rPr>
          <w:rFonts w:ascii="Arial" w:hAnsi="Arial" w:cs="Arial"/>
          <w:sz w:val="16"/>
          <w:szCs w:val="16"/>
        </w:rPr>
        <w:t>destuffing</w:t>
      </w:r>
      <w:proofErr w:type="spellEnd"/>
      <w:r w:rsidRPr="00372859">
        <w:rPr>
          <w:rFonts w:ascii="Arial" w:hAnsi="Arial" w:cs="Arial"/>
          <w:sz w:val="16"/>
          <w:szCs w:val="16"/>
        </w:rPr>
        <w:t xml:space="preserve">) a užitočné dáta rámca sú odovzdané sieťovej úrovni. </w:t>
      </w:r>
    </w:p>
    <w:p w:rsidR="00372859" w:rsidRPr="00372859" w:rsidRDefault="00372859" w:rsidP="00372859">
      <w:pPr>
        <w:rPr>
          <w:rFonts w:ascii="Arial" w:hAnsi="Arial" w:cs="Arial"/>
          <w:sz w:val="16"/>
          <w:szCs w:val="16"/>
        </w:rPr>
      </w:pPr>
      <w:r w:rsidRPr="00372859">
        <w:rPr>
          <w:rFonts w:ascii="Arial" w:hAnsi="Arial" w:cs="Arial"/>
          <w:sz w:val="16"/>
          <w:szCs w:val="16"/>
        </w:rPr>
        <w:t xml:space="preserve">-Ide o vkladanie bytov na začiatok rámcov, aby bola splnená predpísaná veľkosť rámca. </w:t>
      </w:r>
    </w:p>
    <w:p w:rsidR="00372859" w:rsidRPr="00372859" w:rsidRDefault="00372859" w:rsidP="00372859">
      <w:pPr>
        <w:rPr>
          <w:rFonts w:ascii="Arial" w:hAnsi="Arial" w:cs="Arial"/>
          <w:b/>
          <w:sz w:val="16"/>
          <w:szCs w:val="16"/>
        </w:rPr>
      </w:pPr>
      <w:r w:rsidRPr="00372859">
        <w:rPr>
          <w:rFonts w:ascii="Arial" w:hAnsi="Arial" w:cs="Arial"/>
          <w:b/>
          <w:sz w:val="16"/>
          <w:szCs w:val="16"/>
        </w:rPr>
        <w:t xml:space="preserve">Čo platí pre vkladanie bitov (bit </w:t>
      </w:r>
      <w:proofErr w:type="spellStart"/>
      <w:r w:rsidRPr="00372859">
        <w:rPr>
          <w:rFonts w:ascii="Arial" w:hAnsi="Arial" w:cs="Arial"/>
          <w:b/>
          <w:sz w:val="16"/>
          <w:szCs w:val="16"/>
        </w:rPr>
        <w:t>stuffing</w:t>
      </w:r>
      <w:proofErr w:type="spellEnd"/>
      <w:r w:rsidRPr="00372859">
        <w:rPr>
          <w:rFonts w:ascii="Arial" w:hAnsi="Arial" w:cs="Arial"/>
          <w:b/>
          <w:sz w:val="16"/>
          <w:szCs w:val="16"/>
        </w:rPr>
        <w:t>) do rámca? {</w:t>
      </w:r>
    </w:p>
    <w:p w:rsidR="00372859" w:rsidRPr="00372859" w:rsidRDefault="00372859" w:rsidP="00372859">
      <w:pPr>
        <w:rPr>
          <w:rFonts w:ascii="Arial" w:hAnsi="Arial" w:cs="Arial"/>
          <w:sz w:val="16"/>
          <w:szCs w:val="16"/>
        </w:rPr>
      </w:pPr>
      <w:r w:rsidRPr="00372859">
        <w:rPr>
          <w:rFonts w:ascii="Arial" w:hAnsi="Arial" w:cs="Arial"/>
          <w:sz w:val="16"/>
          <w:szCs w:val="16"/>
        </w:rPr>
        <w:t xml:space="preserve">-Je to pridávanie určitého počtu bitov do rámca.  </w:t>
      </w:r>
    </w:p>
    <w:p w:rsidR="00372859" w:rsidRPr="00372859" w:rsidRDefault="00372859" w:rsidP="00372859">
      <w:pPr>
        <w:rPr>
          <w:rFonts w:ascii="Arial" w:hAnsi="Arial" w:cs="Arial"/>
          <w:sz w:val="16"/>
          <w:szCs w:val="16"/>
        </w:rPr>
      </w:pPr>
      <w:r w:rsidRPr="00372859">
        <w:rPr>
          <w:rFonts w:ascii="Arial" w:hAnsi="Arial" w:cs="Arial"/>
          <w:sz w:val="16"/>
          <w:szCs w:val="16"/>
        </w:rPr>
        <w:t xml:space="preserve">-Je to jedna z techník linkovej vrstvy pre tvorbu rámcov. </w:t>
      </w:r>
    </w:p>
    <w:p w:rsidR="00372859" w:rsidRPr="00372859" w:rsidRDefault="00372859" w:rsidP="00372859">
      <w:pPr>
        <w:rPr>
          <w:rFonts w:ascii="Arial" w:hAnsi="Arial" w:cs="Arial"/>
          <w:b/>
          <w:sz w:val="16"/>
          <w:szCs w:val="16"/>
        </w:rPr>
      </w:pPr>
      <w:r w:rsidRPr="00372859">
        <w:rPr>
          <w:rFonts w:ascii="Arial" w:hAnsi="Arial" w:cs="Arial"/>
          <w:b/>
          <w:sz w:val="16"/>
          <w:szCs w:val="16"/>
        </w:rPr>
        <w:t>Čo vyjadruje označenie CRC? {</w:t>
      </w:r>
    </w:p>
    <w:p w:rsidR="00372859" w:rsidRPr="00372859" w:rsidRDefault="00372859" w:rsidP="00372859">
      <w:pPr>
        <w:rPr>
          <w:rFonts w:ascii="Arial" w:hAnsi="Arial" w:cs="Arial"/>
          <w:sz w:val="16"/>
          <w:szCs w:val="16"/>
        </w:rPr>
      </w:pPr>
      <w:r w:rsidRPr="00372859">
        <w:rPr>
          <w:rFonts w:ascii="Arial" w:hAnsi="Arial" w:cs="Arial"/>
          <w:sz w:val="16"/>
          <w:szCs w:val="16"/>
        </w:rPr>
        <w:t xml:space="preserve">-presne </w:t>
      </w:r>
      <w:proofErr w:type="spellStart"/>
      <w:r w:rsidRPr="00372859">
        <w:rPr>
          <w:rFonts w:ascii="Arial" w:hAnsi="Arial" w:cs="Arial"/>
          <w:sz w:val="16"/>
          <w:szCs w:val="16"/>
        </w:rPr>
        <w:t>Cyclic</w:t>
      </w:r>
      <w:proofErr w:type="spellEnd"/>
      <w:r w:rsidRPr="0037285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72859">
        <w:rPr>
          <w:rFonts w:ascii="Arial" w:hAnsi="Arial" w:cs="Arial"/>
          <w:sz w:val="16"/>
          <w:szCs w:val="16"/>
        </w:rPr>
        <w:t>Redundancy</w:t>
      </w:r>
      <w:proofErr w:type="spellEnd"/>
      <w:r w:rsidRPr="0037285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72859">
        <w:rPr>
          <w:rFonts w:ascii="Arial" w:hAnsi="Arial" w:cs="Arial"/>
          <w:sz w:val="16"/>
          <w:szCs w:val="16"/>
        </w:rPr>
        <w:t>Check</w:t>
      </w:r>
      <w:proofErr w:type="spellEnd"/>
      <w:r w:rsidRPr="00372859">
        <w:rPr>
          <w:rFonts w:ascii="Arial" w:hAnsi="Arial" w:cs="Arial"/>
          <w:sz w:val="16"/>
          <w:szCs w:val="16"/>
        </w:rPr>
        <w:t xml:space="preserve">  </w:t>
      </w:r>
    </w:p>
    <w:p w:rsidR="00372859" w:rsidRPr="00372859" w:rsidRDefault="00372859" w:rsidP="00372859">
      <w:pPr>
        <w:rPr>
          <w:rFonts w:ascii="Arial" w:hAnsi="Arial" w:cs="Arial"/>
          <w:sz w:val="16"/>
          <w:szCs w:val="16"/>
        </w:rPr>
      </w:pPr>
      <w:r w:rsidRPr="00372859">
        <w:rPr>
          <w:rFonts w:ascii="Arial" w:hAnsi="Arial" w:cs="Arial"/>
          <w:sz w:val="16"/>
          <w:szCs w:val="16"/>
        </w:rPr>
        <w:t>-Špeciálny spôsob zabezpečenia prenosu použitím cyklického kódu</w:t>
      </w:r>
    </w:p>
    <w:p w:rsidR="00372859" w:rsidRPr="00372859" w:rsidRDefault="00372859" w:rsidP="00372859">
      <w:pPr>
        <w:rPr>
          <w:rFonts w:ascii="Arial" w:hAnsi="Arial" w:cs="Arial"/>
          <w:sz w:val="16"/>
          <w:szCs w:val="16"/>
        </w:rPr>
      </w:pPr>
      <w:r w:rsidRPr="00372859">
        <w:rPr>
          <w:rFonts w:ascii="Arial" w:hAnsi="Arial" w:cs="Arial"/>
          <w:sz w:val="16"/>
          <w:szCs w:val="16"/>
        </w:rPr>
        <w:t>-Jeden z detekčných kódov používaný na linkovej úrovni</w:t>
      </w:r>
    </w:p>
    <w:p w:rsidR="00372859" w:rsidRPr="00372859" w:rsidRDefault="00372859" w:rsidP="00372859">
      <w:pPr>
        <w:rPr>
          <w:rFonts w:ascii="Arial" w:hAnsi="Arial" w:cs="Arial"/>
          <w:b/>
          <w:sz w:val="16"/>
          <w:szCs w:val="16"/>
        </w:rPr>
      </w:pPr>
      <w:r w:rsidRPr="00372859">
        <w:rPr>
          <w:rFonts w:ascii="Arial" w:hAnsi="Arial" w:cs="Arial"/>
          <w:b/>
          <w:sz w:val="16"/>
          <w:szCs w:val="16"/>
        </w:rPr>
        <w:t xml:space="preserve">Čo je hlavnou úlohou </w:t>
      </w:r>
      <w:proofErr w:type="spellStart"/>
      <w:r w:rsidRPr="00372859">
        <w:rPr>
          <w:rFonts w:ascii="Arial" w:hAnsi="Arial" w:cs="Arial"/>
          <w:b/>
          <w:sz w:val="16"/>
          <w:szCs w:val="16"/>
        </w:rPr>
        <w:t>podvrstvy</w:t>
      </w:r>
      <w:proofErr w:type="spellEnd"/>
      <w:r w:rsidRPr="00372859">
        <w:rPr>
          <w:rFonts w:ascii="Arial" w:hAnsi="Arial" w:cs="Arial"/>
          <w:b/>
          <w:sz w:val="16"/>
          <w:szCs w:val="16"/>
        </w:rPr>
        <w:t xml:space="preserve"> LLC - </w:t>
      </w:r>
      <w:proofErr w:type="spellStart"/>
      <w:r w:rsidRPr="00372859">
        <w:rPr>
          <w:rFonts w:ascii="Arial" w:hAnsi="Arial" w:cs="Arial"/>
          <w:b/>
          <w:sz w:val="16"/>
          <w:szCs w:val="16"/>
        </w:rPr>
        <w:t>Logical</w:t>
      </w:r>
      <w:proofErr w:type="spellEnd"/>
      <w:r w:rsidRPr="00372859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372859">
        <w:rPr>
          <w:rFonts w:ascii="Arial" w:hAnsi="Arial" w:cs="Arial"/>
          <w:b/>
          <w:sz w:val="16"/>
          <w:szCs w:val="16"/>
        </w:rPr>
        <w:t>Link</w:t>
      </w:r>
      <w:proofErr w:type="spellEnd"/>
      <w:r w:rsidRPr="00372859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372859">
        <w:rPr>
          <w:rFonts w:ascii="Arial" w:hAnsi="Arial" w:cs="Arial"/>
          <w:b/>
          <w:sz w:val="16"/>
          <w:szCs w:val="16"/>
        </w:rPr>
        <w:t>Control</w:t>
      </w:r>
      <w:proofErr w:type="spellEnd"/>
      <w:r w:rsidRPr="00372859">
        <w:rPr>
          <w:rFonts w:ascii="Arial" w:hAnsi="Arial" w:cs="Arial"/>
          <w:b/>
          <w:sz w:val="16"/>
          <w:szCs w:val="16"/>
        </w:rPr>
        <w:t>? {</w:t>
      </w:r>
    </w:p>
    <w:p w:rsidR="00372859" w:rsidRPr="00372859" w:rsidRDefault="00372859" w:rsidP="00372859">
      <w:pPr>
        <w:rPr>
          <w:rFonts w:ascii="Arial" w:hAnsi="Arial" w:cs="Arial"/>
          <w:sz w:val="16"/>
          <w:szCs w:val="16"/>
        </w:rPr>
      </w:pPr>
      <w:r w:rsidRPr="00372859">
        <w:rPr>
          <w:rFonts w:ascii="Arial" w:hAnsi="Arial" w:cs="Arial"/>
          <w:sz w:val="16"/>
          <w:szCs w:val="16"/>
        </w:rPr>
        <w:t xml:space="preserve">-Zapuzdrenie prenášaných </w:t>
      </w:r>
      <w:proofErr w:type="spellStart"/>
      <w:r w:rsidRPr="00372859">
        <w:rPr>
          <w:rFonts w:ascii="Arial" w:hAnsi="Arial" w:cs="Arial"/>
          <w:sz w:val="16"/>
          <w:szCs w:val="16"/>
        </w:rPr>
        <w:t>paketov</w:t>
      </w:r>
      <w:proofErr w:type="spellEnd"/>
      <w:r w:rsidRPr="00372859">
        <w:rPr>
          <w:rFonts w:ascii="Arial" w:hAnsi="Arial" w:cs="Arial"/>
          <w:sz w:val="16"/>
          <w:szCs w:val="16"/>
        </w:rPr>
        <w:t xml:space="preserve"> do rámcov s vhodnými pomocnými informáciami </w:t>
      </w:r>
    </w:p>
    <w:p w:rsidR="00372859" w:rsidRPr="00372859" w:rsidRDefault="00372859" w:rsidP="00372859">
      <w:pPr>
        <w:rPr>
          <w:rFonts w:ascii="Arial" w:hAnsi="Arial" w:cs="Arial"/>
          <w:sz w:val="16"/>
          <w:szCs w:val="16"/>
        </w:rPr>
      </w:pPr>
      <w:r w:rsidRPr="00372859">
        <w:rPr>
          <w:rFonts w:ascii="Arial" w:hAnsi="Arial" w:cs="Arial"/>
          <w:sz w:val="16"/>
          <w:szCs w:val="16"/>
        </w:rPr>
        <w:t>-Adresovanie podľa fyzickej MAC adresy</w:t>
      </w:r>
    </w:p>
    <w:p w:rsidR="00372859" w:rsidRPr="00372859" w:rsidRDefault="00372859" w:rsidP="00372859">
      <w:pPr>
        <w:rPr>
          <w:rFonts w:ascii="Arial" w:hAnsi="Arial" w:cs="Arial"/>
          <w:sz w:val="16"/>
          <w:szCs w:val="16"/>
        </w:rPr>
      </w:pPr>
      <w:r w:rsidRPr="00372859">
        <w:rPr>
          <w:rFonts w:ascii="Arial" w:hAnsi="Arial" w:cs="Arial"/>
          <w:sz w:val="16"/>
          <w:szCs w:val="16"/>
        </w:rPr>
        <w:t>-Detekcia chýb                 -Kontrola toku dát</w:t>
      </w:r>
    </w:p>
    <w:p w:rsidR="00372859" w:rsidRPr="00372859" w:rsidRDefault="00372859" w:rsidP="00372859">
      <w:pPr>
        <w:rPr>
          <w:rFonts w:ascii="Arial" w:hAnsi="Arial" w:cs="Arial"/>
          <w:b/>
          <w:sz w:val="16"/>
          <w:szCs w:val="16"/>
        </w:rPr>
      </w:pPr>
      <w:r w:rsidRPr="00372859">
        <w:rPr>
          <w:rFonts w:ascii="Arial" w:hAnsi="Arial" w:cs="Arial"/>
          <w:b/>
          <w:sz w:val="16"/>
          <w:szCs w:val="16"/>
        </w:rPr>
        <w:t xml:space="preserve">Čo je hlavnou úlohou </w:t>
      </w:r>
      <w:proofErr w:type="spellStart"/>
      <w:r w:rsidRPr="00372859">
        <w:rPr>
          <w:rFonts w:ascii="Arial" w:hAnsi="Arial" w:cs="Arial"/>
          <w:b/>
          <w:sz w:val="16"/>
          <w:szCs w:val="16"/>
        </w:rPr>
        <w:t>podvrstvy</w:t>
      </w:r>
      <w:proofErr w:type="spellEnd"/>
      <w:r w:rsidRPr="00372859">
        <w:rPr>
          <w:rFonts w:ascii="Arial" w:hAnsi="Arial" w:cs="Arial"/>
          <w:b/>
          <w:sz w:val="16"/>
          <w:szCs w:val="16"/>
        </w:rPr>
        <w:t xml:space="preserve"> MAC - </w:t>
      </w:r>
      <w:proofErr w:type="spellStart"/>
      <w:r w:rsidRPr="00372859">
        <w:rPr>
          <w:rFonts w:ascii="Arial" w:hAnsi="Arial" w:cs="Arial"/>
          <w:b/>
          <w:sz w:val="16"/>
          <w:szCs w:val="16"/>
        </w:rPr>
        <w:t>Media</w:t>
      </w:r>
      <w:proofErr w:type="spellEnd"/>
      <w:r w:rsidRPr="00372859">
        <w:rPr>
          <w:rFonts w:ascii="Arial" w:hAnsi="Arial" w:cs="Arial"/>
          <w:b/>
          <w:sz w:val="16"/>
          <w:szCs w:val="16"/>
        </w:rPr>
        <w:t xml:space="preserve"> Access </w:t>
      </w:r>
      <w:proofErr w:type="spellStart"/>
      <w:r w:rsidRPr="00372859">
        <w:rPr>
          <w:rFonts w:ascii="Arial" w:hAnsi="Arial" w:cs="Arial"/>
          <w:b/>
          <w:sz w:val="16"/>
          <w:szCs w:val="16"/>
        </w:rPr>
        <w:t>Control</w:t>
      </w:r>
      <w:proofErr w:type="spellEnd"/>
      <w:r w:rsidRPr="00372859">
        <w:rPr>
          <w:rFonts w:ascii="Arial" w:hAnsi="Arial" w:cs="Arial"/>
          <w:b/>
          <w:sz w:val="16"/>
          <w:szCs w:val="16"/>
        </w:rPr>
        <w:t>? {</w:t>
      </w:r>
    </w:p>
    <w:p w:rsidR="00372859" w:rsidRPr="00372859" w:rsidRDefault="00372859" w:rsidP="00372859">
      <w:pPr>
        <w:rPr>
          <w:rFonts w:ascii="Arial" w:hAnsi="Arial" w:cs="Arial"/>
          <w:sz w:val="16"/>
          <w:szCs w:val="16"/>
        </w:rPr>
      </w:pPr>
      <w:r w:rsidRPr="00372859">
        <w:rPr>
          <w:rFonts w:ascii="Arial" w:hAnsi="Arial" w:cs="Arial"/>
          <w:sz w:val="16"/>
          <w:szCs w:val="16"/>
        </w:rPr>
        <w:t>-Riadenie prístupu k médiu         -Adresovanie podľa fyzickej MAC adresy</w:t>
      </w:r>
    </w:p>
    <w:p w:rsidR="00372859" w:rsidRPr="00372859" w:rsidRDefault="00372859" w:rsidP="00372859">
      <w:pPr>
        <w:rPr>
          <w:rFonts w:ascii="Arial" w:hAnsi="Arial" w:cs="Arial"/>
          <w:b/>
          <w:sz w:val="16"/>
          <w:szCs w:val="16"/>
        </w:rPr>
      </w:pPr>
      <w:r w:rsidRPr="00372859">
        <w:rPr>
          <w:rFonts w:ascii="Arial" w:hAnsi="Arial" w:cs="Arial"/>
          <w:b/>
          <w:sz w:val="16"/>
          <w:szCs w:val="16"/>
        </w:rPr>
        <w:t>Čo je to MAC adresa? {</w:t>
      </w:r>
    </w:p>
    <w:p w:rsidR="00372859" w:rsidRPr="00372859" w:rsidRDefault="00372859" w:rsidP="00372859">
      <w:pPr>
        <w:rPr>
          <w:rFonts w:ascii="Arial" w:hAnsi="Arial" w:cs="Arial"/>
          <w:sz w:val="16"/>
          <w:szCs w:val="16"/>
        </w:rPr>
      </w:pPr>
      <w:r w:rsidRPr="00372859">
        <w:rPr>
          <w:rFonts w:ascii="Arial" w:hAnsi="Arial" w:cs="Arial"/>
          <w:sz w:val="16"/>
          <w:szCs w:val="16"/>
        </w:rPr>
        <w:t>-fyzická adresa                  -</w:t>
      </w:r>
      <w:proofErr w:type="spellStart"/>
      <w:r w:rsidRPr="00372859">
        <w:rPr>
          <w:rFonts w:ascii="Arial" w:hAnsi="Arial" w:cs="Arial"/>
          <w:sz w:val="16"/>
          <w:szCs w:val="16"/>
        </w:rPr>
        <w:t>media</w:t>
      </w:r>
      <w:proofErr w:type="spellEnd"/>
      <w:r w:rsidRPr="0037285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72859">
        <w:rPr>
          <w:rFonts w:ascii="Arial" w:hAnsi="Arial" w:cs="Arial"/>
          <w:sz w:val="16"/>
          <w:szCs w:val="16"/>
        </w:rPr>
        <w:t>access</w:t>
      </w:r>
      <w:proofErr w:type="spellEnd"/>
      <w:r w:rsidRPr="0037285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72859">
        <w:rPr>
          <w:rFonts w:ascii="Arial" w:hAnsi="Arial" w:cs="Arial"/>
          <w:sz w:val="16"/>
          <w:szCs w:val="16"/>
        </w:rPr>
        <w:t>control</w:t>
      </w:r>
      <w:proofErr w:type="spellEnd"/>
      <w:r w:rsidRPr="0037285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72859">
        <w:rPr>
          <w:rFonts w:ascii="Arial" w:hAnsi="Arial" w:cs="Arial"/>
          <w:sz w:val="16"/>
          <w:szCs w:val="16"/>
        </w:rPr>
        <w:t>address</w:t>
      </w:r>
      <w:proofErr w:type="spellEnd"/>
    </w:p>
    <w:p w:rsidR="00372859" w:rsidRPr="00372859" w:rsidRDefault="00372859" w:rsidP="00372859">
      <w:pPr>
        <w:rPr>
          <w:rFonts w:ascii="Arial" w:hAnsi="Arial" w:cs="Arial"/>
          <w:sz w:val="16"/>
          <w:szCs w:val="16"/>
        </w:rPr>
      </w:pPr>
      <w:r w:rsidRPr="00372859">
        <w:rPr>
          <w:rFonts w:ascii="Arial" w:hAnsi="Arial" w:cs="Arial"/>
          <w:sz w:val="16"/>
          <w:szCs w:val="16"/>
        </w:rPr>
        <w:t xml:space="preserve">-48 bitová adresa              -6 bajtov dlhá adresa vyjadrená pomocou hexadecimálnych číslic </w:t>
      </w:r>
    </w:p>
    <w:p w:rsidR="00372859" w:rsidRPr="00372859" w:rsidRDefault="00372859" w:rsidP="00372859">
      <w:pPr>
        <w:rPr>
          <w:rFonts w:ascii="Arial" w:hAnsi="Arial" w:cs="Arial"/>
          <w:sz w:val="16"/>
          <w:szCs w:val="16"/>
        </w:rPr>
      </w:pPr>
      <w:r w:rsidRPr="00372859">
        <w:rPr>
          <w:rFonts w:ascii="Arial" w:hAnsi="Arial" w:cs="Arial"/>
          <w:sz w:val="16"/>
          <w:szCs w:val="16"/>
        </w:rPr>
        <w:t xml:space="preserve">-adresa, ktorá označuje výrobcu karty a sériové číslo karty </w:t>
      </w:r>
    </w:p>
    <w:p w:rsidR="00372859" w:rsidRPr="00372859" w:rsidRDefault="00372859" w:rsidP="00372859">
      <w:pPr>
        <w:rPr>
          <w:rFonts w:ascii="Arial" w:hAnsi="Arial" w:cs="Arial"/>
          <w:b/>
          <w:sz w:val="16"/>
          <w:szCs w:val="16"/>
        </w:rPr>
      </w:pPr>
      <w:r w:rsidRPr="00372859">
        <w:rPr>
          <w:rFonts w:ascii="Arial" w:hAnsi="Arial" w:cs="Arial"/>
          <w:b/>
          <w:sz w:val="16"/>
          <w:szCs w:val="16"/>
        </w:rPr>
        <w:t>Ktoré z vymenovaných špecifických funkcií patria linkovej vrstve? {</w:t>
      </w:r>
    </w:p>
    <w:p w:rsidR="00372859" w:rsidRPr="00372859" w:rsidRDefault="00372859" w:rsidP="00372859">
      <w:pPr>
        <w:rPr>
          <w:rFonts w:ascii="Arial" w:hAnsi="Arial" w:cs="Arial"/>
          <w:sz w:val="16"/>
          <w:szCs w:val="16"/>
        </w:rPr>
      </w:pPr>
      <w:r w:rsidRPr="00372859">
        <w:rPr>
          <w:rFonts w:ascii="Arial" w:hAnsi="Arial" w:cs="Arial"/>
          <w:sz w:val="16"/>
          <w:szCs w:val="16"/>
        </w:rPr>
        <w:t>-Vytváranie, odosielanie a príjem rámcov</w:t>
      </w:r>
    </w:p>
    <w:p w:rsidR="00372859" w:rsidRPr="00372859" w:rsidRDefault="00372859" w:rsidP="00372859">
      <w:pPr>
        <w:rPr>
          <w:rFonts w:ascii="Arial" w:hAnsi="Arial" w:cs="Arial"/>
          <w:sz w:val="16"/>
          <w:szCs w:val="16"/>
        </w:rPr>
      </w:pPr>
      <w:r w:rsidRPr="00372859">
        <w:rPr>
          <w:rFonts w:ascii="Arial" w:hAnsi="Arial" w:cs="Arial"/>
          <w:sz w:val="16"/>
          <w:szCs w:val="16"/>
        </w:rPr>
        <w:t>-Zabezpečenie voči chybám pri prenose medzi dvomi bodmi prenosovej cesty</w:t>
      </w:r>
    </w:p>
    <w:p w:rsidR="00372859" w:rsidRPr="00372859" w:rsidRDefault="00372859" w:rsidP="00372859">
      <w:pPr>
        <w:rPr>
          <w:rFonts w:ascii="Arial" w:hAnsi="Arial" w:cs="Arial"/>
          <w:sz w:val="16"/>
          <w:szCs w:val="16"/>
        </w:rPr>
      </w:pPr>
      <w:r w:rsidRPr="00372859">
        <w:rPr>
          <w:rFonts w:ascii="Arial" w:hAnsi="Arial" w:cs="Arial"/>
          <w:sz w:val="16"/>
          <w:szCs w:val="16"/>
        </w:rPr>
        <w:t>-Fyzické adresovanie cez MAC adresy</w:t>
      </w:r>
    </w:p>
    <w:p w:rsidR="00372859" w:rsidRPr="00372859" w:rsidRDefault="00372859" w:rsidP="00372859">
      <w:pPr>
        <w:rPr>
          <w:rFonts w:ascii="Arial" w:hAnsi="Arial" w:cs="Arial"/>
          <w:sz w:val="16"/>
          <w:szCs w:val="16"/>
        </w:rPr>
      </w:pPr>
      <w:r w:rsidRPr="00372859">
        <w:rPr>
          <w:rFonts w:ascii="Arial" w:hAnsi="Arial" w:cs="Arial"/>
          <w:sz w:val="16"/>
          <w:szCs w:val="16"/>
        </w:rPr>
        <w:t>-Riadenie a regulácia toku dát prostredníctvom rámcov</w:t>
      </w:r>
    </w:p>
    <w:p w:rsidR="00372859" w:rsidRPr="00372859" w:rsidRDefault="00372859" w:rsidP="00372859">
      <w:pPr>
        <w:rPr>
          <w:rFonts w:ascii="Arial" w:hAnsi="Arial" w:cs="Arial"/>
          <w:b/>
          <w:sz w:val="16"/>
          <w:szCs w:val="16"/>
        </w:rPr>
      </w:pPr>
      <w:r w:rsidRPr="00372859">
        <w:rPr>
          <w:rFonts w:ascii="Arial" w:hAnsi="Arial" w:cs="Arial"/>
          <w:b/>
          <w:sz w:val="16"/>
          <w:szCs w:val="16"/>
        </w:rPr>
        <w:t>Ktorej úrovni poskytuje služby linková vrstva a ako? {</w:t>
      </w:r>
    </w:p>
    <w:p w:rsidR="00372859" w:rsidRPr="00372859" w:rsidRDefault="00372859" w:rsidP="00372859">
      <w:pPr>
        <w:rPr>
          <w:rFonts w:ascii="Arial" w:hAnsi="Arial" w:cs="Arial"/>
          <w:sz w:val="16"/>
          <w:szCs w:val="16"/>
        </w:rPr>
      </w:pPr>
      <w:r w:rsidRPr="00372859">
        <w:rPr>
          <w:rFonts w:ascii="Arial" w:hAnsi="Arial" w:cs="Arial"/>
          <w:sz w:val="16"/>
          <w:szCs w:val="16"/>
        </w:rPr>
        <w:t xml:space="preserve">-Linková vrstva poskytuje služby sieťovej úrovni, môžu mať charakter spoľahlivých a aj nespoľahlivých služieb. </w:t>
      </w:r>
    </w:p>
    <w:p w:rsidR="00372859" w:rsidRPr="00372859" w:rsidRDefault="00372859" w:rsidP="00372859">
      <w:pPr>
        <w:rPr>
          <w:rFonts w:ascii="Arial" w:hAnsi="Arial" w:cs="Arial"/>
          <w:b/>
          <w:sz w:val="16"/>
          <w:szCs w:val="16"/>
        </w:rPr>
      </w:pPr>
      <w:r w:rsidRPr="00372859">
        <w:rPr>
          <w:rFonts w:ascii="Arial" w:hAnsi="Arial" w:cs="Arial"/>
          <w:b/>
          <w:sz w:val="16"/>
          <w:szCs w:val="16"/>
        </w:rPr>
        <w:t>Ktoré z vymenovaných špecifických funkcií patria linkovej vrstve? {</w:t>
      </w:r>
    </w:p>
    <w:p w:rsidR="00372859" w:rsidRPr="00372859" w:rsidRDefault="00372859" w:rsidP="00372859">
      <w:pPr>
        <w:rPr>
          <w:rFonts w:ascii="Arial" w:hAnsi="Arial" w:cs="Arial"/>
          <w:sz w:val="16"/>
          <w:szCs w:val="16"/>
        </w:rPr>
      </w:pPr>
      <w:r w:rsidRPr="00372859">
        <w:rPr>
          <w:rFonts w:ascii="Arial" w:hAnsi="Arial" w:cs="Arial"/>
          <w:sz w:val="16"/>
          <w:szCs w:val="16"/>
        </w:rPr>
        <w:lastRenderedPageBreak/>
        <w:t xml:space="preserve">-Vytváranie rámcov.    -Zabezpečenie proti chybám pri prenose, ku ktorým došlo vo fyzickej vrstve. </w:t>
      </w:r>
    </w:p>
    <w:p w:rsidR="00372859" w:rsidRPr="00372859" w:rsidRDefault="00372859" w:rsidP="00372859">
      <w:pPr>
        <w:rPr>
          <w:rFonts w:ascii="Arial" w:hAnsi="Arial" w:cs="Arial"/>
          <w:sz w:val="16"/>
          <w:szCs w:val="16"/>
        </w:rPr>
      </w:pPr>
      <w:r w:rsidRPr="00372859">
        <w:rPr>
          <w:rFonts w:ascii="Arial" w:hAnsi="Arial" w:cs="Arial"/>
          <w:sz w:val="16"/>
          <w:szCs w:val="16"/>
        </w:rPr>
        <w:t xml:space="preserve">-Fyzické adresovanie, prostredníctvom ktorého je každý rámec identifikovaný a kontroluje sa jeho príjem a určenie. </w:t>
      </w:r>
    </w:p>
    <w:p w:rsidR="00372859" w:rsidRPr="00372859" w:rsidRDefault="00372859" w:rsidP="00372859">
      <w:pPr>
        <w:rPr>
          <w:rFonts w:ascii="Arial" w:hAnsi="Arial" w:cs="Arial"/>
          <w:sz w:val="16"/>
          <w:szCs w:val="16"/>
        </w:rPr>
      </w:pPr>
      <w:r w:rsidRPr="00372859">
        <w:rPr>
          <w:rFonts w:ascii="Arial" w:hAnsi="Arial" w:cs="Arial"/>
          <w:sz w:val="16"/>
          <w:szCs w:val="16"/>
        </w:rPr>
        <w:t xml:space="preserve">-Riadenie a regulácia toku dát prostredníctvom rámcov. </w:t>
      </w:r>
    </w:p>
    <w:p w:rsidR="00372859" w:rsidRPr="00372859" w:rsidRDefault="00372859" w:rsidP="00372859">
      <w:pPr>
        <w:rPr>
          <w:rFonts w:ascii="Arial" w:hAnsi="Arial" w:cs="Arial"/>
          <w:b/>
          <w:sz w:val="16"/>
          <w:szCs w:val="16"/>
        </w:rPr>
      </w:pPr>
      <w:r w:rsidRPr="00372859">
        <w:rPr>
          <w:rFonts w:ascii="Arial" w:hAnsi="Arial" w:cs="Arial"/>
          <w:b/>
          <w:sz w:val="16"/>
          <w:szCs w:val="16"/>
        </w:rPr>
        <w:t>Ktorá úroveň poskytuje služby linkovej úrovni a ako? {</w:t>
      </w:r>
    </w:p>
    <w:p w:rsidR="00372859" w:rsidRPr="00372859" w:rsidRDefault="00372859" w:rsidP="00372859">
      <w:pPr>
        <w:rPr>
          <w:rFonts w:ascii="Arial" w:hAnsi="Arial" w:cs="Arial"/>
          <w:sz w:val="16"/>
          <w:szCs w:val="16"/>
        </w:rPr>
      </w:pPr>
      <w:r w:rsidRPr="00372859">
        <w:rPr>
          <w:rFonts w:ascii="Arial" w:hAnsi="Arial" w:cs="Arial"/>
          <w:sz w:val="16"/>
          <w:szCs w:val="16"/>
        </w:rPr>
        <w:t xml:space="preserve">-Linková vrstva využíva služby fyzickej vrstvy, ktorá pre ňu poskytuje prenos bitov fyzickými prenosovými médiami. </w:t>
      </w:r>
    </w:p>
    <w:p w:rsidR="00372859" w:rsidRPr="00372859" w:rsidRDefault="00372859" w:rsidP="00372859">
      <w:pPr>
        <w:rPr>
          <w:rFonts w:ascii="Arial" w:hAnsi="Arial" w:cs="Arial"/>
          <w:b/>
          <w:sz w:val="16"/>
          <w:szCs w:val="16"/>
        </w:rPr>
      </w:pPr>
      <w:r w:rsidRPr="00372859">
        <w:rPr>
          <w:rFonts w:ascii="Arial" w:hAnsi="Arial" w:cs="Arial"/>
          <w:b/>
          <w:sz w:val="16"/>
          <w:szCs w:val="16"/>
        </w:rPr>
        <w:t>Ktoré z charakteristík patria nepotvrdzovanej nespojovanej službe (</w:t>
      </w:r>
      <w:proofErr w:type="spellStart"/>
      <w:r w:rsidRPr="00372859">
        <w:rPr>
          <w:rFonts w:ascii="Arial" w:hAnsi="Arial" w:cs="Arial"/>
          <w:b/>
          <w:sz w:val="16"/>
          <w:szCs w:val="16"/>
        </w:rPr>
        <w:t>unacknowledged</w:t>
      </w:r>
      <w:proofErr w:type="spellEnd"/>
      <w:r w:rsidRPr="00372859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372859">
        <w:rPr>
          <w:rFonts w:ascii="Arial" w:hAnsi="Arial" w:cs="Arial"/>
          <w:b/>
          <w:sz w:val="16"/>
          <w:szCs w:val="16"/>
        </w:rPr>
        <w:t>connectionless</w:t>
      </w:r>
      <w:proofErr w:type="spellEnd"/>
      <w:r w:rsidRPr="00372859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372859">
        <w:rPr>
          <w:rFonts w:ascii="Arial" w:hAnsi="Arial" w:cs="Arial"/>
          <w:b/>
          <w:sz w:val="16"/>
          <w:szCs w:val="16"/>
        </w:rPr>
        <w:t>service</w:t>
      </w:r>
      <w:proofErr w:type="spellEnd"/>
      <w:r w:rsidRPr="00372859">
        <w:rPr>
          <w:rFonts w:ascii="Arial" w:hAnsi="Arial" w:cs="Arial"/>
          <w:b/>
          <w:sz w:val="16"/>
          <w:szCs w:val="16"/>
        </w:rPr>
        <w:t>)? {</w:t>
      </w:r>
    </w:p>
    <w:p w:rsidR="00372859" w:rsidRPr="00372859" w:rsidRDefault="00372859" w:rsidP="00372859">
      <w:pPr>
        <w:rPr>
          <w:rFonts w:ascii="Arial" w:hAnsi="Arial" w:cs="Arial"/>
          <w:sz w:val="16"/>
          <w:szCs w:val="16"/>
        </w:rPr>
      </w:pPr>
      <w:r w:rsidRPr="00372859">
        <w:rPr>
          <w:rFonts w:ascii="Arial" w:hAnsi="Arial" w:cs="Arial"/>
          <w:sz w:val="16"/>
          <w:szCs w:val="16"/>
        </w:rPr>
        <w:t xml:space="preserve">-posielajú sa samostatné rámce.         -pred odoslaním nie je vytvorené spojenie. </w:t>
      </w:r>
    </w:p>
    <w:p w:rsidR="00372859" w:rsidRPr="00372859" w:rsidRDefault="00372859" w:rsidP="00372859">
      <w:pPr>
        <w:rPr>
          <w:rFonts w:ascii="Arial" w:hAnsi="Arial" w:cs="Arial"/>
          <w:sz w:val="16"/>
          <w:szCs w:val="16"/>
        </w:rPr>
      </w:pPr>
      <w:r w:rsidRPr="00372859">
        <w:rPr>
          <w:rFonts w:ascii="Arial" w:hAnsi="Arial" w:cs="Arial"/>
          <w:sz w:val="16"/>
          <w:szCs w:val="16"/>
        </w:rPr>
        <w:t xml:space="preserve">-pri poškodení alebo strate rámca nie sú urobené kroky na opätovné vyslanie. </w:t>
      </w:r>
    </w:p>
    <w:p w:rsidR="00372859" w:rsidRPr="00372859" w:rsidRDefault="00372859" w:rsidP="00372859">
      <w:pPr>
        <w:rPr>
          <w:rFonts w:ascii="Arial" w:hAnsi="Arial" w:cs="Arial"/>
          <w:sz w:val="16"/>
          <w:szCs w:val="16"/>
        </w:rPr>
      </w:pPr>
      <w:r w:rsidRPr="00372859">
        <w:rPr>
          <w:rFonts w:ascii="Arial" w:hAnsi="Arial" w:cs="Arial"/>
          <w:sz w:val="16"/>
          <w:szCs w:val="16"/>
        </w:rPr>
        <w:t xml:space="preserve">-vhodná pre spoľahlivé kanály, kde je nízka chybovosť. </w:t>
      </w:r>
    </w:p>
    <w:p w:rsidR="00372859" w:rsidRPr="00372859" w:rsidRDefault="00372859" w:rsidP="00372859">
      <w:pPr>
        <w:rPr>
          <w:rFonts w:ascii="Arial" w:hAnsi="Arial" w:cs="Arial"/>
          <w:b/>
          <w:sz w:val="16"/>
          <w:szCs w:val="16"/>
        </w:rPr>
      </w:pPr>
      <w:r w:rsidRPr="00372859">
        <w:rPr>
          <w:rFonts w:ascii="Arial" w:hAnsi="Arial" w:cs="Arial"/>
          <w:b/>
          <w:sz w:val="16"/>
          <w:szCs w:val="16"/>
        </w:rPr>
        <w:t>Ktoré z charakteristík patria potvrdenej nespojovanej službe (</w:t>
      </w:r>
      <w:proofErr w:type="spellStart"/>
      <w:r w:rsidRPr="00372859">
        <w:rPr>
          <w:rFonts w:ascii="Arial" w:hAnsi="Arial" w:cs="Arial"/>
          <w:b/>
          <w:sz w:val="16"/>
          <w:szCs w:val="16"/>
        </w:rPr>
        <w:t>acknowleged</w:t>
      </w:r>
      <w:proofErr w:type="spellEnd"/>
      <w:r w:rsidRPr="00372859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372859">
        <w:rPr>
          <w:rFonts w:ascii="Arial" w:hAnsi="Arial" w:cs="Arial"/>
          <w:b/>
          <w:sz w:val="16"/>
          <w:szCs w:val="16"/>
        </w:rPr>
        <w:t>connectionless</w:t>
      </w:r>
      <w:proofErr w:type="spellEnd"/>
      <w:r w:rsidRPr="00372859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372859">
        <w:rPr>
          <w:rFonts w:ascii="Arial" w:hAnsi="Arial" w:cs="Arial"/>
          <w:b/>
          <w:sz w:val="16"/>
          <w:szCs w:val="16"/>
        </w:rPr>
        <w:t>service</w:t>
      </w:r>
      <w:proofErr w:type="spellEnd"/>
      <w:r w:rsidRPr="00372859">
        <w:rPr>
          <w:rFonts w:ascii="Arial" w:hAnsi="Arial" w:cs="Arial"/>
          <w:b/>
          <w:sz w:val="16"/>
          <w:szCs w:val="16"/>
        </w:rPr>
        <w:t>)? {</w:t>
      </w:r>
    </w:p>
    <w:p w:rsidR="00372859" w:rsidRPr="00372859" w:rsidRDefault="00372859" w:rsidP="00372859">
      <w:pPr>
        <w:rPr>
          <w:rFonts w:ascii="Arial" w:hAnsi="Arial" w:cs="Arial"/>
          <w:sz w:val="16"/>
          <w:szCs w:val="16"/>
        </w:rPr>
      </w:pPr>
      <w:r w:rsidRPr="00372859">
        <w:rPr>
          <w:rFonts w:ascii="Arial" w:hAnsi="Arial" w:cs="Arial"/>
          <w:sz w:val="16"/>
          <w:szCs w:val="16"/>
        </w:rPr>
        <w:t xml:space="preserve">-nie je vytvorené logické spojenie. </w:t>
      </w:r>
    </w:p>
    <w:p w:rsidR="00372859" w:rsidRPr="00372859" w:rsidRDefault="00372859" w:rsidP="00372859">
      <w:pPr>
        <w:rPr>
          <w:rFonts w:ascii="Arial" w:hAnsi="Arial" w:cs="Arial"/>
          <w:sz w:val="16"/>
          <w:szCs w:val="16"/>
        </w:rPr>
      </w:pPr>
      <w:r w:rsidRPr="00372859">
        <w:rPr>
          <w:rFonts w:ascii="Arial" w:hAnsi="Arial" w:cs="Arial"/>
          <w:sz w:val="16"/>
          <w:szCs w:val="16"/>
        </w:rPr>
        <w:t>-každý samostatne vysielaný rámec je individuálne potvrdzovaný.</w:t>
      </w:r>
    </w:p>
    <w:p w:rsidR="00372859" w:rsidRPr="00372859" w:rsidRDefault="00372859" w:rsidP="00372859">
      <w:pPr>
        <w:rPr>
          <w:rFonts w:ascii="Arial" w:hAnsi="Arial" w:cs="Arial"/>
          <w:sz w:val="16"/>
          <w:szCs w:val="16"/>
        </w:rPr>
      </w:pPr>
      <w:r w:rsidRPr="00372859">
        <w:rPr>
          <w:rFonts w:ascii="Arial" w:hAnsi="Arial" w:cs="Arial"/>
          <w:sz w:val="16"/>
          <w:szCs w:val="16"/>
        </w:rPr>
        <w:t xml:space="preserve">-ak nie je rámec prijatý v špecifikovanom intervale, je posielaný znovu. </w:t>
      </w:r>
    </w:p>
    <w:p w:rsidR="00372859" w:rsidRPr="00372859" w:rsidRDefault="00372859" w:rsidP="00372859">
      <w:pPr>
        <w:rPr>
          <w:rFonts w:ascii="Arial" w:hAnsi="Arial" w:cs="Arial"/>
          <w:sz w:val="16"/>
          <w:szCs w:val="16"/>
        </w:rPr>
      </w:pPr>
      <w:r w:rsidRPr="00372859">
        <w:rPr>
          <w:rFonts w:ascii="Arial" w:hAnsi="Arial" w:cs="Arial"/>
          <w:sz w:val="16"/>
          <w:szCs w:val="16"/>
        </w:rPr>
        <w:t xml:space="preserve">-vhodná pre nespoľahlivé linky, ako sú pri bezdrôtových procesoch. </w:t>
      </w:r>
    </w:p>
    <w:p w:rsidR="00372859" w:rsidRPr="00372859" w:rsidRDefault="00372859" w:rsidP="00372859">
      <w:pPr>
        <w:rPr>
          <w:rFonts w:ascii="Arial" w:hAnsi="Arial" w:cs="Arial"/>
          <w:b/>
          <w:sz w:val="16"/>
          <w:szCs w:val="16"/>
        </w:rPr>
      </w:pPr>
      <w:r w:rsidRPr="00372859">
        <w:rPr>
          <w:rFonts w:ascii="Arial" w:hAnsi="Arial" w:cs="Arial"/>
          <w:b/>
          <w:sz w:val="16"/>
          <w:szCs w:val="16"/>
        </w:rPr>
        <w:t>Ktoré z charakteristík patria spojovanej službe (</w:t>
      </w:r>
      <w:proofErr w:type="spellStart"/>
      <w:r w:rsidRPr="00372859">
        <w:rPr>
          <w:rFonts w:ascii="Arial" w:hAnsi="Arial" w:cs="Arial"/>
          <w:b/>
          <w:sz w:val="16"/>
          <w:szCs w:val="16"/>
        </w:rPr>
        <w:t>connection-oriented</w:t>
      </w:r>
      <w:proofErr w:type="spellEnd"/>
      <w:r w:rsidRPr="00372859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372859">
        <w:rPr>
          <w:rFonts w:ascii="Arial" w:hAnsi="Arial" w:cs="Arial"/>
          <w:b/>
          <w:sz w:val="16"/>
          <w:szCs w:val="16"/>
        </w:rPr>
        <w:t>service</w:t>
      </w:r>
      <w:proofErr w:type="spellEnd"/>
      <w:r w:rsidRPr="00372859">
        <w:rPr>
          <w:rFonts w:ascii="Arial" w:hAnsi="Arial" w:cs="Arial"/>
          <w:b/>
          <w:sz w:val="16"/>
          <w:szCs w:val="16"/>
        </w:rPr>
        <w:t>)? {</w:t>
      </w:r>
    </w:p>
    <w:p w:rsidR="00372859" w:rsidRPr="00372859" w:rsidRDefault="00372859" w:rsidP="00372859">
      <w:pPr>
        <w:rPr>
          <w:rFonts w:ascii="Arial" w:hAnsi="Arial" w:cs="Arial"/>
          <w:sz w:val="16"/>
          <w:szCs w:val="16"/>
        </w:rPr>
      </w:pPr>
      <w:r w:rsidRPr="00372859">
        <w:rPr>
          <w:rFonts w:ascii="Arial" w:hAnsi="Arial" w:cs="Arial"/>
          <w:sz w:val="16"/>
          <w:szCs w:val="16"/>
        </w:rPr>
        <w:t xml:space="preserve">-je najprepracovanejšia služba. </w:t>
      </w:r>
    </w:p>
    <w:p w:rsidR="00372859" w:rsidRPr="00372859" w:rsidRDefault="00372859" w:rsidP="00372859">
      <w:pPr>
        <w:rPr>
          <w:rFonts w:ascii="Arial" w:hAnsi="Arial" w:cs="Arial"/>
          <w:sz w:val="16"/>
          <w:szCs w:val="16"/>
        </w:rPr>
      </w:pPr>
      <w:r w:rsidRPr="00372859">
        <w:rPr>
          <w:rFonts w:ascii="Arial" w:hAnsi="Arial" w:cs="Arial"/>
          <w:sz w:val="16"/>
          <w:szCs w:val="16"/>
        </w:rPr>
        <w:t xml:space="preserve">-prenos je uskutočňovaný trojfázovo: vytvorí sa spojenie, posielajú sa rámce a po ukončení prenosu sa spojenie zruší. </w:t>
      </w:r>
    </w:p>
    <w:p w:rsidR="00372859" w:rsidRPr="00372859" w:rsidRDefault="00372859" w:rsidP="00372859">
      <w:pPr>
        <w:rPr>
          <w:rFonts w:ascii="Arial" w:hAnsi="Arial" w:cs="Arial"/>
          <w:sz w:val="16"/>
          <w:szCs w:val="16"/>
        </w:rPr>
      </w:pPr>
      <w:r w:rsidRPr="00372859">
        <w:rPr>
          <w:rFonts w:ascii="Arial" w:hAnsi="Arial" w:cs="Arial"/>
          <w:sz w:val="16"/>
          <w:szCs w:val="16"/>
        </w:rPr>
        <w:t xml:space="preserve">-každý rámec, posielaný počas spojenia, je číslovaný a linková úroveň garantuje, že každý vyslaný rámec je prijatý. </w:t>
      </w:r>
    </w:p>
    <w:p w:rsidR="00372859" w:rsidRPr="00372859" w:rsidRDefault="00372859" w:rsidP="00372859">
      <w:pPr>
        <w:rPr>
          <w:rFonts w:ascii="Arial" w:hAnsi="Arial" w:cs="Arial"/>
          <w:sz w:val="16"/>
          <w:szCs w:val="16"/>
        </w:rPr>
      </w:pPr>
      <w:r w:rsidRPr="00372859">
        <w:rPr>
          <w:rFonts w:ascii="Arial" w:hAnsi="Arial" w:cs="Arial"/>
          <w:sz w:val="16"/>
          <w:szCs w:val="16"/>
        </w:rPr>
        <w:t xml:space="preserve">-v tomto prípade je garantované, že každý rámec je prijatý iba raz a všetky rámce sú prijaté v správnom poradí. </w:t>
      </w:r>
    </w:p>
    <w:p w:rsidR="00372859" w:rsidRPr="00372859" w:rsidRDefault="00372859" w:rsidP="00372859">
      <w:pPr>
        <w:rPr>
          <w:rFonts w:ascii="Arial" w:hAnsi="Arial" w:cs="Arial"/>
          <w:b/>
          <w:sz w:val="16"/>
          <w:szCs w:val="16"/>
        </w:rPr>
      </w:pPr>
      <w:r w:rsidRPr="00372859">
        <w:rPr>
          <w:rFonts w:ascii="Arial" w:hAnsi="Arial" w:cs="Arial"/>
          <w:b/>
          <w:sz w:val="16"/>
          <w:szCs w:val="16"/>
        </w:rPr>
        <w:t>Každý rámec obsahuje (doplňte chýbajúce slovo) _____ rámca, pole užitočnej informácie, a pätu rámca.{</w:t>
      </w:r>
    </w:p>
    <w:p w:rsidR="00372859" w:rsidRPr="00372859" w:rsidRDefault="00372859" w:rsidP="00372859">
      <w:pPr>
        <w:rPr>
          <w:rFonts w:ascii="Arial" w:hAnsi="Arial" w:cs="Arial"/>
          <w:sz w:val="16"/>
          <w:szCs w:val="16"/>
        </w:rPr>
      </w:pPr>
      <w:r w:rsidRPr="00372859">
        <w:rPr>
          <w:rFonts w:ascii="Arial" w:hAnsi="Arial" w:cs="Arial"/>
          <w:sz w:val="16"/>
          <w:szCs w:val="16"/>
        </w:rPr>
        <w:t>-záhlavie     -</w:t>
      </w:r>
      <w:proofErr w:type="spellStart"/>
      <w:r w:rsidRPr="00372859">
        <w:rPr>
          <w:rFonts w:ascii="Arial" w:hAnsi="Arial" w:cs="Arial"/>
          <w:sz w:val="16"/>
          <w:szCs w:val="16"/>
        </w:rPr>
        <w:t>zahlavie</w:t>
      </w:r>
      <w:proofErr w:type="spellEnd"/>
      <w:r w:rsidRPr="00372859">
        <w:rPr>
          <w:rFonts w:ascii="Arial" w:hAnsi="Arial" w:cs="Arial"/>
          <w:sz w:val="16"/>
          <w:szCs w:val="16"/>
        </w:rPr>
        <w:t xml:space="preserve">    -hlavičku    -</w:t>
      </w:r>
      <w:proofErr w:type="spellStart"/>
      <w:r w:rsidRPr="00372859">
        <w:rPr>
          <w:rFonts w:ascii="Arial" w:hAnsi="Arial" w:cs="Arial"/>
          <w:sz w:val="16"/>
          <w:szCs w:val="16"/>
        </w:rPr>
        <w:t>hlavicku</w:t>
      </w:r>
      <w:proofErr w:type="spellEnd"/>
      <w:r w:rsidRPr="00372859">
        <w:rPr>
          <w:rFonts w:ascii="Arial" w:hAnsi="Arial" w:cs="Arial"/>
          <w:sz w:val="16"/>
          <w:szCs w:val="16"/>
        </w:rPr>
        <w:t xml:space="preserve"> </w:t>
      </w:r>
    </w:p>
    <w:p w:rsidR="00372859" w:rsidRPr="00372859" w:rsidRDefault="00372859" w:rsidP="00372859">
      <w:pPr>
        <w:rPr>
          <w:rFonts w:ascii="Arial" w:hAnsi="Arial" w:cs="Arial"/>
          <w:b/>
          <w:sz w:val="16"/>
          <w:szCs w:val="16"/>
        </w:rPr>
      </w:pPr>
      <w:r w:rsidRPr="00372859">
        <w:rPr>
          <w:rFonts w:ascii="Arial" w:hAnsi="Arial" w:cs="Arial"/>
          <w:b/>
          <w:sz w:val="16"/>
          <w:szCs w:val="16"/>
        </w:rPr>
        <w:t>Ktoré z vymenovaných polí sú základné polia všeobecného linkového rámca? {</w:t>
      </w:r>
    </w:p>
    <w:p w:rsidR="00372859" w:rsidRPr="00372859" w:rsidRDefault="00372859" w:rsidP="00372859">
      <w:pPr>
        <w:rPr>
          <w:rFonts w:ascii="Arial" w:hAnsi="Arial" w:cs="Arial"/>
          <w:sz w:val="16"/>
          <w:szCs w:val="16"/>
        </w:rPr>
      </w:pPr>
      <w:r w:rsidRPr="00372859">
        <w:rPr>
          <w:rFonts w:ascii="Arial" w:hAnsi="Arial" w:cs="Arial"/>
          <w:sz w:val="16"/>
          <w:szCs w:val="16"/>
        </w:rPr>
        <w:t xml:space="preserve">-Začiatok rámca   -Dátové pole   -Koniec rámca   -Adresa   -Riadiace pole   -Zabezpečenie </w:t>
      </w:r>
    </w:p>
    <w:p w:rsidR="00372859" w:rsidRPr="00372859" w:rsidRDefault="00372859" w:rsidP="00372859">
      <w:pPr>
        <w:rPr>
          <w:rFonts w:ascii="Arial" w:hAnsi="Arial" w:cs="Arial"/>
          <w:b/>
          <w:sz w:val="16"/>
          <w:szCs w:val="16"/>
        </w:rPr>
      </w:pPr>
      <w:r w:rsidRPr="00372859">
        <w:rPr>
          <w:rFonts w:ascii="Arial" w:hAnsi="Arial" w:cs="Arial"/>
          <w:b/>
          <w:sz w:val="16"/>
          <w:szCs w:val="16"/>
        </w:rPr>
        <w:t>Ktoré základné spôsoby zabezpečenia proti chybám sa používajú v komunikačných technológiách pri tvorbe rámca? {</w:t>
      </w:r>
    </w:p>
    <w:p w:rsidR="00372859" w:rsidRPr="00372859" w:rsidRDefault="00372859" w:rsidP="00372859">
      <w:pPr>
        <w:rPr>
          <w:rFonts w:ascii="Arial" w:hAnsi="Arial" w:cs="Arial"/>
          <w:sz w:val="16"/>
          <w:szCs w:val="16"/>
        </w:rPr>
      </w:pPr>
      <w:r w:rsidRPr="00372859">
        <w:rPr>
          <w:rFonts w:ascii="Arial" w:hAnsi="Arial" w:cs="Arial"/>
          <w:sz w:val="16"/>
          <w:szCs w:val="16"/>
        </w:rPr>
        <w:t xml:space="preserve">-Súčet znakov rámca   -Bajtové </w:t>
      </w:r>
      <w:proofErr w:type="spellStart"/>
      <w:r w:rsidRPr="00372859">
        <w:rPr>
          <w:rFonts w:ascii="Arial" w:hAnsi="Arial" w:cs="Arial"/>
          <w:sz w:val="16"/>
          <w:szCs w:val="16"/>
        </w:rPr>
        <w:t>návestie</w:t>
      </w:r>
      <w:proofErr w:type="spellEnd"/>
      <w:r w:rsidRPr="00372859">
        <w:rPr>
          <w:rFonts w:ascii="Arial" w:hAnsi="Arial" w:cs="Arial"/>
          <w:sz w:val="16"/>
          <w:szCs w:val="16"/>
        </w:rPr>
        <w:t xml:space="preserve"> s vkladaním bajtov </w:t>
      </w:r>
    </w:p>
    <w:p w:rsidR="00372859" w:rsidRPr="00372859" w:rsidRDefault="00372859" w:rsidP="00372859">
      <w:pPr>
        <w:rPr>
          <w:rFonts w:ascii="Arial" w:hAnsi="Arial" w:cs="Arial"/>
          <w:sz w:val="16"/>
          <w:szCs w:val="16"/>
        </w:rPr>
      </w:pPr>
      <w:r w:rsidRPr="00372859">
        <w:rPr>
          <w:rFonts w:ascii="Arial" w:hAnsi="Arial" w:cs="Arial"/>
          <w:sz w:val="16"/>
          <w:szCs w:val="16"/>
        </w:rPr>
        <w:t xml:space="preserve">-Štartovacie a ukončovacie </w:t>
      </w:r>
      <w:proofErr w:type="spellStart"/>
      <w:r w:rsidRPr="00372859">
        <w:rPr>
          <w:rFonts w:ascii="Arial" w:hAnsi="Arial" w:cs="Arial"/>
          <w:sz w:val="16"/>
          <w:szCs w:val="16"/>
        </w:rPr>
        <w:t>návestie</w:t>
      </w:r>
      <w:proofErr w:type="spellEnd"/>
      <w:r w:rsidRPr="00372859">
        <w:rPr>
          <w:rFonts w:ascii="Arial" w:hAnsi="Arial" w:cs="Arial"/>
          <w:sz w:val="16"/>
          <w:szCs w:val="16"/>
        </w:rPr>
        <w:t xml:space="preserve"> s bitovým vkladaním   -Bit </w:t>
      </w:r>
      <w:proofErr w:type="spellStart"/>
      <w:r w:rsidRPr="00372859">
        <w:rPr>
          <w:rFonts w:ascii="Arial" w:hAnsi="Arial" w:cs="Arial"/>
          <w:sz w:val="16"/>
          <w:szCs w:val="16"/>
        </w:rPr>
        <w:t>stuffing</w:t>
      </w:r>
      <w:proofErr w:type="spellEnd"/>
      <w:r w:rsidRPr="00372859">
        <w:rPr>
          <w:rFonts w:ascii="Arial" w:hAnsi="Arial" w:cs="Arial"/>
          <w:sz w:val="16"/>
          <w:szCs w:val="16"/>
        </w:rPr>
        <w:t xml:space="preserve">  -Byte </w:t>
      </w:r>
      <w:proofErr w:type="spellStart"/>
      <w:r w:rsidRPr="00372859">
        <w:rPr>
          <w:rFonts w:ascii="Arial" w:hAnsi="Arial" w:cs="Arial"/>
          <w:sz w:val="16"/>
          <w:szCs w:val="16"/>
        </w:rPr>
        <w:t>stuffing</w:t>
      </w:r>
      <w:proofErr w:type="spellEnd"/>
    </w:p>
    <w:p w:rsidR="00372859" w:rsidRPr="00372859" w:rsidRDefault="00372859" w:rsidP="00372859">
      <w:pPr>
        <w:rPr>
          <w:rFonts w:ascii="Arial" w:hAnsi="Arial" w:cs="Arial"/>
          <w:b/>
          <w:sz w:val="16"/>
          <w:szCs w:val="16"/>
        </w:rPr>
      </w:pPr>
      <w:r w:rsidRPr="00372859">
        <w:rPr>
          <w:rFonts w:ascii="Arial" w:hAnsi="Arial" w:cs="Arial"/>
          <w:b/>
          <w:sz w:val="16"/>
          <w:szCs w:val="16"/>
        </w:rPr>
        <w:t>Ktoré základné spôsoby zabezpečenia proti chybám sa používajú v komunikačných technológiách? {</w:t>
      </w:r>
    </w:p>
    <w:p w:rsidR="00372859" w:rsidRPr="00372859" w:rsidRDefault="00372859" w:rsidP="00372859">
      <w:pPr>
        <w:rPr>
          <w:rFonts w:ascii="Arial" w:hAnsi="Arial" w:cs="Arial"/>
          <w:sz w:val="16"/>
          <w:szCs w:val="16"/>
        </w:rPr>
      </w:pPr>
      <w:r w:rsidRPr="00372859">
        <w:rPr>
          <w:rFonts w:ascii="Arial" w:hAnsi="Arial" w:cs="Arial"/>
          <w:sz w:val="16"/>
          <w:szCs w:val="16"/>
        </w:rPr>
        <w:t>-Bezpečnostné kódy  -</w:t>
      </w:r>
      <w:proofErr w:type="spellStart"/>
      <w:r w:rsidRPr="00372859">
        <w:rPr>
          <w:rFonts w:ascii="Arial" w:hAnsi="Arial" w:cs="Arial"/>
          <w:sz w:val="16"/>
          <w:szCs w:val="16"/>
        </w:rPr>
        <w:t>Spätnoväzobné</w:t>
      </w:r>
      <w:proofErr w:type="spellEnd"/>
      <w:r w:rsidRPr="00372859">
        <w:rPr>
          <w:rFonts w:ascii="Arial" w:hAnsi="Arial" w:cs="Arial"/>
          <w:sz w:val="16"/>
          <w:szCs w:val="16"/>
        </w:rPr>
        <w:t xml:space="preserve"> metódy  -Metódy so spätnou väzbou</w:t>
      </w:r>
    </w:p>
    <w:p w:rsidR="00372859" w:rsidRPr="00372859" w:rsidRDefault="00372859" w:rsidP="00372859">
      <w:pPr>
        <w:rPr>
          <w:rFonts w:ascii="Arial" w:hAnsi="Arial" w:cs="Arial"/>
          <w:b/>
          <w:sz w:val="16"/>
          <w:szCs w:val="16"/>
        </w:rPr>
      </w:pPr>
      <w:r w:rsidRPr="00372859">
        <w:rPr>
          <w:rFonts w:ascii="Arial" w:hAnsi="Arial" w:cs="Arial"/>
          <w:b/>
          <w:sz w:val="16"/>
          <w:szCs w:val="16"/>
        </w:rPr>
        <w:t>Ktoré dva druhy bezpečnostných kódov sa najčastejšie používajú na linkovej vrstve? {</w:t>
      </w:r>
    </w:p>
    <w:p w:rsidR="00372859" w:rsidRPr="00372859" w:rsidRDefault="00372859" w:rsidP="00372859">
      <w:pPr>
        <w:rPr>
          <w:rFonts w:ascii="Arial" w:hAnsi="Arial" w:cs="Arial"/>
          <w:sz w:val="16"/>
          <w:szCs w:val="16"/>
        </w:rPr>
      </w:pPr>
      <w:r w:rsidRPr="00372859">
        <w:rPr>
          <w:rFonts w:ascii="Arial" w:hAnsi="Arial" w:cs="Arial"/>
          <w:sz w:val="16"/>
          <w:szCs w:val="16"/>
        </w:rPr>
        <w:t xml:space="preserve">-Detekčné     -Korekčné </w:t>
      </w:r>
    </w:p>
    <w:p w:rsidR="00372859" w:rsidRPr="00372859" w:rsidRDefault="00372859" w:rsidP="00372859">
      <w:pPr>
        <w:rPr>
          <w:rFonts w:ascii="Arial" w:hAnsi="Arial" w:cs="Arial"/>
          <w:b/>
          <w:sz w:val="16"/>
          <w:szCs w:val="16"/>
        </w:rPr>
      </w:pPr>
      <w:r w:rsidRPr="00372859">
        <w:rPr>
          <w:rFonts w:ascii="Arial" w:hAnsi="Arial" w:cs="Arial"/>
          <w:b/>
          <w:sz w:val="16"/>
          <w:szCs w:val="16"/>
        </w:rPr>
        <w:t>Ktoré z vyjadrení platí pre zabezpečenie paritou? {</w:t>
      </w:r>
    </w:p>
    <w:p w:rsidR="00372859" w:rsidRPr="00372859" w:rsidRDefault="00372859" w:rsidP="00372859">
      <w:pPr>
        <w:rPr>
          <w:rFonts w:ascii="Arial" w:hAnsi="Arial" w:cs="Arial"/>
          <w:sz w:val="16"/>
          <w:szCs w:val="16"/>
        </w:rPr>
      </w:pPr>
      <w:r w:rsidRPr="00372859">
        <w:rPr>
          <w:rFonts w:ascii="Arial" w:hAnsi="Arial" w:cs="Arial"/>
          <w:sz w:val="16"/>
          <w:szCs w:val="16"/>
        </w:rPr>
        <w:t xml:space="preserve">-Parita súvisí s počtom jednotkových prvkov v kódovom slove. </w:t>
      </w:r>
    </w:p>
    <w:p w:rsidR="00372859" w:rsidRPr="00372859" w:rsidRDefault="00372859" w:rsidP="00372859">
      <w:pPr>
        <w:rPr>
          <w:rFonts w:ascii="Arial" w:hAnsi="Arial" w:cs="Arial"/>
          <w:sz w:val="16"/>
          <w:szCs w:val="16"/>
        </w:rPr>
      </w:pPr>
      <w:r w:rsidRPr="00372859">
        <w:rPr>
          <w:rFonts w:ascii="Arial" w:hAnsi="Arial" w:cs="Arial"/>
          <w:sz w:val="16"/>
          <w:szCs w:val="16"/>
        </w:rPr>
        <w:t>-Parita môže byť párna alebo nepárna.</w:t>
      </w:r>
    </w:p>
    <w:p w:rsidR="00372859" w:rsidRPr="00372859" w:rsidRDefault="00372859" w:rsidP="00372859">
      <w:pPr>
        <w:rPr>
          <w:rFonts w:ascii="Arial" w:hAnsi="Arial" w:cs="Arial"/>
          <w:b/>
          <w:sz w:val="16"/>
          <w:szCs w:val="16"/>
        </w:rPr>
      </w:pPr>
      <w:r w:rsidRPr="00372859">
        <w:rPr>
          <w:rFonts w:ascii="Arial" w:hAnsi="Arial" w:cs="Arial"/>
          <w:b/>
          <w:sz w:val="16"/>
          <w:szCs w:val="16"/>
        </w:rPr>
        <w:t>Ktorý kód dokáže opraviť chybu? {</w:t>
      </w:r>
    </w:p>
    <w:p w:rsidR="00372859" w:rsidRPr="00372859" w:rsidRDefault="00372859" w:rsidP="00372859">
      <w:pPr>
        <w:rPr>
          <w:rFonts w:ascii="Arial" w:hAnsi="Arial" w:cs="Arial"/>
          <w:sz w:val="16"/>
          <w:szCs w:val="16"/>
        </w:rPr>
      </w:pPr>
      <w:r w:rsidRPr="00372859">
        <w:rPr>
          <w:rFonts w:ascii="Arial" w:hAnsi="Arial" w:cs="Arial"/>
          <w:sz w:val="16"/>
          <w:szCs w:val="16"/>
        </w:rPr>
        <w:lastRenderedPageBreak/>
        <w:t xml:space="preserve">=korekčný </w:t>
      </w:r>
    </w:p>
    <w:p w:rsidR="00372859" w:rsidRPr="00372859" w:rsidRDefault="00372859" w:rsidP="00372859">
      <w:pPr>
        <w:rPr>
          <w:rFonts w:ascii="Arial" w:hAnsi="Arial" w:cs="Arial"/>
          <w:b/>
          <w:sz w:val="16"/>
          <w:szCs w:val="16"/>
        </w:rPr>
      </w:pPr>
      <w:r w:rsidRPr="00372859">
        <w:rPr>
          <w:rFonts w:ascii="Arial" w:hAnsi="Arial" w:cs="Arial"/>
          <w:b/>
          <w:sz w:val="16"/>
          <w:szCs w:val="16"/>
        </w:rPr>
        <w:t>K čomu sú určené prístupové metódy na linkovej vrstve? {</w:t>
      </w:r>
    </w:p>
    <w:p w:rsidR="00372859" w:rsidRPr="00372859" w:rsidRDefault="00372859" w:rsidP="00372859">
      <w:pPr>
        <w:rPr>
          <w:rFonts w:ascii="Arial" w:hAnsi="Arial" w:cs="Arial"/>
          <w:sz w:val="16"/>
          <w:szCs w:val="16"/>
        </w:rPr>
      </w:pPr>
      <w:r w:rsidRPr="00372859">
        <w:rPr>
          <w:rFonts w:ascii="Arial" w:hAnsi="Arial" w:cs="Arial"/>
          <w:sz w:val="16"/>
          <w:szCs w:val="16"/>
        </w:rPr>
        <w:t>- Riadia prístup viacerých používateľov k spoločnému prenosovému médiu v komunikačnej sieti</w:t>
      </w:r>
    </w:p>
    <w:p w:rsidR="00372859" w:rsidRPr="00372859" w:rsidRDefault="00372859" w:rsidP="00372859">
      <w:pPr>
        <w:rPr>
          <w:rFonts w:ascii="Arial" w:hAnsi="Arial" w:cs="Arial"/>
          <w:b/>
          <w:sz w:val="16"/>
          <w:szCs w:val="16"/>
        </w:rPr>
      </w:pPr>
      <w:r w:rsidRPr="00372859">
        <w:rPr>
          <w:rFonts w:ascii="Arial" w:hAnsi="Arial" w:cs="Arial"/>
          <w:b/>
          <w:sz w:val="16"/>
          <w:szCs w:val="16"/>
        </w:rPr>
        <w:t>Ktoré prístupové metódy patria k deterministickým metódam? {</w:t>
      </w:r>
    </w:p>
    <w:p w:rsidR="00372859" w:rsidRPr="00372859" w:rsidRDefault="00372859" w:rsidP="00372859">
      <w:pPr>
        <w:rPr>
          <w:rFonts w:ascii="Arial" w:hAnsi="Arial" w:cs="Arial"/>
          <w:sz w:val="16"/>
          <w:szCs w:val="16"/>
        </w:rPr>
      </w:pPr>
      <w:r w:rsidRPr="00372859">
        <w:rPr>
          <w:rFonts w:ascii="Arial" w:hAnsi="Arial" w:cs="Arial"/>
          <w:sz w:val="16"/>
          <w:szCs w:val="16"/>
        </w:rPr>
        <w:t>-TDMA (</w:t>
      </w:r>
      <w:proofErr w:type="spellStart"/>
      <w:r w:rsidRPr="00372859">
        <w:rPr>
          <w:rFonts w:ascii="Arial" w:hAnsi="Arial" w:cs="Arial"/>
          <w:sz w:val="16"/>
          <w:szCs w:val="16"/>
        </w:rPr>
        <w:t>Time</w:t>
      </w:r>
      <w:proofErr w:type="spellEnd"/>
      <w:r w:rsidRPr="0037285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72859">
        <w:rPr>
          <w:rFonts w:ascii="Arial" w:hAnsi="Arial" w:cs="Arial"/>
          <w:sz w:val="16"/>
          <w:szCs w:val="16"/>
        </w:rPr>
        <w:t>Division</w:t>
      </w:r>
      <w:proofErr w:type="spellEnd"/>
      <w:r w:rsidRPr="0037285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72859">
        <w:rPr>
          <w:rFonts w:ascii="Arial" w:hAnsi="Arial" w:cs="Arial"/>
          <w:sz w:val="16"/>
          <w:szCs w:val="16"/>
        </w:rPr>
        <w:t>Multiple</w:t>
      </w:r>
      <w:proofErr w:type="spellEnd"/>
      <w:r w:rsidRPr="00372859">
        <w:rPr>
          <w:rFonts w:ascii="Arial" w:hAnsi="Arial" w:cs="Arial"/>
          <w:sz w:val="16"/>
          <w:szCs w:val="16"/>
        </w:rPr>
        <w:t xml:space="preserve"> Access)      -FDMA (</w:t>
      </w:r>
      <w:proofErr w:type="spellStart"/>
      <w:r w:rsidRPr="00372859">
        <w:rPr>
          <w:rFonts w:ascii="Arial" w:hAnsi="Arial" w:cs="Arial"/>
          <w:sz w:val="16"/>
          <w:szCs w:val="16"/>
        </w:rPr>
        <w:t>Frequency</w:t>
      </w:r>
      <w:proofErr w:type="spellEnd"/>
      <w:r w:rsidRPr="0037285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72859">
        <w:rPr>
          <w:rFonts w:ascii="Arial" w:hAnsi="Arial" w:cs="Arial"/>
          <w:sz w:val="16"/>
          <w:szCs w:val="16"/>
        </w:rPr>
        <w:t>Division</w:t>
      </w:r>
      <w:proofErr w:type="spellEnd"/>
      <w:r w:rsidRPr="0037285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72859">
        <w:rPr>
          <w:rFonts w:ascii="Arial" w:hAnsi="Arial" w:cs="Arial"/>
          <w:sz w:val="16"/>
          <w:szCs w:val="16"/>
        </w:rPr>
        <w:t>Multiple</w:t>
      </w:r>
      <w:proofErr w:type="spellEnd"/>
      <w:r w:rsidRPr="00372859">
        <w:rPr>
          <w:rFonts w:ascii="Arial" w:hAnsi="Arial" w:cs="Arial"/>
          <w:sz w:val="16"/>
          <w:szCs w:val="16"/>
        </w:rPr>
        <w:t xml:space="preserve"> Access) </w:t>
      </w:r>
    </w:p>
    <w:p w:rsidR="00372859" w:rsidRPr="00372859" w:rsidRDefault="00372859" w:rsidP="00372859">
      <w:pPr>
        <w:rPr>
          <w:rFonts w:ascii="Arial" w:hAnsi="Arial" w:cs="Arial"/>
          <w:sz w:val="16"/>
          <w:szCs w:val="16"/>
        </w:rPr>
      </w:pPr>
      <w:r w:rsidRPr="00372859">
        <w:rPr>
          <w:rFonts w:ascii="Arial" w:hAnsi="Arial" w:cs="Arial"/>
          <w:sz w:val="16"/>
          <w:szCs w:val="16"/>
        </w:rPr>
        <w:t>-WDMA (</w:t>
      </w:r>
      <w:proofErr w:type="spellStart"/>
      <w:r w:rsidRPr="00372859">
        <w:rPr>
          <w:rFonts w:ascii="Arial" w:hAnsi="Arial" w:cs="Arial"/>
          <w:sz w:val="16"/>
          <w:szCs w:val="16"/>
        </w:rPr>
        <w:t>Wavelength</w:t>
      </w:r>
      <w:proofErr w:type="spellEnd"/>
      <w:r w:rsidRPr="0037285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72859">
        <w:rPr>
          <w:rFonts w:ascii="Arial" w:hAnsi="Arial" w:cs="Arial"/>
          <w:sz w:val="16"/>
          <w:szCs w:val="16"/>
        </w:rPr>
        <w:t>Division</w:t>
      </w:r>
      <w:proofErr w:type="spellEnd"/>
      <w:r w:rsidRPr="0037285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72859">
        <w:rPr>
          <w:rFonts w:ascii="Arial" w:hAnsi="Arial" w:cs="Arial"/>
          <w:sz w:val="16"/>
          <w:szCs w:val="16"/>
        </w:rPr>
        <w:t>Multiple</w:t>
      </w:r>
      <w:proofErr w:type="spellEnd"/>
      <w:r w:rsidRPr="00372859">
        <w:rPr>
          <w:rFonts w:ascii="Arial" w:hAnsi="Arial" w:cs="Arial"/>
          <w:sz w:val="16"/>
          <w:szCs w:val="16"/>
        </w:rPr>
        <w:t xml:space="preserve"> Access)   -CDMA (</w:t>
      </w:r>
      <w:proofErr w:type="spellStart"/>
      <w:r w:rsidRPr="00372859">
        <w:rPr>
          <w:rFonts w:ascii="Arial" w:hAnsi="Arial" w:cs="Arial"/>
          <w:sz w:val="16"/>
          <w:szCs w:val="16"/>
        </w:rPr>
        <w:t>Code</w:t>
      </w:r>
      <w:proofErr w:type="spellEnd"/>
      <w:r w:rsidRPr="0037285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72859">
        <w:rPr>
          <w:rFonts w:ascii="Arial" w:hAnsi="Arial" w:cs="Arial"/>
          <w:sz w:val="16"/>
          <w:szCs w:val="16"/>
        </w:rPr>
        <w:t>Division</w:t>
      </w:r>
      <w:proofErr w:type="spellEnd"/>
      <w:r w:rsidRPr="0037285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72859">
        <w:rPr>
          <w:rFonts w:ascii="Arial" w:hAnsi="Arial" w:cs="Arial"/>
          <w:sz w:val="16"/>
          <w:szCs w:val="16"/>
        </w:rPr>
        <w:t>Multiple</w:t>
      </w:r>
      <w:proofErr w:type="spellEnd"/>
      <w:r w:rsidRPr="00372859">
        <w:rPr>
          <w:rFonts w:ascii="Arial" w:hAnsi="Arial" w:cs="Arial"/>
          <w:sz w:val="16"/>
          <w:szCs w:val="16"/>
        </w:rPr>
        <w:t xml:space="preserve"> Access) </w:t>
      </w:r>
    </w:p>
    <w:p w:rsidR="00372859" w:rsidRPr="00372859" w:rsidRDefault="00372859" w:rsidP="00372859">
      <w:pPr>
        <w:rPr>
          <w:rFonts w:ascii="Arial" w:hAnsi="Arial" w:cs="Arial"/>
          <w:b/>
          <w:sz w:val="16"/>
          <w:szCs w:val="16"/>
        </w:rPr>
      </w:pPr>
      <w:r w:rsidRPr="00372859">
        <w:rPr>
          <w:rFonts w:ascii="Arial" w:hAnsi="Arial" w:cs="Arial"/>
          <w:b/>
          <w:sz w:val="16"/>
          <w:szCs w:val="16"/>
        </w:rPr>
        <w:t xml:space="preserve">Ktoré prístupové metódy patria k </w:t>
      </w:r>
      <w:proofErr w:type="spellStart"/>
      <w:r w:rsidRPr="00372859">
        <w:rPr>
          <w:rFonts w:ascii="Arial" w:hAnsi="Arial" w:cs="Arial"/>
          <w:b/>
          <w:sz w:val="16"/>
          <w:szCs w:val="16"/>
        </w:rPr>
        <w:t>stochastickým</w:t>
      </w:r>
      <w:proofErr w:type="spellEnd"/>
      <w:r w:rsidRPr="00372859">
        <w:rPr>
          <w:rFonts w:ascii="Arial" w:hAnsi="Arial" w:cs="Arial"/>
          <w:b/>
          <w:sz w:val="16"/>
          <w:szCs w:val="16"/>
        </w:rPr>
        <w:t xml:space="preserve"> metódam? {</w:t>
      </w:r>
    </w:p>
    <w:p w:rsidR="00372859" w:rsidRPr="00372859" w:rsidRDefault="00372859" w:rsidP="00372859">
      <w:pPr>
        <w:rPr>
          <w:rFonts w:ascii="Arial" w:hAnsi="Arial" w:cs="Arial"/>
          <w:sz w:val="16"/>
          <w:szCs w:val="16"/>
        </w:rPr>
      </w:pPr>
      <w:r w:rsidRPr="00372859">
        <w:rPr>
          <w:rFonts w:ascii="Arial" w:hAnsi="Arial" w:cs="Arial"/>
          <w:sz w:val="16"/>
          <w:szCs w:val="16"/>
        </w:rPr>
        <w:t xml:space="preserve">-Čistá </w:t>
      </w:r>
      <w:proofErr w:type="spellStart"/>
      <w:r w:rsidRPr="00372859">
        <w:rPr>
          <w:rFonts w:ascii="Arial" w:hAnsi="Arial" w:cs="Arial"/>
          <w:sz w:val="16"/>
          <w:szCs w:val="16"/>
        </w:rPr>
        <w:t>Aloha</w:t>
      </w:r>
      <w:proofErr w:type="spellEnd"/>
      <w:r w:rsidRPr="00372859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372859">
        <w:rPr>
          <w:rFonts w:ascii="Arial" w:hAnsi="Arial" w:cs="Arial"/>
          <w:sz w:val="16"/>
          <w:szCs w:val="16"/>
        </w:rPr>
        <w:t>Pure</w:t>
      </w:r>
      <w:proofErr w:type="spellEnd"/>
      <w:r w:rsidRPr="0037285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72859">
        <w:rPr>
          <w:rFonts w:ascii="Arial" w:hAnsi="Arial" w:cs="Arial"/>
          <w:sz w:val="16"/>
          <w:szCs w:val="16"/>
        </w:rPr>
        <w:t>Aloha</w:t>
      </w:r>
      <w:proofErr w:type="spellEnd"/>
      <w:r w:rsidRPr="00372859">
        <w:rPr>
          <w:rFonts w:ascii="Arial" w:hAnsi="Arial" w:cs="Arial"/>
          <w:sz w:val="16"/>
          <w:szCs w:val="16"/>
        </w:rPr>
        <w:t>)   -CSMA (</w:t>
      </w:r>
      <w:proofErr w:type="spellStart"/>
      <w:r w:rsidRPr="00372859">
        <w:rPr>
          <w:rFonts w:ascii="Arial" w:hAnsi="Arial" w:cs="Arial"/>
          <w:sz w:val="16"/>
          <w:szCs w:val="16"/>
        </w:rPr>
        <w:t>Carrier</w:t>
      </w:r>
      <w:proofErr w:type="spellEnd"/>
      <w:r w:rsidRPr="0037285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72859">
        <w:rPr>
          <w:rFonts w:ascii="Arial" w:hAnsi="Arial" w:cs="Arial"/>
          <w:sz w:val="16"/>
          <w:szCs w:val="16"/>
        </w:rPr>
        <w:t>Sense</w:t>
      </w:r>
      <w:proofErr w:type="spellEnd"/>
      <w:r w:rsidRPr="0037285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72859">
        <w:rPr>
          <w:rFonts w:ascii="Arial" w:hAnsi="Arial" w:cs="Arial"/>
          <w:sz w:val="16"/>
          <w:szCs w:val="16"/>
        </w:rPr>
        <w:t>Multiple</w:t>
      </w:r>
      <w:proofErr w:type="spellEnd"/>
      <w:r w:rsidRPr="00372859">
        <w:rPr>
          <w:rFonts w:ascii="Arial" w:hAnsi="Arial" w:cs="Arial"/>
          <w:sz w:val="16"/>
          <w:szCs w:val="16"/>
        </w:rPr>
        <w:t xml:space="preserve"> Access) </w:t>
      </w:r>
    </w:p>
    <w:p w:rsidR="00372859" w:rsidRPr="00372859" w:rsidRDefault="00372859" w:rsidP="00372859">
      <w:pPr>
        <w:rPr>
          <w:rFonts w:ascii="Arial" w:hAnsi="Arial" w:cs="Arial"/>
          <w:sz w:val="16"/>
          <w:szCs w:val="16"/>
        </w:rPr>
      </w:pPr>
      <w:r w:rsidRPr="00372859">
        <w:rPr>
          <w:rFonts w:ascii="Arial" w:hAnsi="Arial" w:cs="Arial"/>
          <w:sz w:val="16"/>
          <w:szCs w:val="16"/>
        </w:rPr>
        <w:t>-CSMA/CD (CSMA/</w:t>
      </w:r>
      <w:proofErr w:type="spellStart"/>
      <w:r w:rsidRPr="00372859">
        <w:rPr>
          <w:rFonts w:ascii="Arial" w:hAnsi="Arial" w:cs="Arial"/>
          <w:sz w:val="16"/>
          <w:szCs w:val="16"/>
        </w:rPr>
        <w:t>Collision</w:t>
      </w:r>
      <w:proofErr w:type="spellEnd"/>
      <w:r w:rsidRPr="0037285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72859">
        <w:rPr>
          <w:rFonts w:ascii="Arial" w:hAnsi="Arial" w:cs="Arial"/>
          <w:sz w:val="16"/>
          <w:szCs w:val="16"/>
        </w:rPr>
        <w:t>Detection</w:t>
      </w:r>
      <w:proofErr w:type="spellEnd"/>
      <w:r w:rsidRPr="00372859">
        <w:rPr>
          <w:rFonts w:ascii="Arial" w:hAnsi="Arial" w:cs="Arial"/>
          <w:sz w:val="16"/>
          <w:szCs w:val="16"/>
        </w:rPr>
        <w:t xml:space="preserve">) </w:t>
      </w:r>
    </w:p>
    <w:p w:rsidR="00372859" w:rsidRPr="00372859" w:rsidRDefault="00372859" w:rsidP="00372859">
      <w:pPr>
        <w:rPr>
          <w:rFonts w:ascii="Arial" w:hAnsi="Arial" w:cs="Arial"/>
          <w:b/>
          <w:sz w:val="16"/>
          <w:szCs w:val="16"/>
        </w:rPr>
      </w:pPr>
      <w:r w:rsidRPr="00372859">
        <w:rPr>
          <w:rFonts w:ascii="Arial" w:hAnsi="Arial" w:cs="Arial"/>
          <w:b/>
          <w:sz w:val="16"/>
          <w:szCs w:val="16"/>
        </w:rPr>
        <w:t>Ktorá z uvedených by mohla teoreticky byť platnou MAC adresou? {</w:t>
      </w:r>
    </w:p>
    <w:p w:rsidR="00372859" w:rsidRPr="00372859" w:rsidRDefault="00372859" w:rsidP="00372859">
      <w:pPr>
        <w:rPr>
          <w:rFonts w:ascii="Arial" w:hAnsi="Arial" w:cs="Arial"/>
          <w:sz w:val="16"/>
          <w:szCs w:val="16"/>
        </w:rPr>
      </w:pPr>
      <w:r w:rsidRPr="00372859">
        <w:rPr>
          <w:rFonts w:ascii="Arial" w:hAnsi="Arial" w:cs="Arial"/>
          <w:sz w:val="16"/>
          <w:szCs w:val="16"/>
        </w:rPr>
        <w:t xml:space="preserve">=00-E0-4C-77-19-27 </w:t>
      </w:r>
    </w:p>
    <w:p w:rsidR="00372859" w:rsidRPr="00372859" w:rsidRDefault="00372859" w:rsidP="00372859">
      <w:pPr>
        <w:rPr>
          <w:rFonts w:ascii="Arial" w:hAnsi="Arial" w:cs="Arial"/>
          <w:b/>
          <w:sz w:val="16"/>
          <w:szCs w:val="16"/>
        </w:rPr>
      </w:pPr>
      <w:r w:rsidRPr="00372859">
        <w:rPr>
          <w:rFonts w:ascii="Arial" w:hAnsi="Arial" w:cs="Arial"/>
          <w:b/>
          <w:sz w:val="16"/>
          <w:szCs w:val="16"/>
        </w:rPr>
        <w:t>Kto prideľuje MAC adresy? {</w:t>
      </w:r>
    </w:p>
    <w:p w:rsidR="00372859" w:rsidRPr="00372859" w:rsidRDefault="00372859" w:rsidP="00372859">
      <w:pPr>
        <w:rPr>
          <w:rFonts w:ascii="Arial" w:hAnsi="Arial" w:cs="Arial"/>
          <w:sz w:val="16"/>
          <w:szCs w:val="16"/>
        </w:rPr>
      </w:pPr>
      <w:r w:rsidRPr="00372859">
        <w:rPr>
          <w:rFonts w:ascii="Arial" w:hAnsi="Arial" w:cs="Arial"/>
          <w:sz w:val="16"/>
          <w:szCs w:val="16"/>
        </w:rPr>
        <w:t>=IEEE (</w:t>
      </w:r>
      <w:proofErr w:type="spellStart"/>
      <w:r w:rsidRPr="00372859">
        <w:rPr>
          <w:rFonts w:ascii="Arial" w:hAnsi="Arial" w:cs="Arial"/>
          <w:sz w:val="16"/>
          <w:szCs w:val="16"/>
        </w:rPr>
        <w:t>Institute</w:t>
      </w:r>
      <w:proofErr w:type="spellEnd"/>
      <w:r w:rsidRPr="0037285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72859">
        <w:rPr>
          <w:rFonts w:ascii="Arial" w:hAnsi="Arial" w:cs="Arial"/>
          <w:sz w:val="16"/>
          <w:szCs w:val="16"/>
        </w:rPr>
        <w:t>of</w:t>
      </w:r>
      <w:proofErr w:type="spellEnd"/>
      <w:r w:rsidRPr="0037285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72859">
        <w:rPr>
          <w:rFonts w:ascii="Arial" w:hAnsi="Arial" w:cs="Arial"/>
          <w:sz w:val="16"/>
          <w:szCs w:val="16"/>
        </w:rPr>
        <w:t>Electrical</w:t>
      </w:r>
      <w:proofErr w:type="spellEnd"/>
      <w:r w:rsidRPr="00372859">
        <w:rPr>
          <w:rFonts w:ascii="Arial" w:hAnsi="Arial" w:cs="Arial"/>
          <w:sz w:val="16"/>
          <w:szCs w:val="16"/>
        </w:rPr>
        <w:t xml:space="preserve"> and </w:t>
      </w:r>
      <w:proofErr w:type="spellStart"/>
      <w:r w:rsidRPr="00372859">
        <w:rPr>
          <w:rFonts w:ascii="Arial" w:hAnsi="Arial" w:cs="Arial"/>
          <w:sz w:val="16"/>
          <w:szCs w:val="16"/>
        </w:rPr>
        <w:t>Electronics</w:t>
      </w:r>
      <w:proofErr w:type="spellEnd"/>
      <w:r w:rsidRPr="0037285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72859">
        <w:rPr>
          <w:rFonts w:ascii="Arial" w:hAnsi="Arial" w:cs="Arial"/>
          <w:sz w:val="16"/>
          <w:szCs w:val="16"/>
        </w:rPr>
        <w:t>Engineers</w:t>
      </w:r>
      <w:proofErr w:type="spellEnd"/>
      <w:r w:rsidRPr="00372859">
        <w:rPr>
          <w:rFonts w:ascii="Arial" w:hAnsi="Arial" w:cs="Arial"/>
          <w:sz w:val="16"/>
          <w:szCs w:val="16"/>
        </w:rPr>
        <w:t xml:space="preserve">) </w:t>
      </w:r>
    </w:p>
    <w:p w:rsidR="00372859" w:rsidRPr="00372859" w:rsidRDefault="00372859" w:rsidP="00372859">
      <w:pPr>
        <w:rPr>
          <w:rFonts w:ascii="Arial" w:hAnsi="Arial" w:cs="Arial"/>
          <w:b/>
          <w:sz w:val="16"/>
          <w:szCs w:val="16"/>
        </w:rPr>
      </w:pPr>
      <w:r w:rsidRPr="00372859">
        <w:rPr>
          <w:rFonts w:ascii="Arial" w:hAnsi="Arial" w:cs="Arial"/>
          <w:b/>
          <w:sz w:val="16"/>
          <w:szCs w:val="16"/>
        </w:rPr>
        <w:t>Ktoré z vymenovaných spôsobov/mechanizmov sú používané pri opravách prenášaných rámcov? {</w:t>
      </w:r>
    </w:p>
    <w:p w:rsidR="00372859" w:rsidRPr="00372859" w:rsidRDefault="00372859" w:rsidP="00372859">
      <w:pPr>
        <w:rPr>
          <w:rFonts w:ascii="Arial" w:hAnsi="Arial" w:cs="Arial"/>
          <w:sz w:val="16"/>
          <w:szCs w:val="16"/>
        </w:rPr>
      </w:pPr>
      <w:r w:rsidRPr="00372859">
        <w:rPr>
          <w:rFonts w:ascii="Arial" w:hAnsi="Arial" w:cs="Arial"/>
          <w:sz w:val="16"/>
          <w:szCs w:val="16"/>
        </w:rPr>
        <w:t xml:space="preserve">-CRC, </w:t>
      </w:r>
      <w:proofErr w:type="spellStart"/>
      <w:r w:rsidRPr="00372859">
        <w:rPr>
          <w:rFonts w:ascii="Arial" w:hAnsi="Arial" w:cs="Arial"/>
          <w:sz w:val="16"/>
          <w:szCs w:val="16"/>
        </w:rPr>
        <w:t>cyclic</w:t>
      </w:r>
      <w:proofErr w:type="spellEnd"/>
      <w:r w:rsidRPr="0037285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72859">
        <w:rPr>
          <w:rFonts w:ascii="Arial" w:hAnsi="Arial" w:cs="Arial"/>
          <w:sz w:val="16"/>
          <w:szCs w:val="16"/>
        </w:rPr>
        <w:t>redundancy</w:t>
      </w:r>
      <w:proofErr w:type="spellEnd"/>
      <w:r w:rsidRPr="0037285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72859">
        <w:rPr>
          <w:rFonts w:ascii="Arial" w:hAnsi="Arial" w:cs="Arial"/>
          <w:sz w:val="16"/>
          <w:szCs w:val="16"/>
        </w:rPr>
        <w:t>check</w:t>
      </w:r>
      <w:proofErr w:type="spellEnd"/>
      <w:r w:rsidRPr="00372859">
        <w:rPr>
          <w:rFonts w:ascii="Arial" w:hAnsi="Arial" w:cs="Arial"/>
          <w:sz w:val="16"/>
          <w:szCs w:val="16"/>
        </w:rPr>
        <w:t xml:space="preserve">, pre detekciu bitových chýb </w:t>
      </w:r>
    </w:p>
    <w:p w:rsidR="00372859" w:rsidRPr="00372859" w:rsidRDefault="00372859" w:rsidP="00372859">
      <w:pPr>
        <w:rPr>
          <w:rFonts w:ascii="Arial" w:hAnsi="Arial" w:cs="Arial"/>
          <w:sz w:val="16"/>
          <w:szCs w:val="16"/>
        </w:rPr>
      </w:pPr>
      <w:r w:rsidRPr="00372859">
        <w:rPr>
          <w:rFonts w:ascii="Arial" w:hAnsi="Arial" w:cs="Arial"/>
          <w:sz w:val="16"/>
          <w:szCs w:val="16"/>
        </w:rPr>
        <w:t xml:space="preserve">-Kladné potvrdzovanie prijatia rámca </w:t>
      </w:r>
    </w:p>
    <w:p w:rsidR="00372859" w:rsidRPr="00372859" w:rsidRDefault="00372859" w:rsidP="00372859">
      <w:pPr>
        <w:rPr>
          <w:rFonts w:ascii="Arial" w:hAnsi="Arial" w:cs="Arial"/>
          <w:sz w:val="16"/>
          <w:szCs w:val="16"/>
        </w:rPr>
      </w:pPr>
      <w:r w:rsidRPr="00372859">
        <w:rPr>
          <w:rFonts w:ascii="Arial" w:hAnsi="Arial" w:cs="Arial"/>
          <w:sz w:val="16"/>
          <w:szCs w:val="16"/>
        </w:rPr>
        <w:t xml:space="preserve">-Záporné potvrdzovanie prijatia rámca so žiadosťou o opakovanie vysielania rámca </w:t>
      </w:r>
    </w:p>
    <w:p w:rsidR="00372859" w:rsidRPr="00372859" w:rsidRDefault="00372859" w:rsidP="00372859">
      <w:pPr>
        <w:rPr>
          <w:rFonts w:ascii="Arial" w:hAnsi="Arial" w:cs="Arial"/>
          <w:sz w:val="16"/>
          <w:szCs w:val="16"/>
        </w:rPr>
      </w:pPr>
      <w:r w:rsidRPr="00372859">
        <w:rPr>
          <w:rFonts w:ascii="Arial" w:hAnsi="Arial" w:cs="Arial"/>
          <w:sz w:val="16"/>
          <w:szCs w:val="16"/>
        </w:rPr>
        <w:t xml:space="preserve">-Opakovanie vysielania rámca po uplynutí preddefinovanej doby </w:t>
      </w:r>
    </w:p>
    <w:p w:rsidR="00372859" w:rsidRPr="00372859" w:rsidRDefault="00372859" w:rsidP="00372859">
      <w:pPr>
        <w:rPr>
          <w:rFonts w:ascii="Arial" w:hAnsi="Arial" w:cs="Arial"/>
          <w:b/>
          <w:sz w:val="16"/>
          <w:szCs w:val="16"/>
        </w:rPr>
      </w:pPr>
      <w:r w:rsidRPr="00372859">
        <w:rPr>
          <w:rFonts w:ascii="Arial" w:hAnsi="Arial" w:cs="Arial"/>
          <w:b/>
          <w:sz w:val="16"/>
          <w:szCs w:val="16"/>
        </w:rPr>
        <w:t>Kto, resp. čo  určuje typ rámca pre konkrétnu technológiu? {</w:t>
      </w:r>
    </w:p>
    <w:p w:rsidR="00372859" w:rsidRPr="00372859" w:rsidRDefault="00372859" w:rsidP="00372859">
      <w:pPr>
        <w:rPr>
          <w:rFonts w:ascii="Arial" w:hAnsi="Arial" w:cs="Arial"/>
          <w:sz w:val="16"/>
          <w:szCs w:val="16"/>
        </w:rPr>
      </w:pPr>
      <w:r w:rsidRPr="00372859">
        <w:rPr>
          <w:rFonts w:ascii="Arial" w:hAnsi="Arial" w:cs="Arial"/>
          <w:sz w:val="16"/>
          <w:szCs w:val="16"/>
        </w:rPr>
        <w:t xml:space="preserve">-Typy rámcov sa pre rôzne technológie určujú štandardmi. </w:t>
      </w:r>
    </w:p>
    <w:p w:rsidR="00372859" w:rsidRPr="00372859" w:rsidRDefault="00372859" w:rsidP="00372859">
      <w:pPr>
        <w:rPr>
          <w:rFonts w:ascii="Arial" w:hAnsi="Arial" w:cs="Arial"/>
          <w:sz w:val="16"/>
          <w:szCs w:val="16"/>
        </w:rPr>
      </w:pPr>
      <w:r w:rsidRPr="00372859">
        <w:rPr>
          <w:rFonts w:ascii="Arial" w:hAnsi="Arial" w:cs="Arial"/>
          <w:sz w:val="16"/>
          <w:szCs w:val="16"/>
        </w:rPr>
        <w:t>-Typ rámca špecifikujú štandardizačné organizácie v spolupráci s výrobcami technológií</w:t>
      </w:r>
    </w:p>
    <w:p w:rsidR="00372859" w:rsidRPr="00372859" w:rsidRDefault="00372859" w:rsidP="00372859">
      <w:pPr>
        <w:rPr>
          <w:rFonts w:ascii="Arial" w:hAnsi="Arial" w:cs="Arial"/>
          <w:sz w:val="16"/>
          <w:szCs w:val="16"/>
        </w:rPr>
      </w:pPr>
      <w:r w:rsidRPr="00372859">
        <w:rPr>
          <w:rFonts w:ascii="Arial" w:hAnsi="Arial" w:cs="Arial"/>
          <w:sz w:val="16"/>
          <w:szCs w:val="16"/>
        </w:rPr>
        <w:t>-Každá technológia využíva určitý štandardizovaný rámec.</w:t>
      </w:r>
    </w:p>
    <w:p w:rsidR="00372859" w:rsidRPr="00372859" w:rsidRDefault="00372859" w:rsidP="00372859">
      <w:pPr>
        <w:rPr>
          <w:rFonts w:ascii="Arial" w:hAnsi="Arial" w:cs="Arial"/>
          <w:b/>
          <w:sz w:val="16"/>
          <w:szCs w:val="16"/>
        </w:rPr>
      </w:pPr>
      <w:r w:rsidRPr="00372859">
        <w:rPr>
          <w:rFonts w:ascii="Arial" w:hAnsi="Arial" w:cs="Arial"/>
          <w:b/>
          <w:sz w:val="16"/>
          <w:szCs w:val="16"/>
        </w:rPr>
        <w:t>Medzi akými bodmi v sieti sú vytvárané funkcie linkovej vrstvy? {</w:t>
      </w:r>
    </w:p>
    <w:p w:rsidR="00372859" w:rsidRPr="00372859" w:rsidRDefault="00372859" w:rsidP="00372859">
      <w:pPr>
        <w:rPr>
          <w:rFonts w:ascii="Arial" w:hAnsi="Arial" w:cs="Arial"/>
          <w:sz w:val="16"/>
          <w:szCs w:val="16"/>
        </w:rPr>
      </w:pPr>
      <w:r w:rsidRPr="00372859">
        <w:rPr>
          <w:rFonts w:ascii="Arial" w:hAnsi="Arial" w:cs="Arial"/>
          <w:sz w:val="16"/>
          <w:szCs w:val="16"/>
        </w:rPr>
        <w:t>-Medzi dvomi bodmi prenosu</w:t>
      </w:r>
    </w:p>
    <w:p w:rsidR="00372859" w:rsidRPr="00372859" w:rsidRDefault="00372859" w:rsidP="00372859">
      <w:pPr>
        <w:rPr>
          <w:rFonts w:ascii="Arial" w:hAnsi="Arial" w:cs="Arial"/>
          <w:sz w:val="16"/>
          <w:szCs w:val="16"/>
        </w:rPr>
      </w:pPr>
      <w:r w:rsidRPr="00372859">
        <w:rPr>
          <w:rFonts w:ascii="Arial" w:hAnsi="Arial" w:cs="Arial"/>
          <w:sz w:val="16"/>
          <w:szCs w:val="16"/>
        </w:rPr>
        <w:t>-Medzi dvomi bodmi, ktoré sú spravidla spojovacie body prenosovej cesty</w:t>
      </w:r>
    </w:p>
    <w:p w:rsidR="00372859" w:rsidRPr="00372859" w:rsidRDefault="00372859" w:rsidP="00372859">
      <w:pPr>
        <w:rPr>
          <w:rFonts w:ascii="Arial" w:hAnsi="Arial" w:cs="Arial"/>
          <w:b/>
          <w:sz w:val="16"/>
          <w:szCs w:val="16"/>
        </w:rPr>
      </w:pPr>
      <w:r w:rsidRPr="00372859">
        <w:rPr>
          <w:rFonts w:ascii="Arial" w:hAnsi="Arial" w:cs="Arial"/>
          <w:b/>
          <w:sz w:val="16"/>
          <w:szCs w:val="16"/>
        </w:rPr>
        <w:t>Medzi akými bodmi v sieti sú používané mechanizmy linkovej vrstvy? {</w:t>
      </w:r>
    </w:p>
    <w:p w:rsidR="00372859" w:rsidRPr="00372859" w:rsidRDefault="00372859" w:rsidP="00372859">
      <w:pPr>
        <w:rPr>
          <w:rFonts w:ascii="Arial" w:hAnsi="Arial" w:cs="Arial"/>
          <w:sz w:val="16"/>
          <w:szCs w:val="16"/>
        </w:rPr>
      </w:pPr>
      <w:r w:rsidRPr="00372859">
        <w:rPr>
          <w:rFonts w:ascii="Arial" w:hAnsi="Arial" w:cs="Arial"/>
          <w:sz w:val="16"/>
          <w:szCs w:val="16"/>
        </w:rPr>
        <w:t xml:space="preserve">=Medzi dvoma susednými bodmi v sieti. </w:t>
      </w:r>
    </w:p>
    <w:p w:rsidR="00372859" w:rsidRPr="00372859" w:rsidRDefault="00372859" w:rsidP="00372859">
      <w:pPr>
        <w:rPr>
          <w:rFonts w:ascii="Arial" w:hAnsi="Arial" w:cs="Arial"/>
          <w:b/>
          <w:sz w:val="16"/>
          <w:szCs w:val="16"/>
        </w:rPr>
      </w:pPr>
      <w:r w:rsidRPr="00372859">
        <w:rPr>
          <w:rFonts w:ascii="Arial" w:hAnsi="Arial" w:cs="Arial"/>
          <w:b/>
          <w:sz w:val="16"/>
          <w:szCs w:val="16"/>
        </w:rPr>
        <w:t xml:space="preserve">Prečo je linková vrstva v LAN rozdelená na dve </w:t>
      </w:r>
      <w:proofErr w:type="spellStart"/>
      <w:r w:rsidRPr="00372859">
        <w:rPr>
          <w:rFonts w:ascii="Arial" w:hAnsi="Arial" w:cs="Arial"/>
          <w:b/>
          <w:sz w:val="16"/>
          <w:szCs w:val="16"/>
        </w:rPr>
        <w:t>podvrstvy</w:t>
      </w:r>
      <w:proofErr w:type="spellEnd"/>
      <w:r w:rsidRPr="00372859">
        <w:rPr>
          <w:rFonts w:ascii="Arial" w:hAnsi="Arial" w:cs="Arial"/>
          <w:b/>
          <w:sz w:val="16"/>
          <w:szCs w:val="16"/>
        </w:rPr>
        <w:t>? {</w:t>
      </w:r>
    </w:p>
    <w:p w:rsidR="00372859" w:rsidRPr="00372859" w:rsidRDefault="00372859" w:rsidP="00372859">
      <w:pPr>
        <w:rPr>
          <w:rFonts w:ascii="Arial" w:hAnsi="Arial" w:cs="Arial"/>
          <w:sz w:val="16"/>
          <w:szCs w:val="16"/>
        </w:rPr>
      </w:pPr>
      <w:r w:rsidRPr="00372859">
        <w:rPr>
          <w:rFonts w:ascii="Arial" w:hAnsi="Arial" w:cs="Arial"/>
          <w:sz w:val="16"/>
          <w:szCs w:val="16"/>
        </w:rPr>
        <w:t xml:space="preserve">-Kvôli možnosti využiť tú istú linkovú technológiu na rôznych druhoch prenosových technológií. </w:t>
      </w:r>
    </w:p>
    <w:p w:rsidR="00372859" w:rsidRPr="00372859" w:rsidRDefault="00372859" w:rsidP="00372859">
      <w:pPr>
        <w:rPr>
          <w:rFonts w:ascii="Arial" w:hAnsi="Arial" w:cs="Arial"/>
          <w:sz w:val="16"/>
          <w:szCs w:val="16"/>
        </w:rPr>
      </w:pPr>
      <w:r w:rsidRPr="00372859">
        <w:rPr>
          <w:rFonts w:ascii="Arial" w:hAnsi="Arial" w:cs="Arial"/>
          <w:sz w:val="16"/>
          <w:szCs w:val="16"/>
        </w:rPr>
        <w:t>-Aby bola zabezpečená spolupráca sieťovej vrstvy s rôznymi technológiami fyzického rozhrania.</w:t>
      </w:r>
    </w:p>
    <w:p w:rsidR="00372859" w:rsidRPr="00372859" w:rsidRDefault="00372859" w:rsidP="00372859">
      <w:pPr>
        <w:rPr>
          <w:rFonts w:ascii="Arial" w:hAnsi="Arial" w:cs="Arial"/>
          <w:b/>
          <w:sz w:val="16"/>
          <w:szCs w:val="16"/>
        </w:rPr>
      </w:pPr>
      <w:r w:rsidRPr="00372859">
        <w:rPr>
          <w:rFonts w:ascii="Arial" w:hAnsi="Arial" w:cs="Arial"/>
          <w:b/>
          <w:sz w:val="16"/>
          <w:szCs w:val="16"/>
        </w:rPr>
        <w:t>Prečo existuje viac typov rámcov? {</w:t>
      </w:r>
    </w:p>
    <w:p w:rsidR="00372859" w:rsidRPr="00372859" w:rsidRDefault="00372859" w:rsidP="00372859">
      <w:pPr>
        <w:rPr>
          <w:rFonts w:ascii="Arial" w:hAnsi="Arial" w:cs="Arial"/>
          <w:sz w:val="16"/>
          <w:szCs w:val="16"/>
        </w:rPr>
      </w:pPr>
      <w:r w:rsidRPr="00372859">
        <w:rPr>
          <w:rFonts w:ascii="Arial" w:hAnsi="Arial" w:cs="Arial"/>
          <w:sz w:val="16"/>
          <w:szCs w:val="16"/>
        </w:rPr>
        <w:t>-Pretože existuje viacero typov sietí  a každá  má svoje špecifikácie</w:t>
      </w:r>
    </w:p>
    <w:p w:rsidR="00372859" w:rsidRPr="00372859" w:rsidRDefault="00372859" w:rsidP="00372859">
      <w:pPr>
        <w:rPr>
          <w:rFonts w:ascii="Arial" w:hAnsi="Arial" w:cs="Arial"/>
          <w:b/>
          <w:sz w:val="16"/>
          <w:szCs w:val="16"/>
        </w:rPr>
      </w:pPr>
      <w:r w:rsidRPr="00372859">
        <w:rPr>
          <w:rFonts w:ascii="Arial" w:hAnsi="Arial" w:cs="Arial"/>
          <w:b/>
          <w:sz w:val="16"/>
          <w:szCs w:val="16"/>
        </w:rPr>
        <w:t>V čom je hlavný nedostatok pri zabezpečení paritou? {</w:t>
      </w:r>
    </w:p>
    <w:p w:rsidR="00372859" w:rsidRPr="00372859" w:rsidRDefault="00372859" w:rsidP="00372859">
      <w:pPr>
        <w:rPr>
          <w:rFonts w:ascii="Arial" w:hAnsi="Arial" w:cs="Arial"/>
          <w:sz w:val="16"/>
          <w:szCs w:val="16"/>
        </w:rPr>
      </w:pPr>
      <w:r w:rsidRPr="00372859">
        <w:rPr>
          <w:rFonts w:ascii="Arial" w:hAnsi="Arial" w:cs="Arial"/>
          <w:sz w:val="16"/>
          <w:szCs w:val="16"/>
        </w:rPr>
        <w:t>-Ak v zabezpečenom kódovom slove nastanú dve chyby, parita ich neodhalí.</w:t>
      </w:r>
    </w:p>
    <w:p w:rsidR="00372859" w:rsidRPr="00372859" w:rsidRDefault="00372859" w:rsidP="00372859">
      <w:pPr>
        <w:rPr>
          <w:rFonts w:ascii="Arial" w:hAnsi="Arial" w:cs="Arial"/>
          <w:b/>
          <w:sz w:val="16"/>
          <w:szCs w:val="16"/>
        </w:rPr>
      </w:pPr>
      <w:r w:rsidRPr="00372859">
        <w:rPr>
          <w:rFonts w:ascii="Arial" w:hAnsi="Arial" w:cs="Arial"/>
          <w:b/>
          <w:sz w:val="16"/>
          <w:szCs w:val="16"/>
        </w:rPr>
        <w:lastRenderedPageBreak/>
        <w:t>V čom spočíva princíp CRC? {</w:t>
      </w:r>
    </w:p>
    <w:p w:rsidR="00372859" w:rsidRPr="00372859" w:rsidRDefault="00372859" w:rsidP="00372859">
      <w:pPr>
        <w:rPr>
          <w:rFonts w:ascii="Arial" w:hAnsi="Arial" w:cs="Arial"/>
          <w:sz w:val="16"/>
          <w:szCs w:val="16"/>
        </w:rPr>
      </w:pPr>
      <w:r w:rsidRPr="00372859">
        <w:rPr>
          <w:rFonts w:ascii="Arial" w:hAnsi="Arial" w:cs="Arial"/>
          <w:sz w:val="16"/>
          <w:szCs w:val="16"/>
        </w:rPr>
        <w:t xml:space="preserve">-V delení polynómov </w:t>
      </w:r>
    </w:p>
    <w:p w:rsidR="00372859" w:rsidRPr="00372859" w:rsidRDefault="00372859" w:rsidP="00372859">
      <w:pPr>
        <w:rPr>
          <w:rFonts w:ascii="Arial" w:hAnsi="Arial" w:cs="Arial"/>
          <w:b/>
          <w:sz w:val="16"/>
          <w:szCs w:val="16"/>
        </w:rPr>
      </w:pPr>
      <w:r w:rsidRPr="00372859">
        <w:rPr>
          <w:rFonts w:ascii="Arial" w:hAnsi="Arial" w:cs="Arial"/>
          <w:b/>
          <w:sz w:val="16"/>
          <w:szCs w:val="16"/>
        </w:rPr>
        <w:t xml:space="preserve">V čom je rozdiel medzi </w:t>
      </w:r>
      <w:proofErr w:type="spellStart"/>
      <w:r w:rsidRPr="00372859">
        <w:rPr>
          <w:rFonts w:ascii="Arial" w:hAnsi="Arial" w:cs="Arial"/>
          <w:b/>
          <w:sz w:val="16"/>
          <w:szCs w:val="16"/>
        </w:rPr>
        <w:t>stochastickými</w:t>
      </w:r>
      <w:proofErr w:type="spellEnd"/>
      <w:r w:rsidRPr="00372859">
        <w:rPr>
          <w:rFonts w:ascii="Arial" w:hAnsi="Arial" w:cs="Arial"/>
          <w:b/>
          <w:sz w:val="16"/>
          <w:szCs w:val="16"/>
        </w:rPr>
        <w:t xml:space="preserve"> a deterministickými prístupovými metódami? {</w:t>
      </w:r>
    </w:p>
    <w:p w:rsidR="00372859" w:rsidRPr="00372859" w:rsidRDefault="00372859" w:rsidP="00372859">
      <w:pPr>
        <w:rPr>
          <w:rFonts w:ascii="Arial" w:hAnsi="Arial" w:cs="Arial"/>
          <w:sz w:val="16"/>
          <w:szCs w:val="16"/>
        </w:rPr>
      </w:pPr>
      <w:r w:rsidRPr="00372859">
        <w:rPr>
          <w:rFonts w:ascii="Arial" w:hAnsi="Arial" w:cs="Arial"/>
          <w:sz w:val="16"/>
          <w:szCs w:val="16"/>
        </w:rPr>
        <w:t xml:space="preserve">-v miere rizika kolízií pri prístupe k prenosovému médiu </w:t>
      </w:r>
    </w:p>
    <w:p w:rsidR="00372859" w:rsidRPr="00372859" w:rsidRDefault="00372859" w:rsidP="00372859">
      <w:pPr>
        <w:rPr>
          <w:rFonts w:ascii="Arial" w:hAnsi="Arial" w:cs="Arial"/>
          <w:sz w:val="16"/>
          <w:szCs w:val="16"/>
        </w:rPr>
      </w:pPr>
      <w:r w:rsidRPr="00372859">
        <w:rPr>
          <w:rFonts w:ascii="Arial" w:hAnsi="Arial" w:cs="Arial"/>
          <w:sz w:val="16"/>
          <w:szCs w:val="16"/>
        </w:rPr>
        <w:t xml:space="preserve">- v spôsobe organizovanosti prístupu k prenosovému médiu </w:t>
      </w:r>
    </w:p>
    <w:p w:rsidR="00372859" w:rsidRPr="00372859" w:rsidRDefault="00372859" w:rsidP="00372859">
      <w:pPr>
        <w:rPr>
          <w:rFonts w:ascii="Arial" w:hAnsi="Arial" w:cs="Arial"/>
          <w:sz w:val="16"/>
          <w:szCs w:val="16"/>
        </w:rPr>
      </w:pPr>
      <w:r w:rsidRPr="00372859">
        <w:rPr>
          <w:rFonts w:ascii="Arial" w:hAnsi="Arial" w:cs="Arial"/>
          <w:sz w:val="16"/>
          <w:szCs w:val="16"/>
        </w:rPr>
        <w:t>- v princípe použitých metód</w:t>
      </w:r>
    </w:p>
    <w:p w:rsidR="00372859" w:rsidRPr="00372859" w:rsidRDefault="00372859" w:rsidP="00372859">
      <w:pPr>
        <w:rPr>
          <w:rFonts w:ascii="Arial" w:hAnsi="Arial" w:cs="Arial"/>
          <w:sz w:val="16"/>
          <w:szCs w:val="16"/>
        </w:rPr>
      </w:pPr>
    </w:p>
    <w:p w:rsidR="00372859" w:rsidRPr="00372859" w:rsidRDefault="00372859" w:rsidP="00372859">
      <w:pPr>
        <w:rPr>
          <w:rFonts w:ascii="Arial" w:hAnsi="Arial" w:cs="Arial"/>
          <w:sz w:val="16"/>
          <w:szCs w:val="16"/>
        </w:rPr>
      </w:pPr>
    </w:p>
    <w:p w:rsidR="00372859" w:rsidRPr="00372859" w:rsidRDefault="00372859" w:rsidP="00372859">
      <w:pPr>
        <w:rPr>
          <w:rFonts w:ascii="Arial" w:hAnsi="Arial" w:cs="Arial"/>
          <w:sz w:val="16"/>
          <w:szCs w:val="16"/>
        </w:rPr>
      </w:pPr>
    </w:p>
    <w:p w:rsidR="00372859" w:rsidRPr="00372859" w:rsidRDefault="00372859" w:rsidP="00372859">
      <w:pPr>
        <w:rPr>
          <w:rFonts w:ascii="Arial" w:hAnsi="Arial" w:cs="Arial"/>
          <w:sz w:val="16"/>
          <w:szCs w:val="16"/>
        </w:rPr>
      </w:pPr>
    </w:p>
    <w:p w:rsidR="00372859" w:rsidRPr="00372859" w:rsidRDefault="00372859" w:rsidP="00372859">
      <w:pPr>
        <w:rPr>
          <w:rFonts w:ascii="Arial" w:hAnsi="Arial" w:cs="Arial"/>
          <w:sz w:val="16"/>
          <w:szCs w:val="16"/>
        </w:rPr>
      </w:pPr>
    </w:p>
    <w:p w:rsidR="00372859" w:rsidRPr="00372859" w:rsidRDefault="00372859" w:rsidP="00372859">
      <w:pPr>
        <w:rPr>
          <w:sz w:val="16"/>
          <w:szCs w:val="16"/>
        </w:rPr>
      </w:pPr>
    </w:p>
    <w:p w:rsidR="00372859" w:rsidRPr="00372859" w:rsidRDefault="00372859" w:rsidP="00372859">
      <w:pPr>
        <w:rPr>
          <w:rFonts w:ascii="Arial" w:hAnsi="Arial" w:cs="Arial"/>
          <w:sz w:val="16"/>
          <w:szCs w:val="16"/>
        </w:rPr>
      </w:pPr>
    </w:p>
    <w:p w:rsidR="00372859" w:rsidRPr="00372859" w:rsidRDefault="00372859" w:rsidP="00372859">
      <w:pPr>
        <w:rPr>
          <w:rFonts w:ascii="Arial" w:hAnsi="Arial" w:cs="Arial"/>
          <w:sz w:val="16"/>
          <w:szCs w:val="16"/>
        </w:rPr>
      </w:pPr>
    </w:p>
    <w:p w:rsidR="00372859" w:rsidRPr="00372859" w:rsidRDefault="00372859" w:rsidP="00372859">
      <w:pPr>
        <w:rPr>
          <w:sz w:val="16"/>
          <w:szCs w:val="16"/>
        </w:rPr>
      </w:pPr>
    </w:p>
    <w:p w:rsidR="00372859" w:rsidRPr="00372859" w:rsidRDefault="00372859" w:rsidP="00372859">
      <w:pPr>
        <w:rPr>
          <w:rFonts w:ascii="Arial" w:hAnsi="Arial" w:cs="Arial"/>
          <w:sz w:val="16"/>
          <w:szCs w:val="16"/>
        </w:rPr>
      </w:pPr>
    </w:p>
    <w:p w:rsidR="00372859" w:rsidRPr="00372859" w:rsidRDefault="00372859" w:rsidP="00372859">
      <w:pPr>
        <w:rPr>
          <w:sz w:val="16"/>
          <w:szCs w:val="16"/>
        </w:rPr>
      </w:pPr>
    </w:p>
    <w:p w:rsidR="00372859" w:rsidRPr="00372859" w:rsidRDefault="00372859" w:rsidP="00372859">
      <w:pPr>
        <w:rPr>
          <w:sz w:val="16"/>
          <w:szCs w:val="16"/>
        </w:rPr>
      </w:pPr>
    </w:p>
    <w:p w:rsidR="006F18F6" w:rsidRPr="00372859" w:rsidRDefault="006F18F6">
      <w:pPr>
        <w:rPr>
          <w:sz w:val="16"/>
          <w:szCs w:val="16"/>
        </w:rPr>
      </w:pPr>
    </w:p>
    <w:sectPr w:rsidR="006F18F6" w:rsidRPr="00372859" w:rsidSect="006F18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372859"/>
    <w:rsid w:val="00075808"/>
    <w:rsid w:val="00372859"/>
    <w:rsid w:val="006F18F6"/>
    <w:rsid w:val="00A81E39"/>
    <w:rsid w:val="00E75B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7285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3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5</Pages>
  <Words>1423</Words>
  <Characters>8117</Characters>
  <Application>Microsoft Office Word</Application>
  <DocSecurity>0</DocSecurity>
  <Lines>67</Lines>
  <Paragraphs>19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</dc:creator>
  <cp:keywords/>
  <dc:description/>
  <cp:lastModifiedBy>Tibor</cp:lastModifiedBy>
  <cp:revision>3</cp:revision>
  <dcterms:created xsi:type="dcterms:W3CDTF">2013-05-22T07:27:00Z</dcterms:created>
  <dcterms:modified xsi:type="dcterms:W3CDTF">2013-05-23T00:01:00Z</dcterms:modified>
</cp:coreProperties>
</file>