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1D0" w:rsidRPr="00EE51D0" w:rsidRDefault="00EE51D0">
      <w:pPr>
        <w:rPr>
          <w:b/>
        </w:rPr>
      </w:pPr>
      <w:proofErr w:type="spellStart"/>
      <w:r w:rsidRPr="00EE51D0">
        <w:rPr>
          <w:b/>
        </w:rPr>
        <w:t>Úloha</w:t>
      </w:r>
      <w:proofErr w:type="spellEnd"/>
      <w:r w:rsidRPr="00EE51D0">
        <w:rPr>
          <w:b/>
        </w:rPr>
        <w:t xml:space="preserve"> 1</w:t>
      </w:r>
    </w:p>
    <w:p w:rsidR="007508C2" w:rsidRDefault="00EE51D0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590550</wp:posOffset>
            </wp:positionH>
            <wp:positionV relativeFrom="paragraph">
              <wp:posOffset>715010</wp:posOffset>
            </wp:positionV>
            <wp:extent cx="4638675" cy="3686175"/>
            <wp:effectExtent l="19050" t="0" r="9525" b="0"/>
            <wp:wrapTight wrapText="bothSides">
              <wp:wrapPolygon edited="0">
                <wp:start x="-89" y="0"/>
                <wp:lineTo x="-89" y="21544"/>
                <wp:lineTo x="21644" y="21544"/>
                <wp:lineTo x="21644" y="0"/>
                <wp:lineTo x="-89" y="0"/>
              </wp:wrapPolygon>
            </wp:wrapTight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2019" t="5839" r="99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7508C2" w:rsidRPr="007508C2">
        <w:t>Spočiatku</w:t>
      </w:r>
      <w:proofErr w:type="spellEnd"/>
      <w:r w:rsidR="007508C2" w:rsidRPr="007508C2">
        <w:t xml:space="preserve"> </w:t>
      </w:r>
      <w:proofErr w:type="spellStart"/>
      <w:r w:rsidR="007508C2" w:rsidRPr="007508C2">
        <w:t>dochádza</w:t>
      </w:r>
      <w:proofErr w:type="spellEnd"/>
      <w:r w:rsidR="007508C2" w:rsidRPr="007508C2">
        <w:t xml:space="preserve"> k </w:t>
      </w:r>
      <w:proofErr w:type="spellStart"/>
      <w:r w:rsidR="007508C2">
        <w:t>vytvoreniu</w:t>
      </w:r>
      <w:proofErr w:type="spellEnd"/>
      <w:r w:rsidR="007508C2" w:rsidRPr="007508C2">
        <w:t xml:space="preserve"> </w:t>
      </w:r>
      <w:proofErr w:type="spellStart"/>
      <w:r w:rsidR="007508C2" w:rsidRPr="007508C2">
        <w:t>správy</w:t>
      </w:r>
      <w:proofErr w:type="spellEnd"/>
      <w:r w:rsidR="007508C2">
        <w:t xml:space="preserve"> v </w:t>
      </w:r>
      <w:proofErr w:type="spellStart"/>
      <w:r w:rsidR="007508C2">
        <w:t>zdroji</w:t>
      </w:r>
      <w:proofErr w:type="spellEnd"/>
      <w:r w:rsidR="007508C2">
        <w:t>,</w:t>
      </w:r>
      <w:r w:rsidR="007508C2" w:rsidRPr="007508C2">
        <w:t xml:space="preserve"> </w:t>
      </w:r>
      <w:proofErr w:type="spellStart"/>
      <w:r w:rsidR="007508C2">
        <w:t>ktorá</w:t>
      </w:r>
      <w:proofErr w:type="spellEnd"/>
      <w:r w:rsidR="007508C2">
        <w:t xml:space="preserve"> </w:t>
      </w:r>
      <w:proofErr w:type="spellStart"/>
      <w:r w:rsidR="007508C2">
        <w:t>sa</w:t>
      </w:r>
      <w:proofErr w:type="spellEnd"/>
      <w:r w:rsidR="007508C2">
        <w:t xml:space="preserve"> </w:t>
      </w:r>
      <w:proofErr w:type="spellStart"/>
      <w:r w:rsidR="007508C2">
        <w:t>meničom</w:t>
      </w:r>
      <w:proofErr w:type="spellEnd"/>
      <w:r w:rsidR="007508C2">
        <w:t xml:space="preserve"> </w:t>
      </w:r>
      <w:proofErr w:type="spellStart"/>
      <w:r w:rsidR="007508C2">
        <w:t>premieňa</w:t>
      </w:r>
      <w:proofErr w:type="spellEnd"/>
      <w:r w:rsidR="007508C2">
        <w:t xml:space="preserve"> </w:t>
      </w:r>
      <w:proofErr w:type="spellStart"/>
      <w:r w:rsidR="007508C2" w:rsidRPr="007508C2">
        <w:t>elektromagnetické</w:t>
      </w:r>
      <w:proofErr w:type="spellEnd"/>
      <w:r w:rsidR="007508C2" w:rsidRPr="007508C2">
        <w:t xml:space="preserve"> </w:t>
      </w:r>
      <w:proofErr w:type="spellStart"/>
      <w:r w:rsidR="007508C2" w:rsidRPr="007508C2">
        <w:t>signály</w:t>
      </w:r>
      <w:proofErr w:type="spellEnd"/>
      <w:r w:rsidR="007508C2" w:rsidRPr="007508C2">
        <w:t xml:space="preserve"> a </w:t>
      </w:r>
      <w:proofErr w:type="spellStart"/>
      <w:r w:rsidR="007508C2">
        <w:t>presúva</w:t>
      </w:r>
      <w:proofErr w:type="spellEnd"/>
      <w:r w:rsidR="007508C2" w:rsidRPr="007508C2">
        <w:t xml:space="preserve"> </w:t>
      </w:r>
      <w:proofErr w:type="spellStart"/>
      <w:r w:rsidR="007508C2" w:rsidRPr="007508C2">
        <w:t>cez</w:t>
      </w:r>
      <w:proofErr w:type="spellEnd"/>
      <w:r w:rsidR="007508C2" w:rsidRPr="007508C2">
        <w:t xml:space="preserve"> </w:t>
      </w:r>
      <w:proofErr w:type="spellStart"/>
      <w:r w:rsidR="007508C2" w:rsidRPr="007508C2">
        <w:t>prenosové</w:t>
      </w:r>
      <w:proofErr w:type="spellEnd"/>
      <w:r w:rsidR="007508C2" w:rsidRPr="007508C2">
        <w:t xml:space="preserve"> </w:t>
      </w:r>
      <w:proofErr w:type="spellStart"/>
      <w:r w:rsidR="007508C2" w:rsidRPr="007508C2">
        <w:t>médium</w:t>
      </w:r>
      <w:proofErr w:type="spellEnd"/>
      <w:r w:rsidR="007508C2" w:rsidRPr="007508C2">
        <w:t xml:space="preserve"> </w:t>
      </w:r>
      <w:proofErr w:type="spellStart"/>
      <w:r w:rsidR="007508C2" w:rsidRPr="007508C2">
        <w:t>až</w:t>
      </w:r>
      <w:proofErr w:type="spellEnd"/>
      <w:r w:rsidR="007508C2" w:rsidRPr="007508C2">
        <w:t xml:space="preserve"> k </w:t>
      </w:r>
      <w:r w:rsidR="007508C2">
        <w:t>príjmaču</w:t>
      </w:r>
      <w:r w:rsidR="007508C2" w:rsidRPr="007508C2">
        <w:t xml:space="preserve"> </w:t>
      </w:r>
      <w:proofErr w:type="spellStart"/>
      <w:r w:rsidR="007508C2" w:rsidRPr="007508C2">
        <w:t>správy</w:t>
      </w:r>
      <w:proofErr w:type="spellEnd"/>
      <w:r w:rsidR="007508C2" w:rsidRPr="007508C2">
        <w:t xml:space="preserve"> </w:t>
      </w:r>
      <w:proofErr w:type="spellStart"/>
      <w:r w:rsidR="007508C2" w:rsidRPr="007508C2">
        <w:t>kde</w:t>
      </w:r>
      <w:proofErr w:type="spellEnd"/>
      <w:r w:rsidR="007508C2" w:rsidRPr="007508C2">
        <w:t xml:space="preserve"> </w:t>
      </w:r>
      <w:proofErr w:type="spellStart"/>
      <w:r w:rsidR="007508C2" w:rsidRPr="007508C2">
        <w:t>sa</w:t>
      </w:r>
      <w:proofErr w:type="spellEnd"/>
      <w:r w:rsidR="007508C2" w:rsidRPr="007508C2">
        <w:t xml:space="preserve"> </w:t>
      </w:r>
      <w:proofErr w:type="spellStart"/>
      <w:r w:rsidR="007508C2" w:rsidRPr="007508C2">
        <w:t>elektromagnetické</w:t>
      </w:r>
      <w:proofErr w:type="spellEnd"/>
      <w:r w:rsidR="007508C2" w:rsidRPr="007508C2">
        <w:t xml:space="preserve"> </w:t>
      </w:r>
      <w:proofErr w:type="spellStart"/>
      <w:r w:rsidR="007508C2" w:rsidRPr="007508C2">
        <w:t>signály</w:t>
      </w:r>
      <w:proofErr w:type="spellEnd"/>
      <w:r w:rsidR="007508C2" w:rsidRPr="007508C2">
        <w:t xml:space="preserve"> </w:t>
      </w:r>
      <w:proofErr w:type="spellStart"/>
      <w:r w:rsidR="007508C2" w:rsidRPr="007508C2">
        <w:t>interpretujú</w:t>
      </w:r>
      <w:proofErr w:type="spellEnd"/>
      <w:r w:rsidR="007508C2" w:rsidRPr="007508C2">
        <w:t xml:space="preserve"> do </w:t>
      </w:r>
      <w:proofErr w:type="spellStart"/>
      <w:r w:rsidR="007508C2" w:rsidRPr="007508C2">
        <w:t>správy</w:t>
      </w:r>
      <w:proofErr w:type="spellEnd"/>
      <w:r w:rsidR="007508C2" w:rsidRPr="007508C2">
        <w:t>.</w:t>
      </w:r>
    </w:p>
    <w:p w:rsidR="007508C2" w:rsidRDefault="007508C2"/>
    <w:p w:rsidR="007508C2" w:rsidRDefault="007508C2"/>
    <w:p w:rsidR="007508C2" w:rsidRDefault="007508C2"/>
    <w:p w:rsidR="007508C2" w:rsidRDefault="007508C2"/>
    <w:p w:rsidR="00C9170A" w:rsidRDefault="00536DB1"/>
    <w:p w:rsidR="007508C2" w:rsidRDefault="007508C2"/>
    <w:p w:rsidR="007508C2" w:rsidRDefault="007508C2"/>
    <w:p w:rsidR="007508C2" w:rsidRDefault="007508C2"/>
    <w:p w:rsidR="007508C2" w:rsidRDefault="007508C2"/>
    <w:p w:rsidR="007508C2" w:rsidRDefault="007508C2"/>
    <w:p w:rsidR="007508C2" w:rsidRDefault="007508C2"/>
    <w:p w:rsidR="007508C2" w:rsidRDefault="007508C2"/>
    <w:p w:rsidR="007508C2" w:rsidRDefault="007508C2"/>
    <w:p w:rsidR="00EE51D0" w:rsidRDefault="00EE51D0">
      <w:proofErr w:type="spellStart"/>
      <w:r>
        <w:t>Všeobecne</w:t>
      </w:r>
      <w:proofErr w:type="spellEnd"/>
      <w:r>
        <w:t xml:space="preserve"> </w:t>
      </w:r>
      <w:proofErr w:type="spellStart"/>
      <w:r>
        <w:t>môžeme</w:t>
      </w:r>
      <w:proofErr w:type="spellEnd"/>
      <w:r>
        <w:t xml:space="preserve"> </w:t>
      </w:r>
      <w:proofErr w:type="spellStart"/>
      <w:r>
        <w:t>prenosový</w:t>
      </w:r>
      <w:proofErr w:type="spellEnd"/>
      <w:r>
        <w:t xml:space="preserve"> </w:t>
      </w:r>
      <w:proofErr w:type="spellStart"/>
      <w:r>
        <w:t>reťazec</w:t>
      </w:r>
      <w:proofErr w:type="spellEnd"/>
      <w:r>
        <w:t xml:space="preserve"> </w:t>
      </w:r>
      <w:proofErr w:type="spellStart"/>
      <w:r>
        <w:t>znázorniť</w:t>
      </w:r>
      <w:proofErr w:type="spellEnd"/>
      <w:r>
        <w:t xml:space="preserve"> </w:t>
      </w:r>
      <w:proofErr w:type="spellStart"/>
      <w:r>
        <w:t>nasledovne</w:t>
      </w:r>
      <w:proofErr w:type="spellEnd"/>
      <w:r>
        <w:t>:</w:t>
      </w:r>
    </w:p>
    <w:p w:rsidR="005D56BE" w:rsidRDefault="00EE51D0">
      <w:r w:rsidRPr="00EE51D0">
        <w:t xml:space="preserve">ZDROJ -&gt; </w:t>
      </w:r>
      <w:proofErr w:type="spellStart"/>
      <w:r w:rsidRPr="00EE51D0">
        <w:t>menič</w:t>
      </w:r>
      <w:proofErr w:type="spellEnd"/>
      <w:r w:rsidRPr="00EE51D0">
        <w:t xml:space="preserve"> -&gt; </w:t>
      </w:r>
      <w:proofErr w:type="spellStart"/>
      <w:r w:rsidRPr="00EE51D0">
        <w:t>prenosové</w:t>
      </w:r>
      <w:proofErr w:type="spellEnd"/>
      <w:r w:rsidRPr="00EE51D0">
        <w:t xml:space="preserve"> </w:t>
      </w:r>
      <w:proofErr w:type="spellStart"/>
      <w:r w:rsidRPr="00EE51D0">
        <w:t>médium</w:t>
      </w:r>
      <w:proofErr w:type="spellEnd"/>
      <w:r w:rsidRPr="00EE51D0">
        <w:t xml:space="preserve"> (</w:t>
      </w:r>
      <w:proofErr w:type="spellStart"/>
      <w:r w:rsidRPr="00EE51D0">
        <w:t>kanál</w:t>
      </w:r>
      <w:proofErr w:type="spellEnd"/>
      <w:r w:rsidRPr="00EE51D0">
        <w:t xml:space="preserve">) -&gt; </w:t>
      </w:r>
      <w:proofErr w:type="spellStart"/>
      <w:r w:rsidRPr="00EE51D0">
        <w:t>menič</w:t>
      </w:r>
      <w:proofErr w:type="spellEnd"/>
      <w:r w:rsidRPr="00EE51D0">
        <w:t xml:space="preserve"> -&gt; PRÍJMAČ</w:t>
      </w:r>
    </w:p>
    <w:p w:rsidR="000A3511" w:rsidRPr="005D56BE" w:rsidRDefault="005D56BE">
      <w:r>
        <w:br w:type="page"/>
      </w:r>
      <w:r>
        <w:rPr>
          <w:b/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742950</wp:posOffset>
            </wp:positionV>
            <wp:extent cx="5934075" cy="3943350"/>
            <wp:effectExtent l="19050" t="0" r="9525" b="0"/>
            <wp:wrapTight wrapText="bothSides">
              <wp:wrapPolygon edited="0">
                <wp:start x="-69" y="0"/>
                <wp:lineTo x="-69" y="21496"/>
                <wp:lineTo x="21635" y="21496"/>
                <wp:lineTo x="21635" y="0"/>
                <wp:lineTo x="-69" y="0"/>
              </wp:wrapPolygon>
            </wp:wrapTight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0A3511" w:rsidRPr="000A3511">
        <w:rPr>
          <w:b/>
        </w:rPr>
        <w:t>Úloha</w:t>
      </w:r>
      <w:proofErr w:type="spellEnd"/>
      <w:r w:rsidR="000A3511" w:rsidRPr="000A3511">
        <w:rPr>
          <w:b/>
        </w:rPr>
        <w:t xml:space="preserve"> 2</w:t>
      </w:r>
    </w:p>
    <w:p w:rsidR="005D56BE" w:rsidRDefault="00AC404F">
      <w:pPr>
        <w:rPr>
          <w:b/>
        </w:rPr>
      </w:pP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3" type="#_x0000_t32" style="position:absolute;margin-left:271.5pt;margin-top:92.1pt;width:0;height:20.1pt;flip:y;z-index:251726848" o:connectortype="straight" strokecolor="#002060" strokeweight="1pt">
            <v:stroke dashstyle="dash"/>
          </v:shape>
        </w:pict>
      </w:r>
      <w:r>
        <w:rPr>
          <w:b/>
          <w:noProof/>
        </w:rPr>
        <w:pict>
          <v:shape id="_x0000_s1099" type="#_x0000_t32" style="position:absolute;margin-left:194.1pt;margin-top:113.4pt;width:20.3pt;height:0;flip:x;z-index:251731968" o:connectortype="straight" strokecolor="#002060" strokeweight="1pt">
            <v:stroke dashstyle="dash"/>
          </v:shape>
        </w:pict>
      </w:r>
      <w:r>
        <w:rPr>
          <w:b/>
          <w:noProof/>
        </w:rPr>
        <w:pict>
          <v:shape id="_x0000_s1098" type="#_x0000_t32" style="position:absolute;margin-left:128.1pt;margin-top:117.85pt;width:20.3pt;height:0;flip:x;z-index:251730944" o:connectortype="straight" strokecolor="#002060" strokeweight="1pt">
            <v:stroke dashstyle="dash"/>
          </v:shape>
        </w:pict>
      </w:r>
      <w:r>
        <w:rPr>
          <w:b/>
          <w:noProof/>
        </w:rPr>
        <w:pict>
          <v:shape id="_x0000_s1097" type="#_x0000_t32" style="position:absolute;margin-left:113.15pt;margin-top:137.45pt;width:0;height:20.1pt;flip:y;z-index:251729920" o:connectortype="straight" strokecolor="#002060" strokeweight="1pt">
            <v:stroke dashstyle="dash"/>
          </v:shape>
        </w:pict>
      </w:r>
      <w:r>
        <w:rPr>
          <w:b/>
          <w:noProof/>
        </w:rPr>
        <w:pict>
          <v:shape id="_x0000_s1096" type="#_x0000_t32" style="position:absolute;margin-left:89pt;margin-top:168.95pt;width:0;height:20.1pt;flip:y;z-index:251728896" o:connectortype="straight" strokecolor="#002060" strokeweight="1pt">
            <v:stroke dashstyle="dash"/>
          </v:shape>
        </w:pict>
      </w:r>
      <w:r>
        <w:rPr>
          <w:b/>
          <w:noProof/>
        </w:rPr>
        <w:pict>
          <v:shape id="_x0000_s1092" type="#_x0000_t32" style="position:absolute;margin-left:327.15pt;margin-top:120.95pt;width:0;height:20.1pt;flip:y;z-index:251725824" o:connectortype="straight" strokecolor="#002060" strokeweight="1pt">
            <v:stroke dashstyle="dash"/>
          </v:shape>
        </w:pict>
      </w:r>
      <w:r>
        <w:rPr>
          <w:b/>
          <w:noProof/>
        </w:rPr>
        <w:pict>
          <v:shape id="_x0000_s1091" type="#_x0000_t32" style="position:absolute;margin-left:373.45pt;margin-top:143.45pt;width:0;height:20.1pt;flip:y;z-index:251724800" o:connectortype="straight" strokecolor="#002060" strokeweight="1pt">
            <v:stroke dashstyle="dash"/>
          </v:shape>
        </w:pict>
      </w:r>
      <w:r w:rsidR="003C397F">
        <w:rPr>
          <w:b/>
          <w:noProof/>
        </w:rPr>
        <w:pict>
          <v:roundrect id="_x0000_s1082" style="position:absolute;margin-left:44.9pt;margin-top:197.3pt;width:36pt;height:32.25pt;z-index:251717632" arcsize="10923f" filled="f" strokecolor="#002060" strokeweight="3pt"/>
        </w:pict>
      </w:r>
      <w:r w:rsidR="003C397F">
        <w:rPr>
          <w:b/>
          <w:noProof/>
        </w:rPr>
        <w:pict>
          <v:roundrect id="_x0000_s1080" style="position:absolute;margin-left:44.9pt;margin-top:156.8pt;width:36pt;height:32.25pt;z-index:251715584" arcsize="10923f" filled="f" strokecolor="#002060" strokeweight="3pt"/>
        </w:pict>
      </w:r>
      <w:r w:rsidR="003C397F">
        <w:rPr>
          <w:b/>
          <w:noProof/>
        </w:rPr>
        <w:pict>
          <v:roundrect id="_x0000_s1078" style="position:absolute;margin-left:54.75pt;margin-top:101.3pt;width:48pt;height:39pt;z-index:251713536" arcsize="10923f" filled="f" strokecolor="#002060" strokeweight="3pt"/>
        </w:pict>
      </w:r>
      <w:r w:rsidR="003C397F">
        <w:rPr>
          <w:b/>
          <w:noProof/>
        </w:rPr>
        <w:pict>
          <v:roundrect id="_x0000_s1076" style="position:absolute;margin-left:109.5pt;margin-top:72.05pt;width:48pt;height:39pt;z-index:251711488" arcsize="10923f" filled="f" strokecolor="#002060" strokeweight="3pt"/>
        </w:pict>
      </w:r>
      <w:r w:rsidR="003C397F">
        <w:rPr>
          <w:b/>
          <w:noProof/>
        </w:rPr>
        <w:pict>
          <v:roundrect id="_x0000_s1074" style="position:absolute;margin-left:182.25pt;margin-top:62.3pt;width:48pt;height:39pt;z-index:251709440" arcsize="10923f" filled="f" strokecolor="#002060" strokeweight="3pt"/>
        </w:pict>
      </w:r>
      <w:r w:rsidR="003C397F">
        <w:rPr>
          <w:b/>
          <w:noProof/>
        </w:rPr>
        <w:pict>
          <v:roundrect id="_x0000_s1072" style="position:absolute;margin-left:275.25pt;margin-top:66.05pt;width:48pt;height:39pt;z-index:251707392" arcsize="10923f" filled="f" strokecolor="#002060" strokeweight="3pt"/>
        </w:pict>
      </w:r>
      <w:r w:rsidR="003C397F">
        <w:rPr>
          <w:b/>
          <w:noProof/>
        </w:rPr>
        <w:pict>
          <v:roundrect id="_x0000_s1073" style="position:absolute;margin-left:601.5pt;margin-top:-65.2pt;width:36.15pt;height:19.25pt;z-index:251708416" arcsize="10923f" filled="f" strokecolor="#002060" strokeweight="3pt"/>
        </w:pict>
      </w:r>
      <w:r w:rsidR="003C397F">
        <w:rPr>
          <w:b/>
          <w:noProof/>
        </w:rPr>
        <w:pict>
          <v:roundrect id="_x0000_s1071" style="position:absolute;margin-left:658.5pt;margin-top:-47.2pt;width:36.15pt;height:19.25pt;z-index:251706368" arcsize="10923f" filled="f" strokecolor="#002060" strokeweight="3pt"/>
        </w:pict>
      </w:r>
      <w:r w:rsidR="003C397F">
        <w:rPr>
          <w:b/>
          <w:noProof/>
        </w:rPr>
        <w:pict>
          <v:roundrect id="_x0000_s1070" style="position:absolute;margin-left:332.25pt;margin-top:84.05pt;width:48pt;height:39pt;z-index:251705344" arcsize="10923f" filled="f" strokecolor="#002060" strokeweight="3pt"/>
        </w:pict>
      </w:r>
      <w:r w:rsidR="003C397F">
        <w:rPr>
          <w:b/>
          <w:noProof/>
        </w:rPr>
        <w:pict>
          <v:shape id="_x0000_s1047" type="#_x0000_t32" style="position:absolute;margin-left:69.75pt;margin-top:180.8pt;width:64.5pt;height:0;z-index:251681792" o:connectortype="straight" strokecolor="yellow" strokeweight="3pt"/>
        </w:pict>
      </w:r>
      <w:r w:rsidR="003C397F">
        <w:rPr>
          <w:b/>
          <w:noProof/>
        </w:rPr>
        <w:pict>
          <v:shape id="_x0000_s1046" type="#_x0000_t32" style="position:absolute;margin-left:95.25pt;margin-top:133.55pt;width:35.25pt;height:30pt;z-index:251680768" o:connectortype="straight" strokecolor="yellow" strokeweight="3pt"/>
        </w:pict>
      </w:r>
      <w:r w:rsidR="003C397F">
        <w:rPr>
          <w:b/>
          <w:noProof/>
        </w:rPr>
        <w:pict>
          <v:shape id="_x0000_s1045" type="#_x0000_t32" style="position:absolute;margin-left:140.25pt;margin-top:101.3pt;width:0;height:51.75pt;z-index:251679744" o:connectortype="straight" strokecolor="yellow" strokeweight="3pt"/>
        </w:pict>
      </w:r>
      <w:r w:rsidR="003C397F">
        <w:rPr>
          <w:b/>
          <w:noProof/>
        </w:rPr>
        <w:pict>
          <v:shape id="_x0000_s1044" type="#_x0000_t32" style="position:absolute;margin-left:198pt;margin-top:101.3pt;width:8.3pt;height:27.75pt;z-index:251678720" o:connectortype="straight" strokecolor="yellow" strokeweight="3pt"/>
        </w:pict>
      </w:r>
      <w:r w:rsidR="003C397F">
        <w:rPr>
          <w:b/>
          <w:noProof/>
        </w:rPr>
        <w:pict>
          <v:shape id="_x0000_s1043" type="#_x0000_t32" style="position:absolute;margin-left:230.25pt;margin-top:93.05pt;width:57.75pt;height:36pt;flip:x;z-index:251677696" o:connectortype="straight" strokecolor="yellow" strokeweight="3pt"/>
        </w:pict>
      </w:r>
      <w:r w:rsidR="003C397F">
        <w:rPr>
          <w:b/>
          <w:noProof/>
        </w:rPr>
        <w:pict>
          <v:shape id="_x0000_s1042" type="#_x0000_t32" style="position:absolute;margin-left:312pt;margin-top:116.3pt;width:30.75pt;height:31.5pt;flip:x;z-index:251676672" o:connectortype="straight" strokecolor="yellow" strokeweight="3pt"/>
        </w:pict>
      </w:r>
      <w:r w:rsidR="003C397F">
        <w:rPr>
          <w:b/>
          <w:noProof/>
        </w:rPr>
        <w:pict>
          <v:shape id="_x0000_s1041" type="#_x0000_t32" style="position:absolute;margin-left:312pt;margin-top:156.8pt;width:78pt;height:0;flip:x;z-index:251675648" o:connectortype="straight" strokecolor="yellow" strokeweight="3pt"/>
        </w:pict>
      </w:r>
      <w:r w:rsidR="003C397F">
        <w:rPr>
          <w:b/>
          <w:noProof/>
        </w:rPr>
        <w:pict>
          <v:shape id="_x0000_s1040" type="#_x0000_t32" style="position:absolute;margin-left:312pt;margin-top:171.05pt;width:86.25pt;height:61.5pt;flip:x y;z-index:251674624" o:connectortype="straight" strokecolor="yellow" strokeweight="3pt"/>
        </w:pict>
      </w:r>
      <w:r w:rsidR="003C397F">
        <w:rPr>
          <w:b/>
          <w:noProof/>
        </w:rPr>
        <w:pict>
          <v:oval id="_x0000_s1033" style="position:absolute;margin-left:126pt;margin-top:147.8pt;width:51.75pt;height:51.75pt;z-index:251667456" filled="f" strokecolor="red" strokeweight="3pt"/>
        </w:pict>
      </w:r>
      <w:r w:rsidR="003C397F">
        <w:rPr>
          <w:b/>
          <w:noProof/>
        </w:rPr>
        <w:pict>
          <v:oval id="_x0000_s1032" style="position:absolute;margin-left:189pt;margin-top:123.05pt;width:51.75pt;height:51.75pt;z-index:251666432" filled="f" strokecolor="red" strokeweight="3pt"/>
        </w:pict>
      </w:r>
      <w:r w:rsidR="003C397F">
        <w:rPr>
          <w:b/>
          <w:noProof/>
        </w:rPr>
        <w:pict>
          <v:oval id="_x0000_s1031" style="position:absolute;margin-left:223.5pt;margin-top:171.05pt;width:51.75pt;height:51.75pt;z-index:251665408" filled="f" strokecolor="red" strokeweight="3pt"/>
        </w:pict>
      </w:r>
      <w:r w:rsidR="003C397F">
        <w:rPr>
          <w:b/>
          <w:noProof/>
        </w:rPr>
        <w:pict>
          <v:oval id="_x0000_s1030" style="position:absolute;margin-left:130.5pt;margin-top:210.05pt;width:51.75pt;height:51.75pt;z-index:251664384" filled="f" strokecolor="red" strokeweight="3pt"/>
        </w:pict>
      </w:r>
      <w:r w:rsidR="003C397F">
        <w:rPr>
          <w:b/>
          <w:noProof/>
        </w:rPr>
        <w:pict>
          <v:oval id="_x0000_s1029" style="position:absolute;margin-left:189pt;margin-top:210.05pt;width:51.75pt;height:51.75pt;z-index:251663360" filled="f" strokecolor="red" strokeweight="3pt"/>
        </w:pict>
      </w:r>
      <w:r w:rsidR="003C397F">
        <w:rPr>
          <w:b/>
          <w:noProof/>
        </w:rPr>
        <w:pict>
          <v:oval id="_x0000_s1028" style="position:absolute;margin-left:280.5pt;margin-top:192.8pt;width:51.75pt;height:51.75pt;z-index:251662336" filled="f" strokecolor="red" strokeweight="3pt"/>
        </w:pict>
      </w:r>
      <w:r w:rsidR="003C397F">
        <w:rPr>
          <w:b/>
          <w:noProof/>
        </w:rPr>
        <w:pict>
          <v:oval id="_x0000_s1026" style="position:absolute;margin-left:268.5pt;margin-top:129.05pt;width:51.75pt;height:51.75pt;z-index:251660288" filled="f" strokecolor="red" strokeweight="3pt"/>
        </w:pict>
      </w:r>
    </w:p>
    <w:p w:rsidR="005D56BE" w:rsidRDefault="00AC404F" w:rsidP="005D56BE">
      <w:pPr>
        <w:ind w:firstLine="720"/>
      </w:pPr>
      <w:r>
        <w:rPr>
          <w:b/>
          <w:noProof/>
        </w:rPr>
        <w:pict>
          <v:shape id="_x0000_s1094" type="#_x0000_t32" style="position:absolute;left:0;text-align:left;margin-left:106.4pt;margin-top:-126.55pt;width:0;height:20.1pt;flip:y;z-index:251727872" o:connectortype="straight" strokecolor="#002060" strokeweight="1pt">
            <v:stroke dashstyle="dash"/>
          </v:shape>
        </w:pict>
      </w:r>
      <w:r>
        <w:rPr>
          <w:b/>
          <w:noProof/>
        </w:rPr>
        <w:pict>
          <v:shape id="_x0000_s1090" type="#_x0000_t32" style="position:absolute;left:0;text-align:left;margin-left:364.5pt;margin-top:-137.65pt;width:19.5pt;height:5.35pt;flip:y;z-index:251723776" o:connectortype="straight" strokecolor="#002060" strokeweight="1pt">
            <v:stroke dashstyle="dash"/>
          </v:shape>
        </w:pict>
      </w:r>
      <w:r>
        <w:rPr>
          <w:b/>
          <w:noProof/>
        </w:rPr>
        <w:pict>
          <v:shape id="_x0000_s1089" type="#_x0000_t32" style="position:absolute;left:0;text-align:left;margin-left:323.25pt;margin-top:-94.65pt;width:19.5pt;height:5.35pt;flip:y;z-index:251722752" o:connectortype="straight" strokecolor="#002060" strokeweight="1pt">
            <v:stroke dashstyle="dash"/>
          </v:shape>
        </w:pict>
      </w:r>
      <w:r>
        <w:rPr>
          <w:b/>
          <w:noProof/>
        </w:rPr>
        <w:pict>
          <v:shape id="_x0000_s1088" type="#_x0000_t32" style="position:absolute;left:0;text-align:left;margin-left:277.95pt;margin-top:-82.9pt;width:14.2pt;height:11.85pt;z-index:251721728" o:connectortype="straight" strokecolor="#002060" strokeweight="1pt">
            <v:stroke dashstyle="dash"/>
          </v:shape>
        </w:pict>
      </w:r>
      <w:r>
        <w:rPr>
          <w:b/>
          <w:noProof/>
        </w:rPr>
        <w:pict>
          <v:shape id="_x0000_s1087" type="#_x0000_t32" style="position:absolute;left:0;text-align:left;margin-left:183.8pt;margin-top:-76.75pt;width:14.2pt;height:11.85pt;z-index:251720704" o:connectortype="straight" strokecolor="#002060" strokeweight="1pt">
            <v:stroke dashstyle="dash"/>
          </v:shape>
        </w:pict>
      </w:r>
      <w:r>
        <w:rPr>
          <w:b/>
          <w:noProof/>
        </w:rPr>
        <w:pict>
          <v:shape id="_x0000_s1085" type="#_x0000_t32" style="position:absolute;left:0;text-align:left;margin-left:123.45pt;margin-top:-85.9pt;width:14.2pt;height:11.85pt;z-index:251719680" o:connectortype="straight" strokecolor="#002060" strokeweight="1pt">
            <v:stroke dashstyle="dash"/>
          </v:shape>
        </w:pict>
      </w:r>
      <w:r w:rsidR="003C397F" w:rsidRPr="003C397F">
        <w:rPr>
          <w:b/>
          <w:noProof/>
        </w:rPr>
        <w:pict>
          <v:roundrect id="_x0000_s1064" style="position:absolute;left:0;text-align:left;margin-left:65.25pt;margin-top:-82.9pt;width:51.75pt;height:48pt;z-index:251699200" arcsize="10923f" filled="f" strokecolor="#002060" strokeweight="3pt"/>
        </w:pict>
      </w:r>
      <w:r w:rsidR="003C397F" w:rsidRPr="003C397F">
        <w:rPr>
          <w:b/>
          <w:noProof/>
        </w:rPr>
        <w:pict>
          <v:roundrect id="_x0000_s1069" style="position:absolute;left:0;text-align:left;margin-left:384pt;margin-top:-217.15pt;width:43.5pt;height:27pt;z-index:251704320" arcsize="10923f" filled="f" strokecolor="#002060" strokeweight="3pt"/>
        </w:pict>
      </w:r>
      <w:r w:rsidR="003C397F" w:rsidRPr="003C397F">
        <w:rPr>
          <w:b/>
          <w:noProof/>
        </w:rPr>
        <w:pict>
          <v:roundrect id="_x0000_s1068" style="position:absolute;left:0;text-align:left;margin-left:384pt;margin-top:-129.4pt;width:43.5pt;height:27pt;z-index:251703296" arcsize="10923f" filled="f" strokecolor="#002060" strokeweight="3pt"/>
        </w:pict>
      </w:r>
      <w:r w:rsidR="003C397F" w:rsidRPr="003C397F">
        <w:rPr>
          <w:b/>
          <w:noProof/>
        </w:rPr>
        <w:pict>
          <v:roundrect id="_x0000_s1067" style="position:absolute;left:0;text-align:left;margin-left:332.25pt;margin-top:-82.9pt;width:43.5pt;height:27pt;z-index:251702272" arcsize="10923f" filled="f" strokecolor="#002060" strokeweight="3pt"/>
        </w:pict>
      </w:r>
      <w:r w:rsidR="003C397F" w:rsidRPr="003C397F">
        <w:rPr>
          <w:b/>
          <w:noProof/>
        </w:rPr>
        <w:pict>
          <v:roundrect id="_x0000_s1066" style="position:absolute;left:0;text-align:left;margin-left:252.75pt;margin-top:-58.15pt;width:43.5pt;height:27pt;z-index:251701248" arcsize="10923f" filled="f" strokecolor="#002060" strokeweight="3pt"/>
        </w:pict>
      </w:r>
      <w:r w:rsidR="003C397F" w:rsidRPr="003C397F">
        <w:rPr>
          <w:b/>
          <w:noProof/>
        </w:rPr>
        <w:pict>
          <v:roundrect id="_x0000_s1065" style="position:absolute;left:0;text-align:left;margin-left:145.5pt;margin-top:-58.15pt;width:43.5pt;height:27pt;z-index:251700224" arcsize="10923f" filled="f" strokecolor="#002060" strokeweight="3pt"/>
        </w:pict>
      </w:r>
      <w:r w:rsidR="003C397F" w:rsidRPr="003C397F">
        <w:rPr>
          <w:b/>
          <w:noProof/>
        </w:rPr>
        <w:pict>
          <v:shape id="_x0000_s1048" type="#_x0000_t32" style="position:absolute;left:0;text-align:left;margin-left:69.75pt;margin-top:-124.9pt;width:60.75pt;height:13.5pt;z-index:251682816" o:connectortype="straight" strokecolor="yellow" strokeweight="3pt"/>
        </w:pict>
      </w:r>
      <w:r w:rsidR="003C397F" w:rsidRPr="003C397F">
        <w:rPr>
          <w:b/>
          <w:noProof/>
        </w:rPr>
        <w:pict>
          <v:shape id="_x0000_s1039" type="#_x0000_t32" style="position:absolute;left:0;text-align:left;margin-left:320.25pt;margin-top:-111.4pt;width:26.25pt;height:46.5pt;flip:x y;z-index:251673600" o:connectortype="straight" strokecolor="yellow" strokeweight="3pt"/>
        </w:pict>
      </w:r>
      <w:r w:rsidR="003C397F" w:rsidRPr="003C397F">
        <w:rPr>
          <w:b/>
          <w:noProof/>
        </w:rPr>
        <w:pict>
          <v:shape id="_x0000_s1037" type="#_x0000_t32" style="position:absolute;left:0;text-align:left;margin-left:268.5pt;margin-top:-103.15pt;width:27.75pt;height:57pt;flip:y;z-index:251671552" o:connectortype="straight" strokecolor="yellow" strokeweight="3pt"/>
        </w:pict>
      </w:r>
      <w:r w:rsidR="003C397F" w:rsidRPr="003C397F">
        <w:rPr>
          <w:b/>
          <w:noProof/>
        </w:rPr>
        <w:pict>
          <v:shape id="_x0000_s1038" type="#_x0000_t32" style="position:absolute;left:0;text-align:left;margin-left:177.75pt;margin-top:-97.15pt;width:30.75pt;height:45.75pt;flip:y;z-index:251672576" o:connectortype="straight" strokecolor="yellow" strokeweight="3pt"/>
        </w:pict>
      </w:r>
      <w:r w:rsidR="003C397F" w:rsidRPr="003C397F">
        <w:rPr>
          <w:b/>
          <w:noProof/>
        </w:rPr>
        <w:pict>
          <v:shape id="_x0000_s1036" type="#_x0000_t32" style="position:absolute;left:0;text-align:left;margin-left:109.5pt;margin-top:-103.15pt;width:42pt;height:45.75pt;flip:y;z-index:251670528" o:connectortype="straight" strokecolor="yellow" strokeweight="3pt"/>
        </w:pict>
      </w:r>
      <w:r w:rsidR="003C397F" w:rsidRPr="003C397F">
        <w:rPr>
          <w:b/>
          <w:noProof/>
        </w:rPr>
        <w:pict>
          <v:oval id="_x0000_s1034" style="position:absolute;left:0;text-align:left;margin-left:6.75pt;margin-top:23.6pt;width:18pt;height:18pt;z-index:251668480" filled="f" strokecolor="red" strokeweight="3pt"/>
        </w:pict>
      </w:r>
    </w:p>
    <w:p w:rsidR="005D56BE" w:rsidRDefault="005D56BE" w:rsidP="005D56BE">
      <w:pPr>
        <w:ind w:firstLine="720"/>
      </w:pPr>
      <w:proofErr w:type="spellStart"/>
      <w:r>
        <w:t>uzly</w:t>
      </w:r>
      <w:proofErr w:type="spellEnd"/>
      <w:r>
        <w:t xml:space="preserve"> </w:t>
      </w:r>
      <w:proofErr w:type="spellStart"/>
      <w:r>
        <w:t>siete</w:t>
      </w:r>
      <w:proofErr w:type="spellEnd"/>
    </w:p>
    <w:p w:rsidR="005D56BE" w:rsidRDefault="003C397F" w:rsidP="005D56BE">
      <w:pPr>
        <w:ind w:firstLine="720"/>
      </w:pPr>
      <w:r w:rsidRPr="003C397F">
        <w:rPr>
          <w:b/>
          <w:noProof/>
        </w:rPr>
        <w:pict>
          <v:roundrect id="_x0000_s1084" style="position:absolute;left:0;text-align:left;margin-left:7.5pt;margin-top:-.3pt;width:23.35pt;height:17.25pt;z-index:251718656" arcsize="10923f" filled="f" strokecolor="#002060" strokeweight="3pt"/>
        </w:pict>
      </w:r>
      <w:proofErr w:type="spellStart"/>
      <w:r w:rsidR="005D56BE">
        <w:t>koncové</w:t>
      </w:r>
      <w:proofErr w:type="spellEnd"/>
      <w:r w:rsidR="005D56BE">
        <w:t xml:space="preserve"> </w:t>
      </w:r>
      <w:proofErr w:type="spellStart"/>
      <w:r w:rsidR="005D56BE">
        <w:t>zariadenia</w:t>
      </w:r>
      <w:proofErr w:type="spellEnd"/>
    </w:p>
    <w:p w:rsidR="005D56BE" w:rsidRDefault="003C397F" w:rsidP="005D56BE">
      <w:pPr>
        <w:ind w:firstLine="720"/>
      </w:pPr>
      <w:r w:rsidRPr="003C397F">
        <w:rPr>
          <w:b/>
          <w:noProof/>
        </w:rPr>
        <w:pict>
          <v:shape id="_x0000_s1049" type="#_x0000_t32" style="position:absolute;left:0;text-align:left;margin-left:7.5pt;margin-top:6.5pt;width:19.5pt;height:0;z-index:251683840" o:connectortype="straight" strokecolor="yellow" strokeweight="3pt"/>
        </w:pict>
      </w:r>
      <w:proofErr w:type="spellStart"/>
      <w:r w:rsidR="005D56BE">
        <w:t>prípojné</w:t>
      </w:r>
      <w:proofErr w:type="spellEnd"/>
      <w:r w:rsidR="005D56BE">
        <w:t xml:space="preserve"> </w:t>
      </w:r>
      <w:proofErr w:type="spellStart"/>
      <w:r w:rsidR="005D56BE">
        <w:t>vedenia</w:t>
      </w:r>
      <w:proofErr w:type="spellEnd"/>
    </w:p>
    <w:p w:rsidR="005D56BE" w:rsidRDefault="003C397F" w:rsidP="005D56BE">
      <w:pPr>
        <w:ind w:firstLine="720"/>
      </w:pPr>
      <w:r>
        <w:rPr>
          <w:noProof/>
        </w:rPr>
        <w:pict>
          <v:shape id="_x0000_s1035" type="#_x0000_t32" style="position:absolute;left:0;text-align:left;margin-left:5.25pt;margin-top:9.6pt;width:21.75pt;height:0;z-index:251669504" o:connectortype="straight" strokeweight="4.5pt"/>
        </w:pict>
      </w:r>
      <w:proofErr w:type="spellStart"/>
      <w:r w:rsidR="005D56BE">
        <w:t>prenosové</w:t>
      </w:r>
      <w:proofErr w:type="spellEnd"/>
      <w:r w:rsidR="005D56BE">
        <w:t xml:space="preserve"> </w:t>
      </w:r>
      <w:proofErr w:type="spellStart"/>
      <w:r w:rsidR="005D56BE">
        <w:t>prostriedky</w:t>
      </w:r>
      <w:proofErr w:type="spellEnd"/>
    </w:p>
    <w:p w:rsidR="00292287" w:rsidRDefault="00AC404F" w:rsidP="005D56BE">
      <w:pPr>
        <w:ind w:firstLine="720"/>
      </w:pPr>
      <w:r>
        <w:rPr>
          <w:b/>
          <w:noProof/>
        </w:rPr>
        <w:pict>
          <v:shape id="_x0000_s1106" type="#_x0000_t32" style="position:absolute;left:0;text-align:left;margin-left:7.5pt;margin-top:8.8pt;width:17.25pt;height:0;z-index:251732992" o:connectortype="straight" strokecolor="#002060" strokeweight="1pt">
            <v:stroke dashstyle="dash"/>
          </v:shape>
        </w:pict>
      </w:r>
      <w:proofErr w:type="spellStart"/>
      <w:r w:rsidR="00292287">
        <w:t>rozhrania</w:t>
      </w:r>
      <w:proofErr w:type="spellEnd"/>
      <w:r w:rsidR="00292287">
        <w:t xml:space="preserve"> </w:t>
      </w:r>
      <w:proofErr w:type="spellStart"/>
      <w:r w:rsidR="00292287">
        <w:t>medzi</w:t>
      </w:r>
      <w:proofErr w:type="spellEnd"/>
      <w:r w:rsidR="00292287">
        <w:t xml:space="preserve"> </w:t>
      </w:r>
      <w:proofErr w:type="spellStart"/>
      <w:r w:rsidR="00292287">
        <w:t>konc</w:t>
      </w:r>
      <w:proofErr w:type="spellEnd"/>
      <w:r w:rsidR="00292287">
        <w:t xml:space="preserve">. </w:t>
      </w:r>
      <w:proofErr w:type="spellStart"/>
      <w:r w:rsidR="00292287">
        <w:t>zariadeniami</w:t>
      </w:r>
      <w:proofErr w:type="spellEnd"/>
    </w:p>
    <w:p w:rsidR="005D56BE" w:rsidRPr="005D56BE" w:rsidRDefault="005D56BE" w:rsidP="005D56BE">
      <w:pPr>
        <w:ind w:firstLine="720"/>
      </w:pPr>
    </w:p>
    <w:p w:rsidR="008A116F" w:rsidRDefault="008A116F">
      <w:r>
        <w:br w:type="page"/>
      </w:r>
    </w:p>
    <w:p w:rsidR="008A116F" w:rsidRPr="0093398F" w:rsidRDefault="008A116F" w:rsidP="0093398F">
      <w:pPr>
        <w:rPr>
          <w:b/>
        </w:rPr>
      </w:pPr>
      <w:proofErr w:type="spellStart"/>
      <w:r w:rsidRPr="008A116F">
        <w:rPr>
          <w:b/>
        </w:rPr>
        <w:lastRenderedPageBreak/>
        <w:t>Úloha</w:t>
      </w:r>
      <w:proofErr w:type="spellEnd"/>
      <w:r w:rsidRPr="008A116F">
        <w:rPr>
          <w:b/>
        </w:rPr>
        <w:t xml:space="preserve"> 3</w:t>
      </w:r>
    </w:p>
    <w:p w:rsidR="0093398F" w:rsidRDefault="0093398F" w:rsidP="0093398F">
      <w:pPr>
        <w:rPr>
          <w:lang w:val="sk-SK"/>
        </w:rPr>
      </w:pPr>
      <w:r>
        <w:rPr>
          <w:lang w:val="sk-SK"/>
        </w:rPr>
        <w:t xml:space="preserve">Služby "Mobilná telefónna služba" a "Služba e-mail" sú vykonávané v týchto prvkoch </w:t>
      </w:r>
      <w:r w:rsidRPr="0093398F">
        <w:rPr>
          <w:lang w:val="sk-SK"/>
        </w:rPr>
        <w:t>základného hardvérového riešenia elektronickej komunikačnej siete</w:t>
      </w:r>
      <w:r>
        <w:rPr>
          <w:lang w:val="sk-SK"/>
        </w:rPr>
        <w:t>:</w:t>
      </w:r>
    </w:p>
    <w:p w:rsidR="0093398F" w:rsidRPr="008A116F" w:rsidRDefault="0093398F" w:rsidP="0093398F">
      <w:pPr>
        <w:pStyle w:val="Bezriadkovania"/>
        <w:rPr>
          <w:lang w:val="sk-SK"/>
        </w:rPr>
      </w:pPr>
      <w:r w:rsidRPr="008A116F">
        <w:rPr>
          <w:lang w:val="sk-SK"/>
        </w:rPr>
        <w:t>- koncové zariadenia</w:t>
      </w:r>
    </w:p>
    <w:p w:rsidR="0093398F" w:rsidRPr="008A116F" w:rsidRDefault="0093398F" w:rsidP="0093398F">
      <w:pPr>
        <w:pStyle w:val="Bezriadkovania"/>
        <w:rPr>
          <w:lang w:val="sk-SK"/>
        </w:rPr>
      </w:pPr>
      <w:r w:rsidRPr="008A116F">
        <w:rPr>
          <w:lang w:val="sk-SK"/>
        </w:rPr>
        <w:t xml:space="preserve">- sieťové </w:t>
      </w:r>
      <w:proofErr w:type="spellStart"/>
      <w:r w:rsidRPr="008A116F">
        <w:rPr>
          <w:lang w:val="sk-SK"/>
        </w:rPr>
        <w:t>medzisystémy</w:t>
      </w:r>
      <w:proofErr w:type="spellEnd"/>
      <w:r w:rsidRPr="008A116F">
        <w:rPr>
          <w:lang w:val="sk-SK"/>
        </w:rPr>
        <w:t xml:space="preserve"> </w:t>
      </w:r>
    </w:p>
    <w:p w:rsidR="0093398F" w:rsidRPr="008A116F" w:rsidRDefault="0093398F" w:rsidP="0093398F">
      <w:pPr>
        <w:pStyle w:val="Bezriadkovania"/>
        <w:rPr>
          <w:lang w:val="sk-SK"/>
        </w:rPr>
      </w:pPr>
      <w:r w:rsidRPr="008A116F">
        <w:rPr>
          <w:lang w:val="sk-SK"/>
        </w:rPr>
        <w:t xml:space="preserve">- prenosové prostriedky </w:t>
      </w:r>
    </w:p>
    <w:p w:rsidR="0093398F" w:rsidRDefault="0093398F" w:rsidP="0093398F">
      <w:pPr>
        <w:pStyle w:val="Bezriadkovania"/>
        <w:rPr>
          <w:lang w:val="sk-SK"/>
        </w:rPr>
      </w:pPr>
      <w:r w:rsidRPr="008A116F">
        <w:rPr>
          <w:lang w:val="sk-SK"/>
        </w:rPr>
        <w:t>- prípojné vedenia</w:t>
      </w:r>
    </w:p>
    <w:p w:rsidR="0093398F" w:rsidRDefault="0093398F" w:rsidP="0093398F">
      <w:pPr>
        <w:rPr>
          <w:lang w:val="sk-SK"/>
        </w:rPr>
      </w:pPr>
    </w:p>
    <w:p w:rsidR="009D67CE" w:rsidRDefault="009D67CE" w:rsidP="0093398F">
      <w:pPr>
        <w:rPr>
          <w:lang w:val="sk-SK"/>
        </w:rPr>
      </w:pPr>
    </w:p>
    <w:p w:rsidR="009D67CE" w:rsidRDefault="009D67CE" w:rsidP="0093398F">
      <w:pPr>
        <w:rPr>
          <w:b/>
          <w:lang w:val="sk-SK"/>
        </w:rPr>
      </w:pPr>
      <w:r w:rsidRPr="009D67CE">
        <w:rPr>
          <w:b/>
          <w:lang w:val="sk-SK"/>
        </w:rPr>
        <w:t>Úloha 4</w:t>
      </w:r>
    </w:p>
    <w:p w:rsidR="009D67CE" w:rsidRPr="009D67CE" w:rsidRDefault="00EC7EEF" w:rsidP="0093398F">
      <w:pPr>
        <w:rPr>
          <w:b/>
          <w:lang w:val="sk-SK"/>
        </w:rPr>
      </w:pPr>
      <w:r>
        <w:rPr>
          <w:b/>
          <w:noProof/>
        </w:rPr>
        <w:drawing>
          <wp:inline distT="0" distB="0" distL="0" distR="0">
            <wp:extent cx="5943600" cy="4286250"/>
            <wp:effectExtent l="1905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98F" w:rsidRPr="008A116F" w:rsidRDefault="0093398F" w:rsidP="008A116F">
      <w:pPr>
        <w:pStyle w:val="Bezriadkovania"/>
      </w:pPr>
    </w:p>
    <w:sectPr w:rsidR="0093398F" w:rsidRPr="008A116F" w:rsidSect="00E00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/>
  <w:defaultTabStop w:val="720"/>
  <w:characterSpacingControl w:val="doNotCompress"/>
  <w:compat/>
  <w:rsids>
    <w:rsidRoot w:val="007508C2"/>
    <w:rsid w:val="000A0A43"/>
    <w:rsid w:val="000A3511"/>
    <w:rsid w:val="00292287"/>
    <w:rsid w:val="003C397F"/>
    <w:rsid w:val="004F0F6B"/>
    <w:rsid w:val="00536DB1"/>
    <w:rsid w:val="005D56BE"/>
    <w:rsid w:val="007508C2"/>
    <w:rsid w:val="008A116F"/>
    <w:rsid w:val="0093398F"/>
    <w:rsid w:val="009D67CE"/>
    <w:rsid w:val="00AC404F"/>
    <w:rsid w:val="00D3208B"/>
    <w:rsid w:val="00E0064C"/>
    <w:rsid w:val="00E83C20"/>
    <w:rsid w:val="00EC7EEF"/>
    <w:rsid w:val="00EE51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7">
      <o:colormenu v:ext="edit" fillcolor="none" strokecolor="#002060"/>
    </o:shapedefaults>
    <o:shapelayout v:ext="edit">
      <o:idmap v:ext="edit" data="1"/>
      <o:rules v:ext="edit">
        <o:r id="V:Rule16" type="connector" idref="#_x0000_s1035"/>
        <o:r id="V:Rule17" type="connector" idref="#_x0000_s1039"/>
        <o:r id="V:Rule18" type="connector" idref="#_x0000_s1038"/>
        <o:r id="V:Rule19" type="connector" idref="#_x0000_s1036"/>
        <o:r id="V:Rule20" type="connector" idref="#_x0000_s1037"/>
        <o:r id="V:Rule21" type="connector" idref="#_x0000_s1042"/>
        <o:r id="V:Rule22" type="connector" idref="#_x0000_s1043"/>
        <o:r id="V:Rule23" type="connector" idref="#_x0000_s1045"/>
        <o:r id="V:Rule24" type="connector" idref="#_x0000_s1044"/>
        <o:r id="V:Rule25" type="connector" idref="#_x0000_s1049"/>
        <o:r id="V:Rule26" type="connector" idref="#_x0000_s1040"/>
        <o:r id="V:Rule27" type="connector" idref="#_x0000_s1048"/>
        <o:r id="V:Rule28" type="connector" idref="#_x0000_s1041"/>
        <o:r id="V:Rule29" type="connector" idref="#_x0000_s1046"/>
        <o:r id="V:Rule30" type="connector" idref="#_x0000_s1047"/>
        <o:r id="V:Rule32" type="connector" idref="#_x0000_s1085"/>
        <o:r id="V:Rule33" type="connector" idref="#_x0000_s1086"/>
        <o:r id="V:Rule34" type="connector" idref="#_x0000_s1087"/>
        <o:r id="V:Rule35" type="connector" idref="#_x0000_s1088"/>
        <o:r id="V:Rule36" type="connector" idref="#_x0000_s1089"/>
        <o:r id="V:Rule37" type="connector" idref="#_x0000_s1090"/>
        <o:r id="V:Rule38" type="connector" idref="#_x0000_s1091"/>
        <o:r id="V:Rule39" type="connector" idref="#_x0000_s1092"/>
        <o:r id="V:Rule40" type="connector" idref="#_x0000_s1093"/>
        <o:r id="V:Rule41" type="connector" idref="#_x0000_s1094"/>
        <o:r id="V:Rule42" type="connector" idref="#_x0000_s1095"/>
        <o:r id="V:Rule43" type="connector" idref="#_x0000_s1096"/>
        <o:r id="V:Rule44" type="connector" idref="#_x0000_s1097"/>
        <o:r id="V:Rule45" type="connector" idref="#_x0000_s1098"/>
        <o:r id="V:Rule46" type="connector" idref="#_x0000_s1099"/>
        <o:r id="V:Rule47" type="connector" idref="#_x0000_s1100"/>
        <o:r id="V:Rule48" type="connector" idref="#_x0000_s1101"/>
        <o:r id="V:Rule49" type="connector" idref="#_x0000_s1102"/>
        <o:r id="V:Rule50" type="connector" idref="#_x0000_s1103"/>
        <o:r id="V:Rule51" type="connector" idref="#_x0000_s1104"/>
        <o:r id="V:Rule52" type="connector" idref="#_x0000_s1105"/>
        <o:r id="V:Rule53" type="connector" idref="#_x0000_s110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0064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50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508C2"/>
    <w:rPr>
      <w:rFonts w:ascii="Tahoma" w:hAnsi="Tahoma" w:cs="Tahoma"/>
      <w:sz w:val="16"/>
      <w:szCs w:val="16"/>
    </w:rPr>
  </w:style>
  <w:style w:type="paragraph" w:styleId="Bezriadkovania">
    <w:name w:val="No Spacing"/>
    <w:uiPriority w:val="1"/>
    <w:qFormat/>
    <w:rsid w:val="008A116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Andrej</dc:creator>
  <cp:lastModifiedBy>Andrej</cp:lastModifiedBy>
  <cp:revision>10</cp:revision>
  <dcterms:created xsi:type="dcterms:W3CDTF">2014-03-01T09:06:00Z</dcterms:created>
  <dcterms:modified xsi:type="dcterms:W3CDTF">2014-03-01T11:01:00Z</dcterms:modified>
</cp:coreProperties>
</file>