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C02700">
      <w:r w:rsidRPr="00C02700">
        <w:t>43.</w:t>
      </w:r>
      <w:r w:rsidRPr="00C02700">
        <w:tab/>
      </w:r>
      <w:proofErr w:type="spellStart"/>
      <w:r w:rsidRPr="00C02700">
        <w:t>Príjem</w:t>
      </w:r>
      <w:proofErr w:type="spellEnd"/>
      <w:r w:rsidRPr="00C02700">
        <w:t xml:space="preserve"> </w:t>
      </w:r>
      <w:proofErr w:type="spellStart"/>
      <w:r w:rsidRPr="00C02700">
        <w:t>firmy</w:t>
      </w:r>
      <w:proofErr w:type="spellEnd"/>
    </w:p>
    <w:p w:rsidR="00C02700" w:rsidRDefault="00C02700"/>
    <w:p w:rsidR="00C02700" w:rsidRDefault="00C02700" w:rsidP="00C02700">
      <w:pPr>
        <w:ind w:left="360" w:hanging="360"/>
        <w:jc w:val="both"/>
        <w:rPr>
          <w:b/>
          <w:caps/>
        </w:rPr>
      </w:pPr>
      <w:r w:rsidRPr="00073A63">
        <w:rPr>
          <w:b/>
          <w:caps/>
        </w:rPr>
        <w:t xml:space="preserve">9.2 Príjem firmy </w:t>
      </w:r>
    </w:p>
    <w:p w:rsidR="00C02700" w:rsidRPr="005E6659" w:rsidRDefault="00C02700" w:rsidP="00C02700">
      <w:pPr>
        <w:ind w:left="360" w:hanging="360"/>
        <w:jc w:val="both"/>
        <w:rPr>
          <w:b/>
          <w:caps/>
        </w:rPr>
      </w:pPr>
    </w:p>
    <w:p w:rsidR="00C02700" w:rsidRDefault="00C02700" w:rsidP="00C02700">
      <w:pPr>
        <w:jc w:val="both"/>
      </w:pPr>
      <w:proofErr w:type="spellStart"/>
      <w:r w:rsidRPr="00455AAA">
        <w:rPr>
          <w:b/>
          <w:highlight w:val="yellow"/>
        </w:rPr>
        <w:t>Tržby</w:t>
      </w:r>
      <w:proofErr w:type="spellEnd"/>
      <w:r w:rsidRPr="00455AAA">
        <w:rPr>
          <w:highlight w:val="yellow"/>
        </w:rPr>
        <w:t xml:space="preserve"> - to </w:t>
      </w:r>
      <w:proofErr w:type="spellStart"/>
      <w:r w:rsidRPr="00455AAA">
        <w:rPr>
          <w:highlight w:val="yellow"/>
        </w:rPr>
        <w:t>koľko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som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predal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vynásobím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cenou</w:t>
      </w:r>
      <w:proofErr w:type="spellEnd"/>
      <w:r w:rsidRPr="00455AAA">
        <w:rPr>
          <w:highlight w:val="yellow"/>
        </w:rPr>
        <w:t xml:space="preserve">, </w:t>
      </w:r>
      <w:proofErr w:type="spellStart"/>
      <w:r w:rsidRPr="00455AAA">
        <w:rPr>
          <w:highlight w:val="yellow"/>
        </w:rPr>
        <w:t>za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ktorú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som</w:t>
      </w:r>
      <w:proofErr w:type="spellEnd"/>
      <w:r w:rsidRPr="00455AAA">
        <w:rPr>
          <w:highlight w:val="yellow"/>
        </w:rPr>
        <w:t xml:space="preserve"> to </w:t>
      </w:r>
      <w:proofErr w:type="spellStart"/>
      <w:r w:rsidRPr="00455AAA">
        <w:rPr>
          <w:highlight w:val="yellow"/>
        </w:rPr>
        <w:t>predal</w:t>
      </w:r>
      <w:proofErr w:type="spellEnd"/>
    </w:p>
    <w:p w:rsidR="00C02700" w:rsidRPr="0013271B" w:rsidRDefault="00C02700" w:rsidP="00C02700">
      <w:pPr>
        <w:jc w:val="both"/>
      </w:pPr>
      <w:r>
        <w:t xml:space="preserve">- </w:t>
      </w:r>
      <w:proofErr w:type="spellStart"/>
      <w:r>
        <w:t>tvoria</w:t>
      </w:r>
      <w:proofErr w:type="spellEnd"/>
      <w:r>
        <w:t xml:space="preserve"> </w:t>
      </w:r>
      <w:proofErr w:type="spellStart"/>
      <w:r w:rsidRPr="0013271B">
        <w:t>tržby</w:t>
      </w:r>
      <w:proofErr w:type="spellEnd"/>
      <w:r w:rsidRPr="0013271B">
        <w:t xml:space="preserve"> </w:t>
      </w:r>
      <w:proofErr w:type="spellStart"/>
      <w:r w:rsidRPr="0013271B">
        <w:t>za</w:t>
      </w:r>
      <w:proofErr w:type="spellEnd"/>
      <w:r w:rsidRPr="0013271B">
        <w:t xml:space="preserve"> </w:t>
      </w:r>
      <w:proofErr w:type="spellStart"/>
      <w:r w:rsidRPr="0013271B">
        <w:t>predaj</w:t>
      </w:r>
      <w:proofErr w:type="spellEnd"/>
      <w:r w:rsidRPr="0013271B">
        <w:t xml:space="preserve"> </w:t>
      </w:r>
      <w:proofErr w:type="spellStart"/>
      <w:r w:rsidRPr="0013271B">
        <w:t>tovarov</w:t>
      </w:r>
      <w:proofErr w:type="spellEnd"/>
      <w:r w:rsidRPr="0013271B">
        <w:t xml:space="preserve"> a </w:t>
      </w:r>
      <w:proofErr w:type="spellStart"/>
      <w:r w:rsidRPr="0013271B">
        <w:t>služieb</w:t>
      </w:r>
      <w:proofErr w:type="spellEnd"/>
      <w:r w:rsidRPr="0013271B">
        <w:t xml:space="preserve">, </w:t>
      </w:r>
      <w:proofErr w:type="spellStart"/>
      <w:r w:rsidRPr="0013271B">
        <w:t>iné</w:t>
      </w:r>
      <w:proofErr w:type="spellEnd"/>
      <w:r w:rsidRPr="0013271B">
        <w:t xml:space="preserve"> </w:t>
      </w:r>
      <w:proofErr w:type="spellStart"/>
      <w:r w:rsidRPr="0013271B">
        <w:t>výnosy</w:t>
      </w:r>
      <w:proofErr w:type="spellEnd"/>
      <w:r w:rsidRPr="0013271B">
        <w:t xml:space="preserve"> z </w:t>
      </w:r>
      <w:proofErr w:type="spellStart"/>
      <w:r w:rsidRPr="0013271B">
        <w:t>hospodárskej</w:t>
      </w:r>
      <w:proofErr w:type="spellEnd"/>
      <w:r w:rsidRPr="0013271B">
        <w:t xml:space="preserve"> </w:t>
      </w:r>
      <w:proofErr w:type="spellStart"/>
      <w:r w:rsidRPr="0013271B">
        <w:t>činnosti</w:t>
      </w:r>
      <w:proofErr w:type="spellEnd"/>
      <w:r w:rsidRPr="0013271B">
        <w:t xml:space="preserve">, </w:t>
      </w:r>
      <w:proofErr w:type="spellStart"/>
      <w:r w:rsidRPr="0013271B">
        <w:t>tržby</w:t>
      </w:r>
      <w:proofErr w:type="spellEnd"/>
      <w:r w:rsidRPr="0013271B">
        <w:t xml:space="preserve"> </w:t>
      </w:r>
      <w:r>
        <w:t>z </w:t>
      </w:r>
      <w:proofErr w:type="spellStart"/>
      <w:r>
        <w:t>predaja</w:t>
      </w:r>
      <w:proofErr w:type="spellEnd"/>
      <w:r>
        <w:t xml:space="preserve"> </w:t>
      </w:r>
      <w:proofErr w:type="spellStart"/>
      <w:r w:rsidRPr="0013271B">
        <w:t>majetku</w:t>
      </w:r>
      <w:proofErr w:type="spellEnd"/>
      <w:r w:rsidRPr="0013271B">
        <w:t xml:space="preserve">, </w:t>
      </w:r>
      <w:proofErr w:type="spellStart"/>
      <w:r w:rsidRPr="0013271B">
        <w:t>pokuty</w:t>
      </w:r>
      <w:proofErr w:type="spellEnd"/>
      <w:r w:rsidRPr="0013271B">
        <w:t xml:space="preserve"> a </w:t>
      </w:r>
      <w:proofErr w:type="spellStart"/>
      <w:r w:rsidRPr="0013271B">
        <w:t>penále</w:t>
      </w:r>
      <w:proofErr w:type="spellEnd"/>
      <w:r w:rsidRPr="0013271B">
        <w:t xml:space="preserve">, </w:t>
      </w:r>
      <w:proofErr w:type="spellStart"/>
      <w:r w:rsidRPr="0013271B">
        <w:t>fin</w:t>
      </w:r>
      <w:r>
        <w:t>ančné</w:t>
      </w:r>
      <w:proofErr w:type="spellEnd"/>
      <w:r>
        <w:t xml:space="preserve"> </w:t>
      </w:r>
      <w:proofErr w:type="spellStart"/>
      <w:r>
        <w:t>výnosy</w:t>
      </w:r>
      <w:proofErr w:type="spellEnd"/>
      <w:r>
        <w:t xml:space="preserve"> a </w:t>
      </w:r>
      <w:proofErr w:type="spellStart"/>
      <w:r>
        <w:t>mimoriadne</w:t>
      </w:r>
      <w:proofErr w:type="spellEnd"/>
      <w:r>
        <w:t xml:space="preserve"> </w:t>
      </w:r>
      <w:proofErr w:type="spellStart"/>
      <w:r>
        <w:t>výnosy</w:t>
      </w:r>
      <w:proofErr w:type="spellEnd"/>
      <w:r>
        <w:t>.</w:t>
      </w:r>
    </w:p>
    <w:p w:rsidR="00C02700" w:rsidRDefault="00C02700" w:rsidP="00C02700">
      <w:pPr>
        <w:ind w:left="360" w:hanging="360"/>
        <w:jc w:val="both"/>
        <w:rPr>
          <w:b/>
          <w:caps/>
        </w:rPr>
      </w:pPr>
    </w:p>
    <w:p w:rsidR="00C02700" w:rsidRPr="0013271B" w:rsidRDefault="00C02700" w:rsidP="00C02700">
      <w:pPr>
        <w:jc w:val="both"/>
        <w:rPr>
          <w:b/>
          <w:i/>
        </w:rPr>
      </w:pPr>
      <w:proofErr w:type="spellStart"/>
      <w:r w:rsidRPr="00455AAA">
        <w:rPr>
          <w:b/>
          <w:i/>
          <w:highlight w:val="yellow"/>
        </w:rPr>
        <w:t>Príjem</w:t>
      </w:r>
      <w:proofErr w:type="spellEnd"/>
      <w:r w:rsidRPr="00455AAA">
        <w:rPr>
          <w:b/>
          <w:i/>
          <w:highlight w:val="yellow"/>
        </w:rPr>
        <w:t xml:space="preserve"> je v </w:t>
      </w:r>
      <w:proofErr w:type="spellStart"/>
      <w:r w:rsidRPr="00455AAA">
        <w:rPr>
          <w:b/>
          <w:i/>
          <w:highlight w:val="yellow"/>
        </w:rPr>
        <w:t>podnikovom</w:t>
      </w:r>
      <w:proofErr w:type="spellEnd"/>
      <w:r w:rsidRPr="00455AAA">
        <w:rPr>
          <w:b/>
          <w:i/>
          <w:highlight w:val="yellow"/>
        </w:rPr>
        <w:t xml:space="preserve"> </w:t>
      </w:r>
      <w:proofErr w:type="spellStart"/>
      <w:r w:rsidRPr="00455AAA">
        <w:rPr>
          <w:b/>
          <w:i/>
          <w:highlight w:val="yellow"/>
        </w:rPr>
        <w:t>hospodárstve</w:t>
      </w:r>
      <w:proofErr w:type="spellEnd"/>
      <w:r w:rsidRPr="0013271B">
        <w:rPr>
          <w:b/>
          <w:i/>
        </w:rPr>
        <w:t>:</w:t>
      </w:r>
    </w:p>
    <w:p w:rsidR="00C02700" w:rsidRDefault="00C02700" w:rsidP="00C02700">
      <w:pPr>
        <w:jc w:val="both"/>
      </w:pPr>
      <w:r>
        <w:t xml:space="preserve">a) v </w:t>
      </w:r>
      <w:proofErr w:type="spellStart"/>
      <w:r>
        <w:t>užšom</w:t>
      </w:r>
      <w:proofErr w:type="spellEnd"/>
      <w:r>
        <w:t xml:space="preserve"> </w:t>
      </w:r>
      <w:proofErr w:type="spellStart"/>
      <w:r>
        <w:t>zmysle</w:t>
      </w:r>
      <w:proofErr w:type="spellEnd"/>
      <w:r>
        <w:t xml:space="preserve"> (</w:t>
      </w:r>
      <w:proofErr w:type="spellStart"/>
      <w:r>
        <w:t>termín</w:t>
      </w:r>
      <w:proofErr w:type="spellEnd"/>
      <w:r>
        <w:t xml:space="preserve"> v </w:t>
      </w:r>
      <w:proofErr w:type="spellStart"/>
      <w:r>
        <w:t>súčasnom</w:t>
      </w:r>
      <w:proofErr w:type="spellEnd"/>
      <w:r>
        <w:t xml:space="preserve"> </w:t>
      </w:r>
      <w:proofErr w:type="spellStart"/>
      <w:r>
        <w:t>účtovníctve</w:t>
      </w:r>
      <w:proofErr w:type="spellEnd"/>
      <w:r>
        <w:t xml:space="preserve">): </w:t>
      </w:r>
      <w:proofErr w:type="spellStart"/>
      <w:r w:rsidRPr="00455AAA">
        <w:rPr>
          <w:highlight w:val="yellow"/>
        </w:rPr>
        <w:t>prírastok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peňažných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prostriedkov</w:t>
      </w:r>
      <w:proofErr w:type="spellEnd"/>
      <w:r w:rsidRPr="00455AAA">
        <w:rPr>
          <w:highlight w:val="yellow"/>
        </w:rPr>
        <w:t xml:space="preserve"> (</w:t>
      </w:r>
      <w:proofErr w:type="spellStart"/>
      <w:r w:rsidRPr="00455AAA">
        <w:rPr>
          <w:highlight w:val="yellow"/>
        </w:rPr>
        <w:t>hotovosti</w:t>
      </w:r>
      <w:proofErr w:type="spellEnd"/>
      <w:r w:rsidRPr="00455AAA">
        <w:rPr>
          <w:highlight w:val="yellow"/>
        </w:rPr>
        <w:t>)</w:t>
      </w:r>
      <w:r>
        <w:t xml:space="preserve"> a </w:t>
      </w:r>
      <w:proofErr w:type="spellStart"/>
      <w:r>
        <w:t>prírastok</w:t>
      </w:r>
      <w:proofErr w:type="spellEnd"/>
      <w:r>
        <w:t xml:space="preserve"> </w:t>
      </w:r>
      <w:proofErr w:type="spellStart"/>
      <w:r>
        <w:t>ekvivalentov</w:t>
      </w:r>
      <w:proofErr w:type="spellEnd"/>
      <w:r>
        <w:t xml:space="preserve"> </w:t>
      </w:r>
      <w:proofErr w:type="spellStart"/>
      <w:r>
        <w:t>peňažných</w:t>
      </w:r>
      <w:proofErr w:type="spellEnd"/>
      <w:r>
        <w:t xml:space="preserve"> </w:t>
      </w:r>
      <w:proofErr w:type="spellStart"/>
      <w:r>
        <w:t>prostriedkov</w:t>
      </w:r>
      <w:proofErr w:type="spellEnd"/>
      <w:r>
        <w:t xml:space="preserve"> (</w:t>
      </w:r>
      <w:proofErr w:type="spellStart"/>
      <w:r>
        <w:t>ekvivalentov</w:t>
      </w:r>
      <w:proofErr w:type="spellEnd"/>
      <w:r>
        <w:t xml:space="preserve"> </w:t>
      </w:r>
      <w:proofErr w:type="spellStart"/>
      <w:r>
        <w:t>hotovosti</w:t>
      </w:r>
      <w:proofErr w:type="spellEnd"/>
      <w:r>
        <w:t xml:space="preserve">) </w:t>
      </w:r>
      <w:proofErr w:type="spellStart"/>
      <w:r>
        <w:t>účtovnej</w:t>
      </w:r>
      <w:proofErr w:type="spellEnd"/>
      <w:r>
        <w:t xml:space="preserve"> </w:t>
      </w:r>
      <w:proofErr w:type="spellStart"/>
      <w:r>
        <w:t>jednotky</w:t>
      </w:r>
      <w:proofErr w:type="spellEnd"/>
      <w:r>
        <w:t>/</w:t>
      </w:r>
      <w:proofErr w:type="spellStart"/>
      <w:r>
        <w:t>podniku</w:t>
      </w:r>
      <w:proofErr w:type="spellEnd"/>
      <w:r>
        <w:t xml:space="preserve">; </w:t>
      </w:r>
      <w:proofErr w:type="spellStart"/>
      <w:r>
        <w:t>pojem</w:t>
      </w:r>
      <w:proofErr w:type="spellEnd"/>
      <w:r>
        <w:t xml:space="preserve"> </w:t>
      </w:r>
      <w:proofErr w:type="spellStart"/>
      <w:r>
        <w:t>znie</w:t>
      </w:r>
      <w:proofErr w:type="spellEnd"/>
      <w:r>
        <w:t xml:space="preserve"> v </w:t>
      </w:r>
      <w:proofErr w:type="spellStart"/>
      <w:r>
        <w:t>angličtine</w:t>
      </w:r>
      <w:proofErr w:type="spellEnd"/>
      <w:r>
        <w:t xml:space="preserve"> "(positive) cash flow" (IAS </w:t>
      </w:r>
      <w:smartTag w:uri="urn:schemas-microsoft-com:office:smarttags" w:element="metricconverter">
        <w:smartTagPr>
          <w:attr w:name="ProductID" w:val="7 a"/>
        </w:smartTagPr>
        <w:r>
          <w:t>7 a</w:t>
        </w:r>
      </w:smartTag>
      <w:r>
        <w:t xml:space="preserve"> </w:t>
      </w:r>
      <w:proofErr w:type="spellStart"/>
      <w:r>
        <w:t>zákon</w:t>
      </w:r>
      <w:proofErr w:type="spellEnd"/>
      <w:r>
        <w:t xml:space="preserve"> č. 431/2002 </w:t>
      </w:r>
      <w:proofErr w:type="spellStart"/>
      <w:r>
        <w:t>Z.z</w:t>
      </w:r>
      <w:proofErr w:type="spellEnd"/>
      <w:r>
        <w:t xml:space="preserve">. o </w:t>
      </w:r>
      <w:proofErr w:type="spellStart"/>
      <w:r>
        <w:t>účtovníctve</w:t>
      </w:r>
      <w:proofErr w:type="spellEnd"/>
      <w:r>
        <w:t xml:space="preserve"> v </w:t>
      </w:r>
      <w:proofErr w:type="spellStart"/>
      <w:r>
        <w:t>znení</w:t>
      </w:r>
      <w:proofErr w:type="spellEnd"/>
      <w:r>
        <w:t xml:space="preserve"> k 1.1.2009) </w:t>
      </w:r>
    </w:p>
    <w:p w:rsidR="00C02700" w:rsidRDefault="00C02700" w:rsidP="00C02700">
      <w:pPr>
        <w:jc w:val="both"/>
      </w:pPr>
      <w:r>
        <w:t xml:space="preserve">b) v </w:t>
      </w:r>
      <w:proofErr w:type="spellStart"/>
      <w:r>
        <w:t>širšom</w:t>
      </w:r>
      <w:proofErr w:type="spellEnd"/>
      <w:r>
        <w:t xml:space="preserve"> </w:t>
      </w:r>
      <w:proofErr w:type="spellStart"/>
      <w:r>
        <w:t>zmysle</w:t>
      </w:r>
      <w:proofErr w:type="spellEnd"/>
      <w:r>
        <w:t xml:space="preserve"> (v </w:t>
      </w:r>
      <w:proofErr w:type="spellStart"/>
      <w:r>
        <w:t>teórii</w:t>
      </w:r>
      <w:proofErr w:type="spellEnd"/>
      <w:r>
        <w:t xml:space="preserve">): </w:t>
      </w:r>
      <w:proofErr w:type="spellStart"/>
      <w:r>
        <w:t>bod</w:t>
      </w:r>
      <w:proofErr w:type="spellEnd"/>
      <w:r>
        <w:t xml:space="preserve"> a + </w:t>
      </w:r>
      <w:proofErr w:type="spellStart"/>
      <w:r>
        <w:t>zvýšenie</w:t>
      </w:r>
      <w:proofErr w:type="spellEnd"/>
      <w:r>
        <w:t xml:space="preserve"> (</w:t>
      </w:r>
      <w:proofErr w:type="spellStart"/>
      <w:r>
        <w:t>ostatných</w:t>
      </w:r>
      <w:proofErr w:type="spellEnd"/>
      <w:r>
        <w:t xml:space="preserve">) </w:t>
      </w:r>
      <w:proofErr w:type="spellStart"/>
      <w:r>
        <w:t>pohľadávok</w:t>
      </w:r>
      <w:proofErr w:type="spellEnd"/>
    </w:p>
    <w:p w:rsidR="00C02700" w:rsidRDefault="00C02700" w:rsidP="00C02700">
      <w:pPr>
        <w:jc w:val="both"/>
      </w:pPr>
    </w:p>
    <w:p w:rsidR="00C02700" w:rsidRDefault="00C02700" w:rsidP="00C02700">
      <w:proofErr w:type="spellStart"/>
      <w:r w:rsidRPr="00455AAA">
        <w:rPr>
          <w:b/>
          <w:i/>
          <w:highlight w:val="yellow"/>
        </w:rPr>
        <w:t>Výnos</w:t>
      </w:r>
      <w:proofErr w:type="spellEnd"/>
      <w:r w:rsidRPr="00455AAA">
        <w:rPr>
          <w:b/>
          <w:i/>
          <w:highlight w:val="yellow"/>
        </w:rP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všeobecne</w:t>
      </w:r>
      <w:proofErr w:type="spellEnd"/>
      <w:r>
        <w:t xml:space="preserve">: </w:t>
      </w:r>
      <w:proofErr w:type="spellStart"/>
      <w:r>
        <w:t>výťažok</w:t>
      </w:r>
      <w:proofErr w:type="spellEnd"/>
      <w:r>
        <w:t xml:space="preserve">, </w:t>
      </w:r>
      <w:proofErr w:type="spellStart"/>
      <w:r>
        <w:t>výnosnosť</w:t>
      </w:r>
      <w:proofErr w:type="spellEnd"/>
      <w:r>
        <w:t xml:space="preserve">, </w:t>
      </w:r>
      <w:proofErr w:type="spellStart"/>
      <w:r>
        <w:t>výťažnosť</w:t>
      </w:r>
      <w:proofErr w:type="spellEnd"/>
      <w:r>
        <w:t xml:space="preserve">, </w:t>
      </w:r>
      <w:proofErr w:type="spellStart"/>
      <w:r>
        <w:t>prírastok</w:t>
      </w:r>
      <w:proofErr w:type="spellEnd"/>
      <w:r>
        <w:t xml:space="preserve"> </w:t>
      </w:r>
      <w:proofErr w:type="spellStart"/>
      <w:r>
        <w:t>statkov</w:t>
      </w:r>
      <w:proofErr w:type="spellEnd"/>
      <w:r>
        <w:t xml:space="preserve"> </w:t>
      </w:r>
      <w:proofErr w:type="spellStart"/>
      <w:r>
        <w:t>priraditeľný</w:t>
      </w:r>
      <w:proofErr w:type="spellEnd"/>
      <w:r>
        <w:t xml:space="preserve"> </w:t>
      </w:r>
      <w:proofErr w:type="spellStart"/>
      <w:r>
        <w:t>hospodárskej</w:t>
      </w:r>
      <w:proofErr w:type="spellEnd"/>
      <w:r>
        <w:t xml:space="preserve"> </w:t>
      </w:r>
      <w:proofErr w:type="spellStart"/>
      <w:r>
        <w:t>jednotke</w:t>
      </w:r>
      <w:proofErr w:type="spellEnd"/>
      <w:r>
        <w:t xml:space="preserve"> (v </w:t>
      </w:r>
      <w:proofErr w:type="spellStart"/>
      <w:r>
        <w:t>kusoch</w:t>
      </w:r>
      <w:proofErr w:type="spellEnd"/>
      <w:r>
        <w:t xml:space="preserve">, </w:t>
      </w:r>
      <w:proofErr w:type="spellStart"/>
      <w:r>
        <w:t>korunách</w:t>
      </w:r>
      <w:proofErr w:type="spellEnd"/>
      <w:r>
        <w:t xml:space="preserve"> a </w:t>
      </w:r>
      <w:proofErr w:type="spellStart"/>
      <w:r>
        <w:t>podobne</w:t>
      </w:r>
      <w:proofErr w:type="spellEnd"/>
      <w:r>
        <w:t xml:space="preserve">). v </w:t>
      </w:r>
      <w:proofErr w:type="spellStart"/>
      <w:r>
        <w:t>podnikovom</w:t>
      </w:r>
      <w:proofErr w:type="spellEnd"/>
      <w:r>
        <w:t xml:space="preserve"> </w:t>
      </w:r>
      <w:proofErr w:type="spellStart"/>
      <w:r>
        <w:t>hospodárstve</w:t>
      </w:r>
      <w:proofErr w:type="spellEnd"/>
      <w:r>
        <w:t xml:space="preserve">: </w:t>
      </w:r>
      <w:proofErr w:type="spellStart"/>
      <w:r>
        <w:t>opak</w:t>
      </w:r>
      <w:proofErr w:type="spellEnd"/>
      <w:r>
        <w:t xml:space="preserve"> </w:t>
      </w:r>
      <w:proofErr w:type="spellStart"/>
      <w:r>
        <w:t>nákladov</w:t>
      </w:r>
      <w:proofErr w:type="spellEnd"/>
      <w:r>
        <w:t xml:space="preserve">, </w:t>
      </w:r>
      <w:proofErr w:type="spellStart"/>
      <w:r w:rsidRPr="00455AAA">
        <w:rPr>
          <w:highlight w:val="yellow"/>
        </w:rPr>
        <w:t>ocenenie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výkonov</w:t>
      </w:r>
      <w:proofErr w:type="spellEnd"/>
      <w:r w:rsidRPr="00455AAA">
        <w:rPr>
          <w:highlight w:val="yellow"/>
        </w:rPr>
        <w:t xml:space="preserve"> </w:t>
      </w:r>
      <w:proofErr w:type="spellStart"/>
      <w:r w:rsidRPr="00455AAA">
        <w:rPr>
          <w:highlight w:val="yellow"/>
        </w:rPr>
        <w:t>podniku</w:t>
      </w:r>
      <w:proofErr w:type="spellEnd"/>
      <w:r>
        <w:t>.</w:t>
      </w:r>
    </w:p>
    <w:sectPr w:rsidR="00C02700" w:rsidSect="0029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2700"/>
    <w:rsid w:val="000A0A43"/>
    <w:rsid w:val="00232BC2"/>
    <w:rsid w:val="002936BC"/>
    <w:rsid w:val="00455AAA"/>
    <w:rsid w:val="00C02700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36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2014-05-25T10:15:00Z</dcterms:created>
  <dcterms:modified xsi:type="dcterms:W3CDTF">2014-05-27T15:03:00Z</dcterms:modified>
</cp:coreProperties>
</file>