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BBE" w:rsidRPr="00004234" w:rsidRDefault="00111BBE">
      <w:pPr>
        <w:pStyle w:val="Nzov"/>
        <w:rPr>
          <w:b w:val="0"/>
          <w:sz w:val="24"/>
        </w:rPr>
      </w:pPr>
      <w:r w:rsidRPr="00004234">
        <w:rPr>
          <w:b w:val="0"/>
          <w:sz w:val="24"/>
        </w:rPr>
        <w:t>Bellmanov princíp optimality</w:t>
      </w:r>
    </w:p>
    <w:p w:rsidR="00111BBE" w:rsidRPr="00004234" w:rsidRDefault="00111BBE">
      <w:pPr>
        <w:spacing w:before="80"/>
        <w:jc w:val="both"/>
        <w:rPr>
          <w:bCs/>
        </w:rPr>
      </w:pPr>
    </w:p>
    <w:p w:rsidR="00111BBE" w:rsidRPr="00004234" w:rsidRDefault="00111BBE">
      <w:pPr>
        <w:spacing w:before="80"/>
        <w:jc w:val="both"/>
        <w:rPr>
          <w:bCs/>
        </w:rPr>
      </w:pPr>
      <w:r w:rsidRPr="00004234">
        <w:rPr>
          <w:bCs/>
        </w:rPr>
        <w:t>Autobus má prejsť trasu dlhú 6 km za 20 minút. Táto trasa je rozdelená 4 zastávkami na 3 úseky rovnakej dĺžky. Spotreba autobusu na jednotlivých úsekoch je daná vzťahmi:</w:t>
      </w:r>
    </w:p>
    <w:p w:rsidR="00111BBE" w:rsidRPr="00004234" w:rsidRDefault="00111BBE">
      <w:pPr>
        <w:spacing w:before="80"/>
        <w:jc w:val="center"/>
        <w:rPr>
          <w:bCs/>
        </w:rPr>
      </w:pPr>
      <w:r w:rsidRPr="00004234">
        <w:rPr>
          <w:bCs/>
        </w:rPr>
        <w:t>na prvom: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</m:oMath>
      <w:r w:rsidRPr="00004234">
        <w:rPr>
          <w:bCs/>
        </w:rPr>
        <w:t xml:space="preserve"> na druhom: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</m:oMath>
      <w:r w:rsidRPr="00004234">
        <w:rPr>
          <w:bCs/>
        </w:rPr>
        <w:t xml:space="preserve">, na treťom: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</w:p>
    <w:p w:rsidR="00111BBE" w:rsidRPr="00004234" w:rsidRDefault="00111BBE">
      <w:pPr>
        <w:spacing w:before="80"/>
        <w:jc w:val="both"/>
        <w:rPr>
          <w:bCs/>
        </w:rPr>
      </w:pPr>
      <w:r w:rsidRPr="00004234">
        <w:rPr>
          <w:bCs/>
        </w:rPr>
        <w:t>kde v</w:t>
      </w:r>
      <w:r w:rsidRPr="00004234">
        <w:rPr>
          <w:bCs/>
          <w:vertAlign w:val="subscript"/>
        </w:rPr>
        <w:t>i</w:t>
      </w:r>
      <w:r w:rsidRPr="00004234">
        <w:rPr>
          <w:bCs/>
        </w:rPr>
        <w:t xml:space="preserve"> je priemerná rýchlosť autobusu na </w:t>
      </w:r>
      <w:r w:rsidRPr="00595B49">
        <w:rPr>
          <w:bCs/>
          <w:i/>
        </w:rPr>
        <w:t>i</w:t>
      </w:r>
      <w:r w:rsidRPr="00004234">
        <w:rPr>
          <w:bCs/>
        </w:rPr>
        <w:t>-tom úseku.</w:t>
      </w:r>
    </w:p>
    <w:p w:rsidR="00111BBE" w:rsidRPr="00004234" w:rsidRDefault="00111BBE">
      <w:pPr>
        <w:pStyle w:val="Zkladntext"/>
        <w:rPr>
          <w:b w:val="0"/>
          <w:sz w:val="24"/>
        </w:rPr>
      </w:pPr>
      <w:r w:rsidRPr="00004234">
        <w:rPr>
          <w:b w:val="0"/>
          <w:bCs w:val="0"/>
          <w:sz w:val="24"/>
        </w:rPr>
        <w:t xml:space="preserve">Určte, akou priemernou rýchlosťou musí autobus prejsť jednotlivé úseky tak, aby </w:t>
      </w:r>
      <w:r w:rsidRPr="00004234">
        <w:rPr>
          <w:b w:val="0"/>
          <w:sz w:val="24"/>
        </w:rPr>
        <w:t>celková spotreba</w:t>
      </w:r>
      <w:r w:rsidRPr="00004234">
        <w:rPr>
          <w:b w:val="0"/>
          <w:bCs w:val="0"/>
          <w:sz w:val="24"/>
        </w:rPr>
        <w:t xml:space="preserve"> na všetkých troch úsekoch bola</w:t>
      </w:r>
      <w:r w:rsidRPr="00004234">
        <w:rPr>
          <w:b w:val="0"/>
          <w:sz w:val="24"/>
        </w:rPr>
        <w:t xml:space="preserve"> minimálna.</w:t>
      </w:r>
    </w:p>
    <w:p w:rsidR="00111BBE" w:rsidRPr="00004234" w:rsidRDefault="00111BBE">
      <w:pPr>
        <w:pStyle w:val="Zkladntext2"/>
        <w:rPr>
          <w:sz w:val="24"/>
        </w:rPr>
      </w:pPr>
      <w:r w:rsidRPr="00004234">
        <w:rPr>
          <w:sz w:val="24"/>
        </w:rPr>
        <w:t xml:space="preserve">Úlohu riešte ako úlohu </w:t>
      </w:r>
      <w:r w:rsidRPr="00004234">
        <w:rPr>
          <w:bCs/>
          <w:sz w:val="24"/>
        </w:rPr>
        <w:t>dynamického programovania</w:t>
      </w:r>
      <w:r w:rsidRPr="00004234">
        <w:rPr>
          <w:sz w:val="24"/>
        </w:rPr>
        <w:t xml:space="preserve"> výpočtom odpredu. </w:t>
      </w:r>
      <w:r w:rsidRPr="00595B49">
        <w:rPr>
          <w:b/>
          <w:sz w:val="24"/>
        </w:rPr>
        <w:t>Za</w:t>
      </w:r>
      <w:r w:rsidRPr="00595B49">
        <w:rPr>
          <w:b/>
          <w:bCs/>
          <w:sz w:val="24"/>
        </w:rPr>
        <w:t xml:space="preserve"> stav </w:t>
      </w:r>
      <w:r w:rsidRPr="00595B49">
        <w:rPr>
          <w:b/>
          <w:sz w:val="24"/>
        </w:rPr>
        <w:t xml:space="preserve">systému považujte </w:t>
      </w:r>
      <w:r w:rsidRPr="00595B49">
        <w:rPr>
          <w:b/>
          <w:bCs/>
          <w:sz w:val="24"/>
        </w:rPr>
        <w:t>zvyšný čas, ktorý zostáva do konca časového limitu</w:t>
      </w:r>
      <w:r w:rsidRPr="00595B49">
        <w:rPr>
          <w:b/>
          <w:sz w:val="24"/>
        </w:rPr>
        <w:t xml:space="preserve"> pre prejdenie všetkých úsekov (20 minút).</w:t>
      </w:r>
    </w:p>
    <w:p w:rsidR="00111BBE" w:rsidRPr="00004234" w:rsidRDefault="00111BBE" w:rsidP="00595B49">
      <w:pPr>
        <w:pStyle w:val="Zkladntext2"/>
        <w:spacing w:before="200"/>
        <w:rPr>
          <w:sz w:val="24"/>
        </w:rPr>
      </w:pPr>
      <w:r w:rsidRPr="00004234">
        <w:rPr>
          <w:bCs/>
          <w:sz w:val="24"/>
        </w:rPr>
        <w:t>Riešte ako diskrétnu úlohu dynamického program. Stavový priestor diskretizujte po 5-tich minútach</w:t>
      </w:r>
      <w:r w:rsidRPr="00004234">
        <w:rPr>
          <w:sz w:val="24"/>
        </w:rPr>
        <w:t xml:space="preserve"> (t.j. uvažujte stavy 0, 5, 10, 15, 20).</w:t>
      </w:r>
    </w:p>
    <w:p w:rsidR="00111BBE" w:rsidRPr="00950C8E" w:rsidRDefault="00111BBE">
      <w:pPr>
        <w:spacing w:before="80"/>
        <w:jc w:val="both"/>
        <w:rPr>
          <w:b/>
          <w:bCs/>
          <w:i/>
          <w:iCs/>
          <w:u w:val="single"/>
        </w:rPr>
      </w:pPr>
      <w:r w:rsidRPr="00950C8E">
        <w:rPr>
          <w:b/>
          <w:bCs/>
        </w:rPr>
        <w:t xml:space="preserve">a/ </w:t>
      </w:r>
      <w:r w:rsidRPr="00950C8E">
        <w:rPr>
          <w:b/>
          <w:bCs/>
          <w:i/>
          <w:iCs/>
          <w:u w:val="single"/>
        </w:rPr>
        <w:t>Riešenie:</w:t>
      </w:r>
    </w:p>
    <w:p w:rsidR="00646B36" w:rsidRDefault="00595B49">
      <w:pPr>
        <w:spacing w:before="80"/>
        <w:jc w:val="both"/>
        <w:rPr>
          <w:bCs/>
        </w:rPr>
      </w:pPr>
      <w:r>
        <w:rPr>
          <w:bCs/>
          <w:iCs/>
        </w:rPr>
        <w:t xml:space="preserve">min 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2t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bCs/>
        </w:rPr>
        <w:t xml:space="preserve"> +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bCs/>
          <w:lang w:val="en-US"/>
        </w:rPr>
        <w:t>+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2t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595B49" w:rsidRDefault="00646B36">
      <w:pPr>
        <w:spacing w:before="80"/>
        <w:jc w:val="both"/>
      </w:pPr>
      <w:r>
        <w:rPr>
          <w:bCs/>
        </w:rPr>
        <w:t>st</w:t>
      </w:r>
      <w:r w:rsidR="001D21F3">
        <w:rPr>
          <w:bCs/>
        </w:rPr>
        <w:t xml:space="preserve"> </w:t>
      </w:r>
      <w:bookmarkStart w:id="0" w:name="_GoBack"/>
      <w:bookmarkEnd w:id="0"/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=20,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&gt;0.</m:t>
        </m:r>
      </m:oMath>
    </w:p>
    <w:p w:rsidR="00595B49" w:rsidRPr="00595B49" w:rsidRDefault="00595B49" w:rsidP="00950C8E">
      <w:pPr>
        <w:spacing w:before="360"/>
        <w:jc w:val="both"/>
        <w:rPr>
          <w:bCs/>
          <w:iCs/>
        </w:rPr>
      </w:pPr>
      <w:r>
        <w:rPr>
          <w:bCs/>
          <w:iCs/>
        </w:rPr>
        <w:t xml:space="preserve">Prechodová rovnica: </w:t>
      </w:r>
      <w:r w:rsidRPr="00595B49">
        <w:rPr>
          <w:bCs/>
          <w:i/>
        </w:rPr>
        <w:t>s</w:t>
      </w:r>
      <w:r w:rsidRPr="00595B49">
        <w:rPr>
          <w:bCs/>
          <w:i/>
          <w:vertAlign w:val="subscript"/>
        </w:rPr>
        <w:t>i-1</w:t>
      </w:r>
      <w:r w:rsidRPr="00004234">
        <w:rPr>
          <w:bCs/>
        </w:rPr>
        <w:t>=</w:t>
      </w:r>
      <w:r w:rsidRPr="00595B49">
        <w:rPr>
          <w:bCs/>
          <w:i/>
        </w:rPr>
        <w:t>s</w:t>
      </w:r>
      <w:r w:rsidRPr="00595B49">
        <w:rPr>
          <w:bCs/>
          <w:i/>
          <w:vertAlign w:val="subscript"/>
        </w:rPr>
        <w:t>i</w:t>
      </w:r>
      <w:r w:rsidRPr="00004234">
        <w:rPr>
          <w:bCs/>
        </w:rPr>
        <w:t>+</w:t>
      </w:r>
      <w:r w:rsidRPr="00595B49">
        <w:rPr>
          <w:bCs/>
          <w:i/>
        </w:rPr>
        <w:t>t</w:t>
      </w:r>
      <w:r w:rsidRPr="00595B49">
        <w:rPr>
          <w:bCs/>
          <w:i/>
          <w:vertAlign w:val="subscript"/>
        </w:rPr>
        <w:t>i</w:t>
      </w:r>
      <w:r>
        <w:rPr>
          <w:bCs/>
        </w:rPr>
        <w:t>, výpočet odpredu</w:t>
      </w:r>
    </w:p>
    <w:p w:rsidR="00111BBE" w:rsidRPr="00004234" w:rsidRDefault="00111BBE" w:rsidP="00950C8E">
      <w:pPr>
        <w:spacing w:before="120"/>
        <w:jc w:val="both"/>
        <w:rPr>
          <w:bCs/>
        </w:rPr>
      </w:pPr>
      <w:r w:rsidRPr="00004234">
        <w:rPr>
          <w:bCs/>
        </w:rPr>
        <w:t>B</w:t>
      </w:r>
      <w:r w:rsidRPr="00004234">
        <w:rPr>
          <w:bCs/>
          <w:vertAlign w:val="subscript"/>
        </w:rPr>
        <w:t>0</w:t>
      </w:r>
      <w:r w:rsidRPr="00004234">
        <w:rPr>
          <w:bCs/>
        </w:rPr>
        <w:t>(20)=0, Df(B</w:t>
      </w:r>
      <w:r w:rsidRPr="00004234">
        <w:rPr>
          <w:bCs/>
          <w:vertAlign w:val="subscript"/>
        </w:rPr>
        <w:t>0</w:t>
      </w:r>
      <w:r w:rsidRPr="00004234">
        <w:rPr>
          <w:bCs/>
        </w:rPr>
        <w:t>)={20}</w:t>
      </w:r>
    </w:p>
    <w:p w:rsidR="00111BBE" w:rsidRPr="00004234" w:rsidRDefault="00111BBE">
      <w:pPr>
        <w:spacing w:before="80"/>
        <w:jc w:val="both"/>
        <w:rPr>
          <w:bCs/>
        </w:rPr>
      </w:pPr>
      <w:r w:rsidRPr="00004234">
        <w:rPr>
          <w:bCs/>
        </w:rPr>
        <w:t>B</w:t>
      </w:r>
      <w:r w:rsidRPr="00004234">
        <w:rPr>
          <w:bCs/>
          <w:vertAlign w:val="subscript"/>
        </w:rPr>
        <w:t>i</w:t>
      </w:r>
      <w:r w:rsidRPr="00004234">
        <w:rPr>
          <w:bCs/>
        </w:rPr>
        <w:t>(s</w:t>
      </w:r>
      <w:r w:rsidRPr="00004234">
        <w:rPr>
          <w:bCs/>
          <w:vertAlign w:val="subscript"/>
        </w:rPr>
        <w:t>i</w:t>
      </w:r>
      <w:r w:rsidRPr="00004234">
        <w:rPr>
          <w:bCs/>
        </w:rPr>
        <w:t>)=min{c</w:t>
      </w:r>
      <w:r w:rsidRPr="00004234">
        <w:rPr>
          <w:bCs/>
          <w:vertAlign w:val="subscript"/>
        </w:rPr>
        <w:t>i</w:t>
      </w:r>
      <w:r w:rsidRPr="00004234">
        <w:rPr>
          <w:bCs/>
        </w:rPr>
        <w:t>t</w:t>
      </w:r>
      <w:r w:rsidRPr="00004234">
        <w:rPr>
          <w:bCs/>
          <w:vertAlign w:val="subscript"/>
        </w:rPr>
        <w:t>i</w:t>
      </w:r>
      <w:r w:rsidRPr="00004234">
        <w:rPr>
          <w:bCs/>
          <w:vertAlign w:val="superscript"/>
        </w:rPr>
        <w:t>2</w:t>
      </w:r>
      <w:r w:rsidRPr="00004234">
        <w:rPr>
          <w:bCs/>
        </w:rPr>
        <w:t>+B</w:t>
      </w:r>
      <w:r w:rsidRPr="00004234">
        <w:rPr>
          <w:bCs/>
          <w:vertAlign w:val="subscript"/>
        </w:rPr>
        <w:t>i-1</w:t>
      </w:r>
      <w:r w:rsidRPr="00004234">
        <w:rPr>
          <w:bCs/>
        </w:rPr>
        <w:t>(s</w:t>
      </w:r>
      <w:r w:rsidRPr="00004234">
        <w:rPr>
          <w:bCs/>
          <w:vertAlign w:val="subscript"/>
        </w:rPr>
        <w:t>i-1</w:t>
      </w:r>
      <w:r w:rsidRPr="00004234">
        <w:rPr>
          <w:bCs/>
        </w:rPr>
        <w:t>); s</w:t>
      </w:r>
      <w:r w:rsidRPr="00004234">
        <w:rPr>
          <w:bCs/>
          <w:vertAlign w:val="subscript"/>
        </w:rPr>
        <w:t>i</w:t>
      </w:r>
      <w:r w:rsidRPr="00004234">
        <w:rPr>
          <w:bCs/>
        </w:rPr>
        <w:t>+t</w:t>
      </w:r>
      <w:r w:rsidRPr="00004234">
        <w:rPr>
          <w:bCs/>
          <w:vertAlign w:val="subscript"/>
        </w:rPr>
        <w:t>i</w:t>
      </w:r>
      <w:r w:rsidRPr="00004234">
        <w:rPr>
          <w:bCs/>
        </w:rPr>
        <w:sym w:font="Symbol" w:char="F0A3"/>
      </w:r>
      <w:r w:rsidRPr="00004234">
        <w:rPr>
          <w:bCs/>
        </w:rPr>
        <w:t>20,t</w:t>
      </w:r>
      <w:r w:rsidRPr="00004234">
        <w:rPr>
          <w:bCs/>
          <w:vertAlign w:val="subscript"/>
        </w:rPr>
        <w:t>i</w:t>
      </w:r>
      <w:r w:rsidRPr="00004234">
        <w:rPr>
          <w:bCs/>
        </w:rPr>
        <w:sym w:font="Symbol" w:char="F0B3"/>
      </w:r>
      <w:r w:rsidRPr="00004234">
        <w:rPr>
          <w:bCs/>
        </w:rPr>
        <w:t xml:space="preserve"> 0}, s</w:t>
      </w:r>
      <w:r w:rsidRPr="00004234">
        <w:rPr>
          <w:bCs/>
          <w:vertAlign w:val="subscript"/>
        </w:rPr>
        <w:t>i-1</w:t>
      </w:r>
      <w:r w:rsidRPr="00004234">
        <w:rPr>
          <w:bCs/>
        </w:rPr>
        <w:t>=s</w:t>
      </w:r>
      <w:r w:rsidRPr="00004234">
        <w:rPr>
          <w:bCs/>
          <w:vertAlign w:val="subscript"/>
        </w:rPr>
        <w:t>i</w:t>
      </w:r>
      <w:r w:rsidRPr="00004234">
        <w:rPr>
          <w:bCs/>
        </w:rPr>
        <w:t>+t</w:t>
      </w:r>
      <w:r w:rsidRPr="00004234">
        <w:rPr>
          <w:bCs/>
          <w:vertAlign w:val="subscript"/>
        </w:rPr>
        <w:t>i</w:t>
      </w:r>
      <w:r w:rsidRPr="00004234">
        <w:rPr>
          <w:bCs/>
        </w:rPr>
        <w:sym w:font="Symbol" w:char="F0CE"/>
      </w:r>
      <w:r w:rsidRPr="00004234">
        <w:rPr>
          <w:bCs/>
        </w:rPr>
        <w:t xml:space="preserve"> D</w:t>
      </w:r>
      <w:r w:rsidRPr="00004234">
        <w:rPr>
          <w:bCs/>
          <w:vertAlign w:val="subscript"/>
        </w:rPr>
        <w:t>f</w:t>
      </w:r>
      <w:r w:rsidRPr="00004234">
        <w:rPr>
          <w:bCs/>
        </w:rPr>
        <w:t>(B</w:t>
      </w:r>
      <w:r w:rsidRPr="00004234">
        <w:rPr>
          <w:bCs/>
          <w:vertAlign w:val="subscript"/>
        </w:rPr>
        <w:t>i-1</w:t>
      </w:r>
      <w:r w:rsidRPr="00004234">
        <w:rPr>
          <w:bCs/>
        </w:rPr>
        <w:t>)</w:t>
      </w:r>
    </w:p>
    <w:p w:rsidR="00111BBE" w:rsidRPr="00004234" w:rsidRDefault="00111BBE">
      <w:pPr>
        <w:spacing w:before="80"/>
        <w:jc w:val="both"/>
        <w:rPr>
          <w:bCs/>
        </w:rPr>
      </w:pPr>
      <w:r w:rsidRPr="00004234">
        <w:rPr>
          <w:bCs/>
        </w:rPr>
        <w:t>B</w:t>
      </w:r>
      <w:r w:rsidRPr="00004234">
        <w:rPr>
          <w:bCs/>
          <w:vertAlign w:val="subscript"/>
        </w:rPr>
        <w:t>1</w:t>
      </w:r>
      <w:r w:rsidRPr="00004234">
        <w:rPr>
          <w:bCs/>
        </w:rPr>
        <w:t>(s</w:t>
      </w:r>
      <w:r w:rsidRPr="00004234">
        <w:rPr>
          <w:bCs/>
          <w:vertAlign w:val="subscript"/>
        </w:rPr>
        <w:t>1</w:t>
      </w:r>
      <w:r w:rsidRPr="00004234">
        <w:rPr>
          <w:bCs/>
        </w:rPr>
        <w:t>)=min{2t</w:t>
      </w:r>
      <w:r w:rsidRPr="00004234">
        <w:rPr>
          <w:bCs/>
          <w:vertAlign w:val="subscript"/>
        </w:rPr>
        <w:t>1</w:t>
      </w:r>
      <w:r w:rsidRPr="00004234">
        <w:rPr>
          <w:bCs/>
          <w:vertAlign w:val="superscript"/>
        </w:rPr>
        <w:t>2</w:t>
      </w:r>
      <w:r w:rsidRPr="00004234">
        <w:rPr>
          <w:bCs/>
        </w:rPr>
        <w:t>+B</w:t>
      </w:r>
      <w:r w:rsidRPr="00004234">
        <w:rPr>
          <w:bCs/>
          <w:vertAlign w:val="subscript"/>
        </w:rPr>
        <w:t>0</w:t>
      </w:r>
      <w:r w:rsidRPr="00004234">
        <w:rPr>
          <w:bCs/>
        </w:rPr>
        <w:t>(s</w:t>
      </w:r>
      <w:r w:rsidRPr="00004234">
        <w:rPr>
          <w:bCs/>
          <w:vertAlign w:val="subscript"/>
        </w:rPr>
        <w:t>0</w:t>
      </w:r>
      <w:r w:rsidRPr="00004234">
        <w:rPr>
          <w:bCs/>
        </w:rPr>
        <w:t>); s</w:t>
      </w:r>
      <w:r w:rsidRPr="00004234">
        <w:rPr>
          <w:bCs/>
          <w:vertAlign w:val="subscript"/>
        </w:rPr>
        <w:t>1</w:t>
      </w:r>
      <w:r w:rsidRPr="00004234">
        <w:rPr>
          <w:bCs/>
        </w:rPr>
        <w:t>+t</w:t>
      </w:r>
      <w:r w:rsidRPr="00004234">
        <w:rPr>
          <w:bCs/>
          <w:vertAlign w:val="subscript"/>
        </w:rPr>
        <w:t>1</w:t>
      </w:r>
      <w:r w:rsidRPr="00004234">
        <w:rPr>
          <w:bCs/>
        </w:rPr>
        <w:sym w:font="Symbol" w:char="F0A3"/>
      </w:r>
      <w:r w:rsidRPr="00004234">
        <w:rPr>
          <w:bCs/>
        </w:rPr>
        <w:t>20,t</w:t>
      </w:r>
      <w:r w:rsidRPr="00004234">
        <w:rPr>
          <w:bCs/>
          <w:vertAlign w:val="subscript"/>
        </w:rPr>
        <w:t xml:space="preserve">1 </w:t>
      </w:r>
      <w:r w:rsidRPr="00004234">
        <w:rPr>
          <w:bCs/>
        </w:rPr>
        <w:sym w:font="Symbol" w:char="F0B3"/>
      </w:r>
      <w:r w:rsidRPr="00004234">
        <w:rPr>
          <w:bCs/>
        </w:rPr>
        <w:t>0}, s</w:t>
      </w:r>
      <w:r w:rsidRPr="00004234">
        <w:rPr>
          <w:bCs/>
          <w:vertAlign w:val="subscript"/>
        </w:rPr>
        <w:t>0</w:t>
      </w:r>
      <w:r w:rsidRPr="00004234">
        <w:rPr>
          <w:bCs/>
        </w:rPr>
        <w:t>=s</w:t>
      </w:r>
      <w:r w:rsidRPr="00004234">
        <w:rPr>
          <w:bCs/>
          <w:vertAlign w:val="subscript"/>
        </w:rPr>
        <w:t>1</w:t>
      </w:r>
      <w:r w:rsidRPr="00004234">
        <w:rPr>
          <w:bCs/>
        </w:rPr>
        <w:t>+t</w:t>
      </w:r>
      <w:r w:rsidRPr="00004234">
        <w:rPr>
          <w:bCs/>
          <w:vertAlign w:val="subscript"/>
        </w:rPr>
        <w:t>1</w:t>
      </w:r>
      <w:r w:rsidRPr="00004234">
        <w:rPr>
          <w:bCs/>
        </w:rPr>
        <w:sym w:font="Symbol" w:char="F0CE"/>
      </w:r>
      <w:r w:rsidRPr="00004234">
        <w:rPr>
          <w:bCs/>
        </w:rPr>
        <w:t>Df(B</w:t>
      </w:r>
      <w:r w:rsidRPr="00004234">
        <w:rPr>
          <w:bCs/>
          <w:vertAlign w:val="subscript"/>
        </w:rPr>
        <w:t>0</w:t>
      </w:r>
      <w:r w:rsidRPr="00004234">
        <w:rPr>
          <w:bCs/>
        </w:rPr>
        <w:t>)</w:t>
      </w:r>
    </w:p>
    <w:p w:rsidR="00111BBE" w:rsidRPr="00004234" w:rsidRDefault="00111BBE">
      <w:pPr>
        <w:spacing w:before="80"/>
        <w:jc w:val="both"/>
        <w:rPr>
          <w:bCs/>
        </w:rPr>
      </w:pPr>
      <w:r w:rsidRPr="00004234">
        <w:rPr>
          <w:bCs/>
        </w:rPr>
        <w:t>B</w:t>
      </w:r>
      <w:r w:rsidRPr="00004234">
        <w:rPr>
          <w:bCs/>
          <w:vertAlign w:val="subscript"/>
        </w:rPr>
        <w:t>2</w:t>
      </w:r>
      <w:r w:rsidRPr="00004234">
        <w:rPr>
          <w:bCs/>
        </w:rPr>
        <w:t>(s</w:t>
      </w:r>
      <w:r w:rsidRPr="00004234">
        <w:rPr>
          <w:bCs/>
          <w:vertAlign w:val="subscript"/>
        </w:rPr>
        <w:t>2</w:t>
      </w:r>
      <w:r w:rsidRPr="00004234">
        <w:rPr>
          <w:bCs/>
        </w:rPr>
        <w:t>)=min{  t</w:t>
      </w:r>
      <w:r w:rsidRPr="00004234">
        <w:rPr>
          <w:bCs/>
          <w:vertAlign w:val="subscript"/>
        </w:rPr>
        <w:t>2</w:t>
      </w:r>
      <w:r w:rsidRPr="00004234">
        <w:rPr>
          <w:bCs/>
          <w:vertAlign w:val="superscript"/>
        </w:rPr>
        <w:t>2</w:t>
      </w:r>
      <w:r w:rsidRPr="00004234">
        <w:rPr>
          <w:bCs/>
        </w:rPr>
        <w:t>+B</w:t>
      </w:r>
      <w:r w:rsidRPr="00004234">
        <w:rPr>
          <w:bCs/>
          <w:vertAlign w:val="subscript"/>
        </w:rPr>
        <w:t>1</w:t>
      </w:r>
      <w:r w:rsidRPr="00004234">
        <w:rPr>
          <w:bCs/>
        </w:rPr>
        <w:t>(s</w:t>
      </w:r>
      <w:r w:rsidRPr="00004234">
        <w:rPr>
          <w:bCs/>
          <w:vertAlign w:val="subscript"/>
        </w:rPr>
        <w:t>1</w:t>
      </w:r>
      <w:r w:rsidRPr="00004234">
        <w:rPr>
          <w:bCs/>
        </w:rPr>
        <w:t>); s</w:t>
      </w:r>
      <w:r w:rsidRPr="00004234">
        <w:rPr>
          <w:bCs/>
          <w:vertAlign w:val="subscript"/>
        </w:rPr>
        <w:t>2</w:t>
      </w:r>
      <w:r w:rsidRPr="00004234">
        <w:rPr>
          <w:bCs/>
        </w:rPr>
        <w:t>+t</w:t>
      </w:r>
      <w:r w:rsidRPr="00004234">
        <w:rPr>
          <w:bCs/>
          <w:vertAlign w:val="subscript"/>
        </w:rPr>
        <w:t>2</w:t>
      </w:r>
      <w:r w:rsidRPr="00004234">
        <w:rPr>
          <w:bCs/>
        </w:rPr>
        <w:sym w:font="Symbol" w:char="F0A3"/>
      </w:r>
      <w:r w:rsidRPr="00004234">
        <w:rPr>
          <w:bCs/>
        </w:rPr>
        <w:t>20,t</w:t>
      </w:r>
      <w:r w:rsidRPr="00004234">
        <w:rPr>
          <w:bCs/>
          <w:vertAlign w:val="subscript"/>
        </w:rPr>
        <w:t xml:space="preserve">2 </w:t>
      </w:r>
      <w:r w:rsidRPr="00004234">
        <w:rPr>
          <w:bCs/>
        </w:rPr>
        <w:sym w:font="Symbol" w:char="F0B3"/>
      </w:r>
      <w:r w:rsidRPr="00004234">
        <w:rPr>
          <w:bCs/>
        </w:rPr>
        <w:t>0}, s</w:t>
      </w:r>
      <w:r w:rsidRPr="00004234">
        <w:rPr>
          <w:bCs/>
          <w:vertAlign w:val="subscript"/>
        </w:rPr>
        <w:t>1</w:t>
      </w:r>
      <w:r w:rsidRPr="00004234">
        <w:rPr>
          <w:bCs/>
        </w:rPr>
        <w:t>=s</w:t>
      </w:r>
      <w:r w:rsidRPr="00004234">
        <w:rPr>
          <w:bCs/>
          <w:vertAlign w:val="subscript"/>
        </w:rPr>
        <w:t>2</w:t>
      </w:r>
      <w:r w:rsidRPr="00004234">
        <w:rPr>
          <w:bCs/>
        </w:rPr>
        <w:t>+t</w:t>
      </w:r>
      <w:r w:rsidRPr="00004234">
        <w:rPr>
          <w:bCs/>
          <w:vertAlign w:val="subscript"/>
        </w:rPr>
        <w:t>2</w:t>
      </w:r>
      <w:r w:rsidRPr="00004234">
        <w:rPr>
          <w:bCs/>
        </w:rPr>
        <w:sym w:font="Symbol" w:char="F0CE"/>
      </w:r>
      <w:r w:rsidRPr="00004234">
        <w:rPr>
          <w:bCs/>
        </w:rPr>
        <w:t>Df(B</w:t>
      </w:r>
      <w:r w:rsidRPr="00004234">
        <w:rPr>
          <w:bCs/>
          <w:vertAlign w:val="subscript"/>
        </w:rPr>
        <w:t>1</w:t>
      </w:r>
      <w:r w:rsidRPr="00004234">
        <w:rPr>
          <w:bCs/>
        </w:rPr>
        <w:t>)</w:t>
      </w:r>
    </w:p>
    <w:p w:rsidR="00111BBE" w:rsidRPr="00004234" w:rsidRDefault="00111BBE">
      <w:pPr>
        <w:spacing w:before="80"/>
        <w:jc w:val="both"/>
        <w:rPr>
          <w:bCs/>
        </w:rPr>
      </w:pPr>
      <w:r w:rsidRPr="00004234">
        <w:rPr>
          <w:bCs/>
        </w:rPr>
        <w:t>B</w:t>
      </w:r>
      <w:r w:rsidRPr="00004234">
        <w:rPr>
          <w:bCs/>
          <w:vertAlign w:val="subscript"/>
        </w:rPr>
        <w:t>3</w:t>
      </w:r>
      <w:r w:rsidRPr="00004234">
        <w:rPr>
          <w:bCs/>
        </w:rPr>
        <w:t>(s</w:t>
      </w:r>
      <w:r w:rsidRPr="00004234">
        <w:rPr>
          <w:bCs/>
          <w:vertAlign w:val="subscript"/>
        </w:rPr>
        <w:t>3</w:t>
      </w:r>
      <w:r w:rsidRPr="00004234">
        <w:rPr>
          <w:bCs/>
        </w:rPr>
        <w:t>)=min{2t</w:t>
      </w:r>
      <w:r w:rsidRPr="00004234">
        <w:rPr>
          <w:bCs/>
          <w:vertAlign w:val="subscript"/>
        </w:rPr>
        <w:t>3</w:t>
      </w:r>
      <w:r w:rsidRPr="00004234">
        <w:rPr>
          <w:bCs/>
          <w:vertAlign w:val="superscript"/>
        </w:rPr>
        <w:t>2</w:t>
      </w:r>
      <w:r w:rsidRPr="00004234">
        <w:rPr>
          <w:bCs/>
        </w:rPr>
        <w:t>+B</w:t>
      </w:r>
      <w:r w:rsidRPr="00004234">
        <w:rPr>
          <w:bCs/>
          <w:vertAlign w:val="subscript"/>
        </w:rPr>
        <w:t>2</w:t>
      </w:r>
      <w:r w:rsidRPr="00004234">
        <w:rPr>
          <w:bCs/>
        </w:rPr>
        <w:t>(s</w:t>
      </w:r>
      <w:r w:rsidRPr="00004234">
        <w:rPr>
          <w:bCs/>
          <w:vertAlign w:val="subscript"/>
        </w:rPr>
        <w:t>2</w:t>
      </w:r>
      <w:r w:rsidRPr="00004234">
        <w:rPr>
          <w:bCs/>
        </w:rPr>
        <w:t>); s</w:t>
      </w:r>
      <w:r w:rsidRPr="00004234">
        <w:rPr>
          <w:bCs/>
          <w:vertAlign w:val="subscript"/>
        </w:rPr>
        <w:t>3</w:t>
      </w:r>
      <w:r w:rsidRPr="00004234">
        <w:rPr>
          <w:bCs/>
        </w:rPr>
        <w:t>+t</w:t>
      </w:r>
      <w:r w:rsidRPr="00004234">
        <w:rPr>
          <w:bCs/>
          <w:vertAlign w:val="subscript"/>
        </w:rPr>
        <w:t>3</w:t>
      </w:r>
      <w:r w:rsidRPr="00004234">
        <w:rPr>
          <w:bCs/>
        </w:rPr>
        <w:sym w:font="Symbol" w:char="F0A3"/>
      </w:r>
      <w:r w:rsidRPr="00004234">
        <w:rPr>
          <w:bCs/>
        </w:rPr>
        <w:t>20,t</w:t>
      </w:r>
      <w:r w:rsidRPr="00004234">
        <w:rPr>
          <w:bCs/>
          <w:vertAlign w:val="subscript"/>
        </w:rPr>
        <w:t xml:space="preserve">3 </w:t>
      </w:r>
      <w:r w:rsidRPr="00004234">
        <w:rPr>
          <w:bCs/>
        </w:rPr>
        <w:sym w:font="Symbol" w:char="F0B3"/>
      </w:r>
      <w:r w:rsidRPr="00004234">
        <w:rPr>
          <w:bCs/>
        </w:rPr>
        <w:t>0}, s</w:t>
      </w:r>
      <w:r w:rsidRPr="00004234">
        <w:rPr>
          <w:bCs/>
          <w:vertAlign w:val="subscript"/>
        </w:rPr>
        <w:t>2</w:t>
      </w:r>
      <w:r w:rsidRPr="00004234">
        <w:rPr>
          <w:bCs/>
        </w:rPr>
        <w:t>=s</w:t>
      </w:r>
      <w:r w:rsidRPr="00004234">
        <w:rPr>
          <w:bCs/>
          <w:vertAlign w:val="subscript"/>
        </w:rPr>
        <w:t>3</w:t>
      </w:r>
      <w:r w:rsidRPr="00004234">
        <w:rPr>
          <w:bCs/>
        </w:rPr>
        <w:t>+t</w:t>
      </w:r>
      <w:r w:rsidRPr="00004234">
        <w:rPr>
          <w:bCs/>
          <w:vertAlign w:val="subscript"/>
        </w:rPr>
        <w:t>3</w:t>
      </w:r>
      <w:r w:rsidRPr="00004234">
        <w:rPr>
          <w:bCs/>
        </w:rPr>
        <w:sym w:font="Symbol" w:char="F0CE"/>
      </w:r>
      <w:r w:rsidRPr="00004234">
        <w:rPr>
          <w:bCs/>
        </w:rPr>
        <w:t>Df(B</w:t>
      </w:r>
      <w:r w:rsidRPr="00004234">
        <w:rPr>
          <w:bCs/>
          <w:vertAlign w:val="subscript"/>
        </w:rPr>
        <w:t>2</w:t>
      </w:r>
      <w:r w:rsidRPr="00004234">
        <w:rPr>
          <w:bCs/>
        </w:rPr>
        <w:t>)</w:t>
      </w:r>
    </w:p>
    <w:p w:rsidR="00111BBE" w:rsidRPr="00004234" w:rsidRDefault="001D21F3">
      <w:pPr>
        <w:spacing w:before="80"/>
        <w:jc w:val="both"/>
        <w:rPr>
          <w:bCs/>
        </w:rPr>
      </w:pPr>
      <w:r>
        <w:rPr>
          <w:bCs/>
          <w:noProof/>
          <w:lang w:eastAsia="sk-SK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Bublina v tvare zaobleného obdĺžnika 2" o:spid="_x0000_s1026" type="#_x0000_t62" style="position:absolute;left:0;text-align:left;margin-left:283.4pt;margin-top:113.8pt;width:103.8pt;height:10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" adj="-8920,-12598" fillcolor="white [3201]" strokecolor="black [3213]" strokeweight="1.25pt">
            <v:textbox>
              <w:txbxContent>
                <w:p w:rsidR="005F3AB8" w:rsidRDefault="005F3AB8" w:rsidP="005F3AB8">
                  <w:r>
                    <w:t>Optimálna spotreba na prvom a druhom úseku dohromady (150/8)</w:t>
                  </w:r>
                </w:p>
              </w:txbxContent>
            </v:textbox>
          </v:shape>
        </w:pict>
      </w:r>
      <w:r>
        <w:rPr>
          <w:bCs/>
          <w:noProof/>
          <w:lang w:eastAsia="sk-SK"/>
        </w:rPr>
        <w:pict>
          <v:shape id="Bublina v tvare zaobleného obdĺžnika 1" o:spid="_x0000_s1027" type="#_x0000_t62" style="position:absolute;left:0;text-align:left;margin-left:397.4pt;margin-top:101.9pt;width:82.6pt;height: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" adj="-17271,-17157" fillcolor="white [3201]" strokecolor="black [3213]" strokeweight="1.25pt">
            <v:textbox>
              <w:txbxContent>
                <w:p w:rsidR="00595B49" w:rsidRDefault="00595B49" w:rsidP="00595B49">
                  <w:r>
                    <w:t>Optimálna spotreba (Presnejšie 200/8)</w:t>
                  </w:r>
                </w:p>
              </w:txbxContent>
            </v:textbox>
          </v:shape>
        </w:pict>
      </w:r>
      <w:r>
        <w:rPr>
          <w:bCs/>
          <w:noProof/>
          <w:lang w:eastAsia="sk-SK"/>
        </w:rPr>
        <w:pict>
          <v:shape id="Bublina v tvare zaobleného obdĺžnika 3" o:spid="_x0000_s1028" type="#_x0000_t62" style="position:absolute;left:0;text-align:left;margin-left:192pt;margin-top:134.2pt;width:87.25pt;height:8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" adj="-11116,-13681" fillcolor="white [3201]" strokecolor="black [3213]" strokeweight="1.25pt">
            <v:textbox>
              <w:txbxContent>
                <w:p w:rsidR="005F3AB8" w:rsidRDefault="005F3AB8" w:rsidP="005F3AB8">
                  <w:r>
                    <w:t>Optimálna spotreba na prvom úseku (50/8)</w:t>
                  </w:r>
                </w:p>
              </w:txbxContent>
            </v:textbox>
          </v:shape>
        </w:pict>
      </w:r>
      <w:r>
        <w:rPr>
          <w:bCs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70.15pt;margin-top:11.5pt;width:312.6pt;height:109.8pt;z-index:251657728;mso-position-horizontal-relative:text;mso-position-vertical-relative:text" o:allowoverlap="f">
            <v:imagedata r:id="rId6" o:title=""/>
            <w10:wrap type="topAndBottom"/>
          </v:shape>
          <o:OLEObject Type="Embed" ProgID="Excel.Sheet.8" ShapeID="_x0000_s1029" DrawAspect="Content" ObjectID="_1493740314" r:id="rId7"/>
        </w:object>
      </w:r>
      <w:r w:rsidR="00111BBE" w:rsidRPr="00004234">
        <w:rPr>
          <w:bCs/>
        </w:rPr>
        <w:t>t</w:t>
      </w:r>
      <w:r w:rsidR="00111BBE" w:rsidRPr="00004234">
        <w:rPr>
          <w:bCs/>
          <w:vertAlign w:val="subscript"/>
        </w:rPr>
        <w:t>i</w:t>
      </w:r>
      <w:r w:rsidR="00111BBE" w:rsidRPr="00004234">
        <w:rPr>
          <w:bCs/>
        </w:rPr>
        <w:t>=Z</w:t>
      </w:r>
      <w:r w:rsidR="00111BBE" w:rsidRPr="00004234">
        <w:rPr>
          <w:bCs/>
          <w:vertAlign w:val="subscript"/>
        </w:rPr>
        <w:t>i</w:t>
      </w:r>
      <w:r w:rsidR="00111BBE" w:rsidRPr="00004234">
        <w:rPr>
          <w:bCs/>
        </w:rPr>
        <w:t>(s</w:t>
      </w:r>
      <w:r w:rsidR="00111BBE" w:rsidRPr="00004234">
        <w:rPr>
          <w:bCs/>
          <w:vertAlign w:val="subscript"/>
        </w:rPr>
        <w:t>i</w:t>
      </w:r>
      <w:r w:rsidR="00111BBE" w:rsidRPr="00004234">
        <w:rPr>
          <w:bCs/>
        </w:rPr>
        <w:t>)</w:t>
      </w:r>
    </w:p>
    <w:p w:rsidR="00111BBE" w:rsidRPr="00004234" w:rsidRDefault="00111BBE">
      <w:pPr>
        <w:spacing w:before="160"/>
        <w:jc w:val="both"/>
        <w:rPr>
          <w:bCs/>
        </w:rPr>
      </w:pPr>
      <w:r w:rsidRPr="00004234">
        <w:rPr>
          <w:bCs/>
        </w:rPr>
        <w:t>t</w:t>
      </w:r>
      <w:r w:rsidRPr="00004234">
        <w:rPr>
          <w:bCs/>
          <w:vertAlign w:val="subscript"/>
        </w:rPr>
        <w:t>3</w:t>
      </w:r>
      <w:r w:rsidRPr="00004234">
        <w:rPr>
          <w:bCs/>
        </w:rPr>
        <w:t>=Z</w:t>
      </w:r>
      <w:r w:rsidRPr="00004234">
        <w:rPr>
          <w:bCs/>
          <w:vertAlign w:val="subscript"/>
        </w:rPr>
        <w:t>3</w:t>
      </w:r>
      <w:r w:rsidRPr="00004234">
        <w:rPr>
          <w:bCs/>
        </w:rPr>
        <w:t>(s</w:t>
      </w:r>
      <w:r w:rsidRPr="00004234">
        <w:rPr>
          <w:bCs/>
          <w:vertAlign w:val="subscript"/>
        </w:rPr>
        <w:t>3</w:t>
      </w:r>
      <w:r w:rsidRPr="00004234">
        <w:rPr>
          <w:bCs/>
        </w:rPr>
        <w:t>=0)=5</w:t>
      </w:r>
    </w:p>
    <w:p w:rsidR="00111BBE" w:rsidRPr="00004234" w:rsidRDefault="00111BBE">
      <w:pPr>
        <w:spacing w:before="80"/>
        <w:jc w:val="both"/>
        <w:rPr>
          <w:bCs/>
        </w:rPr>
      </w:pPr>
      <w:r w:rsidRPr="00004234">
        <w:rPr>
          <w:bCs/>
        </w:rPr>
        <w:t>t</w:t>
      </w:r>
      <w:r w:rsidRPr="00004234">
        <w:rPr>
          <w:bCs/>
          <w:vertAlign w:val="subscript"/>
        </w:rPr>
        <w:t>2</w:t>
      </w:r>
      <w:r w:rsidRPr="00004234">
        <w:rPr>
          <w:bCs/>
        </w:rPr>
        <w:t>=Z</w:t>
      </w:r>
      <w:r w:rsidRPr="00004234">
        <w:rPr>
          <w:bCs/>
          <w:vertAlign w:val="subscript"/>
        </w:rPr>
        <w:t>2</w:t>
      </w:r>
      <w:r w:rsidRPr="00004234">
        <w:rPr>
          <w:bCs/>
        </w:rPr>
        <w:t>(s</w:t>
      </w:r>
      <w:r w:rsidRPr="00004234">
        <w:rPr>
          <w:bCs/>
          <w:vertAlign w:val="subscript"/>
        </w:rPr>
        <w:t>2</w:t>
      </w:r>
      <w:r w:rsidRPr="00004234">
        <w:rPr>
          <w:bCs/>
        </w:rPr>
        <w:t>)=Z</w:t>
      </w:r>
      <w:r w:rsidRPr="00004234">
        <w:rPr>
          <w:bCs/>
          <w:vertAlign w:val="subscript"/>
        </w:rPr>
        <w:t>2</w:t>
      </w:r>
      <w:r w:rsidRPr="00004234">
        <w:rPr>
          <w:bCs/>
        </w:rPr>
        <w:t>(s</w:t>
      </w:r>
      <w:r w:rsidRPr="00004234">
        <w:rPr>
          <w:bCs/>
          <w:vertAlign w:val="subscript"/>
        </w:rPr>
        <w:t>3</w:t>
      </w:r>
      <w:r w:rsidRPr="00004234">
        <w:rPr>
          <w:bCs/>
        </w:rPr>
        <w:t xml:space="preserve"> +t</w:t>
      </w:r>
      <w:r w:rsidRPr="00004234">
        <w:rPr>
          <w:bCs/>
          <w:vertAlign w:val="subscript"/>
        </w:rPr>
        <w:t>3</w:t>
      </w:r>
      <w:r w:rsidRPr="00004234">
        <w:rPr>
          <w:bCs/>
        </w:rPr>
        <w:t>)= Z</w:t>
      </w:r>
      <w:r w:rsidRPr="00004234">
        <w:rPr>
          <w:bCs/>
          <w:vertAlign w:val="subscript"/>
        </w:rPr>
        <w:t>2</w:t>
      </w:r>
      <w:r w:rsidRPr="00004234">
        <w:rPr>
          <w:bCs/>
        </w:rPr>
        <w:t>(0 +5)=10</w:t>
      </w:r>
    </w:p>
    <w:p w:rsidR="00111BBE" w:rsidRPr="00004234" w:rsidRDefault="00111BBE">
      <w:pPr>
        <w:spacing w:before="80"/>
        <w:jc w:val="both"/>
        <w:rPr>
          <w:bCs/>
        </w:rPr>
      </w:pPr>
      <w:r w:rsidRPr="00004234">
        <w:rPr>
          <w:bCs/>
        </w:rPr>
        <w:t>t</w:t>
      </w:r>
      <w:r w:rsidRPr="00004234">
        <w:rPr>
          <w:bCs/>
          <w:vertAlign w:val="subscript"/>
        </w:rPr>
        <w:t>1</w:t>
      </w:r>
      <w:r w:rsidRPr="00004234">
        <w:rPr>
          <w:bCs/>
        </w:rPr>
        <w:t>=Z</w:t>
      </w:r>
      <w:r w:rsidRPr="00004234">
        <w:rPr>
          <w:bCs/>
          <w:vertAlign w:val="subscript"/>
        </w:rPr>
        <w:t>1</w:t>
      </w:r>
      <w:r w:rsidRPr="00004234">
        <w:rPr>
          <w:bCs/>
        </w:rPr>
        <w:t>(s</w:t>
      </w:r>
      <w:r w:rsidRPr="00004234">
        <w:rPr>
          <w:bCs/>
          <w:vertAlign w:val="subscript"/>
        </w:rPr>
        <w:t>1</w:t>
      </w:r>
      <w:r w:rsidRPr="00004234">
        <w:rPr>
          <w:bCs/>
        </w:rPr>
        <w:t>)=Z</w:t>
      </w:r>
      <w:r w:rsidRPr="00004234">
        <w:rPr>
          <w:bCs/>
          <w:vertAlign w:val="subscript"/>
        </w:rPr>
        <w:t>1</w:t>
      </w:r>
      <w:r w:rsidRPr="00004234">
        <w:rPr>
          <w:bCs/>
        </w:rPr>
        <w:t>(5+10)=5</w:t>
      </w:r>
    </w:p>
    <w:p w:rsidR="00111BBE" w:rsidRPr="00004234" w:rsidRDefault="00111BBE">
      <w:pPr>
        <w:pStyle w:val="Zkladntext"/>
        <w:rPr>
          <w:b w:val="0"/>
          <w:sz w:val="24"/>
        </w:rPr>
      </w:pPr>
    </w:p>
    <w:p w:rsidR="00AA0B42" w:rsidRDefault="00111BBE" w:rsidP="00AA0B42">
      <w:pPr>
        <w:pStyle w:val="Zkladntext"/>
        <w:tabs>
          <w:tab w:val="left" w:pos="4962"/>
        </w:tabs>
        <w:rPr>
          <w:b w:val="0"/>
          <w:sz w:val="24"/>
        </w:rPr>
      </w:pPr>
      <w:r w:rsidRPr="00004234">
        <w:rPr>
          <w:b w:val="0"/>
          <w:sz w:val="24"/>
        </w:rPr>
        <w:t>Autobus musí prejsť prvý a tretí úsek za 5 minút rýchlosťou 24 km/hod a druhý úsek za 10 minút rýchlosťou 12 km/hod.</w:t>
      </w:r>
    </w:p>
    <w:p w:rsidR="00257E7A" w:rsidRPr="00257E7A" w:rsidRDefault="00257E7A" w:rsidP="00AA0B42">
      <w:pPr>
        <w:pStyle w:val="Zkladntext"/>
        <w:tabs>
          <w:tab w:val="left" w:pos="4962"/>
        </w:tabs>
        <w:rPr>
          <w:b w:val="0"/>
          <w:sz w:val="24"/>
        </w:rPr>
      </w:pPr>
      <w:r w:rsidRPr="00257E7A">
        <w:rPr>
          <w:b w:val="0"/>
          <w:i/>
          <w:sz w:val="24"/>
        </w:rPr>
        <w:t>Pozn:</w:t>
      </w:r>
      <w:r>
        <w:rPr>
          <w:b w:val="0"/>
          <w:sz w:val="24"/>
        </w:rPr>
        <w:t xml:space="preserve"> Premyslite si, prečo vyškrtnuté políčka nie je potrebné prepočítavať.</w:t>
      </w:r>
      <w:r w:rsidR="00732C42">
        <w:rPr>
          <w:b w:val="0"/>
          <w:sz w:val="24"/>
        </w:rPr>
        <w:t xml:space="preserve"> – </w:t>
      </w:r>
      <w:r w:rsidR="00732C42" w:rsidRPr="00732C42">
        <w:rPr>
          <w:b w:val="0"/>
          <w:sz w:val="24"/>
          <w:u w:val="single"/>
        </w:rPr>
        <w:t xml:space="preserve">pretoze </w:t>
      </w:r>
      <w:r w:rsidR="0073252A">
        <w:rPr>
          <w:b w:val="0"/>
          <w:sz w:val="24"/>
          <w:u w:val="single"/>
        </w:rPr>
        <w:t>by to autobusu trvalo dlhsie ako 20 minut, nestihol by prejst vsetky zastavky za 20 minut</w:t>
      </w:r>
    </w:p>
    <w:sectPr w:rsidR="00257E7A" w:rsidRPr="00257E7A" w:rsidSect="00257E7A">
      <w:pgSz w:w="12240" w:h="15840"/>
      <w:pgMar w:top="1440" w:right="1080" w:bottom="426" w:left="1440" w:header="708" w:footer="1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C34" w:rsidRDefault="006C2C34">
      <w:r>
        <w:separator/>
      </w:r>
    </w:p>
  </w:endnote>
  <w:endnote w:type="continuationSeparator" w:id="0">
    <w:p w:rsidR="006C2C34" w:rsidRDefault="006C2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C34" w:rsidRDefault="006C2C34">
      <w:r>
        <w:separator/>
      </w:r>
    </w:p>
  </w:footnote>
  <w:footnote w:type="continuationSeparator" w:id="0">
    <w:p w:rsidR="006C2C34" w:rsidRDefault="006C2C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5BD5"/>
    <w:rsid w:val="00004234"/>
    <w:rsid w:val="00046A69"/>
    <w:rsid w:val="00111BBE"/>
    <w:rsid w:val="001729BC"/>
    <w:rsid w:val="001D21F3"/>
    <w:rsid w:val="00257E7A"/>
    <w:rsid w:val="002D1784"/>
    <w:rsid w:val="00443E61"/>
    <w:rsid w:val="004A7BBB"/>
    <w:rsid w:val="005655F8"/>
    <w:rsid w:val="00595B49"/>
    <w:rsid w:val="005F3AB8"/>
    <w:rsid w:val="00645AD7"/>
    <w:rsid w:val="00646B36"/>
    <w:rsid w:val="006C2C34"/>
    <w:rsid w:val="0073252A"/>
    <w:rsid w:val="00732C42"/>
    <w:rsid w:val="007368EB"/>
    <w:rsid w:val="00950C8E"/>
    <w:rsid w:val="00A77C73"/>
    <w:rsid w:val="00AA0B42"/>
    <w:rsid w:val="00AF5BD5"/>
    <w:rsid w:val="00B20CFA"/>
    <w:rsid w:val="00B23B52"/>
    <w:rsid w:val="00B811AF"/>
    <w:rsid w:val="00DA6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  <o:rules v:ext="edit">
        <o:r id="V:Rule1" type="callout" idref="#Bublina v tvare zaobleného obdĺžnika 2"/>
        <o:r id="V:Rule2" type="callout" idref="#Bublina v tvare zaobleného obdĺžnika 1"/>
        <o:r id="V:Rule3" type="callout" idref="#Bublina v tvare zaobleného obdĺžnika 3"/>
      </o:rules>
    </o:shapelayout>
  </w:shapeDefaults>
  <w:decimalSymbol w:val="."/>
  <w:listSeparator w:val=","/>
  <w15:docId w15:val="{057DDAEE-7191-484D-ACBD-9CBE78D4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D1784"/>
    <w:rPr>
      <w:sz w:val="24"/>
      <w:szCs w:val="24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semiHidden/>
    <w:rsid w:val="002D1784"/>
    <w:pPr>
      <w:tabs>
        <w:tab w:val="center" w:pos="4320"/>
        <w:tab w:val="right" w:pos="8640"/>
      </w:tabs>
    </w:pPr>
  </w:style>
  <w:style w:type="paragraph" w:styleId="Pta">
    <w:name w:val="footer"/>
    <w:basedOn w:val="Normlny"/>
    <w:semiHidden/>
    <w:rsid w:val="002D1784"/>
    <w:pPr>
      <w:tabs>
        <w:tab w:val="center" w:pos="4320"/>
        <w:tab w:val="right" w:pos="8640"/>
      </w:tabs>
    </w:pPr>
  </w:style>
  <w:style w:type="paragraph" w:styleId="Zkladntext">
    <w:name w:val="Body Text"/>
    <w:basedOn w:val="Normlny"/>
    <w:semiHidden/>
    <w:rsid w:val="002D1784"/>
    <w:pPr>
      <w:spacing w:before="80"/>
      <w:jc w:val="both"/>
    </w:pPr>
    <w:rPr>
      <w:b/>
      <w:bCs/>
      <w:sz w:val="40"/>
    </w:rPr>
  </w:style>
  <w:style w:type="character" w:styleId="slostrany">
    <w:name w:val="page number"/>
    <w:basedOn w:val="Predvolenpsmoodseku"/>
    <w:semiHidden/>
    <w:rsid w:val="002D1784"/>
  </w:style>
  <w:style w:type="paragraph" w:styleId="Zkladntext2">
    <w:name w:val="Body Text 2"/>
    <w:basedOn w:val="Normlny"/>
    <w:semiHidden/>
    <w:rsid w:val="002D1784"/>
    <w:pPr>
      <w:spacing w:before="80"/>
      <w:jc w:val="both"/>
    </w:pPr>
    <w:rPr>
      <w:sz w:val="40"/>
    </w:rPr>
  </w:style>
  <w:style w:type="paragraph" w:styleId="Nzov">
    <w:name w:val="Title"/>
    <w:basedOn w:val="Normlny"/>
    <w:qFormat/>
    <w:rsid w:val="002D1784"/>
    <w:pPr>
      <w:spacing w:before="80"/>
      <w:jc w:val="center"/>
    </w:pPr>
    <w:rPr>
      <w:b/>
      <w:bCs/>
      <w:i/>
      <w:iCs/>
      <w:sz w:val="40"/>
    </w:rPr>
  </w:style>
  <w:style w:type="character" w:styleId="Zstupntext">
    <w:name w:val="Placeholder Text"/>
    <w:basedOn w:val="Predvolenpsmoodseku"/>
    <w:uiPriority w:val="99"/>
    <w:semiHidden/>
    <w:rsid w:val="00595B49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95B4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95B4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H_rok_programu_Microsoft_Excel_97-20031.xls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Riaďte sklad podniku počas troch mesiacov</vt:lpstr>
      <vt:lpstr>Riaďte sklad podniku počas troch mesiacov</vt:lpstr>
    </vt:vector>
  </TitlesOfParts>
  <Company>FRI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Riaďte sklad podniku počas troch mesiacov</dc:title>
  <dc:creator>betka</dc:creator>
  <cp:lastModifiedBy>Andrej Šišila</cp:lastModifiedBy>
  <cp:revision>15</cp:revision>
  <cp:lastPrinted>2003-05-06T12:31:00Z</cp:lastPrinted>
  <dcterms:created xsi:type="dcterms:W3CDTF">2011-05-14T22:46:00Z</dcterms:created>
  <dcterms:modified xsi:type="dcterms:W3CDTF">2015-05-21T17:05:00Z</dcterms:modified>
</cp:coreProperties>
</file>