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9A0" w:rsidRPr="008675E4" w:rsidRDefault="005779A0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2"/>
          <w:lang w:val="sk-SK" w:eastAsia="en-GB"/>
        </w:rPr>
      </w:pPr>
      <w:r w:rsidRPr="008675E4">
        <w:rPr>
          <w:rFonts w:ascii="Arial" w:eastAsia="Times New Roman" w:hAnsi="Arial" w:cs="Arial"/>
          <w:color w:val="000000"/>
          <w:sz w:val="36"/>
          <w:szCs w:val="32"/>
          <w:lang w:val="sk-SK" w:eastAsia="en-GB"/>
        </w:rPr>
        <w:t>Žilinská univerzita v Žiline</w:t>
      </w: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0"/>
          <w:lang w:val="sk-SK" w:eastAsia="en-GB"/>
        </w:rPr>
      </w:pPr>
      <w:r w:rsidRPr="008675E4">
        <w:rPr>
          <w:rFonts w:ascii="Arial" w:eastAsia="Times New Roman" w:hAnsi="Arial" w:cs="Arial"/>
          <w:color w:val="000000"/>
          <w:sz w:val="28"/>
          <w:szCs w:val="20"/>
          <w:lang w:val="sk-SK" w:eastAsia="en-GB"/>
        </w:rPr>
        <w:t>Fakulta riadenia a informatiky</w:t>
      </w: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0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  <w:r w:rsidRPr="008675E4">
        <w:rPr>
          <w:rFonts w:ascii="Arial" w:eastAsia="Times New Roman" w:hAnsi="Arial" w:cs="Arial"/>
          <w:noProof/>
          <w:color w:val="000000"/>
          <w:sz w:val="16"/>
          <w:szCs w:val="16"/>
          <w:lang w:val="sk-SK" w:eastAsia="sk-SK"/>
        </w:rPr>
        <w:drawing>
          <wp:inline distT="0" distB="0" distL="0" distR="0" wp14:anchorId="3B53CC62" wp14:editId="18D494A9">
            <wp:extent cx="1739900" cy="1774190"/>
            <wp:effectExtent l="19050" t="0" r="0" b="0"/>
            <wp:docPr id="1" name="Picture 1" descr="https://lh3.googleusercontent.com/9oE7Obs8n-ZksdcjMawa7wNsGrYfeTUo1_JlL1rEWLyOe2ajLnbonoc6_wA2yggNykWYcxv9_mwM_UoEQNFz1jvh2bcrmK6Xg31VLKUz0oIlX5X1W8_-8ZGhrhtsAM2XewVGQ0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9oE7Obs8n-ZksdcjMawa7wNsGrYfeTUo1_JlL1rEWLyOe2ajLnbonoc6_wA2yggNykWYcxv9_mwM_UoEQNFz1jvh2bcrmK6Xg31VLKUz0oIlX5X1W8_-8ZGhrhtsAM2XewVGQ0f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  <w:r w:rsidRPr="008675E4"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  <w:br/>
      </w:r>
      <w:r w:rsidRPr="008675E4"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  <w:br/>
      </w: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val="sk-SK" w:eastAsia="en-GB"/>
        </w:rPr>
      </w:pPr>
      <w:r w:rsidRPr="008675E4">
        <w:rPr>
          <w:rFonts w:ascii="Arial" w:eastAsia="Times New Roman" w:hAnsi="Arial" w:cs="Arial"/>
          <w:b/>
          <w:bCs/>
          <w:color w:val="000000"/>
          <w:sz w:val="28"/>
          <w:szCs w:val="28"/>
          <w:lang w:val="sk-SK" w:eastAsia="en-GB"/>
        </w:rPr>
        <w:t>MODELOVANIE A</w:t>
      </w:r>
      <w:r w:rsidR="00B61499">
        <w:rPr>
          <w:rFonts w:ascii="Arial" w:eastAsia="Times New Roman" w:hAnsi="Arial" w:cs="Arial"/>
          <w:b/>
          <w:bCs/>
          <w:color w:val="000000"/>
          <w:sz w:val="28"/>
          <w:szCs w:val="28"/>
          <w:lang w:val="sk-SK" w:eastAsia="en-GB"/>
        </w:rPr>
        <w:t> </w:t>
      </w:r>
      <w:r w:rsidRPr="008675E4">
        <w:rPr>
          <w:rFonts w:ascii="Arial" w:eastAsia="Times New Roman" w:hAnsi="Arial" w:cs="Arial"/>
          <w:b/>
          <w:bCs/>
          <w:color w:val="000000"/>
          <w:sz w:val="28"/>
          <w:szCs w:val="28"/>
          <w:lang w:val="sk-SK" w:eastAsia="en-GB"/>
        </w:rPr>
        <w:t>SIMULÁCIA</w:t>
      </w:r>
    </w:p>
    <w:p w:rsidR="00B61499" w:rsidRPr="008675E4" w:rsidRDefault="00B61499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k-SK" w:eastAsia="en-GB"/>
        </w:rPr>
      </w:pPr>
    </w:p>
    <w:p w:rsidR="005779A0" w:rsidRDefault="005779A0" w:rsidP="005779A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sk-SK" w:eastAsia="en-GB"/>
        </w:rPr>
      </w:pPr>
      <w:r w:rsidRPr="008675E4">
        <w:rPr>
          <w:rFonts w:ascii="Arial" w:eastAsia="Times New Roman" w:hAnsi="Arial" w:cs="Arial"/>
          <w:b/>
          <w:bCs/>
          <w:color w:val="000000"/>
          <w:sz w:val="24"/>
          <w:szCs w:val="24"/>
          <w:lang w:val="sk-SK" w:eastAsia="en-GB"/>
        </w:rPr>
        <w:t xml:space="preserve">Predajňa O2 v OC </w:t>
      </w:r>
      <w:proofErr w:type="spellStart"/>
      <w:r w:rsidRPr="008675E4">
        <w:rPr>
          <w:rFonts w:ascii="Arial" w:eastAsia="Times New Roman" w:hAnsi="Arial" w:cs="Arial"/>
          <w:b/>
          <w:bCs/>
          <w:color w:val="000000"/>
          <w:sz w:val="24"/>
          <w:szCs w:val="24"/>
          <w:lang w:val="sk-SK" w:eastAsia="en-GB"/>
        </w:rPr>
        <w:t>Dubeň</w:t>
      </w:r>
      <w:proofErr w:type="spellEnd"/>
    </w:p>
    <w:p w:rsidR="00B61499" w:rsidRPr="008675E4" w:rsidRDefault="00B61499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  <w:lang w:val="sk-SK" w:eastAsia="en-GB"/>
        </w:rPr>
      </w:pPr>
      <w:r w:rsidRPr="008675E4">
        <w:rPr>
          <w:rFonts w:ascii="Arial" w:eastAsia="Times New Roman" w:hAnsi="Arial" w:cs="Arial"/>
          <w:i/>
          <w:color w:val="000000"/>
          <w:szCs w:val="20"/>
          <w:lang w:val="sk-SK" w:eastAsia="en-GB"/>
        </w:rPr>
        <w:t>Semestrálna práca</w:t>
      </w: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  <w:r w:rsidRPr="008675E4"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  <w:br/>
      </w:r>
      <w:r w:rsidRPr="008675E4"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  <w:br/>
      </w: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8675E4" w:rsidRDefault="005779A0" w:rsidP="005779A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k-SK" w:eastAsia="en-GB"/>
        </w:rPr>
      </w:pPr>
    </w:p>
    <w:p w:rsidR="005779A0" w:rsidRPr="00B61499" w:rsidRDefault="005779A0" w:rsidP="005779A0">
      <w:pPr>
        <w:spacing w:after="0" w:line="240" w:lineRule="auto"/>
        <w:jc w:val="right"/>
        <w:rPr>
          <w:rFonts w:ascii="Times New Roman" w:eastAsia="Times New Roman" w:hAnsi="Times New Roman" w:cs="Times New Roman"/>
          <w:szCs w:val="18"/>
          <w:lang w:val="sk-SK" w:eastAsia="en-GB"/>
        </w:rPr>
      </w:pPr>
      <w:r w:rsidRPr="00B61499">
        <w:rPr>
          <w:rFonts w:ascii="Arial" w:eastAsia="Times New Roman" w:hAnsi="Arial" w:cs="Arial"/>
          <w:color w:val="000000"/>
          <w:szCs w:val="18"/>
          <w:lang w:val="sk-SK" w:eastAsia="en-GB"/>
        </w:rPr>
        <w:t>Andrej Šišila</w:t>
      </w:r>
    </w:p>
    <w:p w:rsidR="00761A0F" w:rsidRPr="008675E4" w:rsidRDefault="005779A0" w:rsidP="00761A0F">
      <w:pPr>
        <w:spacing w:after="0" w:line="240" w:lineRule="auto"/>
        <w:jc w:val="right"/>
        <w:rPr>
          <w:rFonts w:ascii="Arial" w:eastAsia="Times New Roman" w:hAnsi="Arial" w:cs="Arial"/>
          <w:color w:val="000000"/>
          <w:lang w:val="sk-SK" w:eastAsia="en-GB"/>
        </w:rPr>
      </w:pPr>
      <w:r w:rsidRPr="008675E4">
        <w:rPr>
          <w:rFonts w:ascii="Arial" w:eastAsia="Times New Roman" w:hAnsi="Arial" w:cs="Arial"/>
          <w:color w:val="000000"/>
          <w:lang w:val="sk-SK" w:eastAsia="en-GB"/>
        </w:rPr>
        <w:t xml:space="preserve">Žilina, </w:t>
      </w:r>
      <w:r w:rsidR="002840AE">
        <w:rPr>
          <w:rFonts w:ascii="Arial" w:eastAsia="Times New Roman" w:hAnsi="Arial" w:cs="Arial"/>
          <w:color w:val="000000"/>
          <w:lang w:val="sk-SK" w:eastAsia="en-GB"/>
        </w:rPr>
        <w:t>30</w:t>
      </w:r>
      <w:r w:rsidRPr="008675E4">
        <w:rPr>
          <w:rFonts w:ascii="Arial" w:eastAsia="Times New Roman" w:hAnsi="Arial" w:cs="Arial"/>
          <w:color w:val="000000"/>
          <w:lang w:val="sk-SK" w:eastAsia="en-GB"/>
        </w:rPr>
        <w:t>.11.2015</w:t>
      </w:r>
    </w:p>
    <w:p w:rsidR="00761A0F" w:rsidRPr="008675E4" w:rsidRDefault="00761A0F">
      <w:pPr>
        <w:spacing w:after="160" w:line="259" w:lineRule="auto"/>
        <w:rPr>
          <w:rFonts w:ascii="Arial" w:eastAsia="Times New Roman" w:hAnsi="Arial" w:cs="Arial"/>
          <w:color w:val="000000"/>
          <w:lang w:val="sk-SK" w:eastAsia="en-GB"/>
        </w:rPr>
      </w:pPr>
      <w:r w:rsidRPr="008675E4">
        <w:rPr>
          <w:rFonts w:ascii="Arial" w:eastAsia="Times New Roman" w:hAnsi="Arial" w:cs="Arial"/>
          <w:color w:val="000000"/>
          <w:lang w:val="sk-SK" w:eastAsia="en-GB"/>
        </w:rPr>
        <w:br w:type="page"/>
      </w:r>
      <w:r w:rsidRPr="008675E4">
        <w:rPr>
          <w:rFonts w:ascii="Arial" w:eastAsia="Times New Roman" w:hAnsi="Arial" w:cs="Arial"/>
          <w:color w:val="000000"/>
          <w:lang w:val="sk-SK" w:eastAsia="en-GB"/>
        </w:rPr>
        <w:lastRenderedPageBreak/>
        <w:t>Obsah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en-GB" w:eastAsia="en-US"/>
        </w:rPr>
        <w:id w:val="788779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471B" w:rsidRPr="008675E4" w:rsidRDefault="008F471B">
          <w:pPr>
            <w:pStyle w:val="Hlavikaobsahu"/>
          </w:pPr>
          <w:r w:rsidRPr="008675E4">
            <w:t>Obsah</w:t>
          </w:r>
        </w:p>
        <w:p w:rsidR="00031DF9" w:rsidRDefault="008F471B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r w:rsidRPr="008675E4">
            <w:rPr>
              <w:lang w:val="sk-SK"/>
            </w:rPr>
            <w:fldChar w:fldCharType="begin"/>
          </w:r>
          <w:r w:rsidRPr="008675E4">
            <w:rPr>
              <w:lang w:val="sk-SK"/>
            </w:rPr>
            <w:instrText xml:space="preserve"> TOC \o "1-3" \h \z \u </w:instrText>
          </w:r>
          <w:r w:rsidRPr="008675E4">
            <w:rPr>
              <w:lang w:val="sk-SK"/>
            </w:rPr>
            <w:fldChar w:fldCharType="separate"/>
          </w:r>
          <w:bookmarkStart w:id="0" w:name="_GoBack"/>
          <w:bookmarkEnd w:id="0"/>
          <w:r w:rsidR="00031DF9" w:rsidRPr="00D536DF">
            <w:rPr>
              <w:rStyle w:val="Hypertextovprepojenie"/>
              <w:noProof/>
            </w:rPr>
            <w:fldChar w:fldCharType="begin"/>
          </w:r>
          <w:r w:rsidR="00031DF9" w:rsidRPr="00D536DF">
            <w:rPr>
              <w:rStyle w:val="Hypertextovprepojenie"/>
              <w:noProof/>
            </w:rPr>
            <w:instrText xml:space="preserve"> </w:instrText>
          </w:r>
          <w:r w:rsidR="00031DF9">
            <w:rPr>
              <w:noProof/>
            </w:rPr>
            <w:instrText>HYPERLINK \l "_Toc436715910"</w:instrText>
          </w:r>
          <w:r w:rsidR="00031DF9" w:rsidRPr="00D536DF">
            <w:rPr>
              <w:rStyle w:val="Hypertextovprepojenie"/>
              <w:noProof/>
            </w:rPr>
            <w:instrText xml:space="preserve"> </w:instrText>
          </w:r>
          <w:r w:rsidR="00031DF9" w:rsidRPr="00D536DF">
            <w:rPr>
              <w:rStyle w:val="Hypertextovprepojenie"/>
              <w:noProof/>
            </w:rPr>
          </w:r>
          <w:r w:rsidR="00031DF9" w:rsidRPr="00D536DF">
            <w:rPr>
              <w:rStyle w:val="Hypertextovprepojenie"/>
              <w:noProof/>
            </w:rPr>
            <w:fldChar w:fldCharType="separate"/>
          </w:r>
          <w:r w:rsidR="00031DF9" w:rsidRPr="00D536DF">
            <w:rPr>
              <w:rStyle w:val="Hypertextovprepojenie"/>
              <w:rFonts w:eastAsia="Times New Roman"/>
              <w:noProof/>
              <w:lang w:val="sk-SK" w:eastAsia="en-GB"/>
            </w:rPr>
            <w:t>Dokumentácia</w:t>
          </w:r>
          <w:r w:rsidR="00031DF9">
            <w:rPr>
              <w:noProof/>
              <w:webHidden/>
            </w:rPr>
            <w:tab/>
          </w:r>
          <w:r w:rsidR="00031DF9">
            <w:rPr>
              <w:noProof/>
              <w:webHidden/>
            </w:rPr>
            <w:fldChar w:fldCharType="begin"/>
          </w:r>
          <w:r w:rsidR="00031DF9">
            <w:rPr>
              <w:noProof/>
              <w:webHidden/>
            </w:rPr>
            <w:instrText xml:space="preserve"> PAGEREF _Toc436715910 \h </w:instrText>
          </w:r>
          <w:r w:rsidR="00031DF9">
            <w:rPr>
              <w:noProof/>
              <w:webHidden/>
            </w:rPr>
          </w:r>
          <w:r w:rsidR="00031DF9">
            <w:rPr>
              <w:noProof/>
              <w:webHidden/>
            </w:rPr>
            <w:fldChar w:fldCharType="separate"/>
          </w:r>
          <w:r w:rsidR="00031DF9">
            <w:rPr>
              <w:noProof/>
              <w:webHidden/>
            </w:rPr>
            <w:t>3</w:t>
          </w:r>
          <w:r w:rsidR="00031DF9">
            <w:rPr>
              <w:noProof/>
              <w:webHidden/>
            </w:rPr>
            <w:fldChar w:fldCharType="end"/>
          </w:r>
          <w:r w:rsidR="00031DF9" w:rsidRPr="00D536DF">
            <w:rPr>
              <w:rStyle w:val="Hypertextovprepojenie"/>
              <w:noProof/>
            </w:rPr>
            <w:fldChar w:fldCharType="end"/>
          </w:r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11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12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Podrobný popis, analýza a tvorba simulačného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3" w:history="1">
            <w:r w:rsidRPr="00D536DF">
              <w:rPr>
                <w:rStyle w:val="Hypertextovprepojenie"/>
                <w:noProof/>
                <w:lang w:eastAsia="en-GB"/>
              </w:rPr>
              <w:t>Stručný popis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4" w:history="1">
            <w:r w:rsidRPr="00D536DF">
              <w:rPr>
                <w:rStyle w:val="Hypertextovprepojenie"/>
                <w:noProof/>
                <w:lang w:eastAsia="en-GB"/>
              </w:rPr>
              <w:t>Source (prichodZakaznika)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5" w:history="1">
            <w:r w:rsidRPr="00D536DF">
              <w:rPr>
                <w:rStyle w:val="Hypertextovprepojenie"/>
                <w:noProof/>
                <w:lang w:eastAsia="en-GB"/>
              </w:rPr>
              <w:t>Agent “Zakaznik”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6" w:history="1">
            <w:r w:rsidRPr="00D536DF">
              <w:rPr>
                <w:rStyle w:val="Hypertextovprepojenie"/>
                <w:noProof/>
                <w:lang w:eastAsia="en-GB"/>
              </w:rPr>
              <w:t>SelectOutput (pozriemTelefony)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7" w:history="1">
            <w:r w:rsidRPr="00D536DF">
              <w:rPr>
                <w:rStyle w:val="Hypertextovprepojenie"/>
                <w:noProof/>
                <w:lang w:eastAsia="en-GB"/>
              </w:rPr>
              <w:t>Delay (pozeranieTelefonov)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8" w:history="1">
            <w:r w:rsidRPr="00D536DF">
              <w:rPr>
                <w:rStyle w:val="Hypertextovprepojenie"/>
                <w:noProof/>
                <w:lang w:eastAsia="en-GB"/>
              </w:rPr>
              <w:t>Agent „Zamestnankyna“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19" w:history="1">
            <w:r w:rsidRPr="00D536DF">
              <w:rPr>
                <w:rStyle w:val="Hypertextovprepojenie"/>
                <w:noProof/>
                <w:lang w:eastAsia="en-GB"/>
              </w:rPr>
              <w:t>Agent „Veduci“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0" w:history="1">
            <w:r w:rsidRPr="00D536DF">
              <w:rPr>
                <w:rStyle w:val="Hypertextovprepojenie"/>
                <w:noProof/>
                <w:lang w:eastAsia="en-GB"/>
              </w:rPr>
              <w:t>ResourcePool „resPracovnicky“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1" w:history="1">
            <w:r w:rsidRPr="00D536DF">
              <w:rPr>
                <w:rStyle w:val="Hypertextovprepojenie"/>
                <w:noProof/>
                <w:lang w:eastAsia="en-GB"/>
              </w:rPr>
              <w:t>ResourcePool „resVeduci“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2" w:history="1">
            <w:r w:rsidRPr="00D536DF">
              <w:rPr>
                <w:rStyle w:val="Hypertextovprepojenie"/>
                <w:noProof/>
                <w:lang w:eastAsia="en-GB"/>
              </w:rPr>
              <w:t>Service (Obsluha)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3" w:history="1">
            <w:r w:rsidRPr="00D536DF">
              <w:rPr>
                <w:rStyle w:val="Hypertextovprepojenie"/>
                <w:noProof/>
                <w:lang w:eastAsia="en-GB"/>
              </w:rPr>
              <w:t>Sink (odchodZakaznika)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4" w:history="1">
            <w:r w:rsidRPr="00D536DF">
              <w:rPr>
                <w:rStyle w:val="Hypertextovprepojenie"/>
                <w:noProof/>
                <w:lang w:eastAsia="en-GB"/>
              </w:rPr>
              <w:t>Popis grafického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5" w:history="1">
            <w:r w:rsidRPr="00D536DF">
              <w:rPr>
                <w:rStyle w:val="Hypertextovprepojenie"/>
                <w:noProof/>
                <w:lang w:eastAsia="en-GB"/>
              </w:rPr>
              <w:t>Špecifické správanie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26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Analýza nameraných vstupných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7" w:history="1">
            <w:r w:rsidRPr="00D536DF">
              <w:rPr>
                <w:rStyle w:val="Hypertextovprepojenie"/>
                <w:noProof/>
                <w:lang w:eastAsia="en-GB"/>
              </w:rPr>
              <w:t>Časy medzi príchodmi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8" w:history="1">
            <w:r w:rsidRPr="00D536DF">
              <w:rPr>
                <w:rStyle w:val="Hypertextovprepojenie"/>
                <w:noProof/>
                <w:lang w:eastAsia="en-GB"/>
              </w:rPr>
              <w:t>Trvanie obsluhy „info“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29" w:history="1">
            <w:r w:rsidRPr="00D536DF">
              <w:rPr>
                <w:rStyle w:val="Hypertextovprepojenie"/>
                <w:noProof/>
                <w:lang w:eastAsia="en-GB"/>
              </w:rPr>
              <w:t>Trvanie obsluhy „pozriTelefon“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30" w:history="1">
            <w:r w:rsidRPr="00D536DF">
              <w:rPr>
                <w:rStyle w:val="Hypertextovprepojenie"/>
                <w:noProof/>
                <w:lang w:eastAsia="en-GB"/>
              </w:rPr>
              <w:t>Trvanie obsluhy „faktura“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31" w:history="1">
            <w:r w:rsidRPr="00D536DF">
              <w:rPr>
                <w:rStyle w:val="Hypertextovprepojenie"/>
                <w:noProof/>
                <w:lang w:eastAsia="en-GB"/>
              </w:rPr>
              <w:t>Trvanie obsluhy „telefon“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36715932" w:history="1">
            <w:r w:rsidRPr="00D536DF">
              <w:rPr>
                <w:rStyle w:val="Hypertextovprepojenie"/>
                <w:noProof/>
                <w:lang w:eastAsia="en-GB"/>
              </w:rPr>
              <w:t>Trvanie obsluhy „kredit“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33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Vyhodnotenie simulačných experimentov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34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Odporúčanie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DF9" w:rsidRDefault="00031DF9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2"/>
              <w:lang w:val="sk-SK" w:eastAsia="sk-SK"/>
            </w:rPr>
          </w:pPr>
          <w:hyperlink w:anchor="_Toc436715935" w:history="1">
            <w:r w:rsidRPr="00D536DF">
              <w:rPr>
                <w:rStyle w:val="Hypertextovprepojenie"/>
                <w:rFonts w:eastAsia="Times New Roman"/>
                <w:noProof/>
                <w:lang w:val="sk-SK" w:eastAsia="en-GB"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_Toc436715935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471B" w:rsidRPr="008675E4" w:rsidRDefault="008F471B">
          <w:pPr>
            <w:rPr>
              <w:lang w:val="sk-SK"/>
            </w:rPr>
          </w:pPr>
          <w:r w:rsidRPr="008675E4">
            <w:rPr>
              <w:b/>
              <w:bCs/>
              <w:lang w:val="sk-SK"/>
            </w:rPr>
            <w:fldChar w:fldCharType="end"/>
          </w:r>
        </w:p>
      </w:sdtContent>
    </w:sdt>
    <w:p w:rsidR="008F471B" w:rsidRPr="008675E4" w:rsidRDefault="008F471B">
      <w:pPr>
        <w:spacing w:after="160" w:line="259" w:lineRule="auto"/>
        <w:rPr>
          <w:rFonts w:ascii="Arial" w:eastAsia="Times New Roman" w:hAnsi="Arial" w:cs="Arial"/>
          <w:color w:val="000000"/>
          <w:lang w:val="sk-SK" w:eastAsia="en-GB"/>
        </w:rPr>
      </w:pPr>
    </w:p>
    <w:p w:rsidR="00761A0F" w:rsidRPr="008675E4" w:rsidRDefault="00761A0F">
      <w:pPr>
        <w:spacing w:after="160" w:line="259" w:lineRule="auto"/>
        <w:rPr>
          <w:rFonts w:ascii="Arial" w:eastAsia="Times New Roman" w:hAnsi="Arial" w:cs="Arial"/>
          <w:color w:val="000000"/>
          <w:lang w:val="sk-SK" w:eastAsia="en-GB"/>
        </w:rPr>
      </w:pPr>
      <w:r w:rsidRPr="008675E4">
        <w:rPr>
          <w:rFonts w:ascii="Arial" w:eastAsia="Times New Roman" w:hAnsi="Arial" w:cs="Arial"/>
          <w:color w:val="000000"/>
          <w:lang w:val="sk-SK" w:eastAsia="en-GB"/>
        </w:rPr>
        <w:br w:type="page"/>
      </w:r>
    </w:p>
    <w:p w:rsidR="00D922BD" w:rsidRPr="008675E4" w:rsidRDefault="00D922BD" w:rsidP="00D922BD">
      <w:pPr>
        <w:pStyle w:val="Nadpis1"/>
        <w:rPr>
          <w:rFonts w:eastAsia="Times New Roman"/>
          <w:lang w:val="sk-SK" w:eastAsia="en-GB"/>
        </w:rPr>
      </w:pPr>
      <w:bookmarkStart w:id="1" w:name="_Toc436715910"/>
      <w:r w:rsidRPr="008675E4">
        <w:rPr>
          <w:rFonts w:eastAsia="Times New Roman"/>
          <w:lang w:val="sk-SK" w:eastAsia="en-GB"/>
        </w:rPr>
        <w:lastRenderedPageBreak/>
        <w:t>Dokumentácia</w:t>
      </w:r>
      <w:bookmarkEnd w:id="1"/>
    </w:p>
    <w:p w:rsidR="00D922BD" w:rsidRPr="008675E4" w:rsidRDefault="00D922BD" w:rsidP="00D922BD">
      <w:pPr>
        <w:rPr>
          <w:lang w:val="sk-SK" w:eastAsia="en-GB"/>
        </w:rPr>
      </w:pPr>
    </w:p>
    <w:p w:rsidR="00D922BD" w:rsidRPr="008675E4" w:rsidRDefault="00D922BD" w:rsidP="008F471B">
      <w:pPr>
        <w:pStyle w:val="Nadpis2"/>
        <w:rPr>
          <w:rFonts w:eastAsia="Times New Roman"/>
          <w:lang w:val="sk-SK" w:eastAsia="en-GB"/>
        </w:rPr>
      </w:pPr>
      <w:bookmarkStart w:id="2" w:name="_Toc436715911"/>
      <w:r w:rsidRPr="008675E4">
        <w:rPr>
          <w:rFonts w:eastAsia="Times New Roman"/>
          <w:lang w:val="sk-SK" w:eastAsia="en-GB"/>
        </w:rPr>
        <w:t>Úvod</w:t>
      </w:r>
      <w:bookmarkEnd w:id="2"/>
    </w:p>
    <w:p w:rsidR="00266C57" w:rsidRPr="008675E4" w:rsidRDefault="00266C57" w:rsidP="00266C57">
      <w:pPr>
        <w:rPr>
          <w:lang w:val="sk-SK" w:eastAsia="en-GB"/>
        </w:rPr>
      </w:pPr>
      <w:r w:rsidRPr="008675E4">
        <w:rPr>
          <w:lang w:val="sk-SK" w:eastAsia="en-GB"/>
        </w:rPr>
        <w:tab/>
        <w:t xml:space="preserve">V svojej semestrálnej práci som sa rozhodol simulovať fungovanie prevádzky predajne O2 v obchodnom centre </w:t>
      </w:r>
      <w:proofErr w:type="spellStart"/>
      <w:r w:rsidRPr="008675E4">
        <w:rPr>
          <w:lang w:val="sk-SK" w:eastAsia="en-GB"/>
        </w:rPr>
        <w:t>Dubeň</w:t>
      </w:r>
      <w:proofErr w:type="spellEnd"/>
      <w:r w:rsidRPr="008675E4">
        <w:rPr>
          <w:lang w:val="sk-SK" w:eastAsia="en-GB"/>
        </w:rPr>
        <w:t xml:space="preserve">. Túto tému som si vybral, pretože som už dlhoročným zákazníkom tohto mobilného operátora. </w:t>
      </w:r>
      <w:r w:rsidR="008C77BA">
        <w:rPr>
          <w:lang w:val="sk-SK" w:eastAsia="en-GB"/>
        </w:rPr>
        <w:t>Zameral som sa trvanie obsluhy,</w:t>
      </w:r>
      <w:r w:rsidRPr="008675E4">
        <w:rPr>
          <w:lang w:val="sk-SK" w:eastAsia="en-GB"/>
        </w:rPr>
        <w:t xml:space="preserve"> </w:t>
      </w:r>
      <w:proofErr w:type="spellStart"/>
      <w:r w:rsidRPr="008675E4">
        <w:rPr>
          <w:lang w:val="sk-SK" w:eastAsia="en-GB"/>
        </w:rPr>
        <w:t>identifkáciu</w:t>
      </w:r>
      <w:proofErr w:type="spellEnd"/>
      <w:r w:rsidRPr="008675E4">
        <w:rPr>
          <w:lang w:val="sk-SK" w:eastAsia="en-GB"/>
        </w:rPr>
        <w:t xml:space="preserve"> rozličných úmyslov zákazníkov</w:t>
      </w:r>
      <w:r w:rsidR="008C77BA">
        <w:rPr>
          <w:lang w:val="sk-SK" w:eastAsia="en-GB"/>
        </w:rPr>
        <w:t xml:space="preserve"> a detailné modelovanie dĺžky ich obsluhy</w:t>
      </w:r>
      <w:r w:rsidRPr="008675E4">
        <w:rPr>
          <w:lang w:val="sk-SK" w:eastAsia="en-GB"/>
        </w:rPr>
        <w:t>.</w:t>
      </w:r>
      <w:r w:rsidR="008829E2" w:rsidRPr="008675E4">
        <w:rPr>
          <w:lang w:val="sk-SK" w:eastAsia="en-GB"/>
        </w:rPr>
        <w:t xml:space="preserve"> </w:t>
      </w:r>
      <w:r w:rsidR="008C77BA">
        <w:rPr>
          <w:lang w:val="sk-SK" w:eastAsia="en-GB"/>
        </w:rPr>
        <w:t xml:space="preserve">Mojim cieľom bolo znížiť dobu čakania zákazníka. </w:t>
      </w:r>
      <w:r w:rsidR="008829E2" w:rsidRPr="008675E4">
        <w:rPr>
          <w:lang w:val="sk-SK" w:eastAsia="en-GB"/>
        </w:rPr>
        <w:t>Modeloval som pracovný deň.</w:t>
      </w:r>
    </w:p>
    <w:p w:rsidR="008F471B" w:rsidRPr="008675E4" w:rsidRDefault="008F471B" w:rsidP="008F471B">
      <w:pPr>
        <w:rPr>
          <w:lang w:val="sk-SK" w:eastAsia="en-GB"/>
        </w:rPr>
      </w:pPr>
    </w:p>
    <w:bookmarkStart w:id="3" w:name="_Toc436715912"/>
    <w:p w:rsidR="00D922BD" w:rsidRPr="008675E4" w:rsidRDefault="0089717A" w:rsidP="008F471B">
      <w:pPr>
        <w:pStyle w:val="Nadpis2"/>
        <w:rPr>
          <w:rFonts w:eastAsia="Times New Roman"/>
          <w:lang w:val="sk-SK" w:eastAsia="en-GB"/>
        </w:rPr>
      </w:pPr>
      <w:r w:rsidRPr="000C588F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C62DDA5" wp14:editId="57DDE10D">
                <wp:simplePos x="0" y="0"/>
                <wp:positionH relativeFrom="margin">
                  <wp:align>center</wp:align>
                </wp:positionH>
                <wp:positionV relativeFrom="paragraph">
                  <wp:posOffset>3223139</wp:posOffset>
                </wp:positionV>
                <wp:extent cx="929005" cy="264160"/>
                <wp:effectExtent l="0" t="0" r="0" b="2540"/>
                <wp:wrapTopAndBottom/>
                <wp:docPr id="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0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17A" w:rsidRPr="000C588F" w:rsidRDefault="0089717A" w:rsidP="0089717A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lang w:val="sk-SK" w:eastAsia="en-GB"/>
                              </w:rPr>
                              <w:t>Logický 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2DDA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53.8pt;width:73.15pt;height:20.8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" filled="f" stroked="f">
                <v:textbox>
                  <w:txbxContent>
                    <w:p w:rsidR="0089717A" w:rsidRPr="000C588F" w:rsidRDefault="0089717A" w:rsidP="0089717A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lang w:val="sk-SK" w:eastAsia="en-GB"/>
                        </w:rPr>
                        <w:t>Logický model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36.7pt;margin-top:27.75pt;width:526.45pt;height:212.95pt;z-index:251682816;mso-position-horizontal-relative:text;mso-position-vertical-relative:text;mso-width-relative:page;mso-height-relative:page">
            <v:imagedata r:id="rId9" o:title="Screenshot (26)" croptop="8506f" cropbottom="27126f" cropleft="8572f" cropright="15518f"/>
            <w10:wrap type="topAndBottom"/>
          </v:shape>
        </w:pict>
      </w:r>
      <w:r w:rsidR="00853A0F" w:rsidRPr="008675E4">
        <w:rPr>
          <w:rFonts w:eastAsia="Times New Roman"/>
          <w:lang w:val="sk-SK" w:eastAsia="en-GB"/>
        </w:rPr>
        <w:t xml:space="preserve">Podrobný popis, </w:t>
      </w:r>
      <w:r w:rsidR="00D922BD" w:rsidRPr="008675E4">
        <w:rPr>
          <w:rFonts w:eastAsia="Times New Roman"/>
          <w:lang w:val="sk-SK" w:eastAsia="en-GB"/>
        </w:rPr>
        <w:t xml:space="preserve">analýza </w:t>
      </w:r>
      <w:r w:rsidR="00853A0F" w:rsidRPr="008675E4">
        <w:rPr>
          <w:rFonts w:eastAsia="Times New Roman"/>
          <w:lang w:val="sk-SK" w:eastAsia="en-GB"/>
        </w:rPr>
        <w:t xml:space="preserve">a tvorba simulačného </w:t>
      </w:r>
      <w:r w:rsidR="00D922BD" w:rsidRPr="008675E4">
        <w:rPr>
          <w:rFonts w:eastAsia="Times New Roman"/>
          <w:lang w:val="sk-SK" w:eastAsia="en-GB"/>
        </w:rPr>
        <w:t>modelu</w:t>
      </w:r>
      <w:bookmarkEnd w:id="3"/>
    </w:p>
    <w:p w:rsidR="00266C57" w:rsidRPr="008675E4" w:rsidRDefault="00266C57" w:rsidP="00266C57">
      <w:pPr>
        <w:rPr>
          <w:lang w:val="sk-SK" w:eastAsia="en-GB"/>
        </w:rPr>
      </w:pPr>
    </w:p>
    <w:p w:rsidR="008F471B" w:rsidRPr="008675E4" w:rsidRDefault="008F471B" w:rsidP="008F471B">
      <w:pPr>
        <w:rPr>
          <w:lang w:val="sk-SK" w:eastAsia="en-GB"/>
        </w:rPr>
      </w:pPr>
    </w:p>
    <w:p w:rsidR="00853A0F" w:rsidRPr="008675E4" w:rsidRDefault="00853A0F" w:rsidP="00853A0F">
      <w:pPr>
        <w:pStyle w:val="Nadpis3"/>
        <w:rPr>
          <w:lang w:val="sk-SK" w:eastAsia="en-GB"/>
        </w:rPr>
      </w:pPr>
      <w:bookmarkStart w:id="4" w:name="_Toc436715913"/>
      <w:r w:rsidRPr="008675E4">
        <w:rPr>
          <w:lang w:val="sk-SK" w:eastAsia="en-GB"/>
        </w:rPr>
        <w:t>Stručný popis modelu</w:t>
      </w:r>
      <w:bookmarkEnd w:id="4"/>
    </w:p>
    <w:p w:rsidR="00CA21D9" w:rsidRDefault="00FA121B" w:rsidP="00BB146F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>Tento model reprezentuje fungovanie pred</w:t>
      </w:r>
      <w:r w:rsidR="00853A0F" w:rsidRPr="008675E4">
        <w:rPr>
          <w:lang w:val="sk-SK" w:eastAsia="en-GB"/>
        </w:rPr>
        <w:t xml:space="preserve">ajne O2. </w:t>
      </w:r>
      <w:r w:rsidR="00CA21D9">
        <w:rPr>
          <w:lang w:val="sk-SK" w:eastAsia="en-GB"/>
        </w:rPr>
        <w:t xml:space="preserve">Keď  </w:t>
      </w:r>
      <w:r w:rsidR="008675E4" w:rsidRPr="008675E4">
        <w:rPr>
          <w:lang w:val="sk-SK" w:eastAsia="en-GB"/>
        </w:rPr>
        <w:t xml:space="preserve">Zákazník </w:t>
      </w:r>
      <w:r w:rsidR="00CA21D9">
        <w:rPr>
          <w:lang w:val="sk-SK" w:eastAsia="en-GB"/>
        </w:rPr>
        <w:t xml:space="preserve">prichádza do predajne, </w:t>
      </w:r>
      <w:r w:rsidR="00962E73">
        <w:rPr>
          <w:lang w:val="sk-SK" w:eastAsia="en-GB"/>
        </w:rPr>
        <w:t>v</w:t>
      </w:r>
      <w:r w:rsidR="00CA21D9">
        <w:rPr>
          <w:lang w:val="sk-SK" w:eastAsia="en-GB"/>
        </w:rPr>
        <w:t xml:space="preserve">chádza do nej vždy s nejakým úmyslom: </w:t>
      </w:r>
      <w:r w:rsidR="008675E4" w:rsidRPr="008675E4">
        <w:rPr>
          <w:lang w:val="sk-SK" w:eastAsia="en-GB"/>
        </w:rPr>
        <w:t xml:space="preserve">môže zaplatiť faktúru, kúpiť kredit, kúpiť telefón, informovať sa alebo si len pozrieť vystavené telefóny. Každá z obslužných činností je modelovaná vlastným pravdepodobnostným rozdelením. </w:t>
      </w:r>
    </w:p>
    <w:p w:rsidR="00962E73" w:rsidRDefault="00962E73" w:rsidP="00BB146F">
      <w:pPr>
        <w:ind w:firstLine="708"/>
        <w:rPr>
          <w:lang w:val="sk-SK" w:eastAsia="en-GB"/>
        </w:rPr>
      </w:pPr>
    </w:p>
    <w:p w:rsidR="00853A0F" w:rsidRDefault="003E3132" w:rsidP="00BB146F">
      <w:pPr>
        <w:ind w:firstLine="708"/>
        <w:rPr>
          <w:lang w:val="sk-SK" w:eastAsia="en-GB"/>
        </w:rPr>
      </w:pPr>
      <w:r>
        <w:rPr>
          <w:lang w:val="sk-SK" w:eastAsia="en-GB"/>
        </w:rPr>
        <w:t xml:space="preserve">Zákazníci vytvárajú jedinú frontu. </w:t>
      </w:r>
      <w:r w:rsidR="00BB146F">
        <w:rPr>
          <w:lang w:val="sk-SK" w:eastAsia="en-GB"/>
        </w:rPr>
        <w:t xml:space="preserve">Zákazník je obsluhovaná </w:t>
      </w:r>
      <w:r w:rsidR="00962E73">
        <w:rPr>
          <w:lang w:val="sk-SK" w:eastAsia="en-GB"/>
        </w:rPr>
        <w:t xml:space="preserve">a </w:t>
      </w:r>
      <w:r w:rsidR="00BB146F">
        <w:rPr>
          <w:lang w:val="sk-SK" w:eastAsia="en-GB"/>
        </w:rPr>
        <w:t>dynamická</w:t>
      </w:r>
      <w:r w:rsidR="00552767">
        <w:rPr>
          <w:lang w:val="sk-SK" w:eastAsia="en-GB"/>
        </w:rPr>
        <w:t xml:space="preserve"> (pohyblivá)</w:t>
      </w:r>
      <w:r w:rsidR="00BB146F">
        <w:rPr>
          <w:lang w:val="sk-SK" w:eastAsia="en-GB"/>
        </w:rPr>
        <w:t xml:space="preserve"> entita, ktorá je obsluhova</w:t>
      </w:r>
      <w:r w:rsidR="001255C3">
        <w:rPr>
          <w:lang w:val="sk-SK" w:eastAsia="en-GB"/>
        </w:rPr>
        <w:t>ná jedným z troch zamestnancov</w:t>
      </w:r>
      <w:r w:rsidR="00506A9C">
        <w:rPr>
          <w:lang w:val="sk-SK" w:eastAsia="en-GB"/>
        </w:rPr>
        <w:t xml:space="preserve"> z </w:t>
      </w:r>
      <w:proofErr w:type="spellStart"/>
      <w:r w:rsidR="00506A9C">
        <w:rPr>
          <w:lang w:val="sk-SK" w:eastAsia="en-GB"/>
        </w:rPr>
        <w:t>Resource</w:t>
      </w:r>
      <w:proofErr w:type="spellEnd"/>
      <w:r w:rsidR="00506A9C">
        <w:rPr>
          <w:lang w:val="sk-SK" w:eastAsia="en-GB"/>
        </w:rPr>
        <w:t xml:space="preserve"> </w:t>
      </w:r>
      <w:proofErr w:type="spellStart"/>
      <w:r w:rsidR="00506A9C">
        <w:rPr>
          <w:lang w:val="sk-SK" w:eastAsia="en-GB"/>
        </w:rPr>
        <w:t>Pool-ov</w:t>
      </w:r>
      <w:proofErr w:type="spellEnd"/>
      <w:r w:rsidR="001255C3">
        <w:rPr>
          <w:lang w:val="sk-SK" w:eastAsia="en-GB"/>
        </w:rPr>
        <w:t>.</w:t>
      </w:r>
    </w:p>
    <w:p w:rsidR="00552767" w:rsidRDefault="00475786" w:rsidP="00853A0F">
      <w:pPr>
        <w:ind w:firstLine="708"/>
        <w:rPr>
          <w:lang w:val="sk-SK" w:eastAsia="en-GB"/>
        </w:rPr>
      </w:pPr>
      <w:r>
        <w:rPr>
          <w:lang w:val="sk-SK" w:eastAsia="en-GB"/>
        </w:rPr>
        <w:t>Zákazníci sú obsluhovaní dvomi pracovníčkami a jedným vedúcim</w:t>
      </w:r>
      <w:r w:rsidR="00642ED9">
        <w:rPr>
          <w:lang w:val="sk-SK" w:eastAsia="en-GB"/>
        </w:rPr>
        <w:t xml:space="preserve">. </w:t>
      </w:r>
    </w:p>
    <w:p w:rsidR="00552767" w:rsidRDefault="00642ED9" w:rsidP="00853A0F">
      <w:pPr>
        <w:ind w:firstLine="708"/>
        <w:rPr>
          <w:lang w:val="sk-SK" w:eastAsia="en-GB"/>
        </w:rPr>
      </w:pPr>
      <w:r>
        <w:rPr>
          <w:lang w:val="sk-SK" w:eastAsia="en-GB"/>
        </w:rPr>
        <w:t>Dve pracovníčky tvoria jeden obsluhujúci zdroj. Agentom je „</w:t>
      </w:r>
      <w:proofErr w:type="spellStart"/>
      <w:r>
        <w:rPr>
          <w:lang w:val="sk-SK" w:eastAsia="en-GB"/>
        </w:rPr>
        <w:t>Pracovnicka</w:t>
      </w:r>
      <w:proofErr w:type="spellEnd"/>
      <w:r>
        <w:rPr>
          <w:lang w:val="sk-SK" w:eastAsia="en-GB"/>
        </w:rPr>
        <w:t xml:space="preserve">“. </w:t>
      </w:r>
      <w:proofErr w:type="spellStart"/>
      <w:r w:rsidR="00B64467">
        <w:rPr>
          <w:lang w:val="sk-SK" w:eastAsia="en-GB"/>
        </w:rPr>
        <w:t>Resource</w:t>
      </w:r>
      <w:proofErr w:type="spellEnd"/>
      <w:r w:rsidR="00B64467">
        <w:rPr>
          <w:lang w:val="sk-SK" w:eastAsia="en-GB"/>
        </w:rPr>
        <w:t xml:space="preserve"> </w:t>
      </w:r>
      <w:proofErr w:type="spellStart"/>
      <w:r w:rsidR="00B64467">
        <w:rPr>
          <w:lang w:val="sk-SK" w:eastAsia="en-GB"/>
        </w:rPr>
        <w:t>Pool</w:t>
      </w:r>
      <w:proofErr w:type="spellEnd"/>
      <w:r w:rsidR="00552767">
        <w:rPr>
          <w:lang w:val="sk-SK" w:eastAsia="en-GB"/>
        </w:rPr>
        <w:t xml:space="preserve"> je statického typu – nepohybuje sa</w:t>
      </w:r>
      <w:r>
        <w:rPr>
          <w:lang w:val="sk-SK" w:eastAsia="en-GB"/>
        </w:rPr>
        <w:t>.</w:t>
      </w:r>
      <w:r w:rsidR="00BB146F">
        <w:rPr>
          <w:lang w:val="sk-SK" w:eastAsia="en-GB"/>
        </w:rPr>
        <w:t xml:space="preserve"> </w:t>
      </w:r>
      <w:r w:rsidR="00552767">
        <w:rPr>
          <w:lang w:val="sk-SK" w:eastAsia="en-GB"/>
        </w:rPr>
        <w:t>Pracovníčky</w:t>
      </w:r>
      <w:r w:rsidR="00BB146F" w:rsidRPr="008675E4">
        <w:rPr>
          <w:lang w:val="sk-SK" w:eastAsia="en-GB"/>
        </w:rPr>
        <w:t xml:space="preserve"> môžu nadobúdať dva stavy: “pracuj</w:t>
      </w:r>
      <w:r w:rsidR="00552767">
        <w:rPr>
          <w:lang w:val="sk-SK" w:eastAsia="en-GB"/>
        </w:rPr>
        <w:t>ú</w:t>
      </w:r>
      <w:r w:rsidR="00BB146F" w:rsidRPr="008675E4">
        <w:rPr>
          <w:lang w:val="sk-SK" w:eastAsia="en-GB"/>
        </w:rPr>
        <w:t>” alebo “m</w:t>
      </w:r>
      <w:r w:rsidR="00552767">
        <w:rPr>
          <w:lang w:val="sk-SK" w:eastAsia="en-GB"/>
        </w:rPr>
        <w:t>ajú</w:t>
      </w:r>
      <w:r w:rsidR="00BB146F" w:rsidRPr="008675E4">
        <w:rPr>
          <w:lang w:val="sk-SK" w:eastAsia="en-GB"/>
        </w:rPr>
        <w:t xml:space="preserve"> prestávku”.</w:t>
      </w:r>
      <w:r w:rsidR="00BB146F">
        <w:rPr>
          <w:lang w:val="sk-SK" w:eastAsia="en-GB"/>
        </w:rPr>
        <w:t xml:space="preserve"> </w:t>
      </w:r>
      <w:r w:rsidR="00BB146F" w:rsidRPr="008675E4">
        <w:rPr>
          <w:lang w:val="sk-SK" w:eastAsia="en-GB"/>
        </w:rPr>
        <w:t xml:space="preserve">Prestávky sú </w:t>
      </w:r>
      <w:r w:rsidR="00BB146F" w:rsidRPr="008675E4">
        <w:rPr>
          <w:lang w:val="sk-SK" w:eastAsia="en-GB"/>
        </w:rPr>
        <w:lastRenderedPageBreak/>
        <w:t>zadané v príslušných rozvrhoch</w:t>
      </w:r>
      <w:r w:rsidR="00BB146F">
        <w:rPr>
          <w:lang w:val="sk-SK" w:eastAsia="en-GB"/>
        </w:rPr>
        <w:t xml:space="preserve"> a počas nej </w:t>
      </w:r>
      <w:r w:rsidR="00552767">
        <w:rPr>
          <w:lang w:val="sk-SK" w:eastAsia="en-GB"/>
        </w:rPr>
        <w:t xml:space="preserve">pracovníčky nemôžu </w:t>
      </w:r>
      <w:r w:rsidR="00BB146F">
        <w:rPr>
          <w:lang w:val="sk-SK" w:eastAsia="en-GB"/>
        </w:rPr>
        <w:t>obsluhovať zákazníkov</w:t>
      </w:r>
      <w:r w:rsidR="001255C3">
        <w:rPr>
          <w:lang w:val="sk-SK" w:eastAsia="en-GB"/>
        </w:rPr>
        <w:t xml:space="preserve">. </w:t>
      </w:r>
      <w:r w:rsidR="00B64467">
        <w:rPr>
          <w:lang w:val="sk-SK" w:eastAsia="en-GB"/>
        </w:rPr>
        <w:t>Pracovníčky majú obednú prestávku od</w:t>
      </w:r>
      <w:r w:rsidR="001255C3">
        <w:rPr>
          <w:lang w:val="sk-SK" w:eastAsia="en-GB"/>
        </w:rPr>
        <w:t xml:space="preserve"> </w:t>
      </w:r>
      <w:proofErr w:type="spellStart"/>
      <w:r w:rsidR="001255C3">
        <w:rPr>
          <w:lang w:val="sk-SK" w:eastAsia="en-GB"/>
        </w:rPr>
        <w:t>od</w:t>
      </w:r>
      <w:proofErr w:type="spellEnd"/>
      <w:r w:rsidR="001255C3">
        <w:rPr>
          <w:lang w:val="sk-SK" w:eastAsia="en-GB"/>
        </w:rPr>
        <w:t xml:space="preserve"> 12:30 do 13:00.</w:t>
      </w:r>
    </w:p>
    <w:p w:rsidR="00552767" w:rsidRDefault="00552767" w:rsidP="00853A0F">
      <w:pPr>
        <w:ind w:firstLine="708"/>
        <w:rPr>
          <w:lang w:val="sk-SK" w:eastAsia="en-GB"/>
        </w:rPr>
      </w:pPr>
      <w:r>
        <w:rPr>
          <w:lang w:val="sk-SK" w:eastAsia="en-GB"/>
        </w:rPr>
        <w:t>„</w:t>
      </w:r>
      <w:proofErr w:type="spellStart"/>
      <w:r>
        <w:rPr>
          <w:lang w:val="sk-SK" w:eastAsia="en-GB"/>
        </w:rPr>
        <w:t>resVeduci</w:t>
      </w:r>
      <w:proofErr w:type="spellEnd"/>
      <w:r>
        <w:rPr>
          <w:lang w:val="sk-SK" w:eastAsia="en-GB"/>
        </w:rPr>
        <w:t>“ tvorí ďalší obsluhujúci zdroj. Agentom je „</w:t>
      </w:r>
      <w:proofErr w:type="spellStart"/>
      <w:r>
        <w:rPr>
          <w:lang w:val="sk-SK" w:eastAsia="en-GB"/>
        </w:rPr>
        <w:t>Veduci</w:t>
      </w:r>
      <w:proofErr w:type="spellEnd"/>
      <w:r>
        <w:rPr>
          <w:lang w:val="sk-SK" w:eastAsia="en-GB"/>
        </w:rPr>
        <w:t xml:space="preserve">“. Vedúci je len jeden. </w:t>
      </w:r>
      <w:proofErr w:type="spellStart"/>
      <w:r w:rsidR="00B64467">
        <w:rPr>
          <w:lang w:val="sk-SK" w:eastAsia="en-GB"/>
        </w:rPr>
        <w:t>Resource</w:t>
      </w:r>
      <w:proofErr w:type="spellEnd"/>
      <w:r w:rsidR="00B64467">
        <w:rPr>
          <w:lang w:val="sk-SK" w:eastAsia="en-GB"/>
        </w:rPr>
        <w:t xml:space="preserve"> </w:t>
      </w:r>
      <w:proofErr w:type="spellStart"/>
      <w:r w:rsidR="00B64467">
        <w:rPr>
          <w:lang w:val="sk-SK" w:eastAsia="en-GB"/>
        </w:rPr>
        <w:t>Pool</w:t>
      </w:r>
      <w:proofErr w:type="spellEnd"/>
      <w:r>
        <w:rPr>
          <w:lang w:val="sk-SK" w:eastAsia="en-GB"/>
        </w:rPr>
        <w:t xml:space="preserve"> je statického typu – nepohybuje sa. Vedúci môže </w:t>
      </w:r>
      <w:r w:rsidRPr="008675E4">
        <w:rPr>
          <w:lang w:val="sk-SK" w:eastAsia="en-GB"/>
        </w:rPr>
        <w:t>nadobúdať dva stavy: “pracuje” alebo “má prestávku”.</w:t>
      </w:r>
      <w:r>
        <w:rPr>
          <w:lang w:val="sk-SK" w:eastAsia="en-GB"/>
        </w:rPr>
        <w:t xml:space="preserve"> </w:t>
      </w:r>
      <w:r w:rsidRPr="008675E4">
        <w:rPr>
          <w:lang w:val="sk-SK" w:eastAsia="en-GB"/>
        </w:rPr>
        <w:t>Prestávky sú zadané v príslušných rozvrhoch</w:t>
      </w:r>
      <w:r>
        <w:rPr>
          <w:lang w:val="sk-SK" w:eastAsia="en-GB"/>
        </w:rPr>
        <w:t xml:space="preserve"> a počas nej vedúci</w:t>
      </w:r>
      <w:r w:rsidR="00E75275">
        <w:rPr>
          <w:lang w:val="sk-SK" w:eastAsia="en-GB"/>
        </w:rPr>
        <w:t xml:space="preserve"> nemôže</w:t>
      </w:r>
      <w:r>
        <w:rPr>
          <w:lang w:val="sk-SK" w:eastAsia="en-GB"/>
        </w:rPr>
        <w:t xml:space="preserve"> obsluhovať zákazníkov</w:t>
      </w:r>
      <w:r w:rsidR="001255C3">
        <w:rPr>
          <w:lang w:val="sk-SK" w:eastAsia="en-GB"/>
        </w:rPr>
        <w:t>. Vedúci má prestávky od 11:30 do 12:00, od 15:00 do 15:15 a od 17:00 do 20:00, lebo pracuje iba 9 hodín</w:t>
      </w:r>
      <w:r w:rsidR="002B123E">
        <w:rPr>
          <w:lang w:val="sk-SK" w:eastAsia="en-GB"/>
        </w:rPr>
        <w:t xml:space="preserve"> (od 8:00 do 17:00)</w:t>
      </w:r>
      <w:r w:rsidR="001255C3">
        <w:rPr>
          <w:lang w:val="sk-SK" w:eastAsia="en-GB"/>
        </w:rPr>
        <w:t>.</w:t>
      </w:r>
    </w:p>
    <w:p w:rsidR="001255C3" w:rsidRDefault="001255C3" w:rsidP="00853A0F">
      <w:pPr>
        <w:ind w:firstLine="708"/>
        <w:rPr>
          <w:lang w:val="sk-SK" w:eastAsia="en-GB"/>
        </w:rPr>
      </w:pPr>
      <w:r>
        <w:rPr>
          <w:lang w:val="sk-SK" w:eastAsia="en-GB"/>
        </w:rPr>
        <w:t xml:space="preserve">Prestávky medzi </w:t>
      </w:r>
      <w:r w:rsidR="00EC2959">
        <w:rPr>
          <w:lang w:val="sk-SK" w:eastAsia="en-GB"/>
        </w:rPr>
        <w:t>zdrojmi „</w:t>
      </w:r>
      <w:proofErr w:type="spellStart"/>
      <w:r w:rsidR="00EC2959">
        <w:rPr>
          <w:lang w:val="sk-SK" w:eastAsia="en-GB"/>
        </w:rPr>
        <w:t>resVeduci</w:t>
      </w:r>
      <w:proofErr w:type="spellEnd"/>
      <w:r w:rsidR="00EC2959">
        <w:rPr>
          <w:lang w:val="sk-SK" w:eastAsia="en-GB"/>
        </w:rPr>
        <w:t>“ a „</w:t>
      </w:r>
      <w:proofErr w:type="spellStart"/>
      <w:r w:rsidR="00EC2959">
        <w:rPr>
          <w:lang w:val="sk-SK" w:eastAsia="en-GB"/>
        </w:rPr>
        <w:t>resPracovnicky</w:t>
      </w:r>
      <w:proofErr w:type="spellEnd"/>
      <w:r w:rsidR="00EC2959">
        <w:rPr>
          <w:lang w:val="sk-SK" w:eastAsia="en-GB"/>
        </w:rPr>
        <w:t xml:space="preserve">“ sa neprekrývajú, z čoho vyplýva, že vždy je aspoň jeden </w:t>
      </w:r>
      <w:r w:rsidR="001C7F16">
        <w:rPr>
          <w:lang w:val="sk-SK" w:eastAsia="en-GB"/>
        </w:rPr>
        <w:t>zamestnanec v predajni.</w:t>
      </w:r>
    </w:p>
    <w:p w:rsidR="00552767" w:rsidRPr="008675E4" w:rsidRDefault="00EC2959" w:rsidP="005D333E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>Potom, čo je zákazník obslúžený, odchádza z predajne.</w:t>
      </w:r>
      <w:r w:rsidR="005D333E">
        <w:rPr>
          <w:lang w:val="sk-SK" w:eastAsia="en-GB"/>
        </w:rPr>
        <w:t xml:space="preserve"> </w:t>
      </w:r>
      <w:r w:rsidR="002840AE">
        <w:rPr>
          <w:lang w:val="sk-SK" w:eastAsia="en-GB"/>
        </w:rPr>
        <w:t>Predajňa je počas pracovného dňa otvorená od 8:00 do 20:00.</w:t>
      </w:r>
    </w:p>
    <w:p w:rsidR="00FA121B" w:rsidRPr="008675E4" w:rsidRDefault="00FA121B" w:rsidP="00853A0F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>V nasledujúcich častiach sa budem zaoberať jednotlivý</w:t>
      </w:r>
      <w:r w:rsidR="00434A82">
        <w:rPr>
          <w:lang w:val="sk-SK" w:eastAsia="en-GB"/>
        </w:rPr>
        <w:t xml:space="preserve">mi objektami, </w:t>
      </w:r>
      <w:r w:rsidR="00853A0F" w:rsidRPr="008675E4">
        <w:rPr>
          <w:lang w:val="sk-SK" w:eastAsia="en-GB"/>
        </w:rPr>
        <w:t>ich vlastnosťami a činnosťami v simulačnom modeli.</w:t>
      </w:r>
    </w:p>
    <w:p w:rsidR="00FA121B" w:rsidRPr="008675E4" w:rsidRDefault="00FA121B" w:rsidP="00FA121B">
      <w:pPr>
        <w:pStyle w:val="Nadpis3"/>
        <w:rPr>
          <w:lang w:val="sk-SK" w:eastAsia="en-GB"/>
        </w:rPr>
      </w:pPr>
      <w:bookmarkStart w:id="5" w:name="_Toc436715914"/>
      <w:proofErr w:type="spellStart"/>
      <w:r w:rsidRPr="008675E4">
        <w:rPr>
          <w:lang w:val="sk-SK" w:eastAsia="en-GB"/>
        </w:rPr>
        <w:t>Source</w:t>
      </w:r>
      <w:proofErr w:type="spellEnd"/>
      <w:r w:rsidRPr="008675E4">
        <w:rPr>
          <w:lang w:val="sk-SK" w:eastAsia="en-GB"/>
        </w:rPr>
        <w:t xml:space="preserve"> (</w:t>
      </w:r>
      <w:proofErr w:type="spellStart"/>
      <w:r w:rsidRPr="008675E4">
        <w:rPr>
          <w:lang w:val="sk-SK" w:eastAsia="en-GB"/>
        </w:rPr>
        <w:t>prichodZakaznika</w:t>
      </w:r>
      <w:proofErr w:type="spellEnd"/>
      <w:r w:rsidRPr="008675E4">
        <w:rPr>
          <w:lang w:val="sk-SK" w:eastAsia="en-GB"/>
        </w:rPr>
        <w:t>)</w:t>
      </w:r>
      <w:bookmarkEnd w:id="5"/>
    </w:p>
    <w:p w:rsidR="00232FCD" w:rsidRDefault="00FA121B" w:rsidP="008F471B">
      <w:pPr>
        <w:rPr>
          <w:lang w:val="sk-SK" w:eastAsia="en-GB"/>
        </w:rPr>
      </w:pPr>
      <w:r w:rsidRPr="008675E4">
        <w:rPr>
          <w:lang w:val="sk-SK" w:eastAsia="en-GB"/>
        </w:rPr>
        <w:tab/>
        <w:t>Objekt “</w:t>
      </w:r>
      <w:proofErr w:type="spellStart"/>
      <w:r w:rsidRPr="008675E4">
        <w:rPr>
          <w:lang w:val="sk-SK" w:eastAsia="en-GB"/>
        </w:rPr>
        <w:t>Source</w:t>
      </w:r>
      <w:proofErr w:type="spellEnd"/>
      <w:r w:rsidRPr="008675E4">
        <w:rPr>
          <w:lang w:val="sk-SK" w:eastAsia="en-GB"/>
        </w:rPr>
        <w:t xml:space="preserve">” modeluje príchod zákazníkov do predajne. </w:t>
      </w:r>
      <w:r w:rsidR="007F6619" w:rsidRPr="008675E4">
        <w:rPr>
          <w:lang w:val="sk-SK" w:eastAsia="en-GB"/>
        </w:rPr>
        <w:t xml:space="preserve">Príchody zákazníkov sú definované časom medzi ich príchodmi, ktoré som modeloval exponenciálnym rozdelením so strednou hodnou 6,67 minúty. </w:t>
      </w:r>
      <w:r w:rsidR="00FF7BF1" w:rsidRPr="008675E4">
        <w:rPr>
          <w:lang w:val="sk-SK" w:eastAsia="en-GB"/>
        </w:rPr>
        <w:t xml:space="preserve">Na zmenu </w:t>
      </w:r>
      <w:r w:rsidR="00232FCD">
        <w:rPr>
          <w:lang w:val="sk-SK" w:eastAsia="en-GB"/>
        </w:rPr>
        <w:t xml:space="preserve">resp. zvýšenie </w:t>
      </w:r>
      <w:r w:rsidR="002E7B34" w:rsidRPr="008675E4">
        <w:rPr>
          <w:lang w:val="sk-SK" w:eastAsia="en-GB"/>
        </w:rPr>
        <w:t>intenz</w:t>
      </w:r>
      <w:r w:rsidR="00FF7BF1" w:rsidRPr="008675E4">
        <w:rPr>
          <w:lang w:val="sk-SK" w:eastAsia="en-GB"/>
        </w:rPr>
        <w:t xml:space="preserve">ity </w:t>
      </w:r>
      <w:r w:rsidR="002E7B34" w:rsidRPr="008675E4">
        <w:rPr>
          <w:lang w:val="sk-SK" w:eastAsia="en-GB"/>
        </w:rPr>
        <w:t>príchodu ľudí slúži aj “</w:t>
      </w:r>
      <w:proofErr w:type="spellStart"/>
      <w:r w:rsidR="002E7B34" w:rsidRPr="008675E4">
        <w:rPr>
          <w:lang w:val="sk-SK" w:eastAsia="en-GB"/>
        </w:rPr>
        <w:t>Slider</w:t>
      </w:r>
      <w:proofErr w:type="spellEnd"/>
      <w:r w:rsidR="002E7B34" w:rsidRPr="008675E4">
        <w:rPr>
          <w:lang w:val="sk-SK" w:eastAsia="en-GB"/>
        </w:rPr>
        <w:t>” (</w:t>
      </w:r>
      <w:proofErr w:type="spellStart"/>
      <w:r w:rsidR="002E7B34" w:rsidRPr="008675E4">
        <w:rPr>
          <w:lang w:val="sk-SK" w:eastAsia="en-GB"/>
        </w:rPr>
        <w:t>sliderIntenzita</w:t>
      </w:r>
      <w:proofErr w:type="spellEnd"/>
      <w:r w:rsidR="002E7B34" w:rsidRPr="008675E4">
        <w:rPr>
          <w:lang w:val="sk-SK" w:eastAsia="en-GB"/>
        </w:rPr>
        <w:t xml:space="preserve">), ktorý ukladá svoju aktuálnu hodnotu do premennej </w:t>
      </w:r>
      <w:proofErr w:type="spellStart"/>
      <w:r w:rsidR="002E7B34" w:rsidRPr="008675E4">
        <w:rPr>
          <w:lang w:val="sk-SK" w:eastAsia="en-GB"/>
        </w:rPr>
        <w:t>varVstupnyPrud</w:t>
      </w:r>
      <w:proofErr w:type="spellEnd"/>
      <w:r w:rsidR="002E7B34" w:rsidRPr="008675E4">
        <w:rPr>
          <w:lang w:val="sk-SK" w:eastAsia="en-GB"/>
        </w:rPr>
        <w:t xml:space="preserve">. </w:t>
      </w:r>
      <w:proofErr w:type="spellStart"/>
      <w:r w:rsidR="002E7B34" w:rsidRPr="008675E4">
        <w:rPr>
          <w:lang w:val="sk-SK" w:eastAsia="en-GB"/>
        </w:rPr>
        <w:t>Sliderom</w:t>
      </w:r>
      <w:proofErr w:type="spellEnd"/>
      <w:r w:rsidR="002E7B34" w:rsidRPr="008675E4">
        <w:rPr>
          <w:lang w:val="sk-SK" w:eastAsia="en-GB"/>
        </w:rPr>
        <w:t xml:space="preserve"> je možné meniť intenzitu príchodov zákazníkov až do 1000% </w:t>
      </w:r>
      <w:r w:rsidR="00232FCD">
        <w:rPr>
          <w:lang w:val="sk-SK" w:eastAsia="en-GB"/>
        </w:rPr>
        <w:t xml:space="preserve">(desaťnásobne viac prichádzajúcich zákazníkov) </w:t>
      </w:r>
      <w:r w:rsidR="002E7B34" w:rsidRPr="008675E4">
        <w:rPr>
          <w:lang w:val="sk-SK" w:eastAsia="en-GB"/>
        </w:rPr>
        <w:t>štandardnej prevádzky</w:t>
      </w:r>
      <w:r w:rsidR="00232FCD">
        <w:rPr>
          <w:lang w:val="sk-SK" w:eastAsia="en-GB"/>
        </w:rPr>
        <w:t xml:space="preserve">. Intenzitu príchodu zákazníkov je možné meniť v </w:t>
      </w:r>
      <w:r w:rsidR="002E7B34" w:rsidRPr="008675E4">
        <w:rPr>
          <w:lang w:val="sk-SK" w:eastAsia="en-GB"/>
        </w:rPr>
        <w:t xml:space="preserve">priebehu simulácie. </w:t>
      </w:r>
    </w:p>
    <w:p w:rsidR="00FF7BF1" w:rsidRPr="008675E4" w:rsidRDefault="007F6619" w:rsidP="00232FCD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 xml:space="preserve">Príchod viacerých zákazníkov </w:t>
      </w:r>
      <w:r w:rsidR="002E7B34" w:rsidRPr="008675E4">
        <w:rPr>
          <w:lang w:val="sk-SK" w:eastAsia="en-GB"/>
        </w:rPr>
        <w:t xml:space="preserve">naraz </w:t>
      </w:r>
      <w:r w:rsidRPr="008675E4">
        <w:rPr>
          <w:lang w:val="sk-SK" w:eastAsia="en-GB"/>
        </w:rPr>
        <w:t>je modelovaný objektom “</w:t>
      </w:r>
      <w:proofErr w:type="spellStart"/>
      <w:r w:rsidRPr="008675E4">
        <w:rPr>
          <w:lang w:val="sk-SK" w:eastAsia="en-GB"/>
        </w:rPr>
        <w:t>Custom</w:t>
      </w:r>
      <w:proofErr w:type="spellEnd"/>
      <w:r w:rsidRPr="008675E4">
        <w:rPr>
          <w:lang w:val="sk-SK" w:eastAsia="en-GB"/>
        </w:rPr>
        <w:t xml:space="preserve"> </w:t>
      </w:r>
      <w:proofErr w:type="spellStart"/>
      <w:r w:rsidRPr="008675E4">
        <w:rPr>
          <w:lang w:val="sk-SK" w:eastAsia="en-GB"/>
        </w:rPr>
        <w:t>Distribution</w:t>
      </w:r>
      <w:proofErr w:type="spellEnd"/>
      <w:r w:rsidRPr="008675E4">
        <w:rPr>
          <w:lang w:val="sk-SK" w:eastAsia="en-GB"/>
        </w:rPr>
        <w:t>”</w:t>
      </w:r>
      <w:r w:rsidR="00CA01A2" w:rsidRPr="008675E4">
        <w:rPr>
          <w:lang w:val="sk-SK" w:eastAsia="en-GB"/>
        </w:rPr>
        <w:t xml:space="preserve"> (</w:t>
      </w:r>
      <w:proofErr w:type="spellStart"/>
      <w:r w:rsidR="00CA01A2" w:rsidRPr="008675E4">
        <w:rPr>
          <w:lang w:val="sk-SK" w:eastAsia="en-GB"/>
        </w:rPr>
        <w:t>cdPrichody</w:t>
      </w:r>
      <w:proofErr w:type="spellEnd"/>
      <w:r w:rsidR="00CA01A2" w:rsidRPr="008675E4">
        <w:rPr>
          <w:lang w:val="sk-SK" w:eastAsia="en-GB"/>
        </w:rPr>
        <w:t>)</w:t>
      </w:r>
      <w:r w:rsidRPr="008675E4">
        <w:rPr>
          <w:lang w:val="sk-SK" w:eastAsia="en-GB"/>
        </w:rPr>
        <w:t xml:space="preserve"> tak, že </w:t>
      </w:r>
      <w:r w:rsidR="00CA01A2" w:rsidRPr="008675E4">
        <w:rPr>
          <w:lang w:val="sk-SK" w:eastAsia="en-GB"/>
        </w:rPr>
        <w:t>bolo</w:t>
      </w:r>
      <w:r w:rsidRPr="008675E4">
        <w:rPr>
          <w:lang w:val="sk-SK" w:eastAsia="en-GB"/>
        </w:rPr>
        <w:t xml:space="preserve"> namera</w:t>
      </w:r>
      <w:r w:rsidR="00CA01A2" w:rsidRPr="008675E4">
        <w:rPr>
          <w:lang w:val="sk-SK" w:eastAsia="en-GB"/>
        </w:rPr>
        <w:t xml:space="preserve">ných </w:t>
      </w:r>
      <w:r w:rsidRPr="008675E4">
        <w:rPr>
          <w:lang w:val="sk-SK" w:eastAsia="en-GB"/>
        </w:rPr>
        <w:t xml:space="preserve">106 výskytov, kedy prišiel do predajne 1 človek, v ôsmich prípadoch </w:t>
      </w:r>
      <w:proofErr w:type="spellStart"/>
      <w:r w:rsidRPr="008675E4">
        <w:rPr>
          <w:lang w:val="sk-SK" w:eastAsia="en-GB"/>
        </w:rPr>
        <w:t>príšli</w:t>
      </w:r>
      <w:proofErr w:type="spellEnd"/>
      <w:r w:rsidRPr="008675E4">
        <w:rPr>
          <w:lang w:val="sk-SK" w:eastAsia="en-GB"/>
        </w:rPr>
        <w:t xml:space="preserve"> do predajne dvaja ľudia naraz. Po príchode zákazníka resp. po opustení objektu </w:t>
      </w:r>
      <w:proofErr w:type="spellStart"/>
      <w:r w:rsidRPr="008675E4">
        <w:rPr>
          <w:lang w:val="sk-SK" w:eastAsia="en-GB"/>
        </w:rPr>
        <w:t>Source</w:t>
      </w:r>
      <w:proofErr w:type="spellEnd"/>
      <w:r w:rsidRPr="008675E4">
        <w:rPr>
          <w:lang w:val="sk-SK" w:eastAsia="en-GB"/>
        </w:rPr>
        <w:t xml:space="preserve"> (</w:t>
      </w:r>
      <w:proofErr w:type="spellStart"/>
      <w:r w:rsidRPr="008675E4">
        <w:rPr>
          <w:lang w:val="sk-SK" w:eastAsia="en-GB"/>
        </w:rPr>
        <w:t>onExit</w:t>
      </w:r>
      <w:proofErr w:type="spellEnd"/>
      <w:r w:rsidRPr="008675E4">
        <w:rPr>
          <w:lang w:val="sk-SK" w:eastAsia="en-GB"/>
        </w:rPr>
        <w:t>) sa agentovi “</w:t>
      </w:r>
      <w:proofErr w:type="spellStart"/>
      <w:r w:rsidRPr="008675E4">
        <w:rPr>
          <w:lang w:val="sk-SK" w:eastAsia="en-GB"/>
        </w:rPr>
        <w:t>Zakaznik</w:t>
      </w:r>
      <w:proofErr w:type="spellEnd"/>
      <w:r w:rsidRPr="008675E4">
        <w:rPr>
          <w:lang w:val="sk-SK" w:eastAsia="en-GB"/>
        </w:rPr>
        <w:t xml:space="preserve">” </w:t>
      </w:r>
      <w:proofErr w:type="spellStart"/>
      <w:r w:rsidRPr="008675E4">
        <w:rPr>
          <w:lang w:val="sk-SK" w:eastAsia="en-GB"/>
        </w:rPr>
        <w:t>nastavi</w:t>
      </w:r>
      <w:proofErr w:type="spellEnd"/>
      <w:r w:rsidRPr="008675E4">
        <w:rPr>
          <w:lang w:val="sk-SK" w:eastAsia="en-GB"/>
        </w:rPr>
        <w:t xml:space="preserve"> parameter “</w:t>
      </w:r>
      <w:proofErr w:type="spellStart"/>
      <w:r w:rsidRPr="008675E4">
        <w:rPr>
          <w:lang w:val="sk-SK" w:eastAsia="en-GB"/>
        </w:rPr>
        <w:t>parCasPrichodu</w:t>
      </w:r>
      <w:proofErr w:type="spellEnd"/>
      <w:r w:rsidRPr="008675E4">
        <w:rPr>
          <w:lang w:val="sk-SK" w:eastAsia="en-GB"/>
        </w:rPr>
        <w:t>”</w:t>
      </w:r>
      <w:r w:rsidR="00CA01A2" w:rsidRPr="008675E4">
        <w:rPr>
          <w:lang w:val="sk-SK" w:eastAsia="en-GB"/>
        </w:rPr>
        <w:t xml:space="preserve"> na aktuálny čas v modeli.</w:t>
      </w:r>
    </w:p>
    <w:p w:rsidR="00CA01A2" w:rsidRPr="008675E4" w:rsidRDefault="00CA01A2" w:rsidP="00CA01A2">
      <w:pPr>
        <w:pStyle w:val="Nadpis3"/>
        <w:rPr>
          <w:lang w:val="sk-SK" w:eastAsia="en-GB"/>
        </w:rPr>
      </w:pPr>
      <w:bookmarkStart w:id="6" w:name="_Toc436715915"/>
      <w:r w:rsidRPr="008675E4">
        <w:rPr>
          <w:lang w:val="sk-SK" w:eastAsia="en-GB"/>
        </w:rPr>
        <w:t>Agent “</w:t>
      </w:r>
      <w:proofErr w:type="spellStart"/>
      <w:r w:rsidRPr="008675E4">
        <w:rPr>
          <w:lang w:val="sk-SK" w:eastAsia="en-GB"/>
        </w:rPr>
        <w:t>Zakaznik</w:t>
      </w:r>
      <w:proofErr w:type="spellEnd"/>
      <w:r w:rsidRPr="008675E4">
        <w:rPr>
          <w:lang w:val="sk-SK" w:eastAsia="en-GB"/>
        </w:rPr>
        <w:t>”</w:t>
      </w:r>
      <w:bookmarkEnd w:id="6"/>
    </w:p>
    <w:p w:rsidR="00FF7BF1" w:rsidRPr="008675E4" w:rsidRDefault="00CA01A2" w:rsidP="00434A82">
      <w:pPr>
        <w:rPr>
          <w:lang w:val="sk-SK" w:eastAsia="en-GB"/>
        </w:rPr>
      </w:pPr>
      <w:r w:rsidRPr="008675E4">
        <w:rPr>
          <w:lang w:val="sk-SK" w:eastAsia="en-GB"/>
        </w:rPr>
        <w:tab/>
        <w:t>Agent „</w:t>
      </w:r>
      <w:proofErr w:type="spellStart"/>
      <w:r w:rsidRPr="008675E4">
        <w:rPr>
          <w:lang w:val="sk-SK" w:eastAsia="en-GB"/>
        </w:rPr>
        <w:t>Zakaznik</w:t>
      </w:r>
      <w:proofErr w:type="spellEnd"/>
      <w:r w:rsidRPr="008675E4">
        <w:rPr>
          <w:lang w:val="sk-SK" w:eastAsia="en-GB"/>
        </w:rPr>
        <w:t>“ reprezentuje skutočného zákazníka v predajni. Každý zákazník vie, kedy prišiel do predajne (</w:t>
      </w:r>
      <w:proofErr w:type="spellStart"/>
      <w:r w:rsidRPr="008675E4">
        <w:rPr>
          <w:lang w:val="sk-SK" w:eastAsia="en-GB"/>
        </w:rPr>
        <w:t>parCasPrichodu</w:t>
      </w:r>
      <w:proofErr w:type="spellEnd"/>
      <w:r w:rsidRPr="008675E4">
        <w:rPr>
          <w:lang w:val="sk-SK" w:eastAsia="en-GB"/>
        </w:rPr>
        <w:t>), kedy začal čakať (</w:t>
      </w:r>
      <w:proofErr w:type="spellStart"/>
      <w:r w:rsidRPr="008675E4">
        <w:rPr>
          <w:lang w:val="sk-SK" w:eastAsia="en-GB"/>
        </w:rPr>
        <w:t>parZacCakania</w:t>
      </w:r>
      <w:proofErr w:type="spellEnd"/>
      <w:r w:rsidRPr="008675E4">
        <w:rPr>
          <w:lang w:val="sk-SK" w:eastAsia="en-GB"/>
        </w:rPr>
        <w:t>), s akým úmyslom prišiel (</w:t>
      </w:r>
      <w:proofErr w:type="spellStart"/>
      <w:r w:rsidRPr="008675E4">
        <w:rPr>
          <w:lang w:val="sk-SK" w:eastAsia="en-GB"/>
        </w:rPr>
        <w:t>parUmysel</w:t>
      </w:r>
      <w:proofErr w:type="spellEnd"/>
      <w:r w:rsidRPr="008675E4">
        <w:rPr>
          <w:lang w:val="sk-SK" w:eastAsia="en-GB"/>
        </w:rPr>
        <w:t>) a čas, kedy začal byť obsluhovaný (</w:t>
      </w:r>
      <w:proofErr w:type="spellStart"/>
      <w:r w:rsidRPr="008675E4">
        <w:rPr>
          <w:lang w:val="sk-SK" w:eastAsia="en-GB"/>
        </w:rPr>
        <w:t>parZacObsluhy</w:t>
      </w:r>
      <w:proofErr w:type="spellEnd"/>
      <w:r w:rsidRPr="008675E4">
        <w:rPr>
          <w:lang w:val="sk-SK" w:eastAsia="en-GB"/>
        </w:rPr>
        <w:t>). Úmysel sa generuje objektom „</w:t>
      </w:r>
      <w:proofErr w:type="spellStart"/>
      <w:r w:rsidRPr="008675E4">
        <w:rPr>
          <w:lang w:val="sk-SK" w:eastAsia="en-GB"/>
        </w:rPr>
        <w:t>Custom</w:t>
      </w:r>
      <w:proofErr w:type="spellEnd"/>
      <w:r w:rsidRPr="008675E4">
        <w:rPr>
          <w:lang w:val="sk-SK" w:eastAsia="en-GB"/>
        </w:rPr>
        <w:t xml:space="preserve"> </w:t>
      </w:r>
      <w:proofErr w:type="spellStart"/>
      <w:r w:rsidRPr="008675E4">
        <w:rPr>
          <w:lang w:val="sk-SK" w:eastAsia="en-GB"/>
        </w:rPr>
        <w:t>Distribution</w:t>
      </w:r>
      <w:proofErr w:type="spellEnd"/>
      <w:r w:rsidRPr="008675E4">
        <w:rPr>
          <w:lang w:val="sk-SK" w:eastAsia="en-GB"/>
        </w:rPr>
        <w:t>“ (</w:t>
      </w:r>
      <w:proofErr w:type="spellStart"/>
      <w:r w:rsidRPr="008675E4">
        <w:rPr>
          <w:lang w:val="sk-SK" w:eastAsia="en-GB"/>
        </w:rPr>
        <w:t>cdDovodyPrichodov</w:t>
      </w:r>
      <w:proofErr w:type="spellEnd"/>
      <w:r w:rsidRPr="008675E4">
        <w:rPr>
          <w:lang w:val="sk-SK" w:eastAsia="en-GB"/>
        </w:rPr>
        <w:t>)</w:t>
      </w:r>
      <w:r w:rsidR="00FF7BF1" w:rsidRPr="008675E4">
        <w:rPr>
          <w:lang w:val="sk-SK" w:eastAsia="en-GB"/>
        </w:rPr>
        <w:t xml:space="preserve">. </w:t>
      </w:r>
      <w:proofErr w:type="spellStart"/>
      <w:r w:rsidR="00FF7BF1" w:rsidRPr="008675E4">
        <w:rPr>
          <w:lang w:val="sk-SK" w:eastAsia="en-GB"/>
        </w:rPr>
        <w:t>Úmsel</w:t>
      </w:r>
      <w:proofErr w:type="spellEnd"/>
      <w:r w:rsidR="00FF7BF1" w:rsidRPr="008675E4">
        <w:rPr>
          <w:lang w:val="sk-SK" w:eastAsia="en-GB"/>
        </w:rPr>
        <w:t xml:space="preserve"> je reprezentovaný kladným celým číslom od 0 do 4. V nasledujúcej tabuľke uvádzam názvy jednotlivých úmyslov a ich početnosti.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F7BF1" w:rsidRPr="008675E4" w:rsidTr="00FF7BF1">
        <w:tc>
          <w:tcPr>
            <w:tcW w:w="3020" w:type="dxa"/>
          </w:tcPr>
          <w:p w:rsidR="00FF7BF1" w:rsidRPr="008675E4" w:rsidRDefault="00FF7BF1" w:rsidP="00CA01A2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Číslo úmyslu</w:t>
            </w:r>
          </w:p>
        </w:tc>
        <w:tc>
          <w:tcPr>
            <w:tcW w:w="3021" w:type="dxa"/>
          </w:tcPr>
          <w:p w:rsidR="00FF7BF1" w:rsidRPr="008675E4" w:rsidRDefault="00FF7BF1" w:rsidP="00CA01A2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Názov úmyslu</w:t>
            </w:r>
          </w:p>
        </w:tc>
        <w:tc>
          <w:tcPr>
            <w:tcW w:w="3021" w:type="dxa"/>
          </w:tcPr>
          <w:p w:rsidR="00FF7BF1" w:rsidRPr="008675E4" w:rsidRDefault="00FF7BF1" w:rsidP="00CA01A2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Početnosť</w:t>
            </w:r>
          </w:p>
        </w:tc>
      </w:tr>
      <w:tr w:rsidR="00FF7BF1" w:rsidRPr="008675E4" w:rsidTr="00FF7BF1">
        <w:tc>
          <w:tcPr>
            <w:tcW w:w="3020" w:type="dxa"/>
            <w:vAlign w:val="bottom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0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Zaplatenie faktúry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20</w:t>
            </w:r>
          </w:p>
        </w:tc>
      </w:tr>
      <w:tr w:rsidR="00FF7BF1" w:rsidRPr="008675E4" w:rsidTr="00FF7BF1">
        <w:tc>
          <w:tcPr>
            <w:tcW w:w="3020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1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Informovanie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64</w:t>
            </w:r>
          </w:p>
        </w:tc>
      </w:tr>
      <w:tr w:rsidR="00FF7BF1" w:rsidRPr="008675E4" w:rsidTr="00FF7BF1">
        <w:tc>
          <w:tcPr>
            <w:tcW w:w="3020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2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Kúpa kreditu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9</w:t>
            </w:r>
          </w:p>
        </w:tc>
      </w:tr>
      <w:tr w:rsidR="00FF7BF1" w:rsidRPr="008675E4" w:rsidTr="00FF7BF1">
        <w:tc>
          <w:tcPr>
            <w:tcW w:w="3020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3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Kúpa telefónu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11</w:t>
            </w:r>
          </w:p>
        </w:tc>
      </w:tr>
      <w:tr w:rsidR="00FF7BF1" w:rsidRPr="008675E4" w:rsidTr="00FF7BF1">
        <w:tc>
          <w:tcPr>
            <w:tcW w:w="3020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4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Pozeranie telefónov</w:t>
            </w:r>
          </w:p>
        </w:tc>
        <w:tc>
          <w:tcPr>
            <w:tcW w:w="3021" w:type="dxa"/>
          </w:tcPr>
          <w:p w:rsidR="00FF7BF1" w:rsidRPr="008675E4" w:rsidRDefault="00FF7BF1" w:rsidP="00FF7BF1">
            <w:pPr>
              <w:rPr>
                <w:lang w:val="sk-SK" w:eastAsia="en-GB"/>
              </w:rPr>
            </w:pPr>
            <w:r w:rsidRPr="008675E4">
              <w:rPr>
                <w:lang w:val="sk-SK" w:eastAsia="en-GB"/>
              </w:rPr>
              <w:t>17</w:t>
            </w:r>
          </w:p>
        </w:tc>
      </w:tr>
    </w:tbl>
    <w:p w:rsidR="00FF7BF1" w:rsidRPr="008675E4" w:rsidRDefault="00FF7BF1" w:rsidP="00CA01A2">
      <w:pPr>
        <w:rPr>
          <w:lang w:val="sk-SK" w:eastAsia="en-GB"/>
        </w:rPr>
      </w:pPr>
    </w:p>
    <w:p w:rsidR="00FF7BF1" w:rsidRPr="008675E4" w:rsidRDefault="00055C0D" w:rsidP="00CA01A2">
      <w:pPr>
        <w:rPr>
          <w:lang w:val="sk-SK" w:eastAsia="en-GB"/>
        </w:rPr>
      </w:pPr>
      <w:r w:rsidRPr="000C588F">
        <w:rPr>
          <w:noProof/>
          <w:lang w:val="sk-SK" w:eastAsia="sk-SK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5805FF3" wp14:editId="48EDB4AF">
                <wp:simplePos x="0" y="0"/>
                <wp:positionH relativeFrom="margin">
                  <wp:posOffset>2062081</wp:posOffset>
                </wp:positionH>
                <wp:positionV relativeFrom="paragraph">
                  <wp:posOffset>3672646</wp:posOffset>
                </wp:positionV>
                <wp:extent cx="1186180" cy="264160"/>
                <wp:effectExtent l="0" t="0" r="0" b="2540"/>
                <wp:wrapTopAndBottom/>
                <wp:docPr id="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5C0D" w:rsidRPr="000C588F" w:rsidRDefault="00055C0D" w:rsidP="00055C0D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lang w:val="sk-SK" w:eastAsia="en-GB"/>
                              </w:rPr>
                              <w:t>Agent „</w:t>
                            </w:r>
                            <w:proofErr w:type="spellStart"/>
                            <w:r>
                              <w:rPr>
                                <w:lang w:val="sk-SK" w:eastAsia="en-GB"/>
                              </w:rPr>
                              <w:t>Zakaznik</w:t>
                            </w:r>
                            <w:proofErr w:type="spellEnd"/>
                            <w:r>
                              <w:rPr>
                                <w:lang w:val="sk-SK" w:eastAsia="en-GB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05FF3" id="_x0000_s1027" type="#_x0000_t202" style="position:absolute;margin-left:162.35pt;margin-top:289.2pt;width:93.4pt;height:20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" filled="f" stroked="f">
                <v:textbox>
                  <w:txbxContent>
                    <w:p w:rsidR="00055C0D" w:rsidRPr="000C588F" w:rsidRDefault="00055C0D" w:rsidP="00055C0D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lang w:val="sk-SK" w:eastAsia="en-GB"/>
                        </w:rPr>
                        <w:t>Agent „</w:t>
                      </w:r>
                      <w:proofErr w:type="spellStart"/>
                      <w:r>
                        <w:rPr>
                          <w:lang w:val="sk-SK" w:eastAsia="en-GB"/>
                        </w:rPr>
                        <w:t>Zakaznik</w:t>
                      </w:r>
                      <w:proofErr w:type="spellEnd"/>
                      <w:r>
                        <w:rPr>
                          <w:lang w:val="sk-SK" w:eastAsia="en-GB"/>
                        </w:rPr>
                        <w:t>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noProof/>
        </w:rPr>
        <w:pict>
          <v:shape id="_x0000_s1028" type="#_x0000_t75" style="position:absolute;margin-left:86.05pt;margin-top:22.1pt;width:256.05pt;height:260.75pt;z-index:251663360;mso-position-horizontal-relative:text;mso-position-vertical-relative:text;mso-width-relative:page;mso-height-relative:page">
            <v:imagedata r:id="rId10" o:title="Screenshot (28)" croptop="6112f" cropbottom="23315f" cropleft="12562f" cropright="33274f"/>
            <w10:wrap type="topAndBottom"/>
          </v:shape>
        </w:pict>
      </w:r>
      <w:r w:rsidR="00FF7BF1" w:rsidRPr="008675E4">
        <w:rPr>
          <w:lang w:val="sk-SK" w:eastAsia="en-GB"/>
        </w:rPr>
        <w:t>Mám za to, že obsluhovanie každého úmyslu trvá rôzny čas, preto som sa rozhodol, merať ich osobitne.</w:t>
      </w:r>
    </w:p>
    <w:p w:rsidR="00F87BE5" w:rsidRDefault="00F87BE5" w:rsidP="00900AB5">
      <w:pPr>
        <w:pStyle w:val="Nadpis3"/>
        <w:rPr>
          <w:lang w:val="sk-SK" w:eastAsia="en-GB"/>
        </w:rPr>
      </w:pPr>
    </w:p>
    <w:p w:rsidR="00900AB5" w:rsidRPr="008675E4" w:rsidRDefault="00900AB5" w:rsidP="00900AB5">
      <w:pPr>
        <w:pStyle w:val="Nadpis3"/>
        <w:rPr>
          <w:lang w:val="sk-SK" w:eastAsia="en-GB"/>
        </w:rPr>
      </w:pPr>
      <w:bookmarkStart w:id="7" w:name="_Toc436715916"/>
      <w:proofErr w:type="spellStart"/>
      <w:r w:rsidRPr="008675E4">
        <w:rPr>
          <w:lang w:val="sk-SK" w:eastAsia="en-GB"/>
        </w:rPr>
        <w:t>SelectOutput</w:t>
      </w:r>
      <w:proofErr w:type="spellEnd"/>
      <w:r w:rsidRPr="008675E4">
        <w:rPr>
          <w:lang w:val="sk-SK" w:eastAsia="en-GB"/>
        </w:rPr>
        <w:t xml:space="preserve"> (</w:t>
      </w:r>
      <w:proofErr w:type="spellStart"/>
      <w:r w:rsidRPr="008675E4">
        <w:rPr>
          <w:lang w:val="sk-SK" w:eastAsia="en-GB"/>
        </w:rPr>
        <w:t>pozriemTelefony</w:t>
      </w:r>
      <w:proofErr w:type="spellEnd"/>
      <w:r w:rsidRPr="008675E4">
        <w:rPr>
          <w:lang w:val="sk-SK" w:eastAsia="en-GB"/>
        </w:rPr>
        <w:t>)</w:t>
      </w:r>
      <w:bookmarkEnd w:id="7"/>
    </w:p>
    <w:p w:rsidR="00900AB5" w:rsidRPr="008675E4" w:rsidRDefault="00900AB5" w:rsidP="00900AB5">
      <w:pPr>
        <w:rPr>
          <w:lang w:val="sk-SK" w:eastAsia="en-GB"/>
        </w:rPr>
      </w:pPr>
      <w:r w:rsidRPr="008675E4">
        <w:rPr>
          <w:lang w:val="sk-SK" w:eastAsia="en-GB"/>
        </w:rPr>
        <w:tab/>
        <w:t>Objekt „</w:t>
      </w:r>
      <w:proofErr w:type="spellStart"/>
      <w:r w:rsidRPr="008675E4">
        <w:rPr>
          <w:lang w:val="sk-SK" w:eastAsia="en-GB"/>
        </w:rPr>
        <w:t>SelectOutput</w:t>
      </w:r>
      <w:proofErr w:type="spellEnd"/>
      <w:r w:rsidRPr="008675E4">
        <w:rPr>
          <w:lang w:val="sk-SK" w:eastAsia="en-GB"/>
        </w:rPr>
        <w:t>“ triedi zákazníkov na tých, ktorý prišli do predajne a potrebujú obsluhu zamestnancom a tých, ktorí</w:t>
      </w:r>
      <w:r w:rsidR="00C927B5" w:rsidRPr="008675E4">
        <w:rPr>
          <w:lang w:val="sk-SK" w:eastAsia="en-GB"/>
        </w:rPr>
        <w:t xml:space="preserve"> si prišli iba pozrieť telefóny alebo </w:t>
      </w:r>
      <w:proofErr w:type="spellStart"/>
      <w:r w:rsidR="00C927B5" w:rsidRPr="008675E4">
        <w:rPr>
          <w:lang w:val="sk-SK" w:eastAsia="en-GB"/>
        </w:rPr>
        <w:t>púzdra</w:t>
      </w:r>
      <w:proofErr w:type="spellEnd"/>
      <w:r w:rsidR="00C927B5" w:rsidRPr="008675E4">
        <w:rPr>
          <w:lang w:val="sk-SK" w:eastAsia="en-GB"/>
        </w:rPr>
        <w:t xml:space="preserve"> (nepotrebujú obsluhu zamestnancov, obslúžia sa sami).</w:t>
      </w:r>
      <w:r w:rsidR="006B759B" w:rsidRPr="008675E4">
        <w:rPr>
          <w:lang w:val="sk-SK" w:eastAsia="en-GB"/>
        </w:rPr>
        <w:t xml:space="preserve"> Tí, ktorí si chcú popozerať telefóny objekt „</w:t>
      </w:r>
      <w:proofErr w:type="spellStart"/>
      <w:r w:rsidR="006B759B" w:rsidRPr="008675E4">
        <w:rPr>
          <w:lang w:val="sk-SK" w:eastAsia="en-GB"/>
        </w:rPr>
        <w:t>SelectOutput</w:t>
      </w:r>
      <w:proofErr w:type="spellEnd"/>
      <w:r w:rsidR="006B759B" w:rsidRPr="008675E4">
        <w:rPr>
          <w:lang w:val="sk-SK" w:eastAsia="en-GB"/>
        </w:rPr>
        <w:t>“ rozpozná tak, že v agentovi „</w:t>
      </w:r>
      <w:proofErr w:type="spellStart"/>
      <w:r w:rsidR="006B759B" w:rsidRPr="008675E4">
        <w:rPr>
          <w:lang w:val="sk-SK" w:eastAsia="en-GB"/>
        </w:rPr>
        <w:t>Zakaznik</w:t>
      </w:r>
      <w:proofErr w:type="spellEnd"/>
      <w:r w:rsidR="006B759B" w:rsidRPr="008675E4">
        <w:rPr>
          <w:lang w:val="sk-SK" w:eastAsia="en-GB"/>
        </w:rPr>
        <w:t xml:space="preserve">“ </w:t>
      </w:r>
      <w:r w:rsidR="00B92673" w:rsidRPr="008675E4">
        <w:rPr>
          <w:lang w:val="sk-SK" w:eastAsia="en-GB"/>
        </w:rPr>
        <w:t xml:space="preserve">je </w:t>
      </w:r>
      <w:r w:rsidR="006B759B" w:rsidRPr="008675E4">
        <w:rPr>
          <w:lang w:val="sk-SK" w:eastAsia="en-GB"/>
        </w:rPr>
        <w:t>nastavený parameter „</w:t>
      </w:r>
      <w:proofErr w:type="spellStart"/>
      <w:r w:rsidR="006B759B" w:rsidRPr="008675E4">
        <w:rPr>
          <w:lang w:val="sk-SK" w:eastAsia="en-GB"/>
        </w:rPr>
        <w:t>parUmysel</w:t>
      </w:r>
      <w:proofErr w:type="spellEnd"/>
      <w:r w:rsidR="006B759B" w:rsidRPr="008675E4">
        <w:rPr>
          <w:lang w:val="sk-SK" w:eastAsia="en-GB"/>
        </w:rPr>
        <w:t>“ na číslo 4 (viď vyššie tabuľku úmyslov) a pošle ich k objektu „</w:t>
      </w:r>
      <w:proofErr w:type="spellStart"/>
      <w:r w:rsidR="006B759B" w:rsidRPr="008675E4">
        <w:rPr>
          <w:lang w:val="sk-SK" w:eastAsia="en-GB"/>
        </w:rPr>
        <w:t>Delay</w:t>
      </w:r>
      <w:proofErr w:type="spellEnd"/>
      <w:r w:rsidR="006B759B" w:rsidRPr="008675E4">
        <w:rPr>
          <w:lang w:val="sk-SK" w:eastAsia="en-GB"/>
        </w:rPr>
        <w:t>“. Ostatných pustí ku objektu „Service“.</w:t>
      </w:r>
    </w:p>
    <w:p w:rsidR="00FF7BF1" w:rsidRPr="008675E4" w:rsidRDefault="00B92673" w:rsidP="00B92673">
      <w:pPr>
        <w:pStyle w:val="Nadpis3"/>
        <w:rPr>
          <w:lang w:val="sk-SK" w:eastAsia="en-GB"/>
        </w:rPr>
      </w:pPr>
      <w:bookmarkStart w:id="8" w:name="_Toc436715917"/>
      <w:proofErr w:type="spellStart"/>
      <w:r w:rsidRPr="008675E4">
        <w:rPr>
          <w:lang w:val="sk-SK" w:eastAsia="en-GB"/>
        </w:rPr>
        <w:t>Delay</w:t>
      </w:r>
      <w:proofErr w:type="spellEnd"/>
      <w:r w:rsidRPr="008675E4">
        <w:rPr>
          <w:lang w:val="sk-SK" w:eastAsia="en-GB"/>
        </w:rPr>
        <w:t xml:space="preserve"> (</w:t>
      </w:r>
      <w:proofErr w:type="spellStart"/>
      <w:r w:rsidRPr="008675E4">
        <w:rPr>
          <w:lang w:val="sk-SK" w:eastAsia="en-GB"/>
        </w:rPr>
        <w:t>pozeranieTelefonov</w:t>
      </w:r>
      <w:proofErr w:type="spellEnd"/>
      <w:r w:rsidRPr="008675E4">
        <w:rPr>
          <w:lang w:val="sk-SK" w:eastAsia="en-GB"/>
        </w:rPr>
        <w:t>)</w:t>
      </w:r>
      <w:bookmarkEnd w:id="8"/>
    </w:p>
    <w:p w:rsidR="00C51FBB" w:rsidRPr="008675E4" w:rsidRDefault="00B92673" w:rsidP="00B92673">
      <w:pPr>
        <w:rPr>
          <w:lang w:val="sk-SK" w:eastAsia="en-GB"/>
        </w:rPr>
      </w:pPr>
      <w:r w:rsidRPr="008675E4">
        <w:rPr>
          <w:lang w:val="sk-SK" w:eastAsia="en-GB"/>
        </w:rPr>
        <w:tab/>
        <w:t>Objekt „</w:t>
      </w:r>
      <w:proofErr w:type="spellStart"/>
      <w:r w:rsidRPr="008675E4">
        <w:rPr>
          <w:lang w:val="sk-SK" w:eastAsia="en-GB"/>
        </w:rPr>
        <w:t>Delay</w:t>
      </w:r>
      <w:proofErr w:type="spellEnd"/>
      <w:r w:rsidRPr="008675E4">
        <w:rPr>
          <w:lang w:val="sk-SK" w:eastAsia="en-GB"/>
        </w:rPr>
        <w:t>“ reprezentuje zdržanie tých zákazníkov, ktorí si prišli pozrieť telefóny uložené v sklenených vitrínach</w:t>
      </w:r>
      <w:r w:rsidR="00FB0D81" w:rsidRPr="008675E4">
        <w:rPr>
          <w:lang w:val="sk-SK" w:eastAsia="en-GB"/>
        </w:rPr>
        <w:t xml:space="preserve"> (</w:t>
      </w:r>
      <w:proofErr w:type="spellStart"/>
      <w:r w:rsidR="00FB0D81" w:rsidRPr="008675E4">
        <w:rPr>
          <w:lang w:val="sk-SK" w:eastAsia="en-GB"/>
        </w:rPr>
        <w:t>agent.parUmysel</w:t>
      </w:r>
      <w:proofErr w:type="spellEnd"/>
      <w:r w:rsidR="00FB0D81" w:rsidRPr="008675E4">
        <w:rPr>
          <w:lang w:val="sk-SK" w:eastAsia="en-GB"/>
        </w:rPr>
        <w:t xml:space="preserve"> je rovný 4)</w:t>
      </w:r>
      <w:r w:rsidRPr="008675E4">
        <w:rPr>
          <w:lang w:val="sk-SK" w:eastAsia="en-GB"/>
        </w:rPr>
        <w:t>. Títo zákazníci nepotrebujú obsluhu personálu, preto som zvolil objekt „</w:t>
      </w:r>
      <w:proofErr w:type="spellStart"/>
      <w:r w:rsidRPr="008675E4">
        <w:rPr>
          <w:lang w:val="sk-SK" w:eastAsia="en-GB"/>
        </w:rPr>
        <w:t>Delay</w:t>
      </w:r>
      <w:proofErr w:type="spellEnd"/>
      <w:r w:rsidRPr="008675E4">
        <w:rPr>
          <w:lang w:val="sk-SK" w:eastAsia="en-GB"/>
        </w:rPr>
        <w:t>“ namiesto objektu „Service“. Dĺžka pozerania telefónov je modelovaná exponenciálnym rozdelením pravdepodobnosti so</w:t>
      </w:r>
      <w:r w:rsidR="00C51FBB" w:rsidRPr="008675E4">
        <w:rPr>
          <w:lang w:val="sk-SK" w:eastAsia="en-GB"/>
        </w:rPr>
        <w:t xml:space="preserve"> strednou hodnotou 1,74 minúty.</w:t>
      </w:r>
    </w:p>
    <w:p w:rsidR="00C51FBB" w:rsidRPr="008675E4" w:rsidRDefault="00C51FBB" w:rsidP="00C51FBB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>Po príchode do objektu „</w:t>
      </w:r>
      <w:proofErr w:type="spellStart"/>
      <w:r w:rsidRPr="008675E4">
        <w:rPr>
          <w:lang w:val="sk-SK" w:eastAsia="en-GB"/>
        </w:rPr>
        <w:t>Delay</w:t>
      </w:r>
      <w:proofErr w:type="spellEnd"/>
      <w:r w:rsidRPr="008675E4">
        <w:rPr>
          <w:lang w:val="sk-SK" w:eastAsia="en-GB"/>
        </w:rPr>
        <w:t>“ sa nastaví čas začiatku obsluhy zákazníka na aktuálny čas v modeli. Po jeho odchode sa do štatistiky „</w:t>
      </w:r>
      <w:proofErr w:type="spellStart"/>
      <w:r w:rsidRPr="008675E4">
        <w:rPr>
          <w:lang w:val="sk-SK" w:eastAsia="en-GB"/>
        </w:rPr>
        <w:t>statTrvaniePrehliadaniaTelefonov</w:t>
      </w:r>
      <w:proofErr w:type="spellEnd"/>
      <w:r w:rsidRPr="008675E4">
        <w:rPr>
          <w:lang w:val="sk-SK" w:eastAsia="en-GB"/>
        </w:rPr>
        <w:t>“ zapíše čas, za ktorý zákazník ukončil prehliadanie telefónov</w:t>
      </w:r>
    </w:p>
    <w:p w:rsidR="00B92673" w:rsidRPr="008675E4" w:rsidRDefault="00B92673" w:rsidP="00C51FBB">
      <w:pPr>
        <w:ind w:firstLine="708"/>
        <w:rPr>
          <w:lang w:val="sk-SK" w:eastAsia="en-GB"/>
        </w:rPr>
      </w:pPr>
      <w:r w:rsidRPr="008675E4">
        <w:rPr>
          <w:lang w:val="sk-SK" w:eastAsia="en-GB"/>
        </w:rPr>
        <w:t>Kapacita je obmedzená na 15 ľudí, lebo po prekročení tohto limitu by bola predajňa preplnená, vzhľadom na jej menšie rozmery. Títo zákazníci sa v grafickom modeli objavujú v časti „</w:t>
      </w:r>
      <w:proofErr w:type="spellStart"/>
      <w:r w:rsidRPr="008675E4">
        <w:rPr>
          <w:lang w:val="sk-SK" w:eastAsia="en-GB"/>
        </w:rPr>
        <w:t>rnPozeranieTelefonov</w:t>
      </w:r>
      <w:proofErr w:type="spellEnd"/>
      <w:r w:rsidRPr="008675E4">
        <w:rPr>
          <w:lang w:val="sk-SK" w:eastAsia="en-GB"/>
        </w:rPr>
        <w:t xml:space="preserve">“, pričom </w:t>
      </w:r>
      <w:proofErr w:type="spellStart"/>
      <w:r w:rsidRPr="008675E4">
        <w:rPr>
          <w:lang w:val="sk-SK" w:eastAsia="en-GB"/>
        </w:rPr>
        <w:t>AnyLogic</w:t>
      </w:r>
      <w:proofErr w:type="spellEnd"/>
      <w:r w:rsidRPr="008675E4">
        <w:rPr>
          <w:lang w:val="sk-SK" w:eastAsia="en-GB"/>
        </w:rPr>
        <w:t xml:space="preserve"> rozhodne, na ktorý </w:t>
      </w:r>
      <w:r w:rsidR="00864C96">
        <w:rPr>
          <w:lang w:val="sk-SK" w:eastAsia="en-GB"/>
        </w:rPr>
        <w:t xml:space="preserve">z 15 </w:t>
      </w:r>
      <w:proofErr w:type="spellStart"/>
      <w:r w:rsidR="00864C96">
        <w:rPr>
          <w:lang w:val="sk-SK" w:eastAsia="en-GB"/>
        </w:rPr>
        <w:t>atraktorov</w:t>
      </w:r>
      <w:proofErr w:type="spellEnd"/>
      <w:r w:rsidRPr="008675E4">
        <w:rPr>
          <w:lang w:val="sk-SK" w:eastAsia="en-GB"/>
        </w:rPr>
        <w:t xml:space="preserve"> sa zákazník postaví</w:t>
      </w:r>
      <w:r w:rsidR="00E615F7">
        <w:rPr>
          <w:lang w:val="sk-SK" w:eastAsia="en-GB"/>
        </w:rPr>
        <w:t xml:space="preserve">. </w:t>
      </w:r>
      <w:r w:rsidR="00FF1762">
        <w:rPr>
          <w:lang w:val="sk-SK" w:eastAsia="en-GB"/>
        </w:rPr>
        <w:t xml:space="preserve">Zvolil som preto toľko </w:t>
      </w:r>
      <w:proofErr w:type="spellStart"/>
      <w:r w:rsidR="00FF1762">
        <w:rPr>
          <w:lang w:val="sk-SK" w:eastAsia="en-GB"/>
        </w:rPr>
        <w:t>atraktorov</w:t>
      </w:r>
      <w:proofErr w:type="spellEnd"/>
      <w:r w:rsidR="00FF1762">
        <w:rPr>
          <w:lang w:val="sk-SK" w:eastAsia="en-GB"/>
        </w:rPr>
        <w:t xml:space="preserve">, aby sa ich počet zhodoval s maximálnou kapacitou a aby to simulovalo rôzne pozície, z ktorých si zákazník môže telefóny pozrieť. </w:t>
      </w:r>
      <w:r w:rsidR="00E615F7">
        <w:rPr>
          <w:lang w:val="sk-SK" w:eastAsia="en-GB"/>
        </w:rPr>
        <w:t xml:space="preserve">13 z týchto </w:t>
      </w:r>
      <w:proofErr w:type="spellStart"/>
      <w:r w:rsidR="00E615F7">
        <w:rPr>
          <w:lang w:val="sk-SK" w:eastAsia="en-GB"/>
        </w:rPr>
        <w:t>atraktorov</w:t>
      </w:r>
      <w:proofErr w:type="spellEnd"/>
      <w:r w:rsidR="00E615F7">
        <w:rPr>
          <w:lang w:val="sk-SK" w:eastAsia="en-GB"/>
        </w:rPr>
        <w:t xml:space="preserve"> sa v grafickom modeli nachádza pri</w:t>
      </w:r>
      <w:r w:rsidR="002A2AFA">
        <w:rPr>
          <w:lang w:val="sk-SK" w:eastAsia="en-GB"/>
        </w:rPr>
        <w:t xml:space="preserve"> vitrínach s telefónmi, zvyšné dva sú pri </w:t>
      </w:r>
      <w:proofErr w:type="spellStart"/>
      <w:r w:rsidR="002A2AFA">
        <w:rPr>
          <w:lang w:val="sk-SK" w:eastAsia="en-GB"/>
        </w:rPr>
        <w:t>púzdrach</w:t>
      </w:r>
      <w:proofErr w:type="spellEnd"/>
      <w:r w:rsidR="002A2AFA">
        <w:rPr>
          <w:lang w:val="sk-SK" w:eastAsia="en-GB"/>
        </w:rPr>
        <w:t xml:space="preserve"> na telefóny</w:t>
      </w:r>
      <w:r w:rsidRPr="008675E4">
        <w:rPr>
          <w:lang w:val="sk-SK" w:eastAsia="en-GB"/>
        </w:rPr>
        <w:t>. Akonáhle</w:t>
      </w:r>
      <w:r w:rsidR="002A2AFA">
        <w:rPr>
          <w:lang w:val="sk-SK" w:eastAsia="en-GB"/>
        </w:rPr>
        <w:t xml:space="preserve"> si zákazník dopozerá telefóny, </w:t>
      </w:r>
      <w:r w:rsidRPr="008675E4">
        <w:rPr>
          <w:lang w:val="sk-SK" w:eastAsia="en-GB"/>
        </w:rPr>
        <w:t xml:space="preserve">odchádza </w:t>
      </w:r>
      <w:r w:rsidR="00C51FBB" w:rsidRPr="008675E4">
        <w:rPr>
          <w:lang w:val="sk-SK" w:eastAsia="en-GB"/>
        </w:rPr>
        <w:t xml:space="preserve">z predajne </w:t>
      </w:r>
      <w:proofErr w:type="spellStart"/>
      <w:r w:rsidR="00FF1762">
        <w:rPr>
          <w:lang w:val="sk-SK" w:eastAsia="en-GB"/>
        </w:rPr>
        <w:t>tj</w:t>
      </w:r>
      <w:proofErr w:type="spellEnd"/>
      <w:r w:rsidR="00FF1762">
        <w:rPr>
          <w:lang w:val="sk-SK" w:eastAsia="en-GB"/>
        </w:rPr>
        <w:t>. smeruje k objektu „</w:t>
      </w:r>
      <w:proofErr w:type="spellStart"/>
      <w:r w:rsidR="00FF1762">
        <w:rPr>
          <w:lang w:val="sk-SK" w:eastAsia="en-GB"/>
        </w:rPr>
        <w:t>Sink</w:t>
      </w:r>
      <w:proofErr w:type="spellEnd"/>
      <w:r w:rsidR="00FF1762">
        <w:rPr>
          <w:lang w:val="sk-SK" w:eastAsia="en-GB"/>
        </w:rPr>
        <w:t>“</w:t>
      </w:r>
      <w:r w:rsidR="00C51FBB" w:rsidRPr="008675E4">
        <w:rPr>
          <w:lang w:val="sk-SK" w:eastAsia="en-GB"/>
        </w:rPr>
        <w:t>.</w:t>
      </w:r>
    </w:p>
    <w:p w:rsidR="006B759B" w:rsidRPr="008675E4" w:rsidRDefault="008829E2" w:rsidP="008829E2">
      <w:pPr>
        <w:pStyle w:val="Nadpis3"/>
        <w:rPr>
          <w:lang w:val="sk-SK" w:eastAsia="en-GB"/>
        </w:rPr>
      </w:pPr>
      <w:bookmarkStart w:id="9" w:name="_Toc436715918"/>
      <w:r w:rsidRPr="008675E4">
        <w:rPr>
          <w:lang w:val="sk-SK" w:eastAsia="en-GB"/>
        </w:rPr>
        <w:lastRenderedPageBreak/>
        <w:t>Agent „</w:t>
      </w:r>
      <w:proofErr w:type="spellStart"/>
      <w:r w:rsidRPr="008675E4">
        <w:rPr>
          <w:lang w:val="sk-SK" w:eastAsia="en-GB"/>
        </w:rPr>
        <w:t>Zamestnankyna</w:t>
      </w:r>
      <w:proofErr w:type="spellEnd"/>
      <w:r w:rsidRPr="008675E4">
        <w:rPr>
          <w:lang w:val="sk-SK" w:eastAsia="en-GB"/>
        </w:rPr>
        <w:t>“</w:t>
      </w:r>
      <w:bookmarkEnd w:id="9"/>
    </w:p>
    <w:p w:rsidR="008829E2" w:rsidRPr="008675E4" w:rsidRDefault="008829E2" w:rsidP="008829E2">
      <w:pPr>
        <w:rPr>
          <w:lang w:val="sk-SK" w:eastAsia="en-GB"/>
        </w:rPr>
      </w:pPr>
      <w:r w:rsidRPr="008675E4">
        <w:rPr>
          <w:lang w:val="sk-SK" w:eastAsia="en-GB"/>
        </w:rPr>
        <w:tab/>
        <w:t>Agent „</w:t>
      </w:r>
      <w:proofErr w:type="spellStart"/>
      <w:r w:rsidRPr="008675E4">
        <w:rPr>
          <w:lang w:val="sk-SK" w:eastAsia="en-GB"/>
        </w:rPr>
        <w:t>Zamestnankyna</w:t>
      </w:r>
      <w:proofErr w:type="spellEnd"/>
      <w:r w:rsidRPr="008675E4">
        <w:rPr>
          <w:lang w:val="sk-SK" w:eastAsia="en-GB"/>
        </w:rPr>
        <w:t>“ reprezentuje pracovníčku obsluhujúcu zákazníkov. V grafickom modeli je zobrazená ako žena v kostýme.</w:t>
      </w:r>
    </w:p>
    <w:p w:rsidR="008829E2" w:rsidRPr="008675E4" w:rsidRDefault="008829E2" w:rsidP="008829E2">
      <w:pPr>
        <w:pStyle w:val="Nadpis3"/>
        <w:rPr>
          <w:lang w:val="sk-SK" w:eastAsia="en-GB"/>
        </w:rPr>
      </w:pPr>
      <w:bookmarkStart w:id="10" w:name="_Toc436715919"/>
      <w:r w:rsidRPr="008675E4">
        <w:rPr>
          <w:lang w:val="sk-SK" w:eastAsia="en-GB"/>
        </w:rPr>
        <w:t>Agent „</w:t>
      </w:r>
      <w:proofErr w:type="spellStart"/>
      <w:r w:rsidRPr="008675E4">
        <w:rPr>
          <w:lang w:val="sk-SK" w:eastAsia="en-GB"/>
        </w:rPr>
        <w:t>Veduci</w:t>
      </w:r>
      <w:proofErr w:type="spellEnd"/>
      <w:r w:rsidRPr="008675E4">
        <w:rPr>
          <w:lang w:val="sk-SK" w:eastAsia="en-GB"/>
        </w:rPr>
        <w:t>“</w:t>
      </w:r>
      <w:bookmarkEnd w:id="10"/>
    </w:p>
    <w:p w:rsidR="008829E2" w:rsidRPr="008675E4" w:rsidRDefault="008829E2" w:rsidP="008829E2">
      <w:pPr>
        <w:rPr>
          <w:lang w:val="sk-SK" w:eastAsia="en-GB"/>
        </w:rPr>
      </w:pPr>
      <w:r w:rsidRPr="008675E4">
        <w:rPr>
          <w:lang w:val="sk-SK" w:eastAsia="en-GB"/>
        </w:rPr>
        <w:tab/>
        <w:t>Agent „</w:t>
      </w:r>
      <w:proofErr w:type="spellStart"/>
      <w:r w:rsidRPr="008675E4">
        <w:rPr>
          <w:lang w:val="sk-SK" w:eastAsia="en-GB"/>
        </w:rPr>
        <w:t>Veduci</w:t>
      </w:r>
      <w:proofErr w:type="spellEnd"/>
      <w:r w:rsidRPr="008675E4">
        <w:rPr>
          <w:lang w:val="sk-SK" w:eastAsia="en-GB"/>
        </w:rPr>
        <w:t>“  reprezentuje vedúceho predajne. V grafickom modeli je zobrazený ako muž v obleku.</w:t>
      </w:r>
    </w:p>
    <w:p w:rsidR="005D38DD" w:rsidRPr="008675E4" w:rsidRDefault="005D38DD" w:rsidP="005D38DD">
      <w:pPr>
        <w:pStyle w:val="Nadpis3"/>
        <w:rPr>
          <w:lang w:val="sk-SK" w:eastAsia="en-GB"/>
        </w:rPr>
      </w:pPr>
      <w:bookmarkStart w:id="11" w:name="_Toc436715920"/>
      <w:proofErr w:type="spellStart"/>
      <w:r w:rsidRPr="008675E4">
        <w:rPr>
          <w:lang w:val="sk-SK" w:eastAsia="en-GB"/>
        </w:rPr>
        <w:t>ResourcePool</w:t>
      </w:r>
      <w:proofErr w:type="spellEnd"/>
      <w:r w:rsidRPr="008675E4">
        <w:rPr>
          <w:lang w:val="sk-SK" w:eastAsia="en-GB"/>
        </w:rPr>
        <w:t xml:space="preserve"> „</w:t>
      </w:r>
      <w:proofErr w:type="spellStart"/>
      <w:r w:rsidRPr="008675E4">
        <w:rPr>
          <w:lang w:val="sk-SK" w:eastAsia="en-GB"/>
        </w:rPr>
        <w:t>resPracovnicky</w:t>
      </w:r>
      <w:proofErr w:type="spellEnd"/>
      <w:r w:rsidRPr="008675E4">
        <w:rPr>
          <w:lang w:val="sk-SK" w:eastAsia="en-GB"/>
        </w:rPr>
        <w:t>“</w:t>
      </w:r>
      <w:bookmarkEnd w:id="11"/>
    </w:p>
    <w:p w:rsidR="00D4285C" w:rsidRDefault="001F6E66" w:rsidP="005D38DD">
      <w:pPr>
        <w:rPr>
          <w:lang w:val="sk-SK" w:eastAsia="en-GB"/>
        </w:rPr>
      </w:pPr>
      <w:r>
        <w:rPr>
          <w:lang w:val="sk-SK" w:eastAsia="en-GB"/>
        </w:rPr>
        <w:tab/>
      </w:r>
      <w:proofErr w:type="spellStart"/>
      <w:r>
        <w:rPr>
          <w:lang w:val="sk-SK" w:eastAsia="en-GB"/>
        </w:rPr>
        <w:t>ResourcePool</w:t>
      </w:r>
      <w:proofErr w:type="spellEnd"/>
      <w:r>
        <w:rPr>
          <w:lang w:val="sk-SK" w:eastAsia="en-GB"/>
        </w:rPr>
        <w:t xml:space="preserve"> „</w:t>
      </w:r>
      <w:proofErr w:type="spellStart"/>
      <w:r>
        <w:rPr>
          <w:lang w:val="sk-SK" w:eastAsia="en-GB"/>
        </w:rPr>
        <w:t>resPracovnicky</w:t>
      </w:r>
      <w:proofErr w:type="spellEnd"/>
      <w:r>
        <w:rPr>
          <w:lang w:val="sk-SK" w:eastAsia="en-GB"/>
        </w:rPr>
        <w:t xml:space="preserve">“ reprezentuje dve pracovníčky obsluhujúce zákazníkov. </w:t>
      </w:r>
      <w:r w:rsidR="00B61499">
        <w:rPr>
          <w:lang w:val="sk-SK" w:eastAsia="en-GB"/>
        </w:rPr>
        <w:t>Agentom tohto objektu je „</w:t>
      </w:r>
      <w:proofErr w:type="spellStart"/>
      <w:r w:rsidR="00B61499">
        <w:rPr>
          <w:lang w:val="sk-SK" w:eastAsia="en-GB"/>
        </w:rPr>
        <w:t>Zamestnankyna</w:t>
      </w:r>
      <w:proofErr w:type="spellEnd"/>
      <w:r w:rsidR="00B61499">
        <w:rPr>
          <w:lang w:val="sk-SK" w:eastAsia="en-GB"/>
        </w:rPr>
        <w:t xml:space="preserve">“. </w:t>
      </w:r>
      <w:r>
        <w:rPr>
          <w:lang w:val="sk-SK" w:eastAsia="en-GB"/>
        </w:rPr>
        <w:t>V grafickom modeli majú vyhradenú vlastnú zónu (</w:t>
      </w:r>
      <w:proofErr w:type="spellStart"/>
      <w:r>
        <w:rPr>
          <w:lang w:val="sk-SK" w:eastAsia="en-GB"/>
        </w:rPr>
        <w:t>rnZonaPracovnicky</w:t>
      </w:r>
      <w:proofErr w:type="spellEnd"/>
      <w:r>
        <w:rPr>
          <w:lang w:val="sk-SK" w:eastAsia="en-GB"/>
        </w:rPr>
        <w:t xml:space="preserve">), v ktorej sa nachádzajú dva </w:t>
      </w:r>
      <w:proofErr w:type="spellStart"/>
      <w:r>
        <w:rPr>
          <w:lang w:val="sk-SK" w:eastAsia="en-GB"/>
        </w:rPr>
        <w:t>atraktory</w:t>
      </w:r>
      <w:proofErr w:type="spellEnd"/>
      <w:r>
        <w:rPr>
          <w:lang w:val="sk-SK" w:eastAsia="en-GB"/>
        </w:rPr>
        <w:t xml:space="preserve">: pre každú pracovníčku jeden. </w:t>
      </w:r>
    </w:p>
    <w:p w:rsidR="001F6E66" w:rsidRDefault="001F6E66" w:rsidP="00D4285C">
      <w:pPr>
        <w:ind w:firstLine="708"/>
        <w:rPr>
          <w:lang w:val="sk-SK" w:eastAsia="en-GB"/>
        </w:rPr>
      </w:pPr>
      <w:r>
        <w:rPr>
          <w:lang w:val="sk-SK" w:eastAsia="en-GB"/>
        </w:rPr>
        <w:t>Pracovníčky majú iný rozvrh než vedúci</w:t>
      </w:r>
      <w:r w:rsidR="00B0452A">
        <w:rPr>
          <w:lang w:val="sk-SK" w:eastAsia="en-GB"/>
        </w:rPr>
        <w:t xml:space="preserve"> (</w:t>
      </w:r>
      <w:proofErr w:type="spellStart"/>
      <w:r w:rsidR="00B0452A">
        <w:rPr>
          <w:lang w:val="sk-SK" w:eastAsia="en-GB"/>
        </w:rPr>
        <w:t>schPrestavkyPracovnicky</w:t>
      </w:r>
      <w:proofErr w:type="spellEnd"/>
      <w:r w:rsidR="00B0452A">
        <w:rPr>
          <w:lang w:val="sk-SK" w:eastAsia="en-GB"/>
        </w:rPr>
        <w:t>)</w:t>
      </w:r>
      <w:r>
        <w:rPr>
          <w:lang w:val="sk-SK" w:eastAsia="en-GB"/>
        </w:rPr>
        <w:t xml:space="preserve">. Pracovníčky pracujú 12 hodín denne. </w:t>
      </w:r>
      <w:r w:rsidR="00D4285C">
        <w:rPr>
          <w:lang w:val="sk-SK" w:eastAsia="en-GB"/>
        </w:rPr>
        <w:t>Obedná prestávka sa im začína</w:t>
      </w:r>
      <w:r>
        <w:rPr>
          <w:lang w:val="sk-SK" w:eastAsia="en-GB"/>
        </w:rPr>
        <w:t xml:space="preserve"> od 12:30</w:t>
      </w:r>
      <w:r w:rsidR="00D4285C">
        <w:rPr>
          <w:lang w:val="sk-SK" w:eastAsia="en-GB"/>
        </w:rPr>
        <w:t xml:space="preserve"> do 13:00</w:t>
      </w:r>
      <w:r>
        <w:rPr>
          <w:lang w:val="sk-SK" w:eastAsia="en-GB"/>
        </w:rPr>
        <w:t>. Prestávky pracovníčok a vedúceho sa neprekrývajú, pretože vždy musí v predajni zostať aspoň jeden zamestnanec.</w:t>
      </w:r>
    </w:p>
    <w:p w:rsidR="00D4285C" w:rsidRPr="008675E4" w:rsidRDefault="00D4285C" w:rsidP="00D4285C">
      <w:pPr>
        <w:ind w:firstLine="708"/>
        <w:rPr>
          <w:lang w:val="sk-SK" w:eastAsia="en-GB"/>
        </w:rPr>
      </w:pPr>
      <w:r>
        <w:rPr>
          <w:lang w:val="sk-SK" w:eastAsia="en-GB"/>
        </w:rPr>
        <w:t xml:space="preserve">Stav pracovníčok sa dá v modeli sledovať pomocou stavového diagramu, ktorý nadobúda dva stavy: „pracujú“ alebo „majú prestávku“. Prechod medzi stavmi je zabezpečený podmienkou, v ktorej sa kontroluje hodnota premennej typu </w:t>
      </w:r>
      <w:proofErr w:type="spellStart"/>
      <w:r>
        <w:rPr>
          <w:lang w:val="sk-SK" w:eastAsia="en-GB"/>
        </w:rPr>
        <w:t>boolean</w:t>
      </w:r>
      <w:proofErr w:type="spellEnd"/>
      <w:r>
        <w:rPr>
          <w:lang w:val="sk-SK" w:eastAsia="en-GB"/>
        </w:rPr>
        <w:t xml:space="preserve"> „</w:t>
      </w:r>
      <w:proofErr w:type="spellStart"/>
      <w:r>
        <w:rPr>
          <w:lang w:val="sk-SK" w:eastAsia="en-GB"/>
        </w:rPr>
        <w:t>varPr_pracuju</w:t>
      </w:r>
      <w:proofErr w:type="spellEnd"/>
      <w:r>
        <w:rPr>
          <w:lang w:val="sk-SK" w:eastAsia="en-GB"/>
        </w:rPr>
        <w:t>“</w:t>
      </w:r>
      <w:r w:rsidR="002840AE">
        <w:rPr>
          <w:lang w:val="sk-SK" w:eastAsia="en-GB"/>
        </w:rPr>
        <w:t>, ktorá zabezpečuje prechod medzi stavmi</w:t>
      </w:r>
      <w:r>
        <w:rPr>
          <w:lang w:val="sk-SK" w:eastAsia="en-GB"/>
        </w:rPr>
        <w:t>. V momente, kedy sa pracovníčkam začne prestávka, „zmiznú“ z modelu a premenná „</w:t>
      </w:r>
      <w:proofErr w:type="spellStart"/>
      <w:r>
        <w:rPr>
          <w:lang w:val="sk-SK" w:eastAsia="en-GB"/>
        </w:rPr>
        <w:t>varPr_pracuju</w:t>
      </w:r>
      <w:proofErr w:type="spellEnd"/>
      <w:r>
        <w:rPr>
          <w:lang w:val="sk-SK" w:eastAsia="en-GB"/>
        </w:rPr>
        <w:t>“ sa nastaví na „</w:t>
      </w:r>
      <w:proofErr w:type="spellStart"/>
      <w:r>
        <w:rPr>
          <w:lang w:val="sk-SK" w:eastAsia="en-GB"/>
        </w:rPr>
        <w:t>false</w:t>
      </w:r>
      <w:proofErr w:type="spellEnd"/>
      <w:r>
        <w:rPr>
          <w:lang w:val="sk-SK" w:eastAsia="en-GB"/>
        </w:rPr>
        <w:t>“. Stavový diagram zachytí zmenu tejto premennej a vykoná prechod zo stavu „</w:t>
      </w:r>
      <w:proofErr w:type="spellStart"/>
      <w:r>
        <w:rPr>
          <w:lang w:val="sk-SK" w:eastAsia="en-GB"/>
        </w:rPr>
        <w:t>Pracovnicky_pracuju</w:t>
      </w:r>
      <w:proofErr w:type="spellEnd"/>
      <w:r>
        <w:rPr>
          <w:lang w:val="sk-SK" w:eastAsia="en-GB"/>
        </w:rPr>
        <w:t>“ do stavu „</w:t>
      </w:r>
      <w:proofErr w:type="spellStart"/>
      <w:r>
        <w:rPr>
          <w:lang w:val="sk-SK" w:eastAsia="en-GB"/>
        </w:rPr>
        <w:t>Pracovnicky_majuPrestavku</w:t>
      </w:r>
      <w:proofErr w:type="spellEnd"/>
      <w:r>
        <w:rPr>
          <w:lang w:val="sk-SK" w:eastAsia="en-GB"/>
        </w:rPr>
        <w:t>“. Po skončení prestávky sa pracovníčky zobrazia, premenná „</w:t>
      </w:r>
      <w:proofErr w:type="spellStart"/>
      <w:r>
        <w:rPr>
          <w:lang w:val="sk-SK" w:eastAsia="en-GB"/>
        </w:rPr>
        <w:t>varPr_pracuju</w:t>
      </w:r>
      <w:proofErr w:type="spellEnd"/>
      <w:r>
        <w:rPr>
          <w:lang w:val="sk-SK" w:eastAsia="en-GB"/>
        </w:rPr>
        <w:t>“ sa nastaví na „</w:t>
      </w:r>
      <w:proofErr w:type="spellStart"/>
      <w:r>
        <w:rPr>
          <w:lang w:val="sk-SK" w:eastAsia="en-GB"/>
        </w:rPr>
        <w:t>true</w:t>
      </w:r>
      <w:proofErr w:type="spellEnd"/>
      <w:r>
        <w:rPr>
          <w:lang w:val="sk-SK" w:eastAsia="en-GB"/>
        </w:rPr>
        <w:t>“ a stavový diagram zareaguje</w:t>
      </w:r>
      <w:r w:rsidR="002840AE">
        <w:rPr>
          <w:lang w:val="sk-SK" w:eastAsia="en-GB"/>
        </w:rPr>
        <w:t xml:space="preserve"> zmenou stavu pracovníčok na „</w:t>
      </w:r>
      <w:proofErr w:type="spellStart"/>
      <w:r w:rsidR="002840AE">
        <w:rPr>
          <w:lang w:val="sk-SK" w:eastAsia="en-GB"/>
        </w:rPr>
        <w:t>Pracovnicky_pracuju</w:t>
      </w:r>
      <w:proofErr w:type="spellEnd"/>
      <w:r w:rsidR="002840AE">
        <w:rPr>
          <w:lang w:val="sk-SK" w:eastAsia="en-GB"/>
        </w:rPr>
        <w:t>“.</w:t>
      </w:r>
    </w:p>
    <w:p w:rsidR="005D38DD" w:rsidRPr="008675E4" w:rsidRDefault="005D38DD" w:rsidP="005D38DD">
      <w:pPr>
        <w:pStyle w:val="Nadpis3"/>
        <w:rPr>
          <w:lang w:val="sk-SK" w:eastAsia="en-GB"/>
        </w:rPr>
      </w:pPr>
      <w:bookmarkStart w:id="12" w:name="_Toc436715921"/>
      <w:proofErr w:type="spellStart"/>
      <w:r w:rsidRPr="008675E4">
        <w:rPr>
          <w:lang w:val="sk-SK" w:eastAsia="en-GB"/>
        </w:rPr>
        <w:t>ResourcePool</w:t>
      </w:r>
      <w:proofErr w:type="spellEnd"/>
      <w:r w:rsidRPr="008675E4">
        <w:rPr>
          <w:lang w:val="sk-SK" w:eastAsia="en-GB"/>
        </w:rPr>
        <w:t xml:space="preserve"> „</w:t>
      </w:r>
      <w:proofErr w:type="spellStart"/>
      <w:r w:rsidRPr="008675E4">
        <w:rPr>
          <w:lang w:val="sk-SK" w:eastAsia="en-GB"/>
        </w:rPr>
        <w:t>resVeduci</w:t>
      </w:r>
      <w:proofErr w:type="spellEnd"/>
      <w:r w:rsidRPr="008675E4">
        <w:rPr>
          <w:lang w:val="sk-SK" w:eastAsia="en-GB"/>
        </w:rPr>
        <w:t>“</w:t>
      </w:r>
      <w:bookmarkEnd w:id="12"/>
    </w:p>
    <w:p w:rsidR="00441278" w:rsidRDefault="00441278" w:rsidP="00441278">
      <w:pPr>
        <w:rPr>
          <w:lang w:val="sk-SK" w:eastAsia="en-GB"/>
        </w:rPr>
      </w:pPr>
      <w:r w:rsidRPr="008675E4">
        <w:rPr>
          <w:lang w:val="sk-SK" w:eastAsia="en-GB"/>
        </w:rPr>
        <w:tab/>
      </w:r>
      <w:proofErr w:type="spellStart"/>
      <w:r w:rsidR="004217CF">
        <w:rPr>
          <w:lang w:val="sk-SK" w:eastAsia="en-GB"/>
        </w:rPr>
        <w:t>ResourcePool</w:t>
      </w:r>
      <w:proofErr w:type="spellEnd"/>
      <w:r w:rsidR="004217CF">
        <w:rPr>
          <w:lang w:val="sk-SK" w:eastAsia="en-GB"/>
        </w:rPr>
        <w:t xml:space="preserve"> „</w:t>
      </w:r>
      <w:proofErr w:type="spellStart"/>
      <w:r w:rsidR="004217CF">
        <w:rPr>
          <w:lang w:val="sk-SK" w:eastAsia="en-GB"/>
        </w:rPr>
        <w:t>resVeduci</w:t>
      </w:r>
      <w:proofErr w:type="spellEnd"/>
      <w:r w:rsidR="004217CF">
        <w:rPr>
          <w:lang w:val="sk-SK" w:eastAsia="en-GB"/>
        </w:rPr>
        <w:t>“ reprezentuje vedúceho predajne. Vedúci obsluhuje zákazníkov rovnako ako pracovníčky. V grafickom modeli má vyhradenú vlastnú zónu (</w:t>
      </w:r>
      <w:proofErr w:type="spellStart"/>
      <w:r w:rsidR="004217CF">
        <w:rPr>
          <w:lang w:val="sk-SK" w:eastAsia="en-GB"/>
        </w:rPr>
        <w:t>rnVeduci</w:t>
      </w:r>
      <w:proofErr w:type="spellEnd"/>
      <w:r w:rsidR="004217CF">
        <w:rPr>
          <w:lang w:val="sk-SK" w:eastAsia="en-GB"/>
        </w:rPr>
        <w:t xml:space="preserve">) s jedným </w:t>
      </w:r>
      <w:proofErr w:type="spellStart"/>
      <w:r w:rsidR="004217CF">
        <w:rPr>
          <w:lang w:val="sk-SK" w:eastAsia="en-GB"/>
        </w:rPr>
        <w:t>atraktorom</w:t>
      </w:r>
      <w:proofErr w:type="spellEnd"/>
      <w:r w:rsidR="004217CF">
        <w:rPr>
          <w:lang w:val="sk-SK" w:eastAsia="en-GB"/>
        </w:rPr>
        <w:t>.</w:t>
      </w:r>
    </w:p>
    <w:p w:rsidR="004217CF" w:rsidRDefault="004217CF" w:rsidP="00441278">
      <w:pPr>
        <w:rPr>
          <w:lang w:val="sk-SK" w:eastAsia="en-GB"/>
        </w:rPr>
      </w:pPr>
      <w:r>
        <w:rPr>
          <w:lang w:val="sk-SK" w:eastAsia="en-GB"/>
        </w:rPr>
        <w:tab/>
        <w:t>Vedúci sa riadi vlastným rozvrhom</w:t>
      </w:r>
      <w:r w:rsidR="00B0452A">
        <w:rPr>
          <w:lang w:val="sk-SK" w:eastAsia="en-GB"/>
        </w:rPr>
        <w:t xml:space="preserve"> (</w:t>
      </w:r>
      <w:proofErr w:type="spellStart"/>
      <w:r w:rsidR="00B0452A">
        <w:rPr>
          <w:lang w:val="sk-SK" w:eastAsia="en-GB"/>
        </w:rPr>
        <w:t>schPrestavkyVeduci</w:t>
      </w:r>
      <w:proofErr w:type="spellEnd"/>
      <w:r w:rsidR="00B0452A">
        <w:rPr>
          <w:lang w:val="sk-SK" w:eastAsia="en-GB"/>
        </w:rPr>
        <w:t>)</w:t>
      </w:r>
      <w:r>
        <w:rPr>
          <w:lang w:val="sk-SK" w:eastAsia="en-GB"/>
        </w:rPr>
        <w:t>. Obedná prestávka sa mu za</w:t>
      </w:r>
      <w:r w:rsidR="00B0452A">
        <w:rPr>
          <w:lang w:val="sk-SK" w:eastAsia="en-GB"/>
        </w:rPr>
        <w:t>čína od 11:30 a trvá do 12:00, potom m</w:t>
      </w:r>
      <w:r>
        <w:rPr>
          <w:lang w:val="sk-SK" w:eastAsia="en-GB"/>
        </w:rPr>
        <w:t>á ešte ďalšiu prestávku od 15:00 do 15:15</w:t>
      </w:r>
      <w:r w:rsidR="00B0452A">
        <w:rPr>
          <w:lang w:val="sk-SK" w:eastAsia="en-GB"/>
        </w:rPr>
        <w:t xml:space="preserve">. </w:t>
      </w:r>
      <w:proofErr w:type="spellStart"/>
      <w:r w:rsidR="00B0452A">
        <w:rPr>
          <w:lang w:val="sk-SK" w:eastAsia="en-GB"/>
        </w:rPr>
        <w:t>Narozdiel</w:t>
      </w:r>
      <w:proofErr w:type="spellEnd"/>
      <w:r w:rsidR="00B0452A">
        <w:rPr>
          <w:lang w:val="sk-SK" w:eastAsia="en-GB"/>
        </w:rPr>
        <w:t xml:space="preserve"> od pracovníčok, vedúci cez víkend nepracuje vôbec a v pracovný deň pracuje iba 9 hodín, od 8:00 do 17:00. Tento jav je v rozvrhu vyjadrený trojhodinovou prestávkou od 17:00 do 20:00.</w:t>
      </w:r>
    </w:p>
    <w:p w:rsidR="00B0452A" w:rsidRPr="008675E4" w:rsidRDefault="00B0452A" w:rsidP="00441278">
      <w:pPr>
        <w:rPr>
          <w:lang w:val="sk-SK" w:eastAsia="en-GB"/>
        </w:rPr>
      </w:pPr>
      <w:r>
        <w:rPr>
          <w:lang w:val="sk-SK" w:eastAsia="en-GB"/>
        </w:rPr>
        <w:tab/>
        <w:t xml:space="preserve">Vedúci má tiež svoj vlastný stavový diagram, ktorý funguje rovnako ako stavový diagram pracovníčok, avšak prechody medzi stavmi sa deje pomocou </w:t>
      </w:r>
      <w:proofErr w:type="spellStart"/>
      <w:r>
        <w:rPr>
          <w:lang w:val="sk-SK" w:eastAsia="en-GB"/>
        </w:rPr>
        <w:t>boolean</w:t>
      </w:r>
      <w:proofErr w:type="spellEnd"/>
      <w:r>
        <w:rPr>
          <w:lang w:val="sk-SK" w:eastAsia="en-GB"/>
        </w:rPr>
        <w:t xml:space="preserve"> premennej „</w:t>
      </w:r>
      <w:proofErr w:type="spellStart"/>
      <w:r>
        <w:rPr>
          <w:lang w:val="sk-SK" w:eastAsia="en-GB"/>
        </w:rPr>
        <w:t>varVeduciPracuje</w:t>
      </w:r>
      <w:proofErr w:type="spellEnd"/>
      <w:r>
        <w:rPr>
          <w:lang w:val="sk-SK" w:eastAsia="en-GB"/>
        </w:rPr>
        <w:t>“.</w:t>
      </w:r>
    </w:p>
    <w:p w:rsidR="00441278" w:rsidRPr="008675E4" w:rsidRDefault="00441278" w:rsidP="00441278">
      <w:pPr>
        <w:pStyle w:val="Nadpis3"/>
        <w:rPr>
          <w:lang w:val="sk-SK" w:eastAsia="en-GB"/>
        </w:rPr>
      </w:pPr>
      <w:bookmarkStart w:id="13" w:name="_Toc436715922"/>
      <w:r w:rsidRPr="008675E4">
        <w:rPr>
          <w:lang w:val="sk-SK" w:eastAsia="en-GB"/>
        </w:rPr>
        <w:t>Service (Obsluha)</w:t>
      </w:r>
      <w:bookmarkEnd w:id="13"/>
    </w:p>
    <w:p w:rsidR="00441278" w:rsidRDefault="00441278" w:rsidP="00441278">
      <w:pPr>
        <w:rPr>
          <w:lang w:val="sk-SK" w:eastAsia="en-GB"/>
        </w:rPr>
      </w:pPr>
      <w:r w:rsidRPr="008675E4">
        <w:rPr>
          <w:lang w:val="sk-SK" w:eastAsia="en-GB"/>
        </w:rPr>
        <w:tab/>
      </w:r>
      <w:proofErr w:type="spellStart"/>
      <w:r w:rsidRPr="008675E4">
        <w:rPr>
          <w:lang w:val="sk-SK" w:eastAsia="en-GB"/>
        </w:rPr>
        <w:t>Info</w:t>
      </w:r>
      <w:proofErr w:type="spellEnd"/>
      <w:r w:rsidRPr="008675E4">
        <w:rPr>
          <w:lang w:val="sk-SK" w:eastAsia="en-GB"/>
        </w:rPr>
        <w:t xml:space="preserve"> ku obsluhe</w:t>
      </w:r>
      <w:r w:rsidR="005B08D2">
        <w:rPr>
          <w:lang w:val="sk-SK" w:eastAsia="en-GB"/>
        </w:rPr>
        <w:t xml:space="preserve">, </w:t>
      </w:r>
      <w:proofErr w:type="spellStart"/>
      <w:r w:rsidR="005B08D2">
        <w:rPr>
          <w:lang w:val="sk-SK" w:eastAsia="en-GB"/>
        </w:rPr>
        <w:t>resourcepooly</w:t>
      </w:r>
      <w:proofErr w:type="spellEnd"/>
      <w:r w:rsidR="005B08D2">
        <w:rPr>
          <w:lang w:val="sk-SK" w:eastAsia="en-GB"/>
        </w:rPr>
        <w:t xml:space="preserve">, </w:t>
      </w:r>
      <w:proofErr w:type="spellStart"/>
      <w:r w:rsidR="005B08D2">
        <w:rPr>
          <w:lang w:val="sk-SK" w:eastAsia="en-GB"/>
        </w:rPr>
        <w:t>queue</w:t>
      </w:r>
      <w:proofErr w:type="spellEnd"/>
      <w:r w:rsidR="005B08D2">
        <w:rPr>
          <w:lang w:val="sk-SK" w:eastAsia="en-GB"/>
        </w:rPr>
        <w:t xml:space="preserve">, </w:t>
      </w:r>
      <w:proofErr w:type="spellStart"/>
      <w:r w:rsidR="005B08D2">
        <w:rPr>
          <w:lang w:val="sk-SK" w:eastAsia="en-GB"/>
        </w:rPr>
        <w:t>delay</w:t>
      </w:r>
      <w:proofErr w:type="spellEnd"/>
      <w:r w:rsidR="005B08D2">
        <w:rPr>
          <w:lang w:val="sk-SK" w:eastAsia="en-GB"/>
        </w:rPr>
        <w:t xml:space="preserve">, </w:t>
      </w:r>
      <w:proofErr w:type="spellStart"/>
      <w:r w:rsidR="005B08D2">
        <w:rPr>
          <w:lang w:val="sk-SK" w:eastAsia="en-GB"/>
        </w:rPr>
        <w:t>graficke</w:t>
      </w:r>
      <w:proofErr w:type="spellEnd"/>
      <w:r w:rsidR="005B08D2">
        <w:rPr>
          <w:lang w:val="sk-SK" w:eastAsia="en-GB"/>
        </w:rPr>
        <w:t xml:space="preserve"> prvky, </w:t>
      </w:r>
      <w:proofErr w:type="spellStart"/>
      <w:r w:rsidR="005B08D2">
        <w:rPr>
          <w:lang w:val="sk-SK" w:eastAsia="en-GB"/>
        </w:rPr>
        <w:t>naplnanie</w:t>
      </w:r>
      <w:proofErr w:type="spellEnd"/>
      <w:r w:rsidR="005B08D2">
        <w:rPr>
          <w:lang w:val="sk-SK" w:eastAsia="en-GB"/>
        </w:rPr>
        <w:t xml:space="preserve"> </w:t>
      </w:r>
      <w:proofErr w:type="spellStart"/>
      <w:r w:rsidR="005B08D2">
        <w:rPr>
          <w:lang w:val="sk-SK" w:eastAsia="en-GB"/>
        </w:rPr>
        <w:t>statistik</w:t>
      </w:r>
      <w:proofErr w:type="spellEnd"/>
      <w:r w:rsidR="005B08D2">
        <w:rPr>
          <w:lang w:val="sk-SK" w:eastAsia="en-GB"/>
        </w:rPr>
        <w:t xml:space="preserve"> (aj </w:t>
      </w:r>
      <w:proofErr w:type="spellStart"/>
      <w:r w:rsidR="005B08D2">
        <w:rPr>
          <w:lang w:val="sk-SK" w:eastAsia="en-GB"/>
        </w:rPr>
        <w:t>podla</w:t>
      </w:r>
      <w:proofErr w:type="spellEnd"/>
      <w:r w:rsidR="005B08D2">
        <w:rPr>
          <w:lang w:val="sk-SK" w:eastAsia="en-GB"/>
        </w:rPr>
        <w:t xml:space="preserve"> </w:t>
      </w:r>
      <w:proofErr w:type="spellStart"/>
      <w:r w:rsidR="005B08D2">
        <w:rPr>
          <w:lang w:val="sk-SK" w:eastAsia="en-GB"/>
        </w:rPr>
        <w:t>umyslu</w:t>
      </w:r>
      <w:proofErr w:type="spellEnd"/>
      <w:r w:rsidR="005B08D2">
        <w:rPr>
          <w:lang w:val="sk-SK" w:eastAsia="en-GB"/>
        </w:rPr>
        <w:t>)</w:t>
      </w:r>
    </w:p>
    <w:p w:rsidR="005B08D2" w:rsidRDefault="005B08D2" w:rsidP="00441278">
      <w:pPr>
        <w:rPr>
          <w:lang w:val="sk-SK" w:eastAsia="en-GB"/>
        </w:rPr>
      </w:pPr>
      <w:r>
        <w:rPr>
          <w:lang w:val="sk-SK" w:eastAsia="en-GB"/>
        </w:rPr>
        <w:tab/>
        <w:t xml:space="preserve">Objekt „Service“ reprezentuje čakanie a obsluhu zákazníka. V grafickom modeli je </w:t>
      </w:r>
      <w:proofErr w:type="spellStart"/>
      <w:r>
        <w:rPr>
          <w:lang w:val="sk-SK" w:eastAsia="en-GB"/>
        </w:rPr>
        <w:t>fronta</w:t>
      </w:r>
      <w:proofErr w:type="spellEnd"/>
      <w:r>
        <w:rPr>
          <w:lang w:val="sk-SK" w:eastAsia="en-GB"/>
        </w:rPr>
        <w:t xml:space="preserve"> reprezentovaná objektom „</w:t>
      </w:r>
      <w:proofErr w:type="spellStart"/>
      <w:r>
        <w:rPr>
          <w:lang w:val="sk-SK" w:eastAsia="en-GB"/>
        </w:rPr>
        <w:t>pathRada</w:t>
      </w:r>
      <w:proofErr w:type="spellEnd"/>
      <w:r>
        <w:rPr>
          <w:lang w:val="sk-SK" w:eastAsia="en-GB"/>
        </w:rPr>
        <w:t>“, obsluha zákazníka objektom „</w:t>
      </w:r>
      <w:proofErr w:type="spellStart"/>
      <w:r>
        <w:rPr>
          <w:lang w:val="sk-SK" w:eastAsia="en-GB"/>
        </w:rPr>
        <w:t>rnZakaznici</w:t>
      </w:r>
      <w:proofErr w:type="spellEnd"/>
      <w:r>
        <w:rPr>
          <w:lang w:val="sk-SK" w:eastAsia="en-GB"/>
        </w:rPr>
        <w:t xml:space="preserve">“ s tromi </w:t>
      </w:r>
      <w:proofErr w:type="spellStart"/>
      <w:r>
        <w:rPr>
          <w:lang w:val="sk-SK" w:eastAsia="en-GB"/>
        </w:rPr>
        <w:t>atraktormi</w:t>
      </w:r>
      <w:proofErr w:type="spellEnd"/>
      <w:r>
        <w:rPr>
          <w:lang w:val="sk-SK" w:eastAsia="en-GB"/>
        </w:rPr>
        <w:t xml:space="preserve"> (pre každého zamestnanca jeden).</w:t>
      </w:r>
    </w:p>
    <w:p w:rsidR="005B08D2" w:rsidRDefault="005B08D2" w:rsidP="00441278">
      <w:pPr>
        <w:rPr>
          <w:lang w:val="sk-SK" w:eastAsia="en-GB"/>
        </w:rPr>
      </w:pPr>
      <w:r>
        <w:rPr>
          <w:lang w:val="sk-SK" w:eastAsia="en-GB"/>
        </w:rPr>
        <w:tab/>
        <w:t xml:space="preserve">Ku objektu „Service“ sú priradené dva nezávislé </w:t>
      </w:r>
      <w:proofErr w:type="spellStart"/>
      <w:r>
        <w:rPr>
          <w:lang w:val="sk-SK" w:eastAsia="en-GB"/>
        </w:rPr>
        <w:t>ResourcePooly</w:t>
      </w:r>
      <w:proofErr w:type="spellEnd"/>
      <w:r>
        <w:rPr>
          <w:lang w:val="sk-SK" w:eastAsia="en-GB"/>
        </w:rPr>
        <w:t xml:space="preserve">: </w:t>
      </w:r>
      <w:proofErr w:type="spellStart"/>
      <w:r>
        <w:rPr>
          <w:lang w:val="sk-SK" w:eastAsia="en-GB"/>
        </w:rPr>
        <w:t>resPracovnicky</w:t>
      </w:r>
      <w:proofErr w:type="spellEnd"/>
      <w:r>
        <w:rPr>
          <w:lang w:val="sk-SK" w:eastAsia="en-GB"/>
        </w:rPr>
        <w:t xml:space="preserve"> a </w:t>
      </w:r>
      <w:proofErr w:type="spellStart"/>
      <w:r>
        <w:rPr>
          <w:lang w:val="sk-SK" w:eastAsia="en-GB"/>
        </w:rPr>
        <w:t>resVeduci</w:t>
      </w:r>
      <w:proofErr w:type="spellEnd"/>
      <w:r>
        <w:rPr>
          <w:lang w:val="sk-SK" w:eastAsia="en-GB"/>
        </w:rPr>
        <w:t>, čo sú spolu traja zamestnanci.</w:t>
      </w:r>
    </w:p>
    <w:p w:rsidR="005B08D2" w:rsidRDefault="005B08D2" w:rsidP="00441278">
      <w:pPr>
        <w:rPr>
          <w:lang w:val="sk-SK" w:eastAsia="en-GB"/>
        </w:rPr>
      </w:pPr>
      <w:r>
        <w:rPr>
          <w:lang w:val="sk-SK" w:eastAsia="en-GB"/>
        </w:rPr>
        <w:tab/>
      </w:r>
      <w:r w:rsidR="009E6344">
        <w:rPr>
          <w:lang w:val="sk-SK" w:eastAsia="en-GB"/>
        </w:rPr>
        <w:t>Objekt „Service“ vie prispôsobiť  dĺžku čakania úmyslu zákazníka. Umožňuje to funkcia „</w:t>
      </w:r>
      <w:proofErr w:type="spellStart"/>
      <w:r w:rsidR="009E6344">
        <w:rPr>
          <w:lang w:val="sk-SK" w:eastAsia="en-GB"/>
        </w:rPr>
        <w:t>funcTrvanieObsluhy</w:t>
      </w:r>
      <w:proofErr w:type="spellEnd"/>
      <w:r w:rsidR="009E6344">
        <w:rPr>
          <w:lang w:val="sk-SK" w:eastAsia="en-GB"/>
        </w:rPr>
        <w:t>“, ktorá berie ako parameter úmysel zákazníka. Podľa tohto parametra funkcia vráti trvanie obsluhy zákazníka s daným úmyslom v</w:t>
      </w:r>
      <w:r w:rsidR="000E5344">
        <w:rPr>
          <w:lang w:val="sk-SK" w:eastAsia="en-GB"/>
        </w:rPr>
        <w:t> </w:t>
      </w:r>
      <w:r w:rsidR="009E6344">
        <w:rPr>
          <w:lang w:val="sk-SK" w:eastAsia="en-GB"/>
        </w:rPr>
        <w:t>minútach</w:t>
      </w:r>
      <w:r w:rsidR="000E5344">
        <w:rPr>
          <w:lang w:val="sk-SK" w:eastAsia="en-GB"/>
        </w:rPr>
        <w:t>. V časti „</w:t>
      </w:r>
      <w:r w:rsidR="000E5344" w:rsidRPr="008675E4">
        <w:rPr>
          <w:rFonts w:eastAsia="Times New Roman"/>
          <w:lang w:val="sk-SK" w:eastAsia="en-GB"/>
        </w:rPr>
        <w:t>Analýza nameraných vstupných údajov</w:t>
      </w:r>
      <w:r w:rsidR="000E5344">
        <w:rPr>
          <w:lang w:val="sk-SK" w:eastAsia="en-GB"/>
        </w:rPr>
        <w:t>“ objasňujem, ako som prišiel na jednotlivé rozdelenia a ich parametre.</w:t>
      </w:r>
    </w:p>
    <w:p w:rsidR="00F97FAE" w:rsidRDefault="00F97FAE" w:rsidP="00441278">
      <w:pPr>
        <w:rPr>
          <w:lang w:val="sk-SK" w:eastAsia="en-GB"/>
        </w:rPr>
      </w:pPr>
      <w:r>
        <w:rPr>
          <w:lang w:val="sk-SK" w:eastAsia="en-GB"/>
        </w:rPr>
        <w:lastRenderedPageBreak/>
        <w:tab/>
        <w:t>Pri vstupe</w:t>
      </w:r>
      <w:r w:rsidR="003F3CA5">
        <w:rPr>
          <w:lang w:val="sk-SK" w:eastAsia="en-GB"/>
        </w:rPr>
        <w:t xml:space="preserve"> (On </w:t>
      </w:r>
      <w:proofErr w:type="spellStart"/>
      <w:r w:rsidR="003F3CA5">
        <w:rPr>
          <w:lang w:val="sk-SK" w:eastAsia="en-GB"/>
        </w:rPr>
        <w:t>enter</w:t>
      </w:r>
      <w:proofErr w:type="spellEnd"/>
      <w:r w:rsidR="003F3CA5">
        <w:rPr>
          <w:lang w:val="sk-SK" w:eastAsia="en-GB"/>
        </w:rPr>
        <w:t>)</w:t>
      </w:r>
      <w:r>
        <w:rPr>
          <w:lang w:val="sk-SK" w:eastAsia="en-GB"/>
        </w:rPr>
        <w:t xml:space="preserve"> </w:t>
      </w:r>
      <w:r w:rsidR="003F3CA5">
        <w:rPr>
          <w:lang w:val="sk-SK" w:eastAsia="en-GB"/>
        </w:rPr>
        <w:t>sa zákazníkovi nastaví parameter „</w:t>
      </w:r>
      <w:proofErr w:type="spellStart"/>
      <w:r w:rsidR="003F3CA5">
        <w:rPr>
          <w:lang w:val="sk-SK" w:eastAsia="en-GB"/>
        </w:rPr>
        <w:t>parCasCakania</w:t>
      </w:r>
      <w:proofErr w:type="spellEnd"/>
      <w:r w:rsidR="003F3CA5">
        <w:rPr>
          <w:lang w:val="sk-SK" w:eastAsia="en-GB"/>
        </w:rPr>
        <w:t>“ na aktuálny čas v modeli a aktuálna dĺžka rady sa pridá do štatistiky „</w:t>
      </w:r>
      <w:proofErr w:type="spellStart"/>
      <w:r w:rsidR="003F3CA5">
        <w:rPr>
          <w:lang w:val="sk-SK" w:eastAsia="en-GB"/>
        </w:rPr>
        <w:t>statDlzkaRady</w:t>
      </w:r>
      <w:proofErr w:type="spellEnd"/>
      <w:r w:rsidR="003F3CA5">
        <w:rPr>
          <w:lang w:val="sk-SK" w:eastAsia="en-GB"/>
        </w:rPr>
        <w:t xml:space="preserve">“. Keď zákazník začne byť obsluhovaný (On </w:t>
      </w:r>
      <w:proofErr w:type="spellStart"/>
      <w:r w:rsidR="003F3CA5">
        <w:rPr>
          <w:lang w:val="sk-SK" w:eastAsia="en-GB"/>
        </w:rPr>
        <w:t>enter</w:t>
      </w:r>
      <w:proofErr w:type="spellEnd"/>
      <w:r w:rsidR="003F3CA5">
        <w:rPr>
          <w:lang w:val="sk-SK" w:eastAsia="en-GB"/>
        </w:rPr>
        <w:t xml:space="preserve"> </w:t>
      </w:r>
      <w:proofErr w:type="spellStart"/>
      <w:r w:rsidR="003F3CA5">
        <w:rPr>
          <w:lang w:val="sk-SK" w:eastAsia="en-GB"/>
        </w:rPr>
        <w:t>delay</w:t>
      </w:r>
      <w:proofErr w:type="spellEnd"/>
      <w:r w:rsidR="003F3CA5">
        <w:rPr>
          <w:lang w:val="sk-SK" w:eastAsia="en-GB"/>
        </w:rPr>
        <w:t>), zákazníkovi sa zapíše čas začatia obsluhy do parametra „</w:t>
      </w:r>
      <w:proofErr w:type="spellStart"/>
      <w:r w:rsidR="003F3CA5">
        <w:rPr>
          <w:lang w:val="sk-SK" w:eastAsia="en-GB"/>
        </w:rPr>
        <w:t>parZacObsluhy</w:t>
      </w:r>
      <w:proofErr w:type="spellEnd"/>
      <w:r w:rsidR="003F3CA5">
        <w:rPr>
          <w:lang w:val="sk-SK" w:eastAsia="en-GB"/>
        </w:rPr>
        <w:t>“</w:t>
      </w:r>
      <w:r w:rsidR="008C77BA">
        <w:rPr>
          <w:lang w:val="sk-SK" w:eastAsia="en-GB"/>
        </w:rPr>
        <w:t>. D</w:t>
      </w:r>
      <w:r w:rsidR="003F3CA5">
        <w:rPr>
          <w:lang w:val="sk-SK" w:eastAsia="en-GB"/>
        </w:rPr>
        <w:t xml:space="preserve">o </w:t>
      </w:r>
      <w:proofErr w:type="spellStart"/>
      <w:r w:rsidR="003F3CA5">
        <w:rPr>
          <w:lang w:val="sk-SK" w:eastAsia="en-GB"/>
        </w:rPr>
        <w:t>histogramu</w:t>
      </w:r>
      <w:proofErr w:type="spellEnd"/>
      <w:r w:rsidR="003F3CA5">
        <w:rPr>
          <w:lang w:val="sk-SK" w:eastAsia="en-GB"/>
        </w:rPr>
        <w:t xml:space="preserve"> čakania zákazníka „</w:t>
      </w:r>
      <w:proofErr w:type="spellStart"/>
      <w:r w:rsidR="003F3CA5">
        <w:rPr>
          <w:lang w:val="sk-SK" w:eastAsia="en-GB"/>
        </w:rPr>
        <w:t>hdCasCakania</w:t>
      </w:r>
      <w:proofErr w:type="spellEnd"/>
      <w:r w:rsidR="003F3CA5">
        <w:rPr>
          <w:lang w:val="sk-SK" w:eastAsia="en-GB"/>
        </w:rPr>
        <w:t xml:space="preserve">“ sa pridá </w:t>
      </w:r>
      <w:r w:rsidR="003E3132">
        <w:rPr>
          <w:lang w:val="sk-SK" w:eastAsia="en-GB"/>
        </w:rPr>
        <w:t xml:space="preserve">hodnota, ktorá sa vypočíta ako </w:t>
      </w:r>
      <w:r w:rsidR="003F3CA5">
        <w:rPr>
          <w:lang w:val="sk-SK" w:eastAsia="en-GB"/>
        </w:rPr>
        <w:t xml:space="preserve">rozdiel </w:t>
      </w:r>
      <w:r w:rsidR="003E3132">
        <w:rPr>
          <w:lang w:val="sk-SK" w:eastAsia="en-GB"/>
        </w:rPr>
        <w:t>parametra „</w:t>
      </w:r>
      <w:proofErr w:type="spellStart"/>
      <w:r w:rsidR="003E3132">
        <w:rPr>
          <w:lang w:val="sk-SK" w:eastAsia="en-GB"/>
        </w:rPr>
        <w:t>parZacCakania</w:t>
      </w:r>
      <w:proofErr w:type="spellEnd"/>
      <w:r w:rsidR="003E3132">
        <w:rPr>
          <w:lang w:val="sk-SK" w:eastAsia="en-GB"/>
        </w:rPr>
        <w:t xml:space="preserve">“ od </w:t>
      </w:r>
      <w:r w:rsidR="003F3CA5">
        <w:rPr>
          <w:lang w:val="sk-SK" w:eastAsia="en-GB"/>
        </w:rPr>
        <w:t>aktuálneho času</w:t>
      </w:r>
      <w:r w:rsidR="008C77BA">
        <w:rPr>
          <w:lang w:val="sk-SK" w:eastAsia="en-GB"/>
        </w:rPr>
        <w:t>. Potom sa</w:t>
      </w:r>
      <w:r w:rsidR="003E3132">
        <w:rPr>
          <w:lang w:val="sk-SK" w:eastAsia="en-GB"/>
        </w:rPr>
        <w:t xml:space="preserve"> do </w:t>
      </w:r>
      <w:proofErr w:type="spellStart"/>
      <w:r w:rsidR="003E3132">
        <w:rPr>
          <w:lang w:val="sk-SK" w:eastAsia="en-GB"/>
        </w:rPr>
        <w:t>Data</w:t>
      </w:r>
      <w:proofErr w:type="spellEnd"/>
      <w:r w:rsidR="003E3132">
        <w:rPr>
          <w:lang w:val="sk-SK" w:eastAsia="en-GB"/>
        </w:rPr>
        <w:t xml:space="preserve"> Set objektu pridá poradové číslo merania (vertikálna os) a priemerná hodnota čakania zákazníka z </w:t>
      </w:r>
      <w:proofErr w:type="spellStart"/>
      <w:r w:rsidR="003E3132">
        <w:rPr>
          <w:lang w:val="sk-SK" w:eastAsia="en-GB"/>
        </w:rPr>
        <w:t>histogramu</w:t>
      </w:r>
      <w:proofErr w:type="spellEnd"/>
      <w:r w:rsidR="003E3132">
        <w:rPr>
          <w:lang w:val="sk-SK" w:eastAsia="en-GB"/>
        </w:rPr>
        <w:t xml:space="preserve"> „</w:t>
      </w:r>
      <w:proofErr w:type="spellStart"/>
      <w:r w:rsidR="003E3132">
        <w:rPr>
          <w:lang w:val="sk-SK" w:eastAsia="en-GB"/>
        </w:rPr>
        <w:t>hdCasCakania</w:t>
      </w:r>
      <w:proofErr w:type="spellEnd"/>
      <w:r w:rsidR="003E3132">
        <w:rPr>
          <w:lang w:val="sk-SK" w:eastAsia="en-GB"/>
        </w:rPr>
        <w:t>“</w:t>
      </w:r>
      <w:r w:rsidR="008C77BA">
        <w:rPr>
          <w:lang w:val="sk-SK" w:eastAsia="en-GB"/>
        </w:rPr>
        <w:t xml:space="preserve"> (horizontálna os). Tento </w:t>
      </w:r>
      <w:proofErr w:type="spellStart"/>
      <w:r w:rsidR="008C77BA">
        <w:rPr>
          <w:lang w:val="sk-SK" w:eastAsia="en-GB"/>
        </w:rPr>
        <w:t>Data</w:t>
      </w:r>
      <w:proofErr w:type="spellEnd"/>
      <w:r w:rsidR="008C77BA">
        <w:rPr>
          <w:lang w:val="sk-SK" w:eastAsia="en-GB"/>
        </w:rPr>
        <w:t xml:space="preserve"> Set je použitý na grafické znázornenie priemernej dĺžky čakania zákazníka </w:t>
      </w:r>
      <w:r w:rsidR="003E3132">
        <w:rPr>
          <w:lang w:val="sk-SK" w:eastAsia="en-GB"/>
        </w:rPr>
        <w:t xml:space="preserve"> a znova sa zmeria dĺžka rady. Po obslúžení zákazníka (On </w:t>
      </w:r>
      <w:proofErr w:type="spellStart"/>
      <w:r w:rsidR="003E3132">
        <w:rPr>
          <w:lang w:val="sk-SK" w:eastAsia="en-GB"/>
        </w:rPr>
        <w:t>exit</w:t>
      </w:r>
      <w:proofErr w:type="spellEnd"/>
      <w:r w:rsidR="003E3132">
        <w:rPr>
          <w:lang w:val="sk-SK" w:eastAsia="en-GB"/>
        </w:rPr>
        <w:t>) sa zapíše trvanie obsluhy do príslušnej štatistiky</w:t>
      </w:r>
      <w:r w:rsidR="00B2311C">
        <w:rPr>
          <w:lang w:val="sk-SK" w:eastAsia="en-GB"/>
        </w:rPr>
        <w:t>, podľa úmyslu zákazníka</w:t>
      </w:r>
      <w:r w:rsidR="0089503D">
        <w:rPr>
          <w:lang w:val="sk-SK" w:eastAsia="en-GB"/>
        </w:rPr>
        <w:t>. Úmysel zákazníka sa zisťuje pomocou „</w:t>
      </w:r>
      <w:proofErr w:type="spellStart"/>
      <w:r w:rsidR="0089503D">
        <w:rPr>
          <w:lang w:val="sk-SK" w:eastAsia="en-GB"/>
        </w:rPr>
        <w:t>if</w:t>
      </w:r>
      <w:proofErr w:type="spellEnd"/>
      <w:r w:rsidR="0089503D">
        <w:rPr>
          <w:lang w:val="sk-SK" w:eastAsia="en-GB"/>
        </w:rPr>
        <w:t>“ podmienok, ktoré testujú parameter „</w:t>
      </w:r>
      <w:proofErr w:type="spellStart"/>
      <w:r w:rsidR="0089503D">
        <w:rPr>
          <w:lang w:val="sk-SK" w:eastAsia="en-GB"/>
        </w:rPr>
        <w:t>parUmysel</w:t>
      </w:r>
      <w:proofErr w:type="spellEnd"/>
      <w:r w:rsidR="0089503D">
        <w:rPr>
          <w:lang w:val="sk-SK" w:eastAsia="en-GB"/>
        </w:rPr>
        <w:t>“ na hodnoty od 0 do 3.</w:t>
      </w:r>
      <w:r w:rsidR="003E3132">
        <w:rPr>
          <w:lang w:val="sk-SK" w:eastAsia="en-GB"/>
        </w:rPr>
        <w:t xml:space="preserve"> Trvanie obsluhy sa vypočíta ako </w:t>
      </w:r>
      <w:r w:rsidR="007F1E41">
        <w:rPr>
          <w:lang w:val="sk-SK" w:eastAsia="en-GB"/>
        </w:rPr>
        <w:t>rozdiel hodnoty parametra „</w:t>
      </w:r>
      <w:proofErr w:type="spellStart"/>
      <w:r w:rsidR="007F1E41">
        <w:rPr>
          <w:lang w:val="sk-SK" w:eastAsia="en-GB"/>
        </w:rPr>
        <w:t>parZacObsluhy“od</w:t>
      </w:r>
      <w:proofErr w:type="spellEnd"/>
      <w:r w:rsidR="007F1E41">
        <w:rPr>
          <w:lang w:val="sk-SK" w:eastAsia="en-GB"/>
        </w:rPr>
        <w:t xml:space="preserve"> aktuálneho času modelu.</w:t>
      </w:r>
    </w:p>
    <w:p w:rsidR="007B50BB" w:rsidRPr="008675E4" w:rsidRDefault="00031DF9" w:rsidP="007B50BB">
      <w:pPr>
        <w:jc w:val="center"/>
        <w:rPr>
          <w:lang w:val="sk-SK" w:eastAsia="en-GB"/>
        </w:rPr>
      </w:pPr>
      <w:r>
        <w:rPr>
          <w:lang w:val="sk-SK" w:eastAsia="en-GB"/>
        </w:rPr>
        <w:pict>
          <v:shape id="_x0000_i1025" type="#_x0000_t75" style="width:292.85pt;height:250.95pt">
            <v:imagedata r:id="rId11" o:title="Screenshot (33)" croptop="9340f" cropbottom="9495f" cropleft="7837f" cropright="26954f"/>
          </v:shape>
        </w:pict>
      </w:r>
    </w:p>
    <w:p w:rsidR="00441278" w:rsidRPr="008675E4" w:rsidRDefault="00441278" w:rsidP="00441278">
      <w:pPr>
        <w:pStyle w:val="Nadpis3"/>
        <w:rPr>
          <w:lang w:val="sk-SK" w:eastAsia="en-GB"/>
        </w:rPr>
      </w:pPr>
      <w:bookmarkStart w:id="14" w:name="_Toc436715923"/>
      <w:proofErr w:type="spellStart"/>
      <w:r w:rsidRPr="008675E4">
        <w:rPr>
          <w:lang w:val="sk-SK" w:eastAsia="en-GB"/>
        </w:rPr>
        <w:t>Sink</w:t>
      </w:r>
      <w:proofErr w:type="spellEnd"/>
      <w:r w:rsidRPr="008675E4">
        <w:rPr>
          <w:lang w:val="sk-SK" w:eastAsia="en-GB"/>
        </w:rPr>
        <w:t xml:space="preserve"> (</w:t>
      </w:r>
      <w:proofErr w:type="spellStart"/>
      <w:r w:rsidRPr="008675E4">
        <w:rPr>
          <w:lang w:val="sk-SK" w:eastAsia="en-GB"/>
        </w:rPr>
        <w:t>odchodZakaznika</w:t>
      </w:r>
      <w:proofErr w:type="spellEnd"/>
      <w:r w:rsidRPr="008675E4">
        <w:rPr>
          <w:lang w:val="sk-SK" w:eastAsia="en-GB"/>
        </w:rPr>
        <w:t>)</w:t>
      </w:r>
      <w:bookmarkEnd w:id="14"/>
    </w:p>
    <w:p w:rsidR="005D38DD" w:rsidRPr="008675E4" w:rsidRDefault="00441278" w:rsidP="005D38DD">
      <w:pPr>
        <w:rPr>
          <w:lang w:val="sk-SK" w:eastAsia="en-GB"/>
        </w:rPr>
      </w:pPr>
      <w:r w:rsidRPr="008675E4">
        <w:rPr>
          <w:lang w:val="sk-SK" w:eastAsia="en-GB"/>
        </w:rPr>
        <w:tab/>
        <w:t>Objekt „</w:t>
      </w:r>
      <w:proofErr w:type="spellStart"/>
      <w:r w:rsidRPr="008675E4">
        <w:rPr>
          <w:lang w:val="sk-SK" w:eastAsia="en-GB"/>
        </w:rPr>
        <w:t>Sink</w:t>
      </w:r>
      <w:proofErr w:type="spellEnd"/>
      <w:r w:rsidRPr="008675E4">
        <w:rPr>
          <w:lang w:val="sk-SK" w:eastAsia="en-GB"/>
        </w:rPr>
        <w:t>“ znázorňuje odchod zákazníka z predajne po dokončení obsluhy resp. po dopozeraní si telefónov.</w:t>
      </w:r>
      <w:r w:rsidR="007B50BB">
        <w:rPr>
          <w:lang w:val="sk-SK" w:eastAsia="en-GB"/>
        </w:rPr>
        <w:t xml:space="preserve"> Pri vstupe do tohto objektu sa do štatistiky „</w:t>
      </w:r>
      <w:proofErr w:type="spellStart"/>
      <w:r w:rsidR="007B50BB">
        <w:rPr>
          <w:rFonts w:ascii="Consolas" w:hAnsi="Consolas" w:cs="Consolas"/>
          <w:color w:val="000000"/>
          <w:szCs w:val="20"/>
          <w:lang w:val="sk-SK"/>
        </w:rPr>
        <w:t>statCelkovyCasVPredajni</w:t>
      </w:r>
      <w:proofErr w:type="spellEnd"/>
      <w:r w:rsidR="007B50BB">
        <w:rPr>
          <w:lang w:val="sk-SK" w:eastAsia="en-GB"/>
        </w:rPr>
        <w:t xml:space="preserve">“ </w:t>
      </w:r>
      <w:proofErr w:type="spellStart"/>
      <w:r w:rsidR="007B50BB">
        <w:rPr>
          <w:lang w:val="sk-SK" w:eastAsia="en-GB"/>
        </w:rPr>
        <w:t>prida</w:t>
      </w:r>
      <w:proofErr w:type="spellEnd"/>
      <w:r w:rsidR="007B50BB">
        <w:rPr>
          <w:lang w:val="sk-SK" w:eastAsia="en-GB"/>
        </w:rPr>
        <w:t xml:space="preserve"> rozdiel </w:t>
      </w:r>
      <w:r w:rsidR="00EC4FAA">
        <w:rPr>
          <w:lang w:val="sk-SK" w:eastAsia="en-GB"/>
        </w:rPr>
        <w:t>času príchodu zákazníka od aktuálneho času v modeli.</w:t>
      </w:r>
    </w:p>
    <w:p w:rsidR="006B759B" w:rsidRPr="008675E4" w:rsidRDefault="006607B6" w:rsidP="006607B6">
      <w:pPr>
        <w:pStyle w:val="Nadpis3"/>
        <w:rPr>
          <w:lang w:val="sk-SK" w:eastAsia="en-GB"/>
        </w:rPr>
      </w:pPr>
      <w:bookmarkStart w:id="15" w:name="_Toc436715924"/>
      <w:r w:rsidRPr="008675E4">
        <w:rPr>
          <w:lang w:val="sk-SK" w:eastAsia="en-GB"/>
        </w:rPr>
        <w:t>Popis grafického modelu</w:t>
      </w:r>
      <w:bookmarkEnd w:id="15"/>
    </w:p>
    <w:p w:rsidR="00434A82" w:rsidRDefault="000C588F" w:rsidP="006607B6">
      <w:pPr>
        <w:rPr>
          <w:lang w:val="sk-SK" w:eastAsia="en-GB"/>
        </w:rPr>
      </w:pPr>
      <w:r w:rsidRPr="000C588F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BC25C90" wp14:editId="4A65E803">
                <wp:simplePos x="0" y="0"/>
                <wp:positionH relativeFrom="margin">
                  <wp:align>center</wp:align>
                </wp:positionH>
                <wp:positionV relativeFrom="paragraph">
                  <wp:posOffset>2960055</wp:posOffset>
                </wp:positionV>
                <wp:extent cx="2825750" cy="248920"/>
                <wp:effectExtent l="0" t="0" r="0" b="0"/>
                <wp:wrapTopAndBottom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249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588F" w:rsidRPr="000C588F" w:rsidRDefault="000C588F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 w:rsidRPr="000C588F">
                              <w:rPr>
                                <w:sz w:val="18"/>
                                <w:lang w:val="sk-SK"/>
                              </w:rPr>
                              <w:t>2D grafický model (vľavo) a 3D Windows (vpravo)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25C90" id="_x0000_s1028" type="#_x0000_t202" style="position:absolute;margin-left:0;margin-top:233.1pt;width:222.5pt;height:19.6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" filled="f" stroked="f">
                <v:textbox>
                  <w:txbxContent>
                    <w:p w:rsidR="000C588F" w:rsidRPr="000C588F" w:rsidRDefault="000C588F">
                      <w:pPr>
                        <w:rPr>
                          <w:sz w:val="18"/>
                          <w:lang w:val="sk-SK"/>
                        </w:rPr>
                      </w:pPr>
                      <w:r w:rsidRPr="000C588F">
                        <w:rPr>
                          <w:sz w:val="18"/>
                          <w:lang w:val="sk-SK"/>
                        </w:rPr>
                        <w:t>2D grafický model (vľavo) a 3D Windows (vpravo)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011B65CF" wp14:editId="131D7585">
            <wp:simplePos x="0" y="0"/>
            <wp:positionH relativeFrom="margin">
              <wp:align>center</wp:align>
            </wp:positionH>
            <wp:positionV relativeFrom="paragraph">
              <wp:posOffset>1195568</wp:posOffset>
            </wp:positionV>
            <wp:extent cx="3680460" cy="1657350"/>
            <wp:effectExtent l="0" t="0" r="0" b="0"/>
            <wp:wrapTopAndBottom/>
            <wp:docPr id="2" name="Obrázok 2" descr="C:\Users\Andrej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drej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8" t="43953" r="35596" b="22713"/>
                    <a:stretch/>
                  </pic:blipFill>
                  <pic:spPr bwMode="auto">
                    <a:xfrm>
                      <a:off x="0" y="0"/>
                      <a:ext cx="368046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7B6" w:rsidRPr="008675E4">
        <w:rPr>
          <w:lang w:val="sk-SK" w:eastAsia="en-GB"/>
        </w:rPr>
        <w:tab/>
      </w:r>
      <w:r w:rsidR="008C00F0">
        <w:rPr>
          <w:lang w:val="sk-SK" w:eastAsia="en-GB"/>
        </w:rPr>
        <w:t xml:space="preserve">Grafický model predajne som sa snažil navrhnúť tak, aby </w:t>
      </w:r>
      <w:r w:rsidR="00864C96">
        <w:rPr>
          <w:lang w:val="sk-SK" w:eastAsia="en-GB"/>
        </w:rPr>
        <w:t xml:space="preserve">čo najviac </w:t>
      </w:r>
      <w:r w:rsidR="008C00F0">
        <w:rPr>
          <w:lang w:val="sk-SK" w:eastAsia="en-GB"/>
        </w:rPr>
        <w:t>zodpovedal skutočn</w:t>
      </w:r>
      <w:r w:rsidR="00864C96">
        <w:rPr>
          <w:lang w:val="sk-SK" w:eastAsia="en-GB"/>
        </w:rPr>
        <w:t xml:space="preserve">ému vzhľadu predajne, vzhľadom na možnosti grafickej knižnice </w:t>
      </w:r>
      <w:proofErr w:type="spellStart"/>
      <w:r w:rsidR="00864C96">
        <w:rPr>
          <w:lang w:val="sk-SK" w:eastAsia="en-GB"/>
        </w:rPr>
        <w:t>AnyLogicu</w:t>
      </w:r>
      <w:proofErr w:type="spellEnd"/>
      <w:r w:rsidR="00864C96">
        <w:rPr>
          <w:lang w:val="sk-SK" w:eastAsia="en-GB"/>
        </w:rPr>
        <w:t>. Použil som steny (</w:t>
      </w:r>
      <w:proofErr w:type="spellStart"/>
      <w:r w:rsidR="00864C96">
        <w:rPr>
          <w:lang w:val="sk-SK" w:eastAsia="en-GB"/>
        </w:rPr>
        <w:t>Wall</w:t>
      </w:r>
      <w:proofErr w:type="spellEnd"/>
      <w:r w:rsidR="00864C96">
        <w:rPr>
          <w:lang w:val="sk-SK" w:eastAsia="en-GB"/>
        </w:rPr>
        <w:t xml:space="preserve">) zo </w:t>
      </w:r>
      <w:proofErr w:type="spellStart"/>
      <w:r w:rsidR="00864C96">
        <w:rPr>
          <w:lang w:val="sk-SK" w:eastAsia="en-GB"/>
        </w:rPr>
        <w:t>Space</w:t>
      </w:r>
      <w:proofErr w:type="spellEnd"/>
      <w:r w:rsidR="00864C96">
        <w:rPr>
          <w:lang w:val="sk-SK" w:eastAsia="en-GB"/>
        </w:rPr>
        <w:t xml:space="preserve"> </w:t>
      </w:r>
      <w:proofErr w:type="spellStart"/>
      <w:r w:rsidR="00864C96">
        <w:rPr>
          <w:lang w:val="sk-SK" w:eastAsia="en-GB"/>
        </w:rPr>
        <w:t>Markup</w:t>
      </w:r>
      <w:proofErr w:type="spellEnd"/>
      <w:r w:rsidR="00864C96">
        <w:rPr>
          <w:lang w:val="sk-SK" w:eastAsia="en-GB"/>
        </w:rPr>
        <w:t xml:space="preserve"> knižnice, </w:t>
      </w:r>
      <w:r w:rsidR="006715AB">
        <w:rPr>
          <w:lang w:val="sk-SK" w:eastAsia="en-GB"/>
        </w:rPr>
        <w:t xml:space="preserve">stoly, stoličky, monitory, skrinky reprezentujúce jednotlivé vitríny z 3D knižnice. Predajňa je ladená do odtieňov modrej a bielej, keďže v skutočnej predajni prevládali práve tieto dve farby. Na grafický model je </w:t>
      </w:r>
      <w:r w:rsidR="006715AB">
        <w:rPr>
          <w:lang w:val="sk-SK" w:eastAsia="en-GB"/>
        </w:rPr>
        <w:lastRenderedPageBreak/>
        <w:t xml:space="preserve">nasmerovaná kamera, ktorá sníma dianie v predajni. Chod predajne je možné vidieť cez objekt „3D </w:t>
      </w:r>
      <w:proofErr w:type="spellStart"/>
      <w:r w:rsidR="006715AB">
        <w:rPr>
          <w:lang w:val="sk-SK" w:eastAsia="en-GB"/>
        </w:rPr>
        <w:t>Window</w:t>
      </w:r>
      <w:proofErr w:type="spellEnd"/>
      <w:r w:rsidR="006715AB">
        <w:rPr>
          <w:lang w:val="sk-SK" w:eastAsia="en-GB"/>
        </w:rPr>
        <w:t>“, ktorý je spojený so spomenutou kamerou.</w:t>
      </w:r>
    </w:p>
    <w:p w:rsidR="00F87BE5" w:rsidRDefault="00F87BE5" w:rsidP="006607B6">
      <w:pPr>
        <w:rPr>
          <w:lang w:val="sk-SK" w:eastAsia="en-GB"/>
        </w:rPr>
      </w:pPr>
    </w:p>
    <w:p w:rsidR="00434A82" w:rsidRPr="008675E4" w:rsidRDefault="008C77BA" w:rsidP="00434A82">
      <w:pPr>
        <w:pStyle w:val="Nadpis3"/>
        <w:rPr>
          <w:lang w:val="sk-SK" w:eastAsia="en-GB"/>
        </w:rPr>
      </w:pPr>
      <w:bookmarkStart w:id="16" w:name="_Toc436715925"/>
      <w:r>
        <w:rPr>
          <w:lang w:val="sk-SK" w:eastAsia="en-GB"/>
        </w:rPr>
        <w:t>Š</w:t>
      </w:r>
      <w:r w:rsidR="00434A82">
        <w:rPr>
          <w:lang w:val="sk-SK" w:eastAsia="en-GB"/>
        </w:rPr>
        <w:t>pecifické správanie modelu</w:t>
      </w:r>
      <w:bookmarkEnd w:id="16"/>
    </w:p>
    <w:p w:rsidR="00FC763F" w:rsidRDefault="008C77BA" w:rsidP="00FC763F">
      <w:pPr>
        <w:rPr>
          <w:lang w:val="sk-SK" w:eastAsia="en-GB"/>
        </w:rPr>
      </w:pPr>
      <w:r>
        <w:rPr>
          <w:lang w:val="sk-SK" w:eastAsia="en-GB"/>
        </w:rPr>
        <w:tab/>
        <w:t xml:space="preserve">Tento model vykazuje neštandardné správanie pri </w:t>
      </w:r>
      <w:r w:rsidR="00603462">
        <w:rPr>
          <w:lang w:val="sk-SK" w:eastAsia="en-GB"/>
        </w:rPr>
        <w:t xml:space="preserve">obsluhe zákazníka. </w:t>
      </w:r>
      <w:r w:rsidR="00B44C2D">
        <w:rPr>
          <w:lang w:val="sk-SK" w:eastAsia="en-GB"/>
        </w:rPr>
        <w:t xml:space="preserve">Nasledujúce </w:t>
      </w:r>
      <w:r w:rsidR="00603462">
        <w:rPr>
          <w:lang w:val="sk-SK" w:eastAsia="en-GB"/>
        </w:rPr>
        <w:t>jav</w:t>
      </w:r>
      <w:r w:rsidR="00B44C2D">
        <w:rPr>
          <w:lang w:val="sk-SK" w:eastAsia="en-GB"/>
        </w:rPr>
        <w:t xml:space="preserve">y sa vyskytujú </w:t>
      </w:r>
      <w:r w:rsidR="00603462">
        <w:rPr>
          <w:lang w:val="sk-SK" w:eastAsia="en-GB"/>
        </w:rPr>
        <w:t>iba pri grafickom modeli, v logickom je obsluha z</w:t>
      </w:r>
      <w:r w:rsidR="00B44C2D">
        <w:rPr>
          <w:lang w:val="sk-SK" w:eastAsia="en-GB"/>
        </w:rPr>
        <w:t>ákazníka vyhodnocovaná správne. Grafický model iba reprezentuje logický model a nemá naň žiaden vplyv.</w:t>
      </w:r>
    </w:p>
    <w:p w:rsidR="008C77BA" w:rsidRDefault="000C588F" w:rsidP="00FC763F">
      <w:pPr>
        <w:rPr>
          <w:lang w:val="sk-SK" w:eastAsia="en-GB"/>
        </w:rPr>
      </w:pPr>
      <w:r w:rsidRPr="000C588F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7580ACD" wp14:editId="57A30D7F">
                <wp:simplePos x="0" y="0"/>
                <wp:positionH relativeFrom="margin">
                  <wp:align>center</wp:align>
                </wp:positionH>
                <wp:positionV relativeFrom="paragraph">
                  <wp:posOffset>5515988</wp:posOffset>
                </wp:positionV>
                <wp:extent cx="4783455" cy="264160"/>
                <wp:effectExtent l="0" t="0" r="0" b="2540"/>
                <wp:wrapTopAndBottom/>
                <wp:docPr id="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345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588F" w:rsidRPr="000C588F" w:rsidRDefault="000C588F" w:rsidP="000C588F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sz w:val="18"/>
                                <w:lang w:val="sk-SK"/>
                              </w:rPr>
                              <w:t>Zákazník stojí oproti vedúcemu, ten ho ale neobsluhuje, pretože sú vyťažené obidve pracovníčky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0ACD" id="_x0000_s1029" type="#_x0000_t202" style="position:absolute;margin-left:0;margin-top:434.35pt;width:376.65pt;height:20.8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" filled="f" stroked="f">
                <v:textbox>
                  <w:txbxContent>
                    <w:p w:rsidR="000C588F" w:rsidRPr="000C588F" w:rsidRDefault="000C588F" w:rsidP="000C588F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sz w:val="18"/>
                          <w:lang w:val="sk-SK"/>
                        </w:rPr>
                        <w:t>Zákazník stojí oproti vedúcemu, ten ho ale neobsluhuje, pretože sú vyťažené obidve pracovníčky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noProof/>
        </w:rPr>
        <w:pict>
          <v:shape id="_x0000_s1026" type="#_x0000_t75" style="position:absolute;margin-left:-22.25pt;margin-top:57.55pt;width:504.35pt;height:374.3pt;z-index:251659264;mso-position-horizontal-relative:text;mso-position-vertical-relative:text;mso-width-relative:page;mso-height-relative:page">
            <v:imagedata r:id="rId13" o:title="Screenshot (21)" croptop="1745f" cropbottom="2444f" cropright="19066f"/>
            <w10:wrap type="topAndBottom"/>
          </v:shape>
        </w:pict>
      </w:r>
      <w:r w:rsidR="00603462">
        <w:rPr>
          <w:lang w:val="sk-SK" w:eastAsia="en-GB"/>
        </w:rPr>
        <w:t xml:space="preserve">Pri obsluhe zákazníka sa môže udiať to, že zákazník sa postaví na </w:t>
      </w:r>
      <w:proofErr w:type="spellStart"/>
      <w:r w:rsidR="00603462">
        <w:rPr>
          <w:lang w:val="sk-SK" w:eastAsia="en-GB"/>
        </w:rPr>
        <w:t>atraktor</w:t>
      </w:r>
      <w:proofErr w:type="spellEnd"/>
      <w:r w:rsidR="00603462">
        <w:rPr>
          <w:lang w:val="sk-SK" w:eastAsia="en-GB"/>
        </w:rPr>
        <w:t xml:space="preserve"> oproti zamestnancovi, ktorý ho neobsluhuje ( obrázok). Nie je to chyba modelu, pretože </w:t>
      </w:r>
      <w:proofErr w:type="spellStart"/>
      <w:r w:rsidR="00603462">
        <w:rPr>
          <w:lang w:val="sk-SK" w:eastAsia="en-GB"/>
        </w:rPr>
        <w:t>atraktor</w:t>
      </w:r>
      <w:proofErr w:type="spellEnd"/>
      <w:r w:rsidR="00603462">
        <w:rPr>
          <w:lang w:val="sk-SK" w:eastAsia="en-GB"/>
        </w:rPr>
        <w:t xml:space="preserve"> v zóne pre obsluhu zákazníkov (</w:t>
      </w:r>
      <w:proofErr w:type="spellStart"/>
      <w:r w:rsidR="00603462">
        <w:rPr>
          <w:lang w:val="sk-SK" w:eastAsia="en-GB"/>
        </w:rPr>
        <w:t>rnZakaznici</w:t>
      </w:r>
      <w:proofErr w:type="spellEnd"/>
      <w:r w:rsidR="00603462">
        <w:rPr>
          <w:lang w:val="sk-SK" w:eastAsia="en-GB"/>
        </w:rPr>
        <w:t xml:space="preserve">) si vyberá </w:t>
      </w:r>
      <w:proofErr w:type="spellStart"/>
      <w:r w:rsidR="00603462">
        <w:rPr>
          <w:lang w:val="sk-SK" w:eastAsia="en-GB"/>
        </w:rPr>
        <w:t>AnyLogic</w:t>
      </w:r>
      <w:proofErr w:type="spellEnd"/>
      <w:r w:rsidR="00603462">
        <w:rPr>
          <w:lang w:val="sk-SK" w:eastAsia="en-GB"/>
        </w:rPr>
        <w:t xml:space="preserve"> a aj napriek snahe sa mi toto správanie nepodarilo ošetriť.</w:t>
      </w:r>
    </w:p>
    <w:p w:rsidR="00FC763F" w:rsidRDefault="00FC763F" w:rsidP="00FC763F">
      <w:pPr>
        <w:rPr>
          <w:lang w:val="sk-SK" w:eastAsia="en-GB"/>
        </w:rPr>
      </w:pPr>
    </w:p>
    <w:p w:rsidR="00FC763F" w:rsidRDefault="00FC763F">
      <w:pPr>
        <w:spacing w:after="160" w:line="259" w:lineRule="auto"/>
        <w:rPr>
          <w:lang w:val="sk-SK" w:eastAsia="en-GB"/>
        </w:rPr>
      </w:pPr>
      <w:r>
        <w:rPr>
          <w:lang w:val="sk-SK" w:eastAsia="en-GB"/>
        </w:rPr>
        <w:br w:type="page"/>
      </w:r>
    </w:p>
    <w:p w:rsidR="00B44C2D" w:rsidRDefault="00E8759D" w:rsidP="00B44C2D">
      <w:pPr>
        <w:ind w:firstLine="708"/>
        <w:rPr>
          <w:lang w:val="sk-SK" w:eastAsia="en-GB"/>
        </w:rPr>
      </w:pPr>
      <w:r w:rsidRPr="000C588F">
        <w:rPr>
          <w:noProof/>
          <w:lang w:val="sk-SK" w:eastAsia="sk-SK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D982EE0" wp14:editId="324B2FAD">
                <wp:simplePos x="0" y="0"/>
                <wp:positionH relativeFrom="margin">
                  <wp:align>center</wp:align>
                </wp:positionH>
                <wp:positionV relativeFrom="paragraph">
                  <wp:posOffset>5455416</wp:posOffset>
                </wp:positionV>
                <wp:extent cx="5017135" cy="264160"/>
                <wp:effectExtent l="0" t="0" r="0" b="2540"/>
                <wp:wrapTopAndBottom/>
                <wp:docPr id="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713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759D" w:rsidRPr="000C588F" w:rsidRDefault="00E8759D" w:rsidP="00E8759D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sz w:val="18"/>
                                <w:lang w:val="sk-SK"/>
                              </w:rPr>
                              <w:t>Zákazník sa ešte stále obsluhuje, ale nie je vidieť, lebo predčasne zmizol. Všetci zamestnanci obsluhujú.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82EE0" id="_x0000_s1030" type="#_x0000_t202" style="position:absolute;left:0;text-align:left;margin-left:0;margin-top:429.55pt;width:395.05pt;height:20.8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" filled="f" stroked="f">
                <v:textbox>
                  <w:txbxContent>
                    <w:p w:rsidR="00E8759D" w:rsidRPr="000C588F" w:rsidRDefault="00E8759D" w:rsidP="00E8759D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sz w:val="18"/>
                          <w:lang w:val="sk-SK"/>
                        </w:rPr>
                        <w:t>Zákazník sa ešte stále obsluhuje, ale nie je vidieť, lebo predčasne zmizol. Všetci zamestnanci obsluhujú.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noProof/>
        </w:rPr>
        <w:pict>
          <v:shape id="_x0000_s1027" type="#_x0000_t75" style="position:absolute;left:0;text-align:left;margin-left:-26pt;margin-top:61.8pt;width:503.45pt;height:358.45pt;z-index:251661312;mso-position-horizontal:absolute;mso-position-horizontal-relative:text;mso-position-vertical:absolute;mso-position-vertical-relative:text;mso-width-relative:page;mso-height-relative:page">
            <v:imagedata r:id="rId14" o:title="Screenshot (25)" croptop="1616f" cropbottom="2963f" cropright="17414f"/>
            <w10:wrap type="topAndBottom"/>
          </v:shape>
        </w:pict>
      </w:r>
      <w:r w:rsidR="00603462">
        <w:rPr>
          <w:lang w:val="sk-SK" w:eastAsia="en-GB"/>
        </w:rPr>
        <w:t>Takisto sa pri obsluhe zákazníka stáva to, že zákazník odíde z predajne skôr, než je obslúžený (viď obrázok). Tento jav sa tiež vyskytuje iba v grafickom modeli, v logickom modeli je obsluha zákazníka vyhodnocovaná správne.</w:t>
      </w:r>
    </w:p>
    <w:p w:rsidR="00FC763F" w:rsidRPr="008675E4" w:rsidRDefault="00FC763F" w:rsidP="00FC763F">
      <w:pPr>
        <w:rPr>
          <w:lang w:val="sk-SK" w:eastAsia="en-GB"/>
        </w:rPr>
      </w:pPr>
    </w:p>
    <w:p w:rsidR="00145FA0" w:rsidRPr="008675E4" w:rsidRDefault="00145FA0" w:rsidP="00CA01A2">
      <w:pPr>
        <w:rPr>
          <w:lang w:val="sk-SK" w:eastAsia="en-GB"/>
        </w:rPr>
      </w:pPr>
    </w:p>
    <w:p w:rsidR="00FC763F" w:rsidRDefault="00FC763F">
      <w:pPr>
        <w:spacing w:after="160" w:line="259" w:lineRule="auto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sk-SK" w:eastAsia="en-GB"/>
        </w:rPr>
      </w:pPr>
      <w:r>
        <w:rPr>
          <w:rFonts w:eastAsia="Times New Roman"/>
          <w:lang w:val="sk-SK" w:eastAsia="en-GB"/>
        </w:rPr>
        <w:br w:type="page"/>
      </w:r>
    </w:p>
    <w:p w:rsidR="00D922BD" w:rsidRPr="008675E4" w:rsidRDefault="00D922BD" w:rsidP="008F471B">
      <w:pPr>
        <w:pStyle w:val="Nadpis2"/>
        <w:rPr>
          <w:rFonts w:eastAsia="Times New Roman"/>
          <w:lang w:val="sk-SK" w:eastAsia="en-GB"/>
        </w:rPr>
      </w:pPr>
      <w:bookmarkStart w:id="17" w:name="_Toc436715926"/>
      <w:r w:rsidRPr="008675E4">
        <w:rPr>
          <w:rFonts w:eastAsia="Times New Roman"/>
          <w:lang w:val="sk-SK" w:eastAsia="en-GB"/>
        </w:rPr>
        <w:lastRenderedPageBreak/>
        <w:t>Analýza nameraných vstupných údajov</w:t>
      </w:r>
      <w:bookmarkEnd w:id="17"/>
    </w:p>
    <w:p w:rsidR="00527B41" w:rsidRDefault="007C5ADA" w:rsidP="008F471B">
      <w:pPr>
        <w:rPr>
          <w:lang w:val="sk-SK" w:eastAsia="en-GB"/>
        </w:rPr>
      </w:pPr>
      <w:r>
        <w:rPr>
          <w:lang w:val="sk-SK" w:eastAsia="en-GB"/>
        </w:rPr>
        <w:tab/>
      </w:r>
      <w:r w:rsidR="00DF6A09" w:rsidRPr="00D711E7">
        <w:rPr>
          <w:b/>
          <w:lang w:val="sk-SK" w:eastAsia="en-GB"/>
        </w:rPr>
        <w:t>Dáta som meral ručne počas štyroch dní 17.-18.11. 2015 a 21.-22.11. 2015</w:t>
      </w:r>
      <w:r w:rsidR="007F589F" w:rsidRPr="00D711E7">
        <w:rPr>
          <w:b/>
          <w:lang w:val="sk-SK" w:eastAsia="en-GB"/>
        </w:rPr>
        <w:t xml:space="preserve"> a zaznamenával do tabuľkového editora Microsoft Excel</w:t>
      </w:r>
      <w:r w:rsidR="009D3E7A" w:rsidRPr="00D711E7">
        <w:rPr>
          <w:b/>
          <w:lang w:val="sk-SK" w:eastAsia="en-GB"/>
        </w:rPr>
        <w:t xml:space="preserve"> do súboru s názvom „data.xlsx“</w:t>
      </w:r>
      <w:r w:rsidR="008917CC" w:rsidRPr="00D711E7">
        <w:rPr>
          <w:b/>
          <w:lang w:val="sk-SK" w:eastAsia="en-GB"/>
        </w:rPr>
        <w:t>.</w:t>
      </w:r>
      <w:r w:rsidR="008917CC">
        <w:rPr>
          <w:lang w:val="sk-SK" w:eastAsia="en-GB"/>
        </w:rPr>
        <w:t xml:space="preserve"> Prvé dva dni som </w:t>
      </w:r>
      <w:r w:rsidR="00DF6A09">
        <w:rPr>
          <w:lang w:val="sk-SK" w:eastAsia="en-GB"/>
        </w:rPr>
        <w:t>v </w:t>
      </w:r>
      <w:r w:rsidR="008917CC">
        <w:rPr>
          <w:lang w:val="sk-SK" w:eastAsia="en-GB"/>
        </w:rPr>
        <w:t>predajni</w:t>
      </w:r>
      <w:r w:rsidR="00DF6A09">
        <w:rPr>
          <w:lang w:val="sk-SK" w:eastAsia="en-GB"/>
        </w:rPr>
        <w:t xml:space="preserve"> meral časy príchodov, začiatky obsluhy, dôvody obsluhy a časy odchodov.</w:t>
      </w:r>
      <w:r w:rsidR="008917CC">
        <w:rPr>
          <w:lang w:val="sk-SK" w:eastAsia="en-GB"/>
        </w:rPr>
        <w:t xml:space="preserve"> Potom, čo som mal vyše 100 príchodov zákazníkov, začal som počítať časy medzi príchodmi, čas čakania v rade,  trvanie obsluhy, celkový čas v predajni a počet zákazníkov, ktorí prišli naraz.</w:t>
      </w:r>
      <w:r w:rsidR="00851C2D">
        <w:rPr>
          <w:lang w:val="sk-SK" w:eastAsia="en-GB"/>
        </w:rPr>
        <w:t xml:space="preserve"> Časy odchodov som meral pre validáciu modelu. Takisto som na validáciu modelu použil aj čas čakania v rade, ktorý som zistil rozdielom času príchodu od času začiatku obsluhy zákazníka.</w:t>
      </w:r>
    </w:p>
    <w:p w:rsidR="008917CC" w:rsidRDefault="008917CC" w:rsidP="008F471B">
      <w:pPr>
        <w:rPr>
          <w:lang w:val="sk-SK" w:eastAsia="en-GB"/>
        </w:rPr>
      </w:pPr>
      <w:r>
        <w:rPr>
          <w:lang w:val="sk-SK" w:eastAsia="en-GB"/>
        </w:rPr>
        <w:tab/>
      </w:r>
      <w:r w:rsidR="00824F24">
        <w:rPr>
          <w:lang w:val="sk-SK" w:eastAsia="en-GB"/>
        </w:rPr>
        <w:t>Už v prvý deň merania som si všimol, že existujú zákazníci, ktorí nepotrebujú obsluhu a chcú si len pozrieť telefóny alebo puzdrá k nim. Preto som sa rozhodol zákazníkovi pridať ďal</w:t>
      </w:r>
      <w:r w:rsidR="009405A5">
        <w:rPr>
          <w:lang w:val="sk-SK" w:eastAsia="en-GB"/>
        </w:rPr>
        <w:t>ší úmysel: pozrieť si telefóny. Potom vytvoril dve tabuľky: tabuľku, koľko zákazníkov prišlo s akým úmyslom a tabuľku s počtom naraz prichádzajúcich zákazníkov spolu s ich početnosťou výskytu. Z týchto dvoch tabuliek neskôr vzišli „</w:t>
      </w:r>
      <w:proofErr w:type="spellStart"/>
      <w:r w:rsidR="009405A5">
        <w:rPr>
          <w:lang w:val="sk-SK" w:eastAsia="en-GB"/>
        </w:rPr>
        <w:t>Custom</w:t>
      </w:r>
      <w:proofErr w:type="spellEnd"/>
      <w:r w:rsidR="009405A5">
        <w:rPr>
          <w:lang w:val="sk-SK" w:eastAsia="en-GB"/>
        </w:rPr>
        <w:t xml:space="preserve"> </w:t>
      </w:r>
      <w:proofErr w:type="spellStart"/>
      <w:r w:rsidR="009405A5">
        <w:rPr>
          <w:lang w:val="sk-SK" w:eastAsia="en-GB"/>
        </w:rPr>
        <w:t>Distribution</w:t>
      </w:r>
      <w:proofErr w:type="spellEnd"/>
      <w:r w:rsidR="009405A5">
        <w:rPr>
          <w:lang w:val="sk-SK" w:eastAsia="en-GB"/>
        </w:rPr>
        <w:t>“ objekty, ktoré umožňujú v modeli definovať úmysel zákazníka a počet naraz prichádzajúcich zákazníkov.</w:t>
      </w:r>
    </w:p>
    <w:p w:rsidR="00851C2D" w:rsidRDefault="009405A5" w:rsidP="008F471B">
      <w:pPr>
        <w:rPr>
          <w:lang w:val="sk-SK" w:eastAsia="en-GB"/>
        </w:rPr>
      </w:pPr>
      <w:r>
        <w:rPr>
          <w:lang w:val="sk-SK" w:eastAsia="en-GB"/>
        </w:rPr>
        <w:tab/>
      </w:r>
      <w:r w:rsidR="00867BF5">
        <w:rPr>
          <w:lang w:val="sk-SK" w:eastAsia="en-GB"/>
        </w:rPr>
        <w:t>Pokračoval som triedením vstupných dát do jednotlivých kategórií: časy medzi príchodmi, trvanie obsluhy „</w:t>
      </w:r>
      <w:proofErr w:type="spellStart"/>
      <w:r w:rsidR="00867BF5">
        <w:rPr>
          <w:lang w:val="sk-SK" w:eastAsia="en-GB"/>
        </w:rPr>
        <w:t>info</w:t>
      </w:r>
      <w:proofErr w:type="spellEnd"/>
      <w:r w:rsidR="00867BF5">
        <w:rPr>
          <w:lang w:val="sk-SK" w:eastAsia="en-GB"/>
        </w:rPr>
        <w:t>“, trvanie obsluhy „</w:t>
      </w:r>
      <w:proofErr w:type="spellStart"/>
      <w:r w:rsidR="00867BF5">
        <w:rPr>
          <w:lang w:val="sk-SK" w:eastAsia="en-GB"/>
        </w:rPr>
        <w:t>pozrietTelefon</w:t>
      </w:r>
      <w:proofErr w:type="spellEnd"/>
      <w:r w:rsidR="00867BF5">
        <w:rPr>
          <w:lang w:val="sk-SK" w:eastAsia="en-GB"/>
        </w:rPr>
        <w:t>“, trvanie obsluhy „</w:t>
      </w:r>
      <w:proofErr w:type="spellStart"/>
      <w:r w:rsidR="00867BF5">
        <w:rPr>
          <w:lang w:val="sk-SK" w:eastAsia="en-GB"/>
        </w:rPr>
        <w:t>faktura</w:t>
      </w:r>
      <w:proofErr w:type="spellEnd"/>
      <w:r w:rsidR="00867BF5">
        <w:rPr>
          <w:lang w:val="sk-SK" w:eastAsia="en-GB"/>
        </w:rPr>
        <w:t>“, trvanie obsluhy „</w:t>
      </w:r>
      <w:proofErr w:type="spellStart"/>
      <w:r w:rsidR="00867BF5">
        <w:rPr>
          <w:lang w:val="sk-SK" w:eastAsia="en-GB"/>
        </w:rPr>
        <w:t>telefon</w:t>
      </w:r>
      <w:proofErr w:type="spellEnd"/>
      <w:r w:rsidR="00867BF5">
        <w:rPr>
          <w:lang w:val="sk-SK" w:eastAsia="en-GB"/>
        </w:rPr>
        <w:t xml:space="preserve">“  a trvanie obsluhy „kredit“ v takomto poradí. Keďže dolný limit vstupných dát pre </w:t>
      </w:r>
      <w:r w:rsidR="003A02D0">
        <w:rPr>
          <w:lang w:val="sk-SK" w:eastAsia="en-GB"/>
        </w:rPr>
        <w:t>ich vyhodnotenie je aspoň 50, začal som vyhodnocovať tie kategórie, v ktorých som mal aspoň 50 vstupných údajov, čo boli kategórie „časy medzi príchodmi“ a „trvanie obsluhy ‚</w:t>
      </w:r>
      <w:proofErr w:type="spellStart"/>
      <w:r w:rsidR="003A02D0">
        <w:rPr>
          <w:lang w:val="sk-SK" w:eastAsia="en-GB"/>
        </w:rPr>
        <w:t>info</w:t>
      </w:r>
      <w:proofErr w:type="spellEnd"/>
      <w:r w:rsidR="003A02D0">
        <w:rPr>
          <w:lang w:val="sk-SK" w:eastAsia="en-GB"/>
        </w:rPr>
        <w:t xml:space="preserve">‘ “. </w:t>
      </w:r>
      <w:r w:rsidR="00851C2D">
        <w:rPr>
          <w:lang w:val="sk-SK" w:eastAsia="en-GB"/>
        </w:rPr>
        <w:t>Tie kategórie, ktoré nemali dostatočné množstvo údajov, som dopĺňal počas posledných dvoch dní (20.-21.11.2015).</w:t>
      </w:r>
    </w:p>
    <w:p w:rsidR="009405A5" w:rsidRDefault="00851C2D" w:rsidP="008F471B">
      <w:pPr>
        <w:rPr>
          <w:lang w:val="sk-SK" w:eastAsia="en-GB"/>
        </w:rPr>
      </w:pPr>
      <w:r>
        <w:rPr>
          <w:lang w:val="sk-SK" w:eastAsia="en-GB"/>
        </w:rPr>
        <w:tab/>
      </w:r>
      <w:r w:rsidR="003A02D0">
        <w:rPr>
          <w:lang w:val="sk-SK" w:eastAsia="en-GB"/>
        </w:rPr>
        <w:t xml:space="preserve">Pre </w:t>
      </w:r>
      <w:r>
        <w:rPr>
          <w:lang w:val="sk-SK" w:eastAsia="en-GB"/>
        </w:rPr>
        <w:t>všetky</w:t>
      </w:r>
      <w:r w:rsidR="003A02D0">
        <w:rPr>
          <w:lang w:val="sk-SK" w:eastAsia="en-GB"/>
        </w:rPr>
        <w:t xml:space="preserve"> kategórie som do príslušných hárkov vyhodnocoval: charakteristiky pravdepodobnosti (pomocou </w:t>
      </w:r>
      <w:proofErr w:type="spellStart"/>
      <w:r w:rsidR="003A02D0">
        <w:rPr>
          <w:lang w:val="sk-SK" w:eastAsia="en-GB"/>
        </w:rPr>
        <w:t>Data</w:t>
      </w:r>
      <w:proofErr w:type="spellEnd"/>
      <w:r w:rsidR="003A02D0">
        <w:rPr>
          <w:lang w:val="sk-SK" w:eastAsia="en-GB"/>
        </w:rPr>
        <w:t xml:space="preserve"> </w:t>
      </w:r>
      <w:proofErr w:type="spellStart"/>
      <w:r w:rsidR="003A02D0">
        <w:rPr>
          <w:lang w:val="sk-SK" w:eastAsia="en-GB"/>
        </w:rPr>
        <w:t>Analysis</w:t>
      </w:r>
      <w:proofErr w:type="spellEnd"/>
      <w:r w:rsidR="003A02D0">
        <w:rPr>
          <w:lang w:val="sk-SK" w:eastAsia="en-GB"/>
        </w:rPr>
        <w:t xml:space="preserve">), </w:t>
      </w:r>
      <w:proofErr w:type="spellStart"/>
      <w:r w:rsidR="003A02D0">
        <w:rPr>
          <w:lang w:val="sk-SK" w:eastAsia="en-GB"/>
        </w:rPr>
        <w:t>histogramy</w:t>
      </w:r>
      <w:proofErr w:type="spellEnd"/>
      <w:r w:rsidR="003A02D0">
        <w:rPr>
          <w:lang w:val="sk-SK" w:eastAsia="en-GB"/>
        </w:rPr>
        <w:t xml:space="preserve"> (pomocou </w:t>
      </w:r>
      <w:proofErr w:type="spellStart"/>
      <w:r w:rsidR="003A02D0">
        <w:rPr>
          <w:lang w:val="sk-SK" w:eastAsia="en-GB"/>
        </w:rPr>
        <w:t>Data</w:t>
      </w:r>
      <w:proofErr w:type="spellEnd"/>
      <w:r w:rsidR="003A02D0">
        <w:rPr>
          <w:lang w:val="sk-SK" w:eastAsia="en-GB"/>
        </w:rPr>
        <w:t xml:space="preserve"> </w:t>
      </w:r>
      <w:proofErr w:type="spellStart"/>
      <w:r w:rsidR="003A02D0">
        <w:rPr>
          <w:lang w:val="sk-SK" w:eastAsia="en-GB"/>
        </w:rPr>
        <w:t>Analysis</w:t>
      </w:r>
      <w:proofErr w:type="spellEnd"/>
      <w:r w:rsidR="003A02D0">
        <w:rPr>
          <w:lang w:val="sk-SK" w:eastAsia="en-GB"/>
        </w:rPr>
        <w:t>) a </w:t>
      </w:r>
      <w:proofErr w:type="spellStart"/>
      <w:r w:rsidR="003A02D0">
        <w:rPr>
          <w:lang w:val="sk-SK" w:eastAsia="en-GB"/>
        </w:rPr>
        <w:t>chí</w:t>
      </w:r>
      <w:proofErr w:type="spellEnd"/>
      <w:r w:rsidR="003A02D0">
        <w:rPr>
          <w:lang w:val="sk-SK" w:eastAsia="en-GB"/>
        </w:rPr>
        <w:t xml:space="preserve"> kvadrát testy pre každú kategóriu. </w:t>
      </w:r>
      <w:proofErr w:type="spellStart"/>
      <w:r w:rsidR="003A02D0" w:rsidRPr="003A02D0">
        <w:rPr>
          <w:b/>
          <w:lang w:val="sk-SK" w:eastAsia="en-GB"/>
        </w:rPr>
        <w:t>Chí</w:t>
      </w:r>
      <w:proofErr w:type="spellEnd"/>
      <w:r w:rsidR="003A02D0" w:rsidRPr="003A02D0">
        <w:rPr>
          <w:b/>
          <w:lang w:val="sk-SK" w:eastAsia="en-GB"/>
        </w:rPr>
        <w:t xml:space="preserve"> kvadrát testy všetkých kategórií boli vypočítané s mierou </w:t>
      </w:r>
      <w:r w:rsidR="003A02D0">
        <w:rPr>
          <w:b/>
          <w:lang w:val="sk-SK" w:eastAsia="en-GB"/>
        </w:rPr>
        <w:t>spoľahlivosti 0,</w:t>
      </w:r>
      <w:r w:rsidR="003A02D0" w:rsidRPr="003A02D0">
        <w:rPr>
          <w:b/>
          <w:lang w:val="sk-SK" w:eastAsia="en-GB"/>
        </w:rPr>
        <w:t>05.</w:t>
      </w:r>
      <w:r w:rsidR="00873205">
        <w:rPr>
          <w:b/>
          <w:lang w:val="sk-SK" w:eastAsia="en-GB"/>
        </w:rPr>
        <w:t xml:space="preserve"> </w:t>
      </w:r>
      <w:r w:rsidR="00873205">
        <w:rPr>
          <w:lang w:val="sk-SK" w:eastAsia="en-GB"/>
        </w:rPr>
        <w:t>Tieto testy vychádzali z </w:t>
      </w:r>
      <w:proofErr w:type="spellStart"/>
      <w:r w:rsidR="00873205">
        <w:rPr>
          <w:lang w:val="sk-SK" w:eastAsia="en-GB"/>
        </w:rPr>
        <w:t>histogramu</w:t>
      </w:r>
      <w:proofErr w:type="spellEnd"/>
      <w:r w:rsidR="00873205">
        <w:rPr>
          <w:lang w:val="sk-SK" w:eastAsia="en-GB"/>
        </w:rPr>
        <w:t xml:space="preserve"> s upravenou veľkosťou koša, ktorý som určil ako</w:t>
      </w:r>
      <w:r>
        <w:rPr>
          <w:lang w:val="sk-SK" w:eastAsia="en-GB"/>
        </w:rPr>
        <w:t xml:space="preserve"> druhú odmocninu rozdielu maxima a minima vstupných dát danej kategórie, okrem kategórie „trvanie obsluhy ‚telefón‘ “, kde som musel trochu experimentovať s veľkosťou intervalu. Za pravdepodobnostné rozdelenie, ktorými som modeloval všetky kategórie, som použ</w:t>
      </w:r>
      <w:r w:rsidR="009D3E7A">
        <w:rPr>
          <w:lang w:val="sk-SK" w:eastAsia="en-GB"/>
        </w:rPr>
        <w:t>i</w:t>
      </w:r>
      <w:r>
        <w:rPr>
          <w:lang w:val="sk-SK" w:eastAsia="en-GB"/>
        </w:rPr>
        <w:t>l exponenciálne, na ktoré som vyko</w:t>
      </w:r>
      <w:r w:rsidR="007F589F">
        <w:rPr>
          <w:lang w:val="sk-SK" w:eastAsia="en-GB"/>
        </w:rPr>
        <w:t xml:space="preserve">nával všetky </w:t>
      </w:r>
      <w:proofErr w:type="spellStart"/>
      <w:r w:rsidR="007F589F">
        <w:rPr>
          <w:lang w:val="sk-SK" w:eastAsia="en-GB"/>
        </w:rPr>
        <w:t>chí</w:t>
      </w:r>
      <w:proofErr w:type="spellEnd"/>
      <w:r w:rsidR="007F589F">
        <w:rPr>
          <w:lang w:val="sk-SK" w:eastAsia="en-GB"/>
        </w:rPr>
        <w:t xml:space="preserve"> kvadrát testy. </w:t>
      </w:r>
      <w:r w:rsidR="00FB02C7">
        <w:rPr>
          <w:lang w:val="sk-SK" w:eastAsia="en-GB"/>
        </w:rPr>
        <w:t xml:space="preserve">Vybral som si ho preto, pretože ním modelujeme časy medzi udalosťami a trvanie udalostí. </w:t>
      </w:r>
      <w:r w:rsidR="007F589F">
        <w:rPr>
          <w:lang w:val="sk-SK" w:eastAsia="en-GB"/>
        </w:rPr>
        <w:t>Keďže exponenciálne rozdelenie má ako parameter obrátenú hodnotu aritmetického priemeru (</w:t>
      </w:r>
      <w:proofErr w:type="spellStart"/>
      <w:r w:rsidR="007F589F">
        <w:rPr>
          <w:lang w:val="sk-SK" w:eastAsia="en-GB"/>
        </w:rPr>
        <w:t>lambda</w:t>
      </w:r>
      <w:proofErr w:type="spellEnd"/>
      <w:r w:rsidR="007F589F">
        <w:rPr>
          <w:lang w:val="sk-SK" w:eastAsia="en-GB"/>
        </w:rPr>
        <w:t xml:space="preserve">), tak som najprv spočítal, aký je aritmetický priemer vstupných dát v danej kategórií, obrátil som túto hodnotu, čím som dostal odhad </w:t>
      </w:r>
      <w:proofErr w:type="spellStart"/>
      <w:r w:rsidR="007F589F">
        <w:rPr>
          <w:lang w:val="sk-SK" w:eastAsia="en-GB"/>
        </w:rPr>
        <w:t>lambdy</w:t>
      </w:r>
      <w:proofErr w:type="spellEnd"/>
      <w:r w:rsidR="007F589F">
        <w:rPr>
          <w:lang w:val="sk-SK" w:eastAsia="en-GB"/>
        </w:rPr>
        <w:t xml:space="preserve">. Hodnotu parametra </w:t>
      </w:r>
      <w:proofErr w:type="spellStart"/>
      <w:r w:rsidR="007F589F">
        <w:rPr>
          <w:lang w:val="sk-SK" w:eastAsia="en-GB"/>
        </w:rPr>
        <w:t>lambda</w:t>
      </w:r>
      <w:proofErr w:type="spellEnd"/>
      <w:r w:rsidR="007F589F">
        <w:rPr>
          <w:lang w:val="sk-SK" w:eastAsia="en-GB"/>
        </w:rPr>
        <w:t xml:space="preserve"> som ďalej použil v počítaní </w:t>
      </w:r>
      <w:proofErr w:type="spellStart"/>
      <w:r w:rsidR="007F589F">
        <w:rPr>
          <w:lang w:val="sk-SK" w:eastAsia="en-GB"/>
        </w:rPr>
        <w:t>chí</w:t>
      </w:r>
      <w:proofErr w:type="spellEnd"/>
      <w:r w:rsidR="007F589F">
        <w:rPr>
          <w:lang w:val="sk-SK" w:eastAsia="en-GB"/>
        </w:rPr>
        <w:t xml:space="preserve"> kvadrát testov. Po vypočítaní hodnoty </w:t>
      </w:r>
      <w:proofErr w:type="spellStart"/>
      <w:r w:rsidR="007F589F">
        <w:rPr>
          <w:lang w:val="sk-SK" w:eastAsia="en-GB"/>
        </w:rPr>
        <w:t>chí</w:t>
      </w:r>
      <w:proofErr w:type="spellEnd"/>
      <w:r w:rsidR="007F589F">
        <w:rPr>
          <w:lang w:val="sk-SK" w:eastAsia="en-GB"/>
        </w:rPr>
        <w:t xml:space="preserve"> kvadrát testu som určil počet stupňov voľnosti. Tie som dostal ako počet intervalov mínus 1 a mínus počet parametrov exponenciálneho rozdelenia (v tomto prípade 1).</w:t>
      </w:r>
    </w:p>
    <w:p w:rsidR="0064113F" w:rsidRDefault="007F589F" w:rsidP="008F471B">
      <w:pPr>
        <w:rPr>
          <w:lang w:val="sk-SK" w:eastAsia="en-GB"/>
        </w:rPr>
      </w:pPr>
      <w:r>
        <w:rPr>
          <w:lang w:val="sk-SK" w:eastAsia="en-GB"/>
        </w:rPr>
        <w:tab/>
      </w:r>
      <w:proofErr w:type="spellStart"/>
      <w:r>
        <w:rPr>
          <w:lang w:val="sk-SK" w:eastAsia="en-GB"/>
        </w:rPr>
        <w:t>Chí</w:t>
      </w:r>
      <w:proofErr w:type="spellEnd"/>
      <w:r>
        <w:rPr>
          <w:lang w:val="sk-SK" w:eastAsia="en-GB"/>
        </w:rPr>
        <w:t xml:space="preserve"> kvadrát testy som počítal nasledovne: najprv som si určil horné hranice intervalov a početnosti výskytov pomocou funkcie „</w:t>
      </w:r>
      <w:proofErr w:type="spellStart"/>
      <w:r>
        <w:rPr>
          <w:lang w:val="sk-SK" w:eastAsia="en-GB"/>
        </w:rPr>
        <w:t>Histogram</w:t>
      </w:r>
      <w:proofErr w:type="spellEnd"/>
      <w:r>
        <w:rPr>
          <w:lang w:val="sk-SK" w:eastAsia="en-GB"/>
        </w:rPr>
        <w:t xml:space="preserve">“ z </w:t>
      </w:r>
      <w:proofErr w:type="spellStart"/>
      <w:r>
        <w:rPr>
          <w:lang w:val="sk-SK" w:eastAsia="en-GB"/>
        </w:rPr>
        <w:t>Data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Analysis</w:t>
      </w:r>
      <w:proofErr w:type="spellEnd"/>
      <w:r>
        <w:rPr>
          <w:lang w:val="sk-SK" w:eastAsia="en-GB"/>
        </w:rPr>
        <w:t>. Ďalej som použil funkciu v</w:t>
      </w:r>
      <w:r w:rsidR="009D3E7A">
        <w:rPr>
          <w:lang w:val="sk-SK" w:eastAsia="en-GB"/>
        </w:rPr>
        <w:t> </w:t>
      </w:r>
      <w:r>
        <w:rPr>
          <w:lang w:val="sk-SK" w:eastAsia="en-GB"/>
        </w:rPr>
        <w:t>Exceli</w:t>
      </w:r>
      <w:r w:rsidR="009D3E7A">
        <w:rPr>
          <w:lang w:val="sk-SK" w:eastAsia="en-GB"/>
        </w:rPr>
        <w:t xml:space="preserve"> na výpočet pravdepodobnosti výskytu prostredníctvom exponenciálneho rozdelenia (EXPON.DIST) príslušnej hornej hranice (x), pri danej </w:t>
      </w:r>
      <w:proofErr w:type="spellStart"/>
      <w:r w:rsidR="009D3E7A">
        <w:rPr>
          <w:lang w:val="sk-SK" w:eastAsia="en-GB"/>
        </w:rPr>
        <w:t>lambde</w:t>
      </w:r>
      <w:proofErr w:type="spellEnd"/>
      <w:r w:rsidR="009D3E7A">
        <w:rPr>
          <w:lang w:val="sk-SK" w:eastAsia="en-GB"/>
        </w:rPr>
        <w:t>, pričom rozdelenie bolo kumulatívne. S výpočtom pravdepodobnosti výskytu ďalšej hornej hranice bolo nutné odčítať od výsledku všetky predchádzajúce pravdepodobnosti. Posledná horná hranica bola určená ako hodnota, ktorú vstupné dáta neprekročili a pravdepodobnosť výskytu sa vypočítala ako „1</w:t>
      </w:r>
      <w:r w:rsidR="00E052BF">
        <w:rPr>
          <w:lang w:val="sk-SK" w:eastAsia="en-GB"/>
        </w:rPr>
        <w:t xml:space="preserve"> mínus </w:t>
      </w:r>
      <w:r w:rsidR="00C313D2">
        <w:rPr>
          <w:lang w:val="sk-SK" w:eastAsia="en-GB"/>
        </w:rPr>
        <w:t>všetky pravdepodobnosti predt</w:t>
      </w:r>
      <w:r w:rsidR="009D3E7A">
        <w:rPr>
          <w:lang w:val="sk-SK" w:eastAsia="en-GB"/>
        </w:rPr>
        <w:t>ým“.</w:t>
      </w:r>
      <w:r w:rsidR="00E052BF">
        <w:rPr>
          <w:lang w:val="sk-SK" w:eastAsia="en-GB"/>
        </w:rPr>
        <w:t xml:space="preserve"> Potom som počítal teoretické početnosti tak, že som</w:t>
      </w:r>
      <w:r w:rsidR="00C313D2">
        <w:rPr>
          <w:lang w:val="sk-SK" w:eastAsia="en-GB"/>
        </w:rPr>
        <w:t xml:space="preserve"> počet vstupných údajov pre danú kategóriu a vynásobil teoretickou početnosťou. Nakoniec som vypočítal </w:t>
      </w:r>
      <w:proofErr w:type="spellStart"/>
      <w:r w:rsidR="00C313D2">
        <w:rPr>
          <w:lang w:val="sk-SK" w:eastAsia="en-GB"/>
        </w:rPr>
        <w:t>chí</w:t>
      </w:r>
      <w:proofErr w:type="spellEnd"/>
      <w:r w:rsidR="00C313D2">
        <w:rPr>
          <w:lang w:val="sk-SK" w:eastAsia="en-GB"/>
        </w:rPr>
        <w:t xml:space="preserve"> kvadrát hodnotu, čo je súčet odchýlok pre každé x (hornú hranicu) skutočnej početnosti od teoretickej umocnený na druhú a vydelený teoretickou početnosťou.</w:t>
      </w:r>
      <w:r w:rsidR="00AB3C08">
        <w:rPr>
          <w:lang w:val="sk-SK" w:eastAsia="en-GB"/>
        </w:rPr>
        <w:t xml:space="preserve"> Na základe </w:t>
      </w:r>
      <w:proofErr w:type="spellStart"/>
      <w:r w:rsidR="00AB3C08">
        <w:rPr>
          <w:lang w:val="sk-SK" w:eastAsia="en-GB"/>
        </w:rPr>
        <w:t>chí</w:t>
      </w:r>
      <w:proofErr w:type="spellEnd"/>
      <w:r w:rsidR="00AB3C08">
        <w:rPr>
          <w:lang w:val="sk-SK" w:eastAsia="en-GB"/>
        </w:rPr>
        <w:t xml:space="preserve"> kvadrát tabuľky som zistil kritickú hodnotu pre konkrétny počet stupňov voľnosti pri zadanej spoľahlivosti (</w:t>
      </w:r>
      <w:r w:rsidR="00AB3C08" w:rsidRPr="00AB3C08">
        <w:rPr>
          <w:lang w:val="sk-SK" w:eastAsia="en-GB"/>
        </w:rPr>
        <w:t>0,05</w:t>
      </w:r>
      <w:r w:rsidR="00AB3C08">
        <w:rPr>
          <w:lang w:val="sk-SK" w:eastAsia="en-GB"/>
        </w:rPr>
        <w:t>)</w:t>
      </w:r>
      <w:r w:rsidR="004D7AA0">
        <w:rPr>
          <w:lang w:val="sk-SK" w:eastAsia="en-GB"/>
        </w:rPr>
        <w:t xml:space="preserve">. Kritickú hodnotu z tabuľky som porovnal s hodnotou </w:t>
      </w:r>
      <w:proofErr w:type="spellStart"/>
      <w:r w:rsidR="004D7AA0">
        <w:rPr>
          <w:lang w:val="sk-SK" w:eastAsia="en-GB"/>
        </w:rPr>
        <w:t>chí</w:t>
      </w:r>
      <w:proofErr w:type="spellEnd"/>
      <w:r w:rsidR="004D7AA0">
        <w:rPr>
          <w:lang w:val="sk-SK" w:eastAsia="en-GB"/>
        </w:rPr>
        <w:t xml:space="preserve"> kvadrát testu. </w:t>
      </w:r>
      <w:r w:rsidR="009977CC">
        <w:rPr>
          <w:lang w:val="sk-SK" w:eastAsia="en-GB"/>
        </w:rPr>
        <w:t xml:space="preserve">Ak bola hodnota </w:t>
      </w:r>
      <w:proofErr w:type="spellStart"/>
      <w:r w:rsidR="009977CC">
        <w:rPr>
          <w:lang w:val="sk-SK" w:eastAsia="en-GB"/>
        </w:rPr>
        <w:t>chí</w:t>
      </w:r>
      <w:proofErr w:type="spellEnd"/>
      <w:r w:rsidR="009977CC">
        <w:rPr>
          <w:lang w:val="sk-SK" w:eastAsia="en-GB"/>
        </w:rPr>
        <w:t xml:space="preserve"> kvadrát testu menšia alebo rovná kritickej hodnote z tabuľky </w:t>
      </w:r>
      <w:r w:rsidR="009977CC">
        <w:rPr>
          <w:lang w:val="sk-SK" w:eastAsia="en-GB"/>
        </w:rPr>
        <w:lastRenderedPageBreak/>
        <w:t xml:space="preserve">pri zadanej spoľahlivosti, hypotézu nezamietam </w:t>
      </w:r>
      <w:proofErr w:type="spellStart"/>
      <w:r w:rsidR="009977CC">
        <w:rPr>
          <w:lang w:val="sk-SK" w:eastAsia="en-GB"/>
        </w:rPr>
        <w:t>tj</w:t>
      </w:r>
      <w:proofErr w:type="spellEnd"/>
      <w:r w:rsidR="009977CC">
        <w:rPr>
          <w:lang w:val="sk-SK" w:eastAsia="en-GB"/>
        </w:rPr>
        <w:t xml:space="preserve">. môžem použiť danú </w:t>
      </w:r>
      <w:proofErr w:type="spellStart"/>
      <w:r w:rsidR="009977CC">
        <w:rPr>
          <w:lang w:val="sk-SK" w:eastAsia="en-GB"/>
        </w:rPr>
        <w:t>lambdu</w:t>
      </w:r>
      <w:proofErr w:type="spellEnd"/>
      <w:r w:rsidR="009977CC">
        <w:rPr>
          <w:lang w:val="sk-SK" w:eastAsia="en-GB"/>
        </w:rPr>
        <w:t xml:space="preserve"> na modelovanie meraného javu exponenciálnym rozdelením. Výsledky všetkých </w:t>
      </w:r>
      <w:proofErr w:type="spellStart"/>
      <w:r w:rsidR="009977CC">
        <w:rPr>
          <w:lang w:val="sk-SK" w:eastAsia="en-GB"/>
        </w:rPr>
        <w:t>chí</w:t>
      </w:r>
      <w:proofErr w:type="spellEnd"/>
      <w:r w:rsidR="009977CC">
        <w:rPr>
          <w:lang w:val="sk-SK" w:eastAsia="en-GB"/>
        </w:rPr>
        <w:t xml:space="preserve"> kvadrát testov vyšli tak, že hypotézu nezamietam.</w:t>
      </w:r>
    </w:p>
    <w:p w:rsidR="0066561C" w:rsidRDefault="0066561C" w:rsidP="008F471B">
      <w:pPr>
        <w:rPr>
          <w:lang w:val="sk-SK" w:eastAsia="en-GB"/>
        </w:rPr>
      </w:pPr>
    </w:p>
    <w:p w:rsidR="006D61FA" w:rsidRDefault="0064113F" w:rsidP="0066561C">
      <w:pPr>
        <w:pStyle w:val="Nadpis3"/>
        <w:rPr>
          <w:lang w:val="sk-SK" w:eastAsia="en-GB"/>
        </w:rPr>
      </w:pPr>
      <w:bookmarkStart w:id="18" w:name="_Toc436715927"/>
      <w:r>
        <w:rPr>
          <w:lang w:val="sk-SK" w:eastAsia="en-GB"/>
        </w:rPr>
        <w:t>Časy medzi príchodmi</w:t>
      </w:r>
      <w:bookmarkEnd w:id="18"/>
    </w:p>
    <w:p w:rsidR="005F7023" w:rsidRPr="006D61FA" w:rsidRDefault="005F7023" w:rsidP="006D61FA">
      <w:pPr>
        <w:rPr>
          <w:lang w:val="sk-SK" w:eastAsia="en-GB"/>
        </w:rPr>
      </w:pPr>
      <w:r>
        <w:rPr>
          <w:lang w:val="sk-SK" w:eastAsia="en-GB"/>
        </w:rPr>
        <w:t>Počet vstupných údajov: 116</w:t>
      </w:r>
    </w:p>
    <w:tbl>
      <w:tblPr>
        <w:tblW w:w="5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312"/>
        <w:gridCol w:w="960"/>
      </w:tblGrid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Priemerný čas medzi príchodmi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6,672413793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minúty</w:t>
            </w:r>
          </w:p>
        </w:tc>
      </w:tr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proofErr w:type="spellStart"/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lambda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0,149870801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</w:p>
        </w:tc>
      </w:tr>
    </w:tbl>
    <w:p w:rsidR="006D61FA" w:rsidRDefault="006D61FA" w:rsidP="006D61FA">
      <w:pPr>
        <w:rPr>
          <w:lang w:val="sk-SK" w:eastAsia="en-GB"/>
        </w:rPr>
      </w:pPr>
    </w:p>
    <w:tbl>
      <w:tblPr>
        <w:tblW w:w="4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260"/>
      </w:tblGrid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33</w:t>
            </w:r>
          </w:p>
        </w:tc>
      </w:tr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</w:t>
            </w:r>
          </w:p>
        </w:tc>
      </w:tr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33</w:t>
            </w:r>
          </w:p>
        </w:tc>
      </w:tr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Vlastná veľkosť koša (zaokrúhlená)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6</w:t>
            </w:r>
          </w:p>
        </w:tc>
      </w:tr>
    </w:tbl>
    <w:p w:rsidR="006B6EC5" w:rsidRDefault="006B6EC5" w:rsidP="006D61FA">
      <w:pPr>
        <w:rPr>
          <w:lang w:val="sk-SK" w:eastAsia="en-GB"/>
        </w:rPr>
      </w:pPr>
    </w:p>
    <w:p w:rsidR="006B6EC5" w:rsidRPr="006D61FA" w:rsidRDefault="006B6EC5" w:rsidP="006D61FA">
      <w:pPr>
        <w:rPr>
          <w:lang w:val="sk-SK" w:eastAsia="en-GB"/>
        </w:rPr>
      </w:pPr>
    </w:p>
    <w:p w:rsidR="0064113F" w:rsidRDefault="00F952B2" w:rsidP="0064113F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3B28457D" wp14:editId="4BE3F1F3">
            <wp:extent cx="4171950" cy="2266951"/>
            <wp:effectExtent l="0" t="0" r="0" b="0"/>
            <wp:docPr id="10" name="Graf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F7023" w:rsidRDefault="00031DF9" w:rsidP="0064113F">
      <w:pPr>
        <w:rPr>
          <w:lang w:val="sk-SK" w:eastAsia="en-GB"/>
        </w:rPr>
      </w:pPr>
      <w:r>
        <w:rPr>
          <w:lang w:val="sk-SK" w:eastAsia="en-GB"/>
        </w:rPr>
        <w:pict>
          <v:shape id="_x0000_i1026" type="#_x0000_t75" style="width:462.1pt;height:91.35pt">
            <v:imagedata r:id="rId16" o:title="Screenshot (38)" croptop="20737f" cropbottom="25361f" cropleft="4415f" cropright="6195f"/>
          </v:shape>
        </w:pict>
      </w:r>
    </w:p>
    <w:tbl>
      <w:tblPr>
        <w:tblW w:w="5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0"/>
        <w:gridCol w:w="2680"/>
      </w:tblGrid>
      <w:tr w:rsidR="006D61FA" w:rsidRPr="006D61FA" w:rsidTr="006D61FA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1,581511708</w:t>
            </w:r>
          </w:p>
        </w:tc>
      </w:tr>
      <w:tr w:rsidR="006D61FA" w:rsidRPr="006D61FA" w:rsidTr="006D61FA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</w:t>
            </w:r>
          </w:p>
        </w:tc>
      </w:tr>
      <w:tr w:rsidR="006D61FA" w:rsidRPr="006D61FA" w:rsidTr="006D61FA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6D61FA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7,8</w:t>
            </w:r>
          </w:p>
        </w:tc>
      </w:tr>
      <w:tr w:rsidR="006D61FA" w:rsidRPr="006D61FA" w:rsidTr="006D61FA">
        <w:trPr>
          <w:trHeight w:val="300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6D61FA" w:rsidRPr="006D61FA" w:rsidTr="006D61FA">
        <w:trPr>
          <w:trHeight w:val="31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6D61FA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6D61FA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D61FA" w:rsidRPr="006D61FA" w:rsidRDefault="006D61FA" w:rsidP="006D61F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</w:tr>
    </w:tbl>
    <w:p w:rsidR="006D61FA" w:rsidRDefault="006D61FA" w:rsidP="0064113F">
      <w:pPr>
        <w:rPr>
          <w:lang w:val="sk-SK" w:eastAsia="en-GB"/>
        </w:rPr>
      </w:pPr>
    </w:p>
    <w:p w:rsidR="00A03626" w:rsidRDefault="00A03626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sk-SK" w:eastAsia="en-GB"/>
        </w:rPr>
      </w:pPr>
      <w:r>
        <w:rPr>
          <w:lang w:val="sk-SK" w:eastAsia="en-GB"/>
        </w:rPr>
        <w:br w:type="page"/>
      </w:r>
    </w:p>
    <w:p w:rsidR="005F7023" w:rsidRDefault="0064113F" w:rsidP="0066561C">
      <w:pPr>
        <w:pStyle w:val="Nadpis3"/>
        <w:rPr>
          <w:lang w:val="sk-SK" w:eastAsia="en-GB"/>
        </w:rPr>
      </w:pPr>
      <w:bookmarkStart w:id="19" w:name="_Toc436715928"/>
      <w:r>
        <w:rPr>
          <w:lang w:val="sk-SK" w:eastAsia="en-GB"/>
        </w:rPr>
        <w:lastRenderedPageBreak/>
        <w:t>Trvanie obsluhy „</w:t>
      </w:r>
      <w:proofErr w:type="spellStart"/>
      <w:r>
        <w:rPr>
          <w:lang w:val="sk-SK" w:eastAsia="en-GB"/>
        </w:rPr>
        <w:t>info</w:t>
      </w:r>
      <w:proofErr w:type="spellEnd"/>
      <w:r>
        <w:rPr>
          <w:lang w:val="sk-SK" w:eastAsia="en-GB"/>
        </w:rPr>
        <w:t>“</w:t>
      </w:r>
      <w:bookmarkEnd w:id="19"/>
    </w:p>
    <w:p w:rsidR="00FE264B" w:rsidRPr="005F7023" w:rsidRDefault="00FE264B" w:rsidP="005F7023">
      <w:pPr>
        <w:rPr>
          <w:lang w:val="sk-SK" w:eastAsia="en-GB"/>
        </w:rPr>
      </w:pPr>
      <w:r>
        <w:rPr>
          <w:lang w:val="sk-SK" w:eastAsia="en-GB"/>
        </w:rPr>
        <w:t>Počet vstupných údajov: 64</w:t>
      </w:r>
    </w:p>
    <w:tbl>
      <w:tblPr>
        <w:tblW w:w="5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340"/>
        <w:gridCol w:w="790"/>
      </w:tblGrid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Priemerná doba obsluhy "</w:t>
            </w:r>
            <w:proofErr w:type="spellStart"/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info</w:t>
            </w:r>
            <w:proofErr w:type="spellEnd"/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"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10,21875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minúty</w:t>
            </w:r>
          </w:p>
        </w:tc>
      </w:tr>
      <w:tr w:rsidR="006B6EC5" w:rsidRPr="006B6EC5" w:rsidTr="006B6EC5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proofErr w:type="spellStart"/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lambda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  <w:r w:rsidRPr="006B6EC5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  <w:t>0,097859327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EC5" w:rsidRPr="006B6EC5" w:rsidRDefault="006B6EC5" w:rsidP="006B6EC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sk-SK" w:eastAsia="sk-SK"/>
              </w:rPr>
            </w:pPr>
          </w:p>
        </w:tc>
      </w:tr>
    </w:tbl>
    <w:p w:rsidR="006B6EC5" w:rsidRDefault="006B6EC5" w:rsidP="006B6EC5">
      <w:pPr>
        <w:rPr>
          <w:lang w:val="sk-SK" w:eastAsia="en-GB"/>
        </w:rPr>
      </w:pPr>
    </w:p>
    <w:tbl>
      <w:tblPr>
        <w:tblW w:w="4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340"/>
      </w:tblGrid>
      <w:tr w:rsidR="005F7023" w:rsidRPr="005F7023" w:rsidTr="005F702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84</w:t>
            </w:r>
          </w:p>
        </w:tc>
      </w:tr>
      <w:tr w:rsidR="005F7023" w:rsidRPr="005F7023" w:rsidTr="005F702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</w:t>
            </w:r>
          </w:p>
        </w:tc>
      </w:tr>
      <w:tr w:rsidR="005F7023" w:rsidRPr="005F7023" w:rsidTr="005F702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84</w:t>
            </w:r>
          </w:p>
        </w:tc>
      </w:tr>
      <w:tr w:rsidR="005F7023" w:rsidRPr="005F7023" w:rsidTr="005F702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Vlastná veľkosť koša (zaokrúhlená)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F7023" w:rsidRPr="005F7023" w:rsidRDefault="005F7023" w:rsidP="005F702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5F702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9</w:t>
            </w:r>
          </w:p>
        </w:tc>
      </w:tr>
    </w:tbl>
    <w:p w:rsidR="005F7023" w:rsidRPr="006B6EC5" w:rsidRDefault="005F7023" w:rsidP="006B6EC5">
      <w:pPr>
        <w:rPr>
          <w:lang w:val="sk-SK" w:eastAsia="en-GB"/>
        </w:rPr>
      </w:pPr>
    </w:p>
    <w:p w:rsidR="0064113F" w:rsidRDefault="00F952B2" w:rsidP="0064113F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16CF26DE" wp14:editId="7E534C40">
            <wp:extent cx="4607860" cy="2675964"/>
            <wp:effectExtent l="0" t="0" r="2540" b="10160"/>
            <wp:docPr id="11" name="Graf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F7023" w:rsidRDefault="00031DF9" w:rsidP="0064113F">
      <w:pPr>
        <w:rPr>
          <w:lang w:val="sk-SK" w:eastAsia="en-GB"/>
        </w:rPr>
      </w:pPr>
      <w:r>
        <w:rPr>
          <w:lang w:val="sk-SK" w:eastAsia="en-GB"/>
        </w:rPr>
        <w:pict>
          <v:shape id="_x0000_i1027" type="#_x0000_t75" style="width:462.1pt;height:65.55pt">
            <v:imagedata r:id="rId18" o:title="Screenshot (39)" croptop="23775f" cropbottom="29056f" cropleft="5057f" cropright="10026f"/>
          </v:shape>
        </w:pict>
      </w:r>
    </w:p>
    <w:tbl>
      <w:tblPr>
        <w:tblW w:w="6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310"/>
        <w:gridCol w:w="2200"/>
      </w:tblGrid>
      <w:tr w:rsidR="00FE264B" w:rsidRPr="00FE264B" w:rsidTr="00FE264B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0,577724838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FE264B" w:rsidRPr="00FE264B" w:rsidTr="00FE264B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2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FE264B" w:rsidRPr="00FE264B" w:rsidTr="00FE264B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5,99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s </w:t>
            </w:r>
            <w:proofErr w:type="spellStart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presnostou</w:t>
            </w:r>
            <w:proofErr w:type="spellEnd"/>
            <w:r w:rsidRPr="00FE264B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alfa=0,05</w:t>
            </w:r>
          </w:p>
        </w:tc>
      </w:tr>
      <w:tr w:rsidR="00FE264B" w:rsidRPr="00FE264B" w:rsidTr="00FE264B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FE264B" w:rsidRPr="00FE264B" w:rsidTr="00FE264B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FE264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FE264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264B" w:rsidRPr="00FE264B" w:rsidRDefault="00FE264B" w:rsidP="00FE264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</w:tbl>
    <w:p w:rsidR="005F7023" w:rsidRDefault="005F7023" w:rsidP="0064113F">
      <w:pPr>
        <w:rPr>
          <w:lang w:val="sk-SK" w:eastAsia="en-GB"/>
        </w:rPr>
      </w:pPr>
    </w:p>
    <w:p w:rsidR="00A03626" w:rsidRDefault="00A03626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sk-SK" w:eastAsia="en-GB"/>
        </w:rPr>
      </w:pPr>
      <w:r>
        <w:rPr>
          <w:lang w:val="sk-SK" w:eastAsia="en-GB"/>
        </w:rPr>
        <w:br w:type="page"/>
      </w:r>
    </w:p>
    <w:p w:rsidR="00864DC3" w:rsidRDefault="0064113F" w:rsidP="0066561C">
      <w:pPr>
        <w:pStyle w:val="Nadpis3"/>
        <w:rPr>
          <w:lang w:val="sk-SK" w:eastAsia="en-GB"/>
        </w:rPr>
      </w:pPr>
      <w:bookmarkStart w:id="20" w:name="_Toc436715929"/>
      <w:r>
        <w:rPr>
          <w:lang w:val="sk-SK" w:eastAsia="en-GB"/>
        </w:rPr>
        <w:lastRenderedPageBreak/>
        <w:t>Trvanie obsluhy „</w:t>
      </w:r>
      <w:proofErr w:type="spellStart"/>
      <w:r>
        <w:rPr>
          <w:lang w:val="sk-SK" w:eastAsia="en-GB"/>
        </w:rPr>
        <w:t>pozriTelefon</w:t>
      </w:r>
      <w:proofErr w:type="spellEnd"/>
      <w:r>
        <w:rPr>
          <w:lang w:val="sk-SK" w:eastAsia="en-GB"/>
        </w:rPr>
        <w:t>“</w:t>
      </w:r>
      <w:bookmarkEnd w:id="20"/>
    </w:p>
    <w:p w:rsidR="00864DC3" w:rsidRDefault="00864DC3" w:rsidP="00864DC3">
      <w:pPr>
        <w:rPr>
          <w:lang w:val="sk-SK" w:eastAsia="en-GB"/>
        </w:rPr>
      </w:pPr>
      <w:r>
        <w:rPr>
          <w:lang w:val="sk-SK" w:eastAsia="en-GB"/>
        </w:rPr>
        <w:t>Počet vstupných údajov: 50</w:t>
      </w:r>
    </w:p>
    <w:tbl>
      <w:tblPr>
        <w:tblW w:w="5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20"/>
        <w:gridCol w:w="1260"/>
      </w:tblGrid>
      <w:tr w:rsidR="00864DC3" w:rsidRPr="00864DC3" w:rsidTr="00864DC3">
        <w:trPr>
          <w:trHeight w:val="300"/>
        </w:trPr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5</w:t>
            </w:r>
          </w:p>
        </w:tc>
      </w:tr>
      <w:tr w:rsidR="00864DC3" w:rsidRPr="00864DC3" w:rsidTr="00864DC3">
        <w:trPr>
          <w:trHeight w:val="300"/>
        </w:trPr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</w:t>
            </w:r>
          </w:p>
        </w:tc>
      </w:tr>
      <w:tr w:rsidR="00864DC3" w:rsidRPr="00864DC3" w:rsidTr="00864DC3">
        <w:trPr>
          <w:trHeight w:val="300"/>
        </w:trPr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5</w:t>
            </w:r>
          </w:p>
        </w:tc>
      </w:tr>
      <w:tr w:rsidR="00864DC3" w:rsidRPr="00864DC3" w:rsidTr="00864DC3">
        <w:trPr>
          <w:trHeight w:val="315"/>
        </w:trPr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Vlastná veľkosť koša (zaokrúhlená)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2</w:t>
            </w:r>
          </w:p>
        </w:tc>
      </w:tr>
    </w:tbl>
    <w:p w:rsidR="00864DC3" w:rsidRPr="00864DC3" w:rsidRDefault="00864DC3" w:rsidP="00864DC3">
      <w:pPr>
        <w:rPr>
          <w:lang w:val="sk-SK" w:eastAsia="en-GB"/>
        </w:rPr>
      </w:pPr>
    </w:p>
    <w:p w:rsidR="0064113F" w:rsidRDefault="00F952B2" w:rsidP="0064113F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654EE564" wp14:editId="323BCF6C">
            <wp:extent cx="5183842" cy="2690532"/>
            <wp:effectExtent l="0" t="0" r="17145" b="14605"/>
            <wp:docPr id="12" name="Graf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864DC3" w:rsidRDefault="00031DF9" w:rsidP="0064113F">
      <w:pPr>
        <w:rPr>
          <w:lang w:val="sk-SK" w:eastAsia="en-GB"/>
        </w:rPr>
      </w:pPr>
      <w:r>
        <w:rPr>
          <w:lang w:val="sk-SK" w:eastAsia="en-GB"/>
        </w:rPr>
        <w:pict>
          <v:shape id="_x0000_i1028" type="#_x0000_t75" style="width:447.6pt;height:67.7pt">
            <v:imagedata r:id="rId20" o:title="Screenshot (40)" croptop="21562f" cropbottom="32495f" cropleft="12052f" cropright="11040f"/>
          </v:shape>
        </w:pict>
      </w:r>
    </w:p>
    <w:tbl>
      <w:tblPr>
        <w:tblW w:w="6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420"/>
        <w:gridCol w:w="2200"/>
      </w:tblGrid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2,05492071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3,84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s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presnostou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alfa=0,05</w:t>
            </w: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864DC3" w:rsidRPr="00864DC3" w:rsidTr="00864DC3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864DC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864DC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</w:tbl>
    <w:p w:rsidR="00864DC3" w:rsidRDefault="00864DC3" w:rsidP="0064113F">
      <w:pPr>
        <w:rPr>
          <w:lang w:val="sk-SK" w:eastAsia="en-GB"/>
        </w:rPr>
      </w:pPr>
    </w:p>
    <w:p w:rsidR="00A03626" w:rsidRDefault="00A03626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sk-SK" w:eastAsia="en-GB"/>
        </w:rPr>
      </w:pPr>
      <w:r>
        <w:rPr>
          <w:lang w:val="sk-SK" w:eastAsia="en-GB"/>
        </w:rPr>
        <w:br w:type="page"/>
      </w:r>
    </w:p>
    <w:p w:rsidR="00864DC3" w:rsidRDefault="0064113F" w:rsidP="0066561C">
      <w:pPr>
        <w:pStyle w:val="Nadpis3"/>
        <w:rPr>
          <w:lang w:val="sk-SK" w:eastAsia="en-GB"/>
        </w:rPr>
      </w:pPr>
      <w:bookmarkStart w:id="21" w:name="_Toc436715930"/>
      <w:r>
        <w:rPr>
          <w:lang w:val="sk-SK" w:eastAsia="en-GB"/>
        </w:rPr>
        <w:lastRenderedPageBreak/>
        <w:t>Trvanie obsluhy „</w:t>
      </w:r>
      <w:proofErr w:type="spellStart"/>
      <w:r>
        <w:rPr>
          <w:lang w:val="sk-SK" w:eastAsia="en-GB"/>
        </w:rPr>
        <w:t>faktura</w:t>
      </w:r>
      <w:proofErr w:type="spellEnd"/>
      <w:r>
        <w:rPr>
          <w:lang w:val="sk-SK" w:eastAsia="en-GB"/>
        </w:rPr>
        <w:t>“</w:t>
      </w:r>
      <w:bookmarkEnd w:id="21"/>
    </w:p>
    <w:p w:rsidR="00864DC3" w:rsidRDefault="00864DC3" w:rsidP="00864DC3">
      <w:pPr>
        <w:rPr>
          <w:lang w:val="sk-SK" w:eastAsia="en-GB"/>
        </w:rPr>
      </w:pPr>
      <w:r>
        <w:rPr>
          <w:lang w:val="sk-SK" w:eastAsia="en-GB"/>
        </w:rPr>
        <w:t>Počet vstupných údajov: 50</w:t>
      </w:r>
    </w:p>
    <w:tbl>
      <w:tblPr>
        <w:tblW w:w="4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260"/>
      </w:tblGrid>
      <w:tr w:rsidR="00864DC3" w:rsidRPr="00864DC3" w:rsidTr="00864DC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21</w:t>
            </w:r>
          </w:p>
        </w:tc>
      </w:tr>
      <w:tr w:rsidR="00864DC3" w:rsidRPr="00864DC3" w:rsidTr="00864DC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</w:t>
            </w:r>
          </w:p>
        </w:tc>
      </w:tr>
      <w:tr w:rsidR="00864DC3" w:rsidRPr="00864DC3" w:rsidTr="00864DC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20</w:t>
            </w:r>
          </w:p>
        </w:tc>
      </w:tr>
      <w:tr w:rsidR="00864DC3" w:rsidRPr="00864DC3" w:rsidTr="00864DC3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Vvlastná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veľkosť koša (zaokrúhlená)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4</w:t>
            </w:r>
          </w:p>
        </w:tc>
      </w:tr>
    </w:tbl>
    <w:p w:rsidR="00864DC3" w:rsidRPr="00864DC3" w:rsidRDefault="00864DC3" w:rsidP="00864DC3">
      <w:pPr>
        <w:rPr>
          <w:lang w:val="sk-SK" w:eastAsia="en-GB"/>
        </w:rPr>
      </w:pPr>
    </w:p>
    <w:p w:rsidR="00F952B2" w:rsidRDefault="00F952B2" w:rsidP="00F952B2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4746E6DD" wp14:editId="3A9E09EA">
            <wp:extent cx="4543425" cy="2343150"/>
            <wp:effectExtent l="0" t="0" r="9525" b="0"/>
            <wp:docPr id="13" name="Graf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864DC3" w:rsidRPr="00F952B2" w:rsidRDefault="00031DF9" w:rsidP="00F952B2">
      <w:pPr>
        <w:rPr>
          <w:lang w:val="sk-SK" w:eastAsia="en-GB"/>
        </w:rPr>
      </w:pPr>
      <w:r>
        <w:rPr>
          <w:lang w:val="sk-SK" w:eastAsia="en-GB"/>
        </w:rPr>
        <w:pict>
          <v:shape id="_x0000_i1029" type="#_x0000_t75" style="width:447.6pt;height:60.7pt">
            <v:imagedata r:id="rId22" o:title="Screenshot (42)" croptop="23222f" cropbottom="30745f" cropleft="4825f" cropright="12187f"/>
          </v:shape>
        </w:pict>
      </w:r>
    </w:p>
    <w:tbl>
      <w:tblPr>
        <w:tblW w:w="6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310"/>
        <w:gridCol w:w="2200"/>
      </w:tblGrid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1,104750234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3,84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s </w:t>
            </w:r>
            <w:proofErr w:type="spellStart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presnostou</w:t>
            </w:r>
            <w:proofErr w:type="spellEnd"/>
            <w:r w:rsidRPr="00864DC3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alfa=0,05</w:t>
            </w:r>
          </w:p>
        </w:tc>
      </w:tr>
      <w:tr w:rsidR="00864DC3" w:rsidRPr="00864DC3" w:rsidTr="00864DC3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864DC3" w:rsidRPr="00864DC3" w:rsidTr="00864DC3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864DC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864DC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64DC3" w:rsidRPr="00864DC3" w:rsidRDefault="00864DC3" w:rsidP="00864D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</w:tbl>
    <w:p w:rsidR="0064113F" w:rsidRDefault="0064113F" w:rsidP="0064113F">
      <w:pPr>
        <w:rPr>
          <w:lang w:val="sk-SK" w:eastAsia="en-GB"/>
        </w:rPr>
      </w:pPr>
    </w:p>
    <w:p w:rsidR="00864DC3" w:rsidRDefault="00864DC3" w:rsidP="0064113F">
      <w:pPr>
        <w:rPr>
          <w:lang w:val="sk-SK" w:eastAsia="en-GB"/>
        </w:rPr>
      </w:pPr>
    </w:p>
    <w:p w:rsidR="00A03626" w:rsidRDefault="00A03626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sk-SK" w:eastAsia="en-GB"/>
        </w:rPr>
      </w:pPr>
      <w:r>
        <w:rPr>
          <w:lang w:val="sk-SK" w:eastAsia="en-GB"/>
        </w:rPr>
        <w:br w:type="page"/>
      </w:r>
    </w:p>
    <w:p w:rsidR="00864DC3" w:rsidRDefault="0064113F" w:rsidP="0066561C">
      <w:pPr>
        <w:pStyle w:val="Nadpis3"/>
        <w:rPr>
          <w:lang w:val="sk-SK" w:eastAsia="en-GB"/>
        </w:rPr>
      </w:pPr>
      <w:bookmarkStart w:id="22" w:name="_Toc436715931"/>
      <w:r>
        <w:rPr>
          <w:lang w:val="sk-SK" w:eastAsia="en-GB"/>
        </w:rPr>
        <w:lastRenderedPageBreak/>
        <w:t>Trvanie obsluhy „</w:t>
      </w:r>
      <w:proofErr w:type="spellStart"/>
      <w:r>
        <w:rPr>
          <w:lang w:val="sk-SK" w:eastAsia="en-GB"/>
        </w:rPr>
        <w:t>telefon</w:t>
      </w:r>
      <w:proofErr w:type="spellEnd"/>
      <w:r>
        <w:rPr>
          <w:lang w:val="sk-SK" w:eastAsia="en-GB"/>
        </w:rPr>
        <w:t>“</w:t>
      </w:r>
      <w:bookmarkEnd w:id="22"/>
    </w:p>
    <w:p w:rsidR="00864DC3" w:rsidRDefault="00864DC3" w:rsidP="00864DC3">
      <w:pPr>
        <w:rPr>
          <w:lang w:val="sk-SK" w:eastAsia="en-GB"/>
        </w:rPr>
      </w:pPr>
      <w:r>
        <w:rPr>
          <w:lang w:val="sk-SK" w:eastAsia="en-GB"/>
        </w:rPr>
        <w:t>Počet vstupných údajov: 50</w:t>
      </w:r>
    </w:p>
    <w:tbl>
      <w:tblPr>
        <w:tblW w:w="45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61"/>
        <w:gridCol w:w="1260"/>
      </w:tblGrid>
      <w:tr w:rsidR="00460534" w:rsidRPr="00460534" w:rsidTr="00460534">
        <w:trPr>
          <w:trHeight w:val="300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87</w:t>
            </w:r>
          </w:p>
        </w:tc>
      </w:tr>
      <w:tr w:rsidR="00460534" w:rsidRPr="00460534" w:rsidTr="00460534">
        <w:trPr>
          <w:trHeight w:val="300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</w:t>
            </w:r>
          </w:p>
        </w:tc>
      </w:tr>
      <w:tr w:rsidR="00460534" w:rsidRPr="00460534" w:rsidTr="00460534">
        <w:trPr>
          <w:trHeight w:val="300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84</w:t>
            </w:r>
          </w:p>
        </w:tc>
      </w:tr>
      <w:tr w:rsidR="00460534" w:rsidRPr="00460534" w:rsidTr="00460534">
        <w:trPr>
          <w:trHeight w:val="315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Vlastná veľkosť koša (zaokrúhlená)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D40F67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35</w:t>
            </w:r>
          </w:p>
        </w:tc>
      </w:tr>
    </w:tbl>
    <w:p w:rsidR="00460534" w:rsidRPr="00864DC3" w:rsidRDefault="00460534" w:rsidP="00864DC3">
      <w:pPr>
        <w:rPr>
          <w:lang w:val="sk-SK" w:eastAsia="en-GB"/>
        </w:rPr>
      </w:pPr>
    </w:p>
    <w:p w:rsidR="0064113F" w:rsidRDefault="00F952B2" w:rsidP="0064113F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62CB3DD8" wp14:editId="36DA6F9C">
            <wp:extent cx="4755215" cy="2551980"/>
            <wp:effectExtent l="0" t="0" r="7620" b="1270"/>
            <wp:docPr id="14" name="Graf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0534" w:rsidRDefault="00031DF9" w:rsidP="0064113F">
      <w:pPr>
        <w:rPr>
          <w:lang w:val="sk-SK" w:eastAsia="en-GB"/>
        </w:rPr>
      </w:pPr>
      <w:r>
        <w:rPr>
          <w:lang w:val="sk-SK" w:eastAsia="en-GB"/>
        </w:rPr>
        <w:pict>
          <v:shape id="_x0000_i1030" type="#_x0000_t75" style="width:465.3pt;height:58.05pt">
            <v:imagedata r:id="rId24" o:title="Screenshot (43)" croptop="21845f" cropbottom=".5" cropleft="4818f" cropright="11567f"/>
          </v:shape>
        </w:pict>
      </w:r>
    </w:p>
    <w:tbl>
      <w:tblPr>
        <w:tblW w:w="6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420"/>
        <w:gridCol w:w="2200"/>
      </w:tblGrid>
      <w:tr w:rsidR="00460534" w:rsidRPr="00460534" w:rsidTr="00460534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0,66303745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460534" w:rsidRPr="00460534" w:rsidTr="00460534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460534" w:rsidRPr="00460534" w:rsidTr="00460534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3,84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s </w:t>
            </w:r>
            <w:proofErr w:type="spellStart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presnostou</w:t>
            </w:r>
            <w:proofErr w:type="spellEnd"/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alfa=0,05</w:t>
            </w:r>
          </w:p>
        </w:tc>
      </w:tr>
      <w:tr w:rsidR="00460534" w:rsidRPr="00460534" w:rsidTr="00460534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460534" w:rsidRPr="00460534" w:rsidTr="00460534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46053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46053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</w:tbl>
    <w:p w:rsidR="00460534" w:rsidRDefault="00460534" w:rsidP="0064113F">
      <w:pPr>
        <w:rPr>
          <w:lang w:val="sk-SK" w:eastAsia="en-GB"/>
        </w:rPr>
      </w:pPr>
    </w:p>
    <w:p w:rsidR="00460534" w:rsidRDefault="00460534" w:rsidP="0064113F">
      <w:pPr>
        <w:rPr>
          <w:lang w:val="sk-SK" w:eastAsia="en-GB"/>
        </w:rPr>
      </w:pPr>
    </w:p>
    <w:p w:rsidR="00A03626" w:rsidRDefault="00A03626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sk-SK" w:eastAsia="en-GB"/>
        </w:rPr>
      </w:pPr>
      <w:r>
        <w:rPr>
          <w:lang w:val="sk-SK" w:eastAsia="en-GB"/>
        </w:rPr>
        <w:br w:type="page"/>
      </w:r>
    </w:p>
    <w:p w:rsidR="00460534" w:rsidRDefault="0064113F" w:rsidP="0066561C">
      <w:pPr>
        <w:pStyle w:val="Nadpis3"/>
        <w:rPr>
          <w:lang w:val="sk-SK" w:eastAsia="en-GB"/>
        </w:rPr>
      </w:pPr>
      <w:bookmarkStart w:id="23" w:name="_Toc436715932"/>
      <w:r>
        <w:rPr>
          <w:lang w:val="sk-SK" w:eastAsia="en-GB"/>
        </w:rPr>
        <w:lastRenderedPageBreak/>
        <w:t>Trvanie obsluhy „kredit“</w:t>
      </w:r>
      <w:bookmarkEnd w:id="23"/>
    </w:p>
    <w:p w:rsidR="00460534" w:rsidRDefault="00460534" w:rsidP="00460534">
      <w:pPr>
        <w:rPr>
          <w:lang w:val="sk-SK" w:eastAsia="en-GB"/>
        </w:rPr>
      </w:pPr>
      <w:r>
        <w:rPr>
          <w:lang w:val="sk-SK" w:eastAsia="en-GB"/>
        </w:rPr>
        <w:t>Počet vstupných údajov: 50</w:t>
      </w:r>
    </w:p>
    <w:tbl>
      <w:tblPr>
        <w:tblW w:w="4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0"/>
        <w:gridCol w:w="1260"/>
      </w:tblGrid>
      <w:tr w:rsidR="00460534" w:rsidRPr="00460534" w:rsidTr="00460534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Maximum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12</w:t>
            </w:r>
          </w:p>
        </w:tc>
      </w:tr>
      <w:tr w:rsidR="00460534" w:rsidRPr="00460534" w:rsidTr="00460534">
        <w:trPr>
          <w:trHeight w:val="30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Minimum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0</w:t>
            </w:r>
          </w:p>
        </w:tc>
      </w:tr>
      <w:tr w:rsidR="00460534" w:rsidRPr="00460534" w:rsidTr="00460534">
        <w:trPr>
          <w:trHeight w:val="315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Rozdiel (max-min)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12</w:t>
            </w:r>
          </w:p>
        </w:tc>
      </w:tr>
      <w:tr w:rsidR="00460534" w:rsidRPr="00460534" w:rsidTr="00460534">
        <w:trPr>
          <w:trHeight w:val="315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Vlastná veľkosť koša (zaokrúhlená)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0534" w:rsidRPr="00460534" w:rsidRDefault="00460534" w:rsidP="0046053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460534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4</w:t>
            </w:r>
          </w:p>
        </w:tc>
      </w:tr>
    </w:tbl>
    <w:p w:rsidR="00460534" w:rsidRPr="00460534" w:rsidRDefault="00460534" w:rsidP="00460534">
      <w:pPr>
        <w:rPr>
          <w:lang w:val="sk-SK" w:eastAsia="en-GB"/>
        </w:rPr>
      </w:pPr>
    </w:p>
    <w:p w:rsidR="0064113F" w:rsidRDefault="007A63F0" w:rsidP="008F471B">
      <w:pPr>
        <w:rPr>
          <w:lang w:val="sk-SK" w:eastAsia="en-GB"/>
        </w:rPr>
      </w:pPr>
      <w:r>
        <w:rPr>
          <w:noProof/>
          <w:lang w:val="sk-SK" w:eastAsia="sk-SK"/>
        </w:rPr>
        <w:drawing>
          <wp:inline distT="0" distB="0" distL="0" distR="0" wp14:anchorId="3D38069C" wp14:editId="3FB7B69B">
            <wp:extent cx="4400550" cy="2705100"/>
            <wp:effectExtent l="0" t="0" r="0" b="0"/>
            <wp:docPr id="15" name="Graf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460534" w:rsidRDefault="00031DF9" w:rsidP="008F471B">
      <w:pPr>
        <w:rPr>
          <w:lang w:val="sk-SK" w:eastAsia="en-GB"/>
        </w:rPr>
      </w:pPr>
      <w:r>
        <w:rPr>
          <w:lang w:val="sk-SK" w:eastAsia="en-GB"/>
        </w:rPr>
        <w:pict>
          <v:shape id="_x0000_i1031" type="#_x0000_t75" style="width:457.8pt;height:58.55pt">
            <v:imagedata r:id="rId26" o:title="Screenshot (45)" croptop="21009f" cropbottom="33318f" cropleft="4746f" cropright="11581f"/>
          </v:shape>
        </w:pict>
      </w:r>
    </w:p>
    <w:tbl>
      <w:tblPr>
        <w:tblW w:w="6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0"/>
        <w:gridCol w:w="1420"/>
        <w:gridCol w:w="2200"/>
      </w:tblGrid>
      <w:tr w:rsidR="00882ADE" w:rsidRPr="00882ADE" w:rsidTr="00882ADE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hodnota </w:t>
            </w:r>
            <w:proofErr w:type="spellStart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chí</w:t>
            </w:r>
            <w:proofErr w:type="spellEnd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kvadrátu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1,297422007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82ADE" w:rsidRPr="00882ADE" w:rsidTr="00882ADE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počet stupňov voľnosti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</w:tr>
      <w:tr w:rsidR="00882ADE" w:rsidRPr="00882ADE" w:rsidTr="00882ADE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proofErr w:type="spellStart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kriticka</w:t>
            </w:r>
            <w:proofErr w:type="spellEnd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hodnota (z </w:t>
            </w:r>
            <w:proofErr w:type="spellStart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tabulky</w:t>
            </w:r>
            <w:proofErr w:type="spellEnd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3,84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s </w:t>
            </w:r>
            <w:proofErr w:type="spellStart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>presnostou</w:t>
            </w:r>
            <w:proofErr w:type="spellEnd"/>
            <w:r w:rsidRPr="00882ADE"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  <w:t xml:space="preserve"> alfa=0,05</w:t>
            </w:r>
          </w:p>
        </w:tc>
      </w:tr>
      <w:tr w:rsidR="00882ADE" w:rsidRPr="00882ADE" w:rsidTr="00882ADE">
        <w:trPr>
          <w:trHeight w:val="315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val="sk-SK" w:eastAsia="sk-SK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  <w:tr w:rsidR="00882ADE" w:rsidRPr="00882ADE" w:rsidTr="00882ADE">
        <w:trPr>
          <w:trHeight w:val="300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  <w:proofErr w:type="spellStart"/>
            <w:r w:rsidRPr="00882AD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>hypotezu</w:t>
            </w:r>
            <w:proofErr w:type="spellEnd"/>
            <w:r w:rsidRPr="00882AD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  <w:t xml:space="preserve"> nezamietam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u w:val="single"/>
                <w:lang w:val="sk-SK" w:eastAsia="sk-SK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82ADE" w:rsidRPr="00882ADE" w:rsidRDefault="00882ADE" w:rsidP="00882AD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val="sk-SK" w:eastAsia="sk-SK"/>
              </w:rPr>
            </w:pPr>
          </w:p>
        </w:tc>
      </w:tr>
    </w:tbl>
    <w:p w:rsidR="00882ADE" w:rsidRDefault="00882ADE" w:rsidP="008F471B">
      <w:pPr>
        <w:rPr>
          <w:lang w:val="sk-SK" w:eastAsia="en-GB"/>
        </w:rPr>
      </w:pPr>
    </w:p>
    <w:p w:rsidR="00460534" w:rsidRDefault="00460534" w:rsidP="008F471B">
      <w:pPr>
        <w:rPr>
          <w:lang w:val="sk-SK" w:eastAsia="en-GB"/>
        </w:rPr>
      </w:pPr>
    </w:p>
    <w:p w:rsidR="00DC0467" w:rsidRPr="00873205" w:rsidRDefault="00DC0467" w:rsidP="008F471B">
      <w:pPr>
        <w:rPr>
          <w:lang w:val="sk-SK" w:eastAsia="en-GB"/>
        </w:rPr>
      </w:pPr>
      <w:r>
        <w:rPr>
          <w:lang w:val="sk-SK" w:eastAsia="en-GB"/>
        </w:rPr>
        <w:tab/>
        <w:t>Výsledkom týchto me</w:t>
      </w:r>
      <w:r w:rsidR="00460534">
        <w:rPr>
          <w:lang w:val="sk-SK" w:eastAsia="en-GB"/>
        </w:rPr>
        <w:t xml:space="preserve">tód bolo to, že som do objektu </w:t>
      </w:r>
      <w:proofErr w:type="spellStart"/>
      <w:r>
        <w:rPr>
          <w:lang w:val="sk-SK" w:eastAsia="en-GB"/>
        </w:rPr>
        <w:t>Source</w:t>
      </w:r>
      <w:proofErr w:type="spellEnd"/>
      <w:r>
        <w:rPr>
          <w:lang w:val="sk-SK" w:eastAsia="en-GB"/>
        </w:rPr>
        <w:t xml:space="preserve"> mohol použiť vypočítané pravdepodobnostné rozdelenie s daným parametrom </w:t>
      </w:r>
      <w:proofErr w:type="spellStart"/>
      <w:r>
        <w:rPr>
          <w:lang w:val="sk-SK" w:eastAsia="en-GB"/>
        </w:rPr>
        <w:t>la</w:t>
      </w:r>
      <w:r w:rsidR="004252FC">
        <w:rPr>
          <w:lang w:val="sk-SK" w:eastAsia="en-GB"/>
        </w:rPr>
        <w:t>m</w:t>
      </w:r>
      <w:r>
        <w:rPr>
          <w:lang w:val="sk-SK" w:eastAsia="en-GB"/>
        </w:rPr>
        <w:t>bda</w:t>
      </w:r>
      <w:proofErr w:type="spellEnd"/>
      <w:r>
        <w:rPr>
          <w:lang w:val="sk-SK" w:eastAsia="en-GB"/>
        </w:rPr>
        <w:t xml:space="preserve"> z kategórie „časy medzi príchodmi“, do objektu </w:t>
      </w:r>
      <w:proofErr w:type="spellStart"/>
      <w:r>
        <w:rPr>
          <w:lang w:val="sk-SK" w:eastAsia="en-GB"/>
        </w:rPr>
        <w:t>Delay</w:t>
      </w:r>
      <w:proofErr w:type="spellEnd"/>
      <w:r>
        <w:rPr>
          <w:lang w:val="sk-SK" w:eastAsia="en-GB"/>
        </w:rPr>
        <w:t xml:space="preserve"> zadať „</w:t>
      </w:r>
      <w:proofErr w:type="spellStart"/>
      <w:r>
        <w:rPr>
          <w:lang w:val="sk-SK" w:eastAsia="en-GB"/>
        </w:rPr>
        <w:t>Delay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time</w:t>
      </w:r>
      <w:proofErr w:type="spellEnd"/>
      <w:r>
        <w:rPr>
          <w:lang w:val="sk-SK" w:eastAsia="en-GB"/>
        </w:rPr>
        <w:t xml:space="preserve">“ ako pravdepodobnostné rozdelenie s daným parametrom </w:t>
      </w:r>
      <w:proofErr w:type="spellStart"/>
      <w:r>
        <w:rPr>
          <w:lang w:val="sk-SK" w:eastAsia="en-GB"/>
        </w:rPr>
        <w:t>la</w:t>
      </w:r>
      <w:r w:rsidR="004252FC">
        <w:rPr>
          <w:lang w:val="sk-SK" w:eastAsia="en-GB"/>
        </w:rPr>
        <w:t>m</w:t>
      </w:r>
      <w:r>
        <w:rPr>
          <w:lang w:val="sk-SK" w:eastAsia="en-GB"/>
        </w:rPr>
        <w:t>bda</w:t>
      </w:r>
      <w:proofErr w:type="spellEnd"/>
      <w:r>
        <w:rPr>
          <w:lang w:val="sk-SK" w:eastAsia="en-GB"/>
        </w:rPr>
        <w:t xml:space="preserve"> z kategórie „trvanie obsluhy ‚</w:t>
      </w:r>
      <w:proofErr w:type="spellStart"/>
      <w:r>
        <w:rPr>
          <w:lang w:val="sk-SK" w:eastAsia="en-GB"/>
        </w:rPr>
        <w:t>pozrietTelefon</w:t>
      </w:r>
      <w:proofErr w:type="spellEnd"/>
      <w:r>
        <w:rPr>
          <w:lang w:val="sk-SK" w:eastAsia="en-GB"/>
        </w:rPr>
        <w:t>‘ “ a do objektu Service v časti „</w:t>
      </w:r>
      <w:proofErr w:type="spellStart"/>
      <w:r>
        <w:rPr>
          <w:lang w:val="sk-SK" w:eastAsia="en-GB"/>
        </w:rPr>
        <w:t>Delay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time</w:t>
      </w:r>
      <w:proofErr w:type="spellEnd"/>
      <w:r>
        <w:rPr>
          <w:lang w:val="sk-SK" w:eastAsia="en-GB"/>
        </w:rPr>
        <w:t xml:space="preserve">“ vložiť funkciu, ktorá </w:t>
      </w:r>
      <w:r w:rsidR="004252FC">
        <w:rPr>
          <w:lang w:val="sk-SK" w:eastAsia="en-GB"/>
        </w:rPr>
        <w:t xml:space="preserve">používa pravdepodobnostné rozdelenia s daným parametrom </w:t>
      </w:r>
      <w:proofErr w:type="spellStart"/>
      <w:r w:rsidR="004252FC">
        <w:rPr>
          <w:lang w:val="sk-SK" w:eastAsia="en-GB"/>
        </w:rPr>
        <w:t>lambda</w:t>
      </w:r>
      <w:proofErr w:type="spellEnd"/>
      <w:r w:rsidR="004252FC">
        <w:rPr>
          <w:lang w:val="sk-SK" w:eastAsia="en-GB"/>
        </w:rPr>
        <w:t xml:space="preserve"> pre kategórie „trvanie obsluhy ‚</w:t>
      </w:r>
      <w:proofErr w:type="spellStart"/>
      <w:r w:rsidR="004252FC">
        <w:rPr>
          <w:lang w:val="sk-SK" w:eastAsia="en-GB"/>
        </w:rPr>
        <w:t>info</w:t>
      </w:r>
      <w:proofErr w:type="spellEnd"/>
      <w:r w:rsidR="004252FC">
        <w:rPr>
          <w:lang w:val="sk-SK" w:eastAsia="en-GB"/>
        </w:rPr>
        <w:t>‘ “, „trvanie obsluhy ‚</w:t>
      </w:r>
      <w:proofErr w:type="spellStart"/>
      <w:r w:rsidR="004252FC">
        <w:rPr>
          <w:lang w:val="sk-SK" w:eastAsia="en-GB"/>
        </w:rPr>
        <w:t>faktura</w:t>
      </w:r>
      <w:proofErr w:type="spellEnd"/>
      <w:r w:rsidR="004252FC">
        <w:rPr>
          <w:lang w:val="sk-SK" w:eastAsia="en-GB"/>
        </w:rPr>
        <w:t>‘ “, „trvanie obsluhy ‚</w:t>
      </w:r>
      <w:proofErr w:type="spellStart"/>
      <w:r w:rsidR="004252FC">
        <w:rPr>
          <w:lang w:val="sk-SK" w:eastAsia="en-GB"/>
        </w:rPr>
        <w:t>telefon</w:t>
      </w:r>
      <w:proofErr w:type="spellEnd"/>
      <w:r w:rsidR="004252FC">
        <w:rPr>
          <w:lang w:val="sk-SK" w:eastAsia="en-GB"/>
        </w:rPr>
        <w:t>‘ “  a „trvanie obsluhy ‚kredit‘ “, v závislosti od úmyslu zákazníka.</w:t>
      </w:r>
    </w:p>
    <w:p w:rsidR="00A03626" w:rsidRDefault="00A03626">
      <w:pPr>
        <w:spacing w:after="160" w:line="259" w:lineRule="auto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sk-SK" w:eastAsia="en-GB"/>
        </w:rPr>
      </w:pPr>
      <w:r>
        <w:rPr>
          <w:rFonts w:eastAsia="Times New Roman"/>
          <w:lang w:val="sk-SK" w:eastAsia="en-GB"/>
        </w:rPr>
        <w:br w:type="page"/>
      </w:r>
    </w:p>
    <w:p w:rsidR="00D922BD" w:rsidRDefault="00D922BD" w:rsidP="008F471B">
      <w:pPr>
        <w:pStyle w:val="Nadpis2"/>
        <w:rPr>
          <w:rFonts w:eastAsia="Times New Roman"/>
          <w:lang w:val="sk-SK" w:eastAsia="en-GB"/>
        </w:rPr>
      </w:pPr>
      <w:bookmarkStart w:id="24" w:name="_Toc436715933"/>
      <w:r w:rsidRPr="008675E4">
        <w:rPr>
          <w:rFonts w:eastAsia="Times New Roman"/>
          <w:lang w:val="sk-SK" w:eastAsia="en-GB"/>
        </w:rPr>
        <w:lastRenderedPageBreak/>
        <w:t>Vyhodnotenie simulačných experimentov</w:t>
      </w:r>
      <w:bookmarkEnd w:id="24"/>
    </w:p>
    <w:p w:rsidR="00527B41" w:rsidRDefault="00527B41" w:rsidP="00527B41">
      <w:pPr>
        <w:rPr>
          <w:lang w:val="sk-SK" w:eastAsia="en-GB"/>
        </w:rPr>
      </w:pPr>
      <w:r>
        <w:rPr>
          <w:lang w:val="sk-SK" w:eastAsia="en-GB"/>
        </w:rPr>
        <w:tab/>
      </w:r>
      <w:r w:rsidR="00985FCE">
        <w:rPr>
          <w:lang w:val="sk-SK" w:eastAsia="en-GB"/>
        </w:rPr>
        <w:t>Vykonal som tri experimenty, pričom som sa zameral na čas čakania zákazníka v rade:</w:t>
      </w:r>
    </w:p>
    <w:p w:rsidR="00232A49" w:rsidRPr="00232A49" w:rsidRDefault="00985FCE" w:rsidP="00232A49">
      <w:pPr>
        <w:pStyle w:val="Odsekzoznamu"/>
        <w:numPr>
          <w:ilvl w:val="0"/>
          <w:numId w:val="1"/>
        </w:numPr>
        <w:rPr>
          <w:lang w:val="sk-SK" w:eastAsia="en-GB"/>
        </w:rPr>
      </w:pPr>
      <w:r>
        <w:rPr>
          <w:lang w:val="sk-SK" w:eastAsia="en-GB"/>
        </w:rPr>
        <w:t>Vedúci by pracoval nie 9 hodín ale 12 hodín.</w:t>
      </w:r>
      <w:r w:rsidR="00232A49">
        <w:rPr>
          <w:lang w:val="sk-SK" w:eastAsia="en-GB"/>
        </w:rPr>
        <w:t xml:space="preserve"> =&gt; vypnutá prestávka od 17:00 do 20:00</w:t>
      </w:r>
    </w:p>
    <w:p w:rsidR="00985FCE" w:rsidRDefault="00985FCE" w:rsidP="00985FCE">
      <w:pPr>
        <w:pStyle w:val="Odsekzoznamu"/>
        <w:numPr>
          <w:ilvl w:val="0"/>
          <w:numId w:val="1"/>
        </w:numPr>
        <w:rPr>
          <w:lang w:val="sk-SK" w:eastAsia="en-GB"/>
        </w:rPr>
      </w:pPr>
      <w:r>
        <w:rPr>
          <w:lang w:val="sk-SK" w:eastAsia="en-GB"/>
        </w:rPr>
        <w:t>Vedúci by nepracoval vôbec.</w:t>
      </w:r>
      <w:r w:rsidR="00C36D0E">
        <w:rPr>
          <w:lang w:val="sk-SK" w:eastAsia="en-GB"/>
        </w:rPr>
        <w:t xml:space="preserve"> =&gt; </w:t>
      </w:r>
      <w:proofErr w:type="spellStart"/>
      <w:r w:rsidR="00C36D0E">
        <w:rPr>
          <w:lang w:val="sk-SK" w:eastAsia="en-GB"/>
        </w:rPr>
        <w:t>resVeduci</w:t>
      </w:r>
      <w:proofErr w:type="spellEnd"/>
      <w:r w:rsidR="00C36D0E">
        <w:rPr>
          <w:lang w:val="sk-SK" w:eastAsia="en-GB"/>
        </w:rPr>
        <w:t xml:space="preserve"> odstránený z objektu Service „Obsluha“</w:t>
      </w:r>
    </w:p>
    <w:p w:rsidR="00985FCE" w:rsidRDefault="00985FCE" w:rsidP="00AC63F1">
      <w:pPr>
        <w:pStyle w:val="Odsekzoznamu"/>
        <w:numPr>
          <w:ilvl w:val="0"/>
          <w:numId w:val="1"/>
        </w:numPr>
        <w:rPr>
          <w:lang w:val="sk-SK" w:eastAsia="en-GB"/>
        </w:rPr>
      </w:pPr>
      <w:r>
        <w:rPr>
          <w:lang w:val="sk-SK" w:eastAsia="en-GB"/>
        </w:rPr>
        <w:t>Pracovníčky by mali o jednu 30 minútovú prestávku navyše.</w:t>
      </w:r>
      <w:r w:rsidR="00C36D0E">
        <w:rPr>
          <w:lang w:val="sk-SK" w:eastAsia="en-GB"/>
        </w:rPr>
        <w:t xml:space="preserve"> =&gt; pridaná prestávka od 16:00 do 16:30</w:t>
      </w:r>
    </w:p>
    <w:p w:rsidR="00AC63F1" w:rsidRDefault="00AC63F1" w:rsidP="00AC63F1">
      <w:pPr>
        <w:rPr>
          <w:lang w:val="sk-SK" w:eastAsia="en-GB"/>
        </w:rPr>
      </w:pPr>
    </w:p>
    <w:p w:rsidR="00AC63F1" w:rsidRDefault="00AC63F1" w:rsidP="00AC63F1">
      <w:pPr>
        <w:ind w:firstLine="705"/>
        <w:rPr>
          <w:lang w:val="sk-SK" w:eastAsia="en-GB"/>
        </w:rPr>
      </w:pPr>
      <w:r>
        <w:rPr>
          <w:lang w:val="sk-SK" w:eastAsia="en-GB"/>
        </w:rPr>
        <w:t>Pre vykonanie experimentov bolo potrebné si vytvoriť replikácie typu „</w:t>
      </w:r>
      <w:proofErr w:type="spellStart"/>
      <w:r>
        <w:rPr>
          <w:lang w:val="sk-SK" w:eastAsia="en-GB"/>
        </w:rPr>
        <w:t>Parameters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Variation</w:t>
      </w:r>
      <w:proofErr w:type="spellEnd"/>
      <w:r>
        <w:rPr>
          <w:lang w:val="sk-SK" w:eastAsia="en-GB"/>
        </w:rPr>
        <w:t>“. Výsledky priemerných časov čakania v rade som si ukladal do textového súboru pre každú replikáciu v danom experimente, ale ešte predtým som si do textového súboru uložil priemerné časy čakania zákazníkov rade po každej replikácii v štandardne fungujúcom modeli (bez experimentov).</w:t>
      </w:r>
      <w:r w:rsidR="00D711E7">
        <w:rPr>
          <w:lang w:val="sk-SK" w:eastAsia="en-GB"/>
        </w:rPr>
        <w:t xml:space="preserve"> Pre každý experiment bolo vykonaných</w:t>
      </w:r>
      <w:r w:rsidR="00311CB0">
        <w:rPr>
          <w:lang w:val="sk-SK" w:eastAsia="en-GB"/>
        </w:rPr>
        <w:t xml:space="preserve"> </w:t>
      </w:r>
      <w:r w:rsidR="005E3470">
        <w:rPr>
          <w:lang w:val="sk-SK" w:eastAsia="en-GB"/>
        </w:rPr>
        <w:t>3233</w:t>
      </w:r>
      <w:r w:rsidR="00311CB0">
        <w:rPr>
          <w:lang w:val="sk-SK" w:eastAsia="en-GB"/>
        </w:rPr>
        <w:t xml:space="preserve"> replikácií. Ukázalo sa, že v štandardne fungujúcom modeli je čas čakania</w:t>
      </w:r>
      <w:r w:rsidR="00AE61F0">
        <w:rPr>
          <w:lang w:val="sk-SK" w:eastAsia="en-GB"/>
        </w:rPr>
        <w:t xml:space="preserve"> zákazníka v rade v priemere približne 4</w:t>
      </w:r>
      <w:r w:rsidR="00311CB0">
        <w:rPr>
          <w:lang w:val="sk-SK" w:eastAsia="en-GB"/>
        </w:rPr>
        <w:t xml:space="preserve"> minúty a čas v systéme je</w:t>
      </w:r>
      <w:r w:rsidR="00615F3E">
        <w:rPr>
          <w:lang w:val="sk-SK" w:eastAsia="en-GB"/>
        </w:rPr>
        <w:t xml:space="preserve"> v priemere</w:t>
      </w:r>
      <w:r w:rsidR="00C36D0E">
        <w:rPr>
          <w:lang w:val="sk-SK" w:eastAsia="en-GB"/>
        </w:rPr>
        <w:t xml:space="preserve"> približne 12</w:t>
      </w:r>
      <w:r w:rsidR="00311CB0">
        <w:rPr>
          <w:lang w:val="sk-SK" w:eastAsia="en-GB"/>
        </w:rPr>
        <w:t xml:space="preserve"> minút, čo sa zhoduje s údajmi v excelovskom súbore </w:t>
      </w:r>
      <w:r w:rsidR="00AE61F0">
        <w:rPr>
          <w:lang w:val="sk-SK" w:eastAsia="en-GB"/>
        </w:rPr>
        <w:t xml:space="preserve">„data.xlsx“ </w:t>
      </w:r>
      <w:r w:rsidR="00311CB0">
        <w:rPr>
          <w:lang w:val="sk-SK" w:eastAsia="en-GB"/>
        </w:rPr>
        <w:t>s priemernými hodnotami v hárkoch „Doba čakania v rade“ a „Celkový čas v predajni“</w:t>
      </w:r>
      <w:r w:rsidR="00615F3E">
        <w:rPr>
          <w:lang w:val="sk-SK" w:eastAsia="en-GB"/>
        </w:rPr>
        <w:t xml:space="preserve">. Preto môžeme považovať tento model za </w:t>
      </w:r>
      <w:r w:rsidR="00615F3E">
        <w:rPr>
          <w:b/>
          <w:lang w:val="sk-SK" w:eastAsia="en-GB"/>
        </w:rPr>
        <w:t>úspešne validovaný</w:t>
      </w:r>
      <w:r w:rsidR="00615F3E">
        <w:rPr>
          <w:lang w:val="sk-SK" w:eastAsia="en-GB"/>
        </w:rPr>
        <w:t>.</w:t>
      </w:r>
    </w:p>
    <w:p w:rsidR="00402B5F" w:rsidRDefault="00402B5F" w:rsidP="00AC63F1">
      <w:pPr>
        <w:ind w:firstLine="705"/>
        <w:rPr>
          <w:lang w:val="sk-SK" w:eastAsia="en-GB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687"/>
        <w:gridCol w:w="1935"/>
        <w:gridCol w:w="1867"/>
        <w:gridCol w:w="1847"/>
        <w:gridCol w:w="1726"/>
      </w:tblGrid>
      <w:tr w:rsidR="00402B5F" w:rsidTr="00402B5F">
        <w:tc>
          <w:tcPr>
            <w:tcW w:w="1687" w:type="dxa"/>
            <w:vAlign w:val="center"/>
          </w:tcPr>
          <w:p w:rsidR="00402B5F" w:rsidRDefault="00402B5F" w:rsidP="00402B5F">
            <w:pPr>
              <w:jc w:val="center"/>
              <w:rPr>
                <w:lang w:val="sk-SK" w:eastAsia="en-GB"/>
              </w:rPr>
            </w:pPr>
            <w:r>
              <w:rPr>
                <w:lang w:val="sk-SK" w:eastAsia="en-GB"/>
              </w:rPr>
              <w:t>Experiment</w:t>
            </w:r>
          </w:p>
        </w:tc>
        <w:tc>
          <w:tcPr>
            <w:tcW w:w="1935" w:type="dxa"/>
            <w:vAlign w:val="center"/>
          </w:tcPr>
          <w:p w:rsidR="00402B5F" w:rsidRDefault="00402B5F" w:rsidP="00402B5F">
            <w:pPr>
              <w:jc w:val="center"/>
              <w:rPr>
                <w:lang w:val="sk-SK" w:eastAsia="en-GB"/>
              </w:rPr>
            </w:pPr>
            <w:r>
              <w:rPr>
                <w:lang w:val="sk-SK" w:eastAsia="en-GB"/>
              </w:rPr>
              <w:t>Priemerný čas čakania</w:t>
            </w:r>
            <w:r w:rsidR="00D711E7">
              <w:rPr>
                <w:lang w:val="sk-SK" w:eastAsia="en-GB"/>
              </w:rPr>
              <w:t>*</w:t>
            </w:r>
          </w:p>
        </w:tc>
        <w:tc>
          <w:tcPr>
            <w:tcW w:w="1867" w:type="dxa"/>
            <w:vAlign w:val="center"/>
          </w:tcPr>
          <w:p w:rsidR="00402B5F" w:rsidRDefault="00402B5F" w:rsidP="00402B5F">
            <w:pPr>
              <w:jc w:val="center"/>
              <w:rPr>
                <w:lang w:val="sk-SK" w:eastAsia="en-GB"/>
              </w:rPr>
            </w:pPr>
            <w:r>
              <w:rPr>
                <w:lang w:val="sk-SK" w:eastAsia="en-GB"/>
              </w:rPr>
              <w:t>Dolná hranica čakania</w:t>
            </w:r>
            <w:r w:rsidR="00D711E7">
              <w:rPr>
                <w:lang w:val="sk-SK" w:eastAsia="en-GB"/>
              </w:rPr>
              <w:t>*</w:t>
            </w:r>
          </w:p>
        </w:tc>
        <w:tc>
          <w:tcPr>
            <w:tcW w:w="1847" w:type="dxa"/>
            <w:vAlign w:val="center"/>
          </w:tcPr>
          <w:p w:rsidR="00402B5F" w:rsidRDefault="00402B5F" w:rsidP="00402B5F">
            <w:pPr>
              <w:jc w:val="center"/>
              <w:rPr>
                <w:lang w:val="sk-SK" w:eastAsia="en-GB"/>
              </w:rPr>
            </w:pPr>
            <w:r>
              <w:rPr>
                <w:lang w:val="sk-SK" w:eastAsia="en-GB"/>
              </w:rPr>
              <w:t>Horná hranica čakania</w:t>
            </w:r>
            <w:r w:rsidR="00D711E7">
              <w:rPr>
                <w:lang w:val="sk-SK" w:eastAsia="en-GB"/>
              </w:rPr>
              <w:t>*</w:t>
            </w:r>
          </w:p>
        </w:tc>
        <w:tc>
          <w:tcPr>
            <w:tcW w:w="1726" w:type="dxa"/>
            <w:vAlign w:val="center"/>
          </w:tcPr>
          <w:p w:rsidR="00402B5F" w:rsidRDefault="00402B5F" w:rsidP="00402B5F">
            <w:pPr>
              <w:jc w:val="center"/>
              <w:rPr>
                <w:lang w:val="sk-SK" w:eastAsia="en-GB"/>
              </w:rPr>
            </w:pPr>
            <w:r>
              <w:rPr>
                <w:lang w:val="sk-SK" w:eastAsia="en-GB"/>
              </w:rPr>
              <w:t>Polovičná šírka intervalu spoľahlivosti</w:t>
            </w:r>
            <w:r w:rsidR="00D711E7">
              <w:rPr>
                <w:lang w:val="sk-SK" w:eastAsia="en-GB"/>
              </w:rPr>
              <w:t>*</w:t>
            </w:r>
          </w:p>
        </w:tc>
      </w:tr>
      <w:tr w:rsidR="005E3470" w:rsidTr="00402B5F">
        <w:tc>
          <w:tcPr>
            <w:tcW w:w="168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Štandardná prevádzka</w:t>
            </w:r>
          </w:p>
        </w:tc>
        <w:tc>
          <w:tcPr>
            <w:tcW w:w="1935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4,356</w:t>
            </w:r>
          </w:p>
        </w:tc>
        <w:tc>
          <w:tcPr>
            <w:tcW w:w="186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4,232</w:t>
            </w:r>
          </w:p>
        </w:tc>
        <w:tc>
          <w:tcPr>
            <w:tcW w:w="184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4,479</w:t>
            </w:r>
          </w:p>
        </w:tc>
        <w:tc>
          <w:tcPr>
            <w:tcW w:w="1726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0,123</w:t>
            </w:r>
          </w:p>
        </w:tc>
      </w:tr>
      <w:tr w:rsidR="005E3470" w:rsidTr="00402B5F">
        <w:tc>
          <w:tcPr>
            <w:tcW w:w="168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1.)  Vedúci pracuje 12 hodín</w:t>
            </w:r>
          </w:p>
        </w:tc>
        <w:tc>
          <w:tcPr>
            <w:tcW w:w="1935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2,782</w:t>
            </w:r>
          </w:p>
        </w:tc>
        <w:tc>
          <w:tcPr>
            <w:tcW w:w="186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2,69</w:t>
            </w:r>
          </w:p>
        </w:tc>
        <w:tc>
          <w:tcPr>
            <w:tcW w:w="184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2,874</w:t>
            </w:r>
          </w:p>
        </w:tc>
        <w:tc>
          <w:tcPr>
            <w:tcW w:w="1726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0,092</w:t>
            </w:r>
          </w:p>
        </w:tc>
      </w:tr>
      <w:tr w:rsidR="005E3470" w:rsidTr="00402B5F">
        <w:tc>
          <w:tcPr>
            <w:tcW w:w="168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2. ) Vedúci nepracuje vôbec</w:t>
            </w:r>
          </w:p>
        </w:tc>
        <w:tc>
          <w:tcPr>
            <w:tcW w:w="1935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17,579</w:t>
            </w:r>
          </w:p>
        </w:tc>
        <w:tc>
          <w:tcPr>
            <w:tcW w:w="186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17,057</w:t>
            </w:r>
          </w:p>
        </w:tc>
        <w:tc>
          <w:tcPr>
            <w:tcW w:w="184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18,101</w:t>
            </w:r>
          </w:p>
        </w:tc>
        <w:tc>
          <w:tcPr>
            <w:tcW w:w="1726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0,522</w:t>
            </w:r>
          </w:p>
        </w:tc>
      </w:tr>
      <w:tr w:rsidR="005E3470" w:rsidTr="00402B5F">
        <w:tc>
          <w:tcPr>
            <w:tcW w:w="168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3.) Pracovníčky (jedna prestávka navyše)</w:t>
            </w:r>
          </w:p>
        </w:tc>
        <w:tc>
          <w:tcPr>
            <w:tcW w:w="1935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5,101</w:t>
            </w:r>
          </w:p>
        </w:tc>
        <w:tc>
          <w:tcPr>
            <w:tcW w:w="186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4,954</w:t>
            </w:r>
          </w:p>
        </w:tc>
        <w:tc>
          <w:tcPr>
            <w:tcW w:w="1847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5,248</w:t>
            </w:r>
          </w:p>
        </w:tc>
        <w:tc>
          <w:tcPr>
            <w:tcW w:w="1726" w:type="dxa"/>
          </w:tcPr>
          <w:p w:rsidR="005E3470" w:rsidRDefault="005E3470" w:rsidP="005E3470">
            <w:pPr>
              <w:rPr>
                <w:lang w:val="sk-SK" w:eastAsia="en-GB"/>
              </w:rPr>
            </w:pPr>
            <w:r>
              <w:rPr>
                <w:lang w:val="sk-SK" w:eastAsia="en-GB"/>
              </w:rPr>
              <w:t>0,147</w:t>
            </w:r>
          </w:p>
        </w:tc>
      </w:tr>
    </w:tbl>
    <w:p w:rsidR="00402B5F" w:rsidRDefault="00D711E7" w:rsidP="00D711E7">
      <w:pPr>
        <w:rPr>
          <w:lang w:val="sk-SK" w:eastAsia="en-GB"/>
        </w:rPr>
      </w:pPr>
      <w:r>
        <w:rPr>
          <w:lang w:val="sk-SK" w:eastAsia="en-GB"/>
        </w:rPr>
        <w:t>*</w:t>
      </w:r>
      <w:r w:rsidR="00402B5F">
        <w:rPr>
          <w:lang w:val="sk-SK" w:eastAsia="en-GB"/>
        </w:rPr>
        <w:t xml:space="preserve">Dáta </w:t>
      </w:r>
      <w:r w:rsidR="005E3470">
        <w:rPr>
          <w:lang w:val="sk-SK" w:eastAsia="en-GB"/>
        </w:rPr>
        <w:t xml:space="preserve">v tabuľke </w:t>
      </w:r>
      <w:r w:rsidR="00402B5F">
        <w:rPr>
          <w:lang w:val="sk-SK" w:eastAsia="en-GB"/>
        </w:rPr>
        <w:t>sú uvedené v minútach.</w:t>
      </w:r>
    </w:p>
    <w:p w:rsidR="00402B5F" w:rsidRPr="00615F3E" w:rsidRDefault="00402B5F" w:rsidP="00AC63F1">
      <w:pPr>
        <w:ind w:firstLine="705"/>
        <w:rPr>
          <w:lang w:val="sk-SK" w:eastAsia="en-GB"/>
        </w:rPr>
      </w:pPr>
    </w:p>
    <w:p w:rsidR="00AC63F1" w:rsidRPr="00AC63F1" w:rsidRDefault="00AC63F1" w:rsidP="00AC63F1">
      <w:pPr>
        <w:rPr>
          <w:lang w:val="sk-SK" w:eastAsia="en-GB"/>
        </w:rPr>
      </w:pPr>
      <w:r>
        <w:rPr>
          <w:lang w:val="sk-SK" w:eastAsia="en-GB"/>
        </w:rPr>
        <w:tab/>
        <w:t xml:space="preserve">Na porovnanie výstupných údajov som použil program Output </w:t>
      </w:r>
      <w:proofErr w:type="spellStart"/>
      <w:r>
        <w:rPr>
          <w:lang w:val="sk-SK" w:eastAsia="en-GB"/>
        </w:rPr>
        <w:t>Analyzer</w:t>
      </w:r>
      <w:proofErr w:type="spellEnd"/>
      <w:r>
        <w:rPr>
          <w:lang w:val="sk-SK" w:eastAsia="en-GB"/>
        </w:rPr>
        <w:t>. V ňom som vykonal párové t-testy vždy pre dáta zo štandardného fungovania a dáta po vykonaní experimentu.</w:t>
      </w:r>
      <w:r w:rsidR="003E14F5">
        <w:rPr>
          <w:lang w:val="sk-SK" w:eastAsia="en-GB"/>
        </w:rPr>
        <w:t xml:space="preserve"> Výsledky testov sú znázornené na nasledujúcich obrázkoch.</w:t>
      </w:r>
    </w:p>
    <w:p w:rsidR="008F471B" w:rsidRDefault="007148DC" w:rsidP="008F471B">
      <w:pPr>
        <w:rPr>
          <w:lang w:val="sk-SK" w:eastAsia="en-GB"/>
        </w:rPr>
      </w:pPr>
      <w:r w:rsidRPr="000C588F">
        <w:rPr>
          <w:noProof/>
          <w:lang w:val="sk-SK" w:eastAsia="sk-SK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A1A0F48" wp14:editId="14C90371">
                <wp:simplePos x="0" y="0"/>
                <wp:positionH relativeFrom="margin">
                  <wp:align>center</wp:align>
                </wp:positionH>
                <wp:positionV relativeFrom="paragraph">
                  <wp:posOffset>2261870</wp:posOffset>
                </wp:positionV>
                <wp:extent cx="2486025" cy="264160"/>
                <wp:effectExtent l="0" t="0" r="0" b="2540"/>
                <wp:wrapTopAndBottom/>
                <wp:docPr id="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48DC" w:rsidRPr="000C588F" w:rsidRDefault="007148DC" w:rsidP="007148DC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lang w:val="sk-SK" w:eastAsia="en-GB"/>
                              </w:rPr>
                              <w:t>Vedúci by pracoval nie 9 hodín ale 12 hodín.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A0F48" id="_x0000_s1031" type="#_x0000_t202" style="position:absolute;margin-left:0;margin-top:178.1pt;width:195.75pt;height:20.8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" filled="f" stroked="f">
                <v:textbox>
                  <w:txbxContent>
                    <w:p w:rsidR="007148DC" w:rsidRPr="000C588F" w:rsidRDefault="007148DC" w:rsidP="007148DC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lang w:val="sk-SK" w:eastAsia="en-GB"/>
                        </w:rPr>
                        <w:t>Vedúci by pracoval nie 9 hodín ale 12 hodín.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lang w:val="sk-SK" w:eastAsia="en-GB"/>
        </w:rPr>
        <w:pict>
          <v:shape id="_x0000_i1032" type="#_x0000_t75" style="width:454.05pt;height:174.1pt">
            <v:imagedata r:id="rId27" o:title="Screenshot (35)" croptop="8118f" cropbottom="19603f" cropleft="1201f" cropright="8693f"/>
          </v:shape>
        </w:pict>
      </w:r>
    </w:p>
    <w:p w:rsidR="00A03626" w:rsidRDefault="00A03626" w:rsidP="008F471B">
      <w:pPr>
        <w:rPr>
          <w:lang w:val="sk-SK" w:eastAsia="en-GB"/>
        </w:rPr>
      </w:pPr>
    </w:p>
    <w:p w:rsidR="008A737F" w:rsidRDefault="007148DC" w:rsidP="008F471B">
      <w:pPr>
        <w:rPr>
          <w:lang w:val="sk-SK" w:eastAsia="en-GB"/>
        </w:rPr>
      </w:pPr>
      <w:r w:rsidRPr="000C588F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69D1A9" wp14:editId="3C9D3DAD">
                <wp:simplePos x="0" y="0"/>
                <wp:positionH relativeFrom="margin">
                  <wp:align>center</wp:align>
                </wp:positionH>
                <wp:positionV relativeFrom="paragraph">
                  <wp:posOffset>2306851</wp:posOffset>
                </wp:positionV>
                <wp:extent cx="1737995" cy="264160"/>
                <wp:effectExtent l="0" t="0" r="0" b="2540"/>
                <wp:wrapTopAndBottom/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99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48DC" w:rsidRPr="000C588F" w:rsidRDefault="007148DC" w:rsidP="007148DC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lang w:val="sk-SK" w:eastAsia="en-GB"/>
                              </w:rPr>
                              <w:t>Vedúci by nepracoval vôbec.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D1A9" id="_x0000_s1032" type="#_x0000_t202" style="position:absolute;margin-left:0;margin-top:181.65pt;width:136.85pt;height:20.8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" filled="f" stroked="f">
                <v:textbox>
                  <w:txbxContent>
                    <w:p w:rsidR="007148DC" w:rsidRPr="000C588F" w:rsidRDefault="007148DC" w:rsidP="007148DC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lang w:val="sk-SK" w:eastAsia="en-GB"/>
                        </w:rPr>
                        <w:t>Vedúci by nepracoval vôbec.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lang w:val="sk-SK" w:eastAsia="en-GB"/>
        </w:rPr>
        <w:pict>
          <v:shape id="_x0000_i1033" type="#_x0000_t75" style="width:451.9pt;height:170.85pt">
            <v:imagedata r:id="rId28" o:title="Screenshot (36)" croptop="10858f" cropbottom="17307f" cropleft="2583f" cropright="7487f"/>
          </v:shape>
        </w:pict>
      </w:r>
    </w:p>
    <w:p w:rsidR="00A03626" w:rsidRDefault="00A03626" w:rsidP="008F471B">
      <w:pPr>
        <w:rPr>
          <w:lang w:val="sk-SK" w:eastAsia="en-GB"/>
        </w:rPr>
      </w:pPr>
    </w:p>
    <w:p w:rsidR="007B5637" w:rsidRDefault="00A03626" w:rsidP="008F471B">
      <w:pPr>
        <w:rPr>
          <w:lang w:val="sk-SK" w:eastAsia="en-GB"/>
        </w:rPr>
      </w:pPr>
      <w:r w:rsidRPr="000C588F">
        <w:rPr>
          <w:noProof/>
          <w:lang w:val="sk-SK" w:eastAsia="sk-SK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972CDC9" wp14:editId="144D4C66">
                <wp:simplePos x="0" y="0"/>
                <wp:positionH relativeFrom="margin">
                  <wp:align>center</wp:align>
                </wp:positionH>
                <wp:positionV relativeFrom="paragraph">
                  <wp:posOffset>2293933</wp:posOffset>
                </wp:positionV>
                <wp:extent cx="2486025" cy="264160"/>
                <wp:effectExtent l="0" t="0" r="0" b="2540"/>
                <wp:wrapTopAndBottom/>
                <wp:docPr id="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48DC" w:rsidRPr="000C588F" w:rsidRDefault="007148DC" w:rsidP="007148DC">
                            <w:pPr>
                              <w:rPr>
                                <w:sz w:val="18"/>
                                <w:lang w:val="sk-SK"/>
                              </w:rPr>
                            </w:pPr>
                            <w:r>
                              <w:rPr>
                                <w:lang w:val="sk-SK" w:eastAsia="en-GB"/>
                              </w:rPr>
                              <w:t>Pracovníčky by mali ešte jednu prestávku.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CDC9" id="_x0000_s1033" type="#_x0000_t202" style="position:absolute;margin-left:0;margin-top:180.6pt;width:195.75pt;height:20.8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" filled="f" stroked="f">
                <v:textbox>
                  <w:txbxContent>
                    <w:p w:rsidR="007148DC" w:rsidRPr="000C588F" w:rsidRDefault="007148DC" w:rsidP="007148DC">
                      <w:pPr>
                        <w:rPr>
                          <w:sz w:val="18"/>
                          <w:lang w:val="sk-SK"/>
                        </w:rPr>
                      </w:pPr>
                      <w:r>
                        <w:rPr>
                          <w:lang w:val="sk-SK" w:eastAsia="en-GB"/>
                        </w:rPr>
                        <w:t>Pracovníčky by mali ešte jednu prestávku.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31DF9">
        <w:rPr>
          <w:lang w:val="sk-SK" w:eastAsia="en-GB"/>
        </w:rPr>
        <w:pict>
          <v:shape id="_x0000_i1034" type="#_x0000_t75" style="width:451.9pt;height:169.25pt">
            <v:imagedata r:id="rId29" o:title="Screenshot (37)" croptop="12868f" cropbottom="15914f" cropleft="3871f" cropright="6462f"/>
          </v:shape>
        </w:pict>
      </w:r>
    </w:p>
    <w:p w:rsidR="008A737F" w:rsidRDefault="008A737F" w:rsidP="008F471B">
      <w:pPr>
        <w:rPr>
          <w:lang w:val="sk-SK" w:eastAsia="en-GB"/>
        </w:rPr>
      </w:pPr>
    </w:p>
    <w:p w:rsidR="00FE6D49" w:rsidRDefault="00FE6D49" w:rsidP="00E533CB">
      <w:pPr>
        <w:ind w:firstLine="708"/>
        <w:rPr>
          <w:lang w:val="sk-SK" w:eastAsia="en-GB"/>
        </w:rPr>
      </w:pPr>
      <w:r>
        <w:rPr>
          <w:lang w:val="sk-SK" w:eastAsia="en-GB"/>
        </w:rPr>
        <w:lastRenderedPageBreak/>
        <w:t xml:space="preserve">Z uvedených </w:t>
      </w:r>
      <w:proofErr w:type="spellStart"/>
      <w:r w:rsidR="00A03626">
        <w:rPr>
          <w:lang w:val="sk-SK" w:eastAsia="en-GB"/>
        </w:rPr>
        <w:t>snímkov</w:t>
      </w:r>
      <w:proofErr w:type="spellEnd"/>
      <w:r>
        <w:rPr>
          <w:lang w:val="sk-SK" w:eastAsia="en-GB"/>
        </w:rPr>
        <w:t xml:space="preserve"> výstupnej analýzy jednotlivých experimentov je zrejmé, že na danej hladine spoľahlivosti (0,05) výsledky nie sú zhodné</w:t>
      </w:r>
      <w:r w:rsidR="00E533CB">
        <w:rPr>
          <w:lang w:val="sk-SK" w:eastAsia="en-GB"/>
        </w:rPr>
        <w:t xml:space="preserve"> v ani jednom prípade</w:t>
      </w:r>
      <w:r w:rsidR="007B5637">
        <w:rPr>
          <w:lang w:val="sk-SK" w:eastAsia="en-GB"/>
        </w:rPr>
        <w:t xml:space="preserve"> (MEANS ARE NOT EQUAL)</w:t>
      </w:r>
      <w:r>
        <w:rPr>
          <w:lang w:val="sk-SK" w:eastAsia="en-GB"/>
        </w:rPr>
        <w:t>. Z toho vyplýva, že aj pri malej zmene rozvrhu zamestnancov nastane väčšia zmena na výstupe. Môžeme povedať, že model je citlivý na rozvrh a počet zamestnancov vzhľadom na čakanie zákazníka v rade.</w:t>
      </w:r>
    </w:p>
    <w:p w:rsidR="00866EEA" w:rsidRPr="008675E4" w:rsidRDefault="00866EEA" w:rsidP="00E533CB">
      <w:pPr>
        <w:ind w:firstLine="708"/>
        <w:rPr>
          <w:lang w:val="sk-SK" w:eastAsia="en-GB"/>
        </w:rPr>
      </w:pPr>
    </w:p>
    <w:p w:rsidR="00D922BD" w:rsidRDefault="00D922BD" w:rsidP="008F471B">
      <w:pPr>
        <w:pStyle w:val="Nadpis2"/>
        <w:rPr>
          <w:rFonts w:eastAsia="Times New Roman"/>
          <w:lang w:val="sk-SK" w:eastAsia="en-GB"/>
        </w:rPr>
      </w:pPr>
      <w:bookmarkStart w:id="25" w:name="_Toc436715934"/>
      <w:r w:rsidRPr="008675E4">
        <w:rPr>
          <w:rFonts w:eastAsia="Times New Roman"/>
          <w:lang w:val="sk-SK" w:eastAsia="en-GB"/>
        </w:rPr>
        <w:t>Odporúčanie</w:t>
      </w:r>
      <w:bookmarkEnd w:id="25"/>
    </w:p>
    <w:p w:rsidR="00DC3DB6" w:rsidRPr="00DC3DB6" w:rsidRDefault="00DC3DB6" w:rsidP="00DC3DB6">
      <w:pPr>
        <w:rPr>
          <w:lang w:val="sk-SK" w:eastAsia="en-GB"/>
        </w:rPr>
      </w:pPr>
      <w:r>
        <w:rPr>
          <w:lang w:val="sk-SK" w:eastAsia="en-GB"/>
        </w:rPr>
        <w:tab/>
      </w:r>
      <w:r w:rsidR="00E533CB">
        <w:rPr>
          <w:lang w:val="sk-SK" w:eastAsia="en-GB"/>
        </w:rPr>
        <w:t>Vzhľadom na výsledky výstupnej analýzy môžeme tvrdiť, že ak by vedúci predajne pracoval 12 hodín počas pracovného dňa, zákazník by v rade nečakal v priemer</w:t>
      </w:r>
      <w:r w:rsidR="00EC1854">
        <w:rPr>
          <w:lang w:val="sk-SK" w:eastAsia="en-GB"/>
        </w:rPr>
        <w:t>e 4,2 minúty, ale v priemere 2,8</w:t>
      </w:r>
      <w:r w:rsidR="00E533CB">
        <w:rPr>
          <w:lang w:val="sk-SK" w:eastAsia="en-GB"/>
        </w:rPr>
        <w:t xml:space="preserve"> minúty.</w:t>
      </w:r>
    </w:p>
    <w:p w:rsidR="008F471B" w:rsidRPr="008675E4" w:rsidRDefault="008F471B" w:rsidP="008F471B">
      <w:pPr>
        <w:rPr>
          <w:lang w:val="sk-SK" w:eastAsia="en-GB"/>
        </w:rPr>
      </w:pPr>
    </w:p>
    <w:p w:rsidR="008F471B" w:rsidRPr="008675E4" w:rsidRDefault="00D922BD" w:rsidP="008F471B">
      <w:pPr>
        <w:pStyle w:val="Nadpis2"/>
        <w:rPr>
          <w:rFonts w:eastAsia="Times New Roman"/>
          <w:lang w:val="sk-SK" w:eastAsia="en-GB"/>
        </w:rPr>
      </w:pPr>
      <w:bookmarkStart w:id="26" w:name="_Toc436715935"/>
      <w:r w:rsidRPr="008675E4">
        <w:rPr>
          <w:rFonts w:eastAsia="Times New Roman"/>
          <w:lang w:val="sk-SK" w:eastAsia="en-GB"/>
        </w:rPr>
        <w:t>Záver</w:t>
      </w:r>
      <w:bookmarkEnd w:id="26"/>
    </w:p>
    <w:p w:rsidR="008F471B" w:rsidRDefault="00E533CB" w:rsidP="008F471B">
      <w:pPr>
        <w:rPr>
          <w:lang w:val="sk-SK" w:eastAsia="en-GB"/>
        </w:rPr>
      </w:pPr>
      <w:r>
        <w:rPr>
          <w:lang w:val="sk-SK" w:eastAsia="en-GB"/>
        </w:rPr>
        <w:tab/>
      </w:r>
      <w:r w:rsidR="00866EEA">
        <w:rPr>
          <w:lang w:val="sk-SK" w:eastAsia="en-GB"/>
        </w:rPr>
        <w:t xml:space="preserve">Vo svojej semestrálnej práci som modeloval O2 predajňu v OC </w:t>
      </w:r>
      <w:proofErr w:type="spellStart"/>
      <w:r w:rsidR="00866EEA">
        <w:rPr>
          <w:lang w:val="sk-SK" w:eastAsia="en-GB"/>
        </w:rPr>
        <w:t>Dubeň</w:t>
      </w:r>
      <w:proofErr w:type="spellEnd"/>
      <w:r w:rsidR="00866EEA">
        <w:rPr>
          <w:lang w:val="sk-SK" w:eastAsia="en-GB"/>
        </w:rPr>
        <w:t xml:space="preserve">. </w:t>
      </w:r>
      <w:r w:rsidR="007B5637">
        <w:rPr>
          <w:lang w:val="sk-SK" w:eastAsia="en-GB"/>
        </w:rPr>
        <w:t xml:space="preserve">Mojim cieľom bolo znížiť čas čakania zákazníkov. Dospel som </w:t>
      </w:r>
      <w:r w:rsidR="00866EEA">
        <w:rPr>
          <w:lang w:val="sk-SK" w:eastAsia="en-GB"/>
        </w:rPr>
        <w:t>k záveru, že k zníženiu času čakania zákazníkov v rade prispeje zmena pracovnej doby vedúceho predajne z 9 hodinovej na 12 hodinovú.</w:t>
      </w:r>
    </w:p>
    <w:p w:rsidR="00866EEA" w:rsidRPr="008675E4" w:rsidRDefault="00866EEA" w:rsidP="008F471B">
      <w:pPr>
        <w:rPr>
          <w:lang w:val="sk-SK" w:eastAsia="en-GB"/>
        </w:rPr>
      </w:pPr>
      <w:r>
        <w:rPr>
          <w:lang w:val="sk-SK" w:eastAsia="en-GB"/>
        </w:rPr>
        <w:tab/>
        <w:t>Myslím si, že vypracovávanie tejto semestrálnej práce bola zaujímavá skúsenosť</w:t>
      </w:r>
      <w:r w:rsidR="00316FDF">
        <w:rPr>
          <w:lang w:val="sk-SK" w:eastAsia="en-GB"/>
        </w:rPr>
        <w:t>, ktorá mi pomohla pochopiť, ako vyjadriť určité javy z reálneho sveta pomocou počítačovej simulácie.</w:t>
      </w:r>
    </w:p>
    <w:sectPr w:rsidR="00866EEA" w:rsidRPr="008675E4" w:rsidSect="00D711E7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A49" w:rsidRDefault="00232A49" w:rsidP="00F87BE5">
      <w:pPr>
        <w:spacing w:after="0" w:line="240" w:lineRule="auto"/>
      </w:pPr>
      <w:r>
        <w:separator/>
      </w:r>
    </w:p>
  </w:endnote>
  <w:endnote w:type="continuationSeparator" w:id="0">
    <w:p w:rsidR="00232A49" w:rsidRDefault="00232A49" w:rsidP="00F87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051464"/>
      <w:docPartObj>
        <w:docPartGallery w:val="Page Numbers (Bottom of Page)"/>
        <w:docPartUnique/>
      </w:docPartObj>
    </w:sdtPr>
    <w:sdtEndPr/>
    <w:sdtContent>
      <w:p w:rsidR="00232A49" w:rsidRDefault="00232A49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DF9" w:rsidRPr="00031DF9">
          <w:rPr>
            <w:noProof/>
            <w:lang w:val="sk-SK"/>
          </w:rPr>
          <w:t>3</w:t>
        </w:r>
        <w:r>
          <w:fldChar w:fldCharType="end"/>
        </w:r>
      </w:p>
    </w:sdtContent>
  </w:sdt>
  <w:p w:rsidR="00232A49" w:rsidRDefault="00232A49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A49" w:rsidRDefault="00232A49" w:rsidP="00F87BE5">
      <w:pPr>
        <w:spacing w:after="0" w:line="240" w:lineRule="auto"/>
      </w:pPr>
      <w:r>
        <w:separator/>
      </w:r>
    </w:p>
  </w:footnote>
  <w:footnote w:type="continuationSeparator" w:id="0">
    <w:p w:rsidR="00232A49" w:rsidRDefault="00232A49" w:rsidP="00F87B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EF730E"/>
    <w:multiLevelType w:val="hybridMultilevel"/>
    <w:tmpl w:val="AA32BFB4"/>
    <w:lvl w:ilvl="0" w:tplc="2D9882EA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785" w:hanging="360"/>
      </w:pPr>
    </w:lvl>
    <w:lvl w:ilvl="2" w:tplc="041B001B" w:tentative="1">
      <w:start w:val="1"/>
      <w:numFmt w:val="lowerRoman"/>
      <w:lvlText w:val="%3."/>
      <w:lvlJc w:val="right"/>
      <w:pPr>
        <w:ind w:left="2505" w:hanging="180"/>
      </w:pPr>
    </w:lvl>
    <w:lvl w:ilvl="3" w:tplc="041B000F" w:tentative="1">
      <w:start w:val="1"/>
      <w:numFmt w:val="decimal"/>
      <w:lvlText w:val="%4."/>
      <w:lvlJc w:val="left"/>
      <w:pPr>
        <w:ind w:left="3225" w:hanging="360"/>
      </w:pPr>
    </w:lvl>
    <w:lvl w:ilvl="4" w:tplc="041B0019" w:tentative="1">
      <w:start w:val="1"/>
      <w:numFmt w:val="lowerLetter"/>
      <w:lvlText w:val="%5."/>
      <w:lvlJc w:val="left"/>
      <w:pPr>
        <w:ind w:left="3945" w:hanging="360"/>
      </w:pPr>
    </w:lvl>
    <w:lvl w:ilvl="5" w:tplc="041B001B" w:tentative="1">
      <w:start w:val="1"/>
      <w:numFmt w:val="lowerRoman"/>
      <w:lvlText w:val="%6."/>
      <w:lvlJc w:val="right"/>
      <w:pPr>
        <w:ind w:left="4665" w:hanging="180"/>
      </w:pPr>
    </w:lvl>
    <w:lvl w:ilvl="6" w:tplc="041B000F" w:tentative="1">
      <w:start w:val="1"/>
      <w:numFmt w:val="decimal"/>
      <w:lvlText w:val="%7."/>
      <w:lvlJc w:val="left"/>
      <w:pPr>
        <w:ind w:left="5385" w:hanging="360"/>
      </w:pPr>
    </w:lvl>
    <w:lvl w:ilvl="7" w:tplc="041B0019" w:tentative="1">
      <w:start w:val="1"/>
      <w:numFmt w:val="lowerLetter"/>
      <w:lvlText w:val="%8."/>
      <w:lvlJc w:val="left"/>
      <w:pPr>
        <w:ind w:left="6105" w:hanging="360"/>
      </w:pPr>
    </w:lvl>
    <w:lvl w:ilvl="8" w:tplc="041B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9A0"/>
    <w:rsid w:val="00031DF9"/>
    <w:rsid w:val="00055C0D"/>
    <w:rsid w:val="000C588F"/>
    <w:rsid w:val="000E5344"/>
    <w:rsid w:val="001255C3"/>
    <w:rsid w:val="00145FA0"/>
    <w:rsid w:val="0014726B"/>
    <w:rsid w:val="001C0A06"/>
    <w:rsid w:val="001C0B6A"/>
    <w:rsid w:val="001C7F16"/>
    <w:rsid w:val="001F6E66"/>
    <w:rsid w:val="00232A49"/>
    <w:rsid w:val="00232FCD"/>
    <w:rsid w:val="00266C57"/>
    <w:rsid w:val="002840AE"/>
    <w:rsid w:val="002A2AFA"/>
    <w:rsid w:val="002A58FC"/>
    <w:rsid w:val="002B123E"/>
    <w:rsid w:val="002E7B34"/>
    <w:rsid w:val="00311CB0"/>
    <w:rsid w:val="00316FDF"/>
    <w:rsid w:val="00366A32"/>
    <w:rsid w:val="003A02D0"/>
    <w:rsid w:val="003B0010"/>
    <w:rsid w:val="003E14F5"/>
    <w:rsid w:val="003E3132"/>
    <w:rsid w:val="003F3CA5"/>
    <w:rsid w:val="00402B5F"/>
    <w:rsid w:val="004217CF"/>
    <w:rsid w:val="004252FC"/>
    <w:rsid w:val="00434A82"/>
    <w:rsid w:val="00441278"/>
    <w:rsid w:val="00460534"/>
    <w:rsid w:val="00475786"/>
    <w:rsid w:val="004B3756"/>
    <w:rsid w:val="004D7AA0"/>
    <w:rsid w:val="00506A9C"/>
    <w:rsid w:val="00527B41"/>
    <w:rsid w:val="00552767"/>
    <w:rsid w:val="00562551"/>
    <w:rsid w:val="005779A0"/>
    <w:rsid w:val="005B08D2"/>
    <w:rsid w:val="005D333E"/>
    <w:rsid w:val="005D38DD"/>
    <w:rsid w:val="005E2DC9"/>
    <w:rsid w:val="005E3470"/>
    <w:rsid w:val="005F7023"/>
    <w:rsid w:val="00603462"/>
    <w:rsid w:val="00615F3E"/>
    <w:rsid w:val="0064113F"/>
    <w:rsid w:val="00642ED9"/>
    <w:rsid w:val="006607B6"/>
    <w:rsid w:val="0066561C"/>
    <w:rsid w:val="006715AB"/>
    <w:rsid w:val="006A077B"/>
    <w:rsid w:val="006B6EC5"/>
    <w:rsid w:val="006B759B"/>
    <w:rsid w:val="006D61FA"/>
    <w:rsid w:val="007148DC"/>
    <w:rsid w:val="0075434F"/>
    <w:rsid w:val="00756A56"/>
    <w:rsid w:val="00761A0F"/>
    <w:rsid w:val="00770253"/>
    <w:rsid w:val="0078152A"/>
    <w:rsid w:val="007A63F0"/>
    <w:rsid w:val="007B50BB"/>
    <w:rsid w:val="007B5637"/>
    <w:rsid w:val="007C5ADA"/>
    <w:rsid w:val="007E3B63"/>
    <w:rsid w:val="007F1E41"/>
    <w:rsid w:val="007F589F"/>
    <w:rsid w:val="007F6619"/>
    <w:rsid w:val="00824F24"/>
    <w:rsid w:val="00851C2D"/>
    <w:rsid w:val="00853A0F"/>
    <w:rsid w:val="00864C96"/>
    <w:rsid w:val="00864DC3"/>
    <w:rsid w:val="00866EEA"/>
    <w:rsid w:val="008675E4"/>
    <w:rsid w:val="00867BF5"/>
    <w:rsid w:val="00873205"/>
    <w:rsid w:val="008829E2"/>
    <w:rsid w:val="00882ADE"/>
    <w:rsid w:val="008917CC"/>
    <w:rsid w:val="0089503D"/>
    <w:rsid w:val="0089717A"/>
    <w:rsid w:val="008A737F"/>
    <w:rsid w:val="008C00F0"/>
    <w:rsid w:val="008C335D"/>
    <w:rsid w:val="008C77BA"/>
    <w:rsid w:val="008F471B"/>
    <w:rsid w:val="00900AB5"/>
    <w:rsid w:val="009405A5"/>
    <w:rsid w:val="00962E73"/>
    <w:rsid w:val="00980D36"/>
    <w:rsid w:val="00985FCE"/>
    <w:rsid w:val="009977CC"/>
    <w:rsid w:val="009D3E7A"/>
    <w:rsid w:val="009E527A"/>
    <w:rsid w:val="009E6344"/>
    <w:rsid w:val="00A03626"/>
    <w:rsid w:val="00A50EFF"/>
    <w:rsid w:val="00AB3C08"/>
    <w:rsid w:val="00AC63F1"/>
    <w:rsid w:val="00AE61F0"/>
    <w:rsid w:val="00B00B2C"/>
    <w:rsid w:val="00B0452A"/>
    <w:rsid w:val="00B2311C"/>
    <w:rsid w:val="00B4227C"/>
    <w:rsid w:val="00B44C2D"/>
    <w:rsid w:val="00B61499"/>
    <w:rsid w:val="00B64467"/>
    <w:rsid w:val="00B92673"/>
    <w:rsid w:val="00BB146F"/>
    <w:rsid w:val="00C313D2"/>
    <w:rsid w:val="00C36D0E"/>
    <w:rsid w:val="00C51FBB"/>
    <w:rsid w:val="00C927B5"/>
    <w:rsid w:val="00CA01A2"/>
    <w:rsid w:val="00CA21D9"/>
    <w:rsid w:val="00D40F67"/>
    <w:rsid w:val="00D4285C"/>
    <w:rsid w:val="00D711E7"/>
    <w:rsid w:val="00D922BD"/>
    <w:rsid w:val="00DC0467"/>
    <w:rsid w:val="00DC3DB6"/>
    <w:rsid w:val="00DF6A09"/>
    <w:rsid w:val="00E052BF"/>
    <w:rsid w:val="00E533CB"/>
    <w:rsid w:val="00E615F7"/>
    <w:rsid w:val="00E75275"/>
    <w:rsid w:val="00E8759D"/>
    <w:rsid w:val="00EC1854"/>
    <w:rsid w:val="00EC2959"/>
    <w:rsid w:val="00EC4FAA"/>
    <w:rsid w:val="00F87BE5"/>
    <w:rsid w:val="00F952B2"/>
    <w:rsid w:val="00F97FAE"/>
    <w:rsid w:val="00FA121B"/>
    <w:rsid w:val="00FB02C7"/>
    <w:rsid w:val="00FB0D81"/>
    <w:rsid w:val="00FC763F"/>
    <w:rsid w:val="00FE264B"/>
    <w:rsid w:val="00FE6D49"/>
    <w:rsid w:val="00FF1762"/>
    <w:rsid w:val="00FF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5:chartTrackingRefBased/>
  <w15:docId w15:val="{2D81F638-4CDB-46E9-A461-DF184841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779A0"/>
    <w:pPr>
      <w:spacing w:after="200" w:line="276" w:lineRule="auto"/>
    </w:pPr>
    <w:rPr>
      <w:sz w:val="20"/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D922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922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A12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922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Nadpis2Char">
    <w:name w:val="Nadpis 2 Char"/>
    <w:basedOn w:val="Predvolenpsmoodseku"/>
    <w:link w:val="Nadpis2"/>
    <w:uiPriority w:val="9"/>
    <w:rsid w:val="00D922B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Hlavikaobsahu">
    <w:name w:val="TOC Heading"/>
    <w:basedOn w:val="Nadpis1"/>
    <w:next w:val="Normlny"/>
    <w:uiPriority w:val="39"/>
    <w:unhideWhenUsed/>
    <w:qFormat/>
    <w:rsid w:val="008F471B"/>
    <w:pPr>
      <w:spacing w:line="259" w:lineRule="auto"/>
      <w:outlineLvl w:val="9"/>
    </w:pPr>
    <w:rPr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8F471B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8F471B"/>
    <w:pPr>
      <w:spacing w:after="100"/>
      <w:ind w:left="200"/>
    </w:pPr>
  </w:style>
  <w:style w:type="character" w:styleId="Hypertextovprepojenie">
    <w:name w:val="Hyperlink"/>
    <w:basedOn w:val="Predvolenpsmoodseku"/>
    <w:uiPriority w:val="99"/>
    <w:unhideWhenUsed/>
    <w:rsid w:val="008F471B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8F471B"/>
    <w:pPr>
      <w:spacing w:after="100" w:line="259" w:lineRule="auto"/>
      <w:ind w:left="440"/>
    </w:pPr>
    <w:rPr>
      <w:rFonts w:eastAsiaTheme="minorEastAsia" w:cs="Times New Roman"/>
      <w:sz w:val="22"/>
      <w:lang w:val="sk-SK"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FA121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table" w:styleId="Mriekatabuky">
    <w:name w:val="Table Grid"/>
    <w:basedOn w:val="Normlnatabuka"/>
    <w:uiPriority w:val="39"/>
    <w:rsid w:val="00FF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985FCE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F87B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87BE5"/>
    <w:rPr>
      <w:sz w:val="20"/>
      <w:lang w:val="en-GB"/>
    </w:rPr>
  </w:style>
  <w:style w:type="paragraph" w:styleId="Pta">
    <w:name w:val="footer"/>
    <w:basedOn w:val="Normlny"/>
    <w:link w:val="PtaChar"/>
    <w:uiPriority w:val="99"/>
    <w:unhideWhenUsed/>
    <w:rsid w:val="00F87B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87BE5"/>
    <w:rPr>
      <w:sz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chart" Target="charts/chart6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chart" Target="charts/chart5.xm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E:\Skola\FRI\5.semester\MS\semestralka-O2-FINAL-Andrej_Sisila\semestralka-final\D&#225;ta\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 časov</a:t>
            </a:r>
            <a:r>
              <a:rPr lang="sk-SK" baseline="0"/>
              <a:t> medzi príchodmi</a:t>
            </a:r>
            <a:endParaRPr lang="sk-SK"/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'Časy medzi príchodmi'!$I$23:$I$28</c:f>
              <c:strCache>
                <c:ptCount val="6"/>
                <c:pt idx="0">
                  <c:v>6</c:v>
                </c:pt>
                <c:pt idx="1">
                  <c:v>12</c:v>
                </c:pt>
                <c:pt idx="2">
                  <c:v>18</c:v>
                </c:pt>
                <c:pt idx="3">
                  <c:v>24</c:v>
                </c:pt>
                <c:pt idx="4">
                  <c:v>30</c:v>
                </c:pt>
                <c:pt idx="5">
                  <c:v>More</c:v>
                </c:pt>
              </c:strCache>
            </c:strRef>
          </c:cat>
          <c:val>
            <c:numRef>
              <c:f>'Časy medzi príchodmi'!$J$23:$J$28</c:f>
              <c:numCache>
                <c:formatCode>General</c:formatCode>
                <c:ptCount val="6"/>
                <c:pt idx="0">
                  <c:v>73</c:v>
                </c:pt>
                <c:pt idx="1">
                  <c:v>27</c:v>
                </c:pt>
                <c:pt idx="2">
                  <c:v>9</c:v>
                </c:pt>
                <c:pt idx="3">
                  <c:v>3</c:v>
                </c:pt>
                <c:pt idx="4">
                  <c:v>1</c:v>
                </c:pt>
                <c:pt idx="5">
                  <c:v>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22737008"/>
        <c:axId val="-122742448"/>
      </c:barChart>
      <c:catAx>
        <c:axId val="-1227370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122742448"/>
        <c:crosses val="autoZero"/>
        <c:auto val="1"/>
        <c:lblAlgn val="ctr"/>
        <c:lblOffset val="100"/>
        <c:noMultiLvlLbl val="0"/>
      </c:catAx>
      <c:valAx>
        <c:axId val="-12274244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12273700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 -</a:t>
            </a:r>
            <a:r>
              <a:rPr lang="sk-SK" baseline="0"/>
              <a:t> informovanie</a:t>
            </a:r>
            <a:endParaRPr lang="sk-SK"/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'Trvanie obsluhy "info"'!$K$28:$K$37</c:f>
              <c:strCache>
                <c:ptCount val="10"/>
                <c:pt idx="0">
                  <c:v>9</c:v>
                </c:pt>
                <c:pt idx="1">
                  <c:v>18</c:v>
                </c:pt>
                <c:pt idx="2">
                  <c:v>27</c:v>
                </c:pt>
                <c:pt idx="3">
                  <c:v>36</c:v>
                </c:pt>
                <c:pt idx="4">
                  <c:v>45</c:v>
                </c:pt>
                <c:pt idx="5">
                  <c:v>54</c:v>
                </c:pt>
                <c:pt idx="6">
                  <c:v>63</c:v>
                </c:pt>
                <c:pt idx="7">
                  <c:v>72</c:v>
                </c:pt>
                <c:pt idx="8">
                  <c:v>81</c:v>
                </c:pt>
                <c:pt idx="9">
                  <c:v>More</c:v>
                </c:pt>
              </c:strCache>
            </c:strRef>
          </c:cat>
          <c:val>
            <c:numRef>
              <c:f>'Trvanie obsluhy "info"'!$L$28:$L$37</c:f>
              <c:numCache>
                <c:formatCode>General</c:formatCode>
                <c:ptCount val="10"/>
                <c:pt idx="0">
                  <c:v>40</c:v>
                </c:pt>
                <c:pt idx="1">
                  <c:v>15</c:v>
                </c:pt>
                <c:pt idx="2">
                  <c:v>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22736464"/>
        <c:axId val="-122722384"/>
      </c:barChart>
      <c:catAx>
        <c:axId val="-1227364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122722384"/>
        <c:crosses val="autoZero"/>
        <c:auto val="1"/>
        <c:lblAlgn val="ctr"/>
        <c:lblOffset val="100"/>
        <c:noMultiLvlLbl val="0"/>
      </c:catAx>
      <c:valAx>
        <c:axId val="-12272238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122736464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 - pozrieť</a:t>
            </a:r>
            <a:r>
              <a:rPr lang="sk-SK" baseline="0"/>
              <a:t> telefón</a:t>
            </a:r>
            <a:endParaRPr lang="sk-SK"/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'Trvanie  "pozrietTelefon"'!$L$27:$L$29</c:f>
              <c:strCache>
                <c:ptCount val="3"/>
                <c:pt idx="0">
                  <c:v>2</c:v>
                </c:pt>
                <c:pt idx="1">
                  <c:v>4</c:v>
                </c:pt>
                <c:pt idx="2">
                  <c:v>More</c:v>
                </c:pt>
              </c:strCache>
            </c:strRef>
          </c:cat>
          <c:val>
            <c:numRef>
              <c:f>'Trvanie  "pozrietTelefon"'!$M$27:$M$29</c:f>
              <c:numCache>
                <c:formatCode>General</c:formatCode>
                <c:ptCount val="3"/>
                <c:pt idx="0">
                  <c:v>37</c:v>
                </c:pt>
                <c:pt idx="1">
                  <c:v>11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85567952"/>
        <c:axId val="-85570672"/>
      </c:barChart>
      <c:catAx>
        <c:axId val="-855679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70672"/>
        <c:crosses val="autoZero"/>
        <c:auto val="1"/>
        <c:lblAlgn val="ctr"/>
        <c:lblOffset val="100"/>
        <c:noMultiLvlLbl val="0"/>
      </c:catAx>
      <c:valAx>
        <c:axId val="-8557067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6795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 - faktúra</a:t>
            </a:r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'Trvanie obsluhy "faktura"'!$K$27:$K$30</c:f>
              <c:strCache>
                <c:ptCount val="4"/>
                <c:pt idx="0">
                  <c:v>4</c:v>
                </c:pt>
                <c:pt idx="1">
                  <c:v>8</c:v>
                </c:pt>
                <c:pt idx="2">
                  <c:v>12</c:v>
                </c:pt>
                <c:pt idx="3">
                  <c:v>More</c:v>
                </c:pt>
              </c:strCache>
            </c:strRef>
          </c:cat>
          <c:val>
            <c:numRef>
              <c:f>'Trvanie obsluhy "faktura"'!$L$27:$L$30</c:f>
              <c:numCache>
                <c:formatCode>General</c:formatCode>
                <c:ptCount val="4"/>
                <c:pt idx="0">
                  <c:v>32</c:v>
                </c:pt>
                <c:pt idx="1">
                  <c:v>11</c:v>
                </c:pt>
                <c:pt idx="2">
                  <c:v>4</c:v>
                </c:pt>
                <c:pt idx="3">
                  <c:v>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85565776"/>
        <c:axId val="-85566320"/>
      </c:barChart>
      <c:catAx>
        <c:axId val="-855657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66320"/>
        <c:crosses val="autoZero"/>
        <c:auto val="1"/>
        <c:lblAlgn val="ctr"/>
        <c:lblOffset val="100"/>
        <c:noMultiLvlLbl val="0"/>
      </c:catAx>
      <c:valAx>
        <c:axId val="-8556632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65776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 - telefón</a:t>
            </a:r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'Trvanie obsluhy "telefon"'!$K$27:$K$29</c:f>
              <c:strCache>
                <c:ptCount val="3"/>
                <c:pt idx="0">
                  <c:v>35</c:v>
                </c:pt>
                <c:pt idx="1">
                  <c:v>70</c:v>
                </c:pt>
                <c:pt idx="2">
                  <c:v>More</c:v>
                </c:pt>
              </c:strCache>
            </c:strRef>
          </c:cat>
          <c:val>
            <c:numRef>
              <c:f>'Trvanie obsluhy "telefon"'!$L$27:$L$29</c:f>
              <c:numCache>
                <c:formatCode>General</c:formatCode>
                <c:ptCount val="3"/>
                <c:pt idx="0">
                  <c:v>35</c:v>
                </c:pt>
                <c:pt idx="1">
                  <c:v>12</c:v>
                </c:pt>
                <c:pt idx="2">
                  <c:v>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85567408"/>
        <c:axId val="-85574480"/>
      </c:barChart>
      <c:catAx>
        <c:axId val="-855674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74480"/>
        <c:crosses val="autoZero"/>
        <c:auto val="1"/>
        <c:lblAlgn val="ctr"/>
        <c:lblOffset val="100"/>
        <c:noMultiLvlLbl val="0"/>
      </c:catAx>
      <c:valAx>
        <c:axId val="-8557448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67408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sk-SK"/>
              <a:t>Histogram</a:t>
            </a:r>
          </a:p>
        </c:rich>
      </c:tx>
      <c:layout/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Frequency</c:v>
          </c:tx>
          <c:invertIfNegative val="0"/>
          <c:cat>
            <c:strRef>
              <c:f>'Trvanie obsluhy "kredit"'!$K$27:$K$29</c:f>
              <c:strCache>
                <c:ptCount val="3"/>
                <c:pt idx="0">
                  <c:v>4</c:v>
                </c:pt>
                <c:pt idx="1">
                  <c:v>8</c:v>
                </c:pt>
                <c:pt idx="2">
                  <c:v>More</c:v>
                </c:pt>
              </c:strCache>
            </c:strRef>
          </c:cat>
          <c:val>
            <c:numRef>
              <c:f>'Trvanie obsluhy "kredit"'!$L$27:$L$29</c:f>
              <c:numCache>
                <c:formatCode>General</c:formatCode>
                <c:ptCount val="3"/>
                <c:pt idx="0">
                  <c:v>39</c:v>
                </c:pt>
                <c:pt idx="1">
                  <c:v>9</c:v>
                </c:pt>
                <c:pt idx="2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85572304"/>
        <c:axId val="-85564144"/>
      </c:barChart>
      <c:catAx>
        <c:axId val="-855723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Bin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64144"/>
        <c:crosses val="autoZero"/>
        <c:auto val="1"/>
        <c:lblAlgn val="ctr"/>
        <c:lblOffset val="100"/>
        <c:noMultiLvlLbl val="0"/>
      </c:catAx>
      <c:valAx>
        <c:axId val="-8556414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sk-SK"/>
                  <a:t>Frequency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-85572304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94708-94C3-42B0-A7C2-D819E3C5C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19</Pages>
  <Words>3551</Words>
  <Characters>20246</Characters>
  <Application>Microsoft Office Word</Application>
  <DocSecurity>0</DocSecurity>
  <Lines>168</Lines>
  <Paragraphs>47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Andrej Šišila</cp:lastModifiedBy>
  <cp:revision>93</cp:revision>
  <dcterms:created xsi:type="dcterms:W3CDTF">2015-11-29T11:01:00Z</dcterms:created>
  <dcterms:modified xsi:type="dcterms:W3CDTF">2015-12-01T05:49:00Z</dcterms:modified>
</cp:coreProperties>
</file>