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D8EA" w14:textId="7FE73E23" w:rsidR="00D11D26" w:rsidRDefault="00CB4F6F" w:rsidP="00CB4F6F">
      <w:pPr>
        <w:pStyle w:val="Heading1"/>
        <w:rPr>
          <w:lang w:val="en-US"/>
        </w:rPr>
      </w:pPr>
      <w:r>
        <w:rPr>
          <w:lang w:val="en-US"/>
        </w:rPr>
        <w:t>Azure and Power Apps Demo</w:t>
      </w:r>
    </w:p>
    <w:p w14:paraId="6547AFA3" w14:textId="53E4AA16" w:rsidR="00CB4F6F" w:rsidRDefault="001A32E8" w:rsidP="00CB4F6F">
      <w:pPr>
        <w:pStyle w:val="IntenseQuote"/>
        <w:rPr>
          <w:lang w:val="en-US"/>
        </w:rPr>
      </w:pPr>
      <w:r>
        <w:rPr>
          <w:lang w:val="en-US"/>
        </w:rPr>
        <w:t>Microsoft</w:t>
      </w:r>
      <w:r w:rsidR="00CB4F6F">
        <w:rPr>
          <w:lang w:val="en-US"/>
        </w:rPr>
        <w:t xml:space="preserve"> List</w:t>
      </w:r>
    </w:p>
    <w:p w14:paraId="7B9B0093" w14:textId="34C4429E" w:rsidR="001A32E8" w:rsidRDefault="001A32E8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Microsoft list is created as the data source for our power app and power automate flows.</w:t>
      </w:r>
    </w:p>
    <w:p w14:paraId="4CFF0F61" w14:textId="776761A3" w:rsidR="001A32E8" w:rsidRDefault="001A32E8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list is where the requests will be stored and updated with the flows.</w:t>
      </w:r>
    </w:p>
    <w:p w14:paraId="59570725" w14:textId="19BCD097" w:rsidR="00CB4F6F" w:rsidRDefault="00CB4F6F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this spreadsheet as a list</w:t>
      </w:r>
    </w:p>
    <w:p w14:paraId="2DBD4F8F" w14:textId="683C64EA" w:rsidR="00CB4F6F" w:rsidRDefault="00CB4F6F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object w:dxaOrig="1520" w:dyaOrig="987" w14:anchorId="68DC6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5" o:title=""/>
          </v:shape>
          <o:OLEObject Type="Embed" ProgID="Excel.Sheet.12" ShapeID="_x0000_i1025" DrawAspect="Icon" ObjectID="_1729940608" r:id="rId6"/>
        </w:object>
      </w:r>
    </w:p>
    <w:p w14:paraId="6FF843B7" w14:textId="1ADB9666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VMName</w:t>
      </w:r>
      <w:proofErr w:type="spellEnd"/>
      <w:r>
        <w:rPr>
          <w:lang w:val="en-US"/>
        </w:rPr>
        <w:t xml:space="preserve"> – Title</w:t>
      </w:r>
    </w:p>
    <w:p w14:paraId="1CC68D81" w14:textId="4BC3AF81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 Group Name – Single line of text</w:t>
      </w:r>
    </w:p>
    <w:p w14:paraId="2D30C84C" w14:textId="17FED929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– Choice</w:t>
      </w:r>
    </w:p>
    <w:p w14:paraId="0A912D4D" w14:textId="72ED6A19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Operating System or Image Type – Choice</w:t>
      </w:r>
    </w:p>
    <w:p w14:paraId="28161CF2" w14:textId="190128AF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VM Size – Choice</w:t>
      </w:r>
    </w:p>
    <w:p w14:paraId="4C305E5D" w14:textId="4946394E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Tags – Choose “Do not import” we will re-create this field as Metadata</w:t>
      </w:r>
    </w:p>
    <w:p w14:paraId="2611526F" w14:textId="52C2C4A8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Request_Status</w:t>
      </w:r>
      <w:proofErr w:type="spellEnd"/>
      <w:r>
        <w:rPr>
          <w:lang w:val="en-US"/>
        </w:rPr>
        <w:t xml:space="preserve"> – Choice</w:t>
      </w:r>
    </w:p>
    <w:p w14:paraId="221AEFC9" w14:textId="4BB60254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Item Type – </w:t>
      </w:r>
      <w:r>
        <w:rPr>
          <w:lang w:val="en-US"/>
        </w:rPr>
        <w:t>Choose “Do not import”</w:t>
      </w:r>
    </w:p>
    <w:p w14:paraId="3D22A306" w14:textId="5534A448" w:rsidR="001A32E8" w:rsidRDefault="001A32E8" w:rsidP="001A3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Path – </w:t>
      </w:r>
      <w:r>
        <w:rPr>
          <w:lang w:val="en-US"/>
        </w:rPr>
        <w:t>Choose “Do not import”</w:t>
      </w:r>
    </w:p>
    <w:p w14:paraId="5F8F3B84" w14:textId="07770E28" w:rsidR="00295089" w:rsidRPr="00295089" w:rsidRDefault="00295089" w:rsidP="00295089">
      <w:pPr>
        <w:rPr>
          <w:lang w:val="en-US"/>
        </w:rPr>
      </w:pPr>
      <w:r>
        <w:rPr>
          <w:noProof/>
        </w:rPr>
        <w:drawing>
          <wp:inline distT="0" distB="0" distL="0" distR="0" wp14:anchorId="7D66DABC" wp14:editId="1E09E91F">
            <wp:extent cx="5731510" cy="1276985"/>
            <wp:effectExtent l="0" t="0" r="2540" b="0"/>
            <wp:docPr id="13" name="Picture 1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B0E4" w14:textId="65EA371A" w:rsidR="00CB4F6F" w:rsidRDefault="00CB4F6F" w:rsidP="00CB4F6F">
      <w:pPr>
        <w:pStyle w:val="IntenseQuote"/>
        <w:rPr>
          <w:lang w:val="en-US"/>
        </w:rPr>
      </w:pPr>
      <w:r>
        <w:rPr>
          <w:lang w:val="en-US"/>
        </w:rPr>
        <w:t>Create a Power Apps to be used in Teams</w:t>
      </w:r>
    </w:p>
    <w:p w14:paraId="6550D1A9" w14:textId="06B282B5" w:rsidR="00CB4F6F" w:rsidRDefault="00CB4F6F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r w:rsidR="001A32E8">
        <w:rPr>
          <w:lang w:val="en-US"/>
        </w:rPr>
        <w:t>Microsoft</w:t>
      </w:r>
      <w:r>
        <w:rPr>
          <w:lang w:val="en-US"/>
        </w:rPr>
        <w:t xml:space="preserve"> list above as </w:t>
      </w:r>
      <w:r w:rsidR="001A32E8">
        <w:rPr>
          <w:lang w:val="en-US"/>
        </w:rPr>
        <w:t>data source</w:t>
      </w:r>
    </w:p>
    <w:p w14:paraId="094D201B" w14:textId="5D4B67B5" w:rsidR="00F30467" w:rsidRDefault="00F30467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Power Apps is created to be used by individuals who will complete a form to request a VM to be created</w:t>
      </w:r>
    </w:p>
    <w:p w14:paraId="30D67827" w14:textId="52D8DBAC" w:rsidR="00F30467" w:rsidRDefault="00F30467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kick off an approval process</w:t>
      </w:r>
    </w:p>
    <w:p w14:paraId="79D318BE" w14:textId="5D8E3617" w:rsidR="00F30467" w:rsidRDefault="00F30467" w:rsidP="00F30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request is approved or rejected the requestor will be notified</w:t>
      </w:r>
    </w:p>
    <w:p w14:paraId="33BDFC07" w14:textId="7D410920" w:rsidR="00295089" w:rsidRDefault="00295089" w:rsidP="002950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1297E3" wp14:editId="546C2E2F">
            <wp:extent cx="5731510" cy="318897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F9AD" w14:textId="1A76AF2B" w:rsidR="00295089" w:rsidRPr="00295089" w:rsidRDefault="00295089" w:rsidP="00295089">
      <w:pPr>
        <w:rPr>
          <w:lang w:val="en-US"/>
        </w:rPr>
      </w:pPr>
      <w:r>
        <w:rPr>
          <w:noProof/>
        </w:rPr>
        <w:drawing>
          <wp:inline distT="0" distB="0" distL="0" distR="0" wp14:anchorId="562AD41E" wp14:editId="29EE10B3">
            <wp:extent cx="5731510" cy="2666365"/>
            <wp:effectExtent l="0" t="0" r="254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D7FA" w14:textId="4BE1E5D6" w:rsidR="00CB4F6F" w:rsidRDefault="00CB4F6F" w:rsidP="00CB4F6F">
      <w:pPr>
        <w:pStyle w:val="IntenseQuote"/>
        <w:rPr>
          <w:lang w:val="en-US"/>
        </w:rPr>
      </w:pPr>
      <w:r>
        <w:rPr>
          <w:lang w:val="en-US"/>
        </w:rPr>
        <w:t>Create a Power Automate Desktop Flow</w:t>
      </w:r>
    </w:p>
    <w:p w14:paraId="343B208E" w14:textId="7C234015" w:rsidR="00CB4F6F" w:rsidRDefault="00CB4F6F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1CE046" wp14:editId="34D4C9B4">
            <wp:extent cx="3438525" cy="28289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5E69" w14:textId="3C9AA0A5" w:rsidR="00CB4F6F" w:rsidRDefault="00CB4F6F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04E0A1F0" wp14:editId="38B126C4">
            <wp:extent cx="3238500" cy="77152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A3C0" w14:textId="14B21AB2" w:rsidR="00CB4F6F" w:rsidRDefault="00CB4F6F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36C05C57" wp14:editId="0CA3597D">
            <wp:extent cx="4248150" cy="7239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0D4" w14:textId="75B642B0" w:rsidR="00CB4F6F" w:rsidRDefault="00CB4F6F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0FECC301" wp14:editId="2F4E9BA8">
            <wp:extent cx="5731510" cy="390525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3ECA" w14:textId="2523F452" w:rsidR="00CB4F6F" w:rsidRDefault="00CB4F6F" w:rsidP="00CB4F6F">
      <w:pPr>
        <w:rPr>
          <w:lang w:val="en-US"/>
        </w:rPr>
      </w:pPr>
      <w:r>
        <w:rPr>
          <w:lang w:val="en-US"/>
        </w:rPr>
        <w:lastRenderedPageBreak/>
        <w:t xml:space="preserve">Code Block to Paste (Replace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, Tenant, Certification Thumbprint and </w:t>
      </w:r>
      <w:proofErr w:type="spellStart"/>
      <w:r>
        <w:rPr>
          <w:lang w:val="en-US"/>
        </w:rPr>
        <w:t>AzSubscription</w:t>
      </w:r>
      <w:proofErr w:type="spellEnd"/>
      <w:r>
        <w:rPr>
          <w:lang w:val="en-US"/>
        </w:rPr>
        <w:t xml:space="preserve"> with your details)</w:t>
      </w:r>
    </w:p>
    <w:p w14:paraId="547E64F6" w14:textId="6CFF9902" w:rsidR="00CB4F6F" w:rsidRPr="00CB4F6F" w:rsidRDefault="00CB4F6F" w:rsidP="00CB4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191970"/>
        </w:rPr>
        <w:t>Connect-</w:t>
      </w:r>
      <w:proofErr w:type="spellStart"/>
      <w:r>
        <w:rPr>
          <w:b/>
          <w:bCs/>
          <w:color w:val="191970"/>
        </w:rPr>
        <w:t>AzAccount</w:t>
      </w:r>
      <w:proofErr w:type="spellEnd"/>
      <w:r>
        <w:t xml:space="preserve"> -</w:t>
      </w:r>
      <w:proofErr w:type="spellStart"/>
      <w:r>
        <w:t>ApplicationId</w:t>
      </w:r>
      <w:proofErr w:type="spellEnd"/>
      <w:r>
        <w:t xml:space="preserve"> </w:t>
      </w:r>
      <w:r>
        <w:rPr>
          <w:b/>
          <w:bCs/>
          <w:color w:val="191970"/>
        </w:rPr>
        <w:t>f36e1c4d-ece6</w:t>
      </w:r>
      <w:r>
        <w:t>-</w:t>
      </w:r>
      <w:r>
        <w:rPr>
          <w:b/>
          <w:bCs/>
          <w:color w:val="191970"/>
        </w:rPr>
        <w:t>48da-80e7</w:t>
      </w:r>
      <w:r>
        <w:t xml:space="preserve">-f882fc1139a1 -Tenant </w:t>
      </w:r>
      <w:r>
        <w:rPr>
          <w:b/>
          <w:bCs/>
          <w:color w:val="191970"/>
        </w:rPr>
        <w:t>d9eed1a7-9a31</w:t>
      </w:r>
      <w:r>
        <w:t>-</w:t>
      </w:r>
      <w:r>
        <w:rPr>
          <w:b/>
          <w:bCs/>
          <w:color w:val="191970"/>
        </w:rPr>
        <w:t>4a25-bc20</w:t>
      </w:r>
      <w:r>
        <w:t>-</w:t>
      </w:r>
      <w:r>
        <w:rPr>
          <w:color w:val="00008B"/>
        </w:rPr>
        <w:t>3064</w:t>
      </w:r>
      <w:r>
        <w:t>adab1a24 -</w:t>
      </w:r>
      <w:proofErr w:type="spellStart"/>
      <w:r>
        <w:t>CertificateThumbprint</w:t>
      </w:r>
      <w:proofErr w:type="spellEnd"/>
      <w:r>
        <w:t xml:space="preserve"> AE72103E3495D81E510E8EEC6B1FA9F80367B1BF</w:t>
      </w:r>
      <w:r>
        <w:br/>
      </w:r>
      <w:r>
        <w:rPr>
          <w:b/>
          <w:bCs/>
          <w:color w:val="191970"/>
        </w:rPr>
        <w:t>Select-</w:t>
      </w:r>
      <w:proofErr w:type="spellStart"/>
      <w:r>
        <w:rPr>
          <w:b/>
          <w:bCs/>
          <w:color w:val="191970"/>
        </w:rPr>
        <w:t>AzSubscription</w:t>
      </w:r>
      <w:proofErr w:type="spellEnd"/>
      <w:r>
        <w:t xml:space="preserve"> </w:t>
      </w:r>
      <w:r>
        <w:rPr>
          <w:b/>
          <w:bCs/>
          <w:color w:val="191970"/>
        </w:rPr>
        <w:t>bd10f6e4-500a</w:t>
      </w:r>
      <w:r>
        <w:t>-</w:t>
      </w:r>
      <w:r>
        <w:rPr>
          <w:b/>
          <w:bCs/>
          <w:color w:val="191970"/>
        </w:rPr>
        <w:t>44bd-872c</w:t>
      </w:r>
      <w:r>
        <w:t>-</w:t>
      </w:r>
      <w:r>
        <w:rPr>
          <w:color w:val="00008B"/>
        </w:rPr>
        <w:t>85</w:t>
      </w:r>
      <w:r>
        <w:t>b999df7c3f</w:t>
      </w:r>
      <w:r>
        <w:br/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ResourceGroup</w:t>
      </w:r>
      <w:proofErr w:type="spellEnd"/>
      <w:r>
        <w:t xml:space="preserve"> = </w:t>
      </w:r>
      <w:r>
        <w:rPr>
          <w:color w:val="0000FF"/>
        </w:rPr>
        <w:t>"%</w:t>
      </w:r>
      <w:proofErr w:type="spellStart"/>
      <w:r>
        <w:rPr>
          <w:color w:val="0000FF"/>
        </w:rPr>
        <w:t>ResourceGroup</w:t>
      </w:r>
      <w:proofErr w:type="spellEnd"/>
      <w:r>
        <w:rPr>
          <w:color w:val="0000FF"/>
        </w:rPr>
        <w:t>%"</w:t>
      </w:r>
      <w:r>
        <w:br/>
      </w:r>
      <w:r>
        <w:rPr>
          <w:color w:val="800000"/>
        </w:rPr>
        <w:t>$location</w:t>
      </w:r>
      <w:r>
        <w:t xml:space="preserve"> = </w:t>
      </w:r>
      <w:r>
        <w:rPr>
          <w:color w:val="0000FF"/>
        </w:rPr>
        <w:t>"%location%"</w:t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os</w:t>
      </w:r>
      <w:proofErr w:type="spellEnd"/>
      <w:r>
        <w:t xml:space="preserve"> = </w:t>
      </w:r>
      <w:r>
        <w:rPr>
          <w:color w:val="0000FF"/>
        </w:rPr>
        <w:t>"%OS%"</w:t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sku</w:t>
      </w:r>
      <w:proofErr w:type="spellEnd"/>
      <w:r>
        <w:t xml:space="preserve"> = </w:t>
      </w:r>
      <w:r>
        <w:rPr>
          <w:color w:val="0000FF"/>
        </w:rPr>
        <w:t>"%SKU%"</w:t>
      </w:r>
      <w:r>
        <w:br/>
      </w:r>
      <w:r>
        <w:rPr>
          <w:color w:val="800000"/>
        </w:rPr>
        <w:t>$username</w:t>
      </w:r>
      <w:r>
        <w:t xml:space="preserve"> = </w:t>
      </w:r>
      <w:r>
        <w:rPr>
          <w:color w:val="0000FF"/>
        </w:rPr>
        <w:t>"%username%"</w:t>
      </w:r>
      <w:r>
        <w:br/>
      </w:r>
      <w:r>
        <w:rPr>
          <w:color w:val="800000"/>
        </w:rPr>
        <w:t>$password</w:t>
      </w:r>
      <w:r>
        <w:t xml:space="preserve"> = </w:t>
      </w:r>
      <w:r>
        <w:rPr>
          <w:color w:val="0000FF"/>
        </w:rPr>
        <w:t>"%password%"</w:t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VMName</w:t>
      </w:r>
      <w:proofErr w:type="spellEnd"/>
      <w:r>
        <w:t xml:space="preserve"> = </w:t>
      </w:r>
      <w:r>
        <w:rPr>
          <w:color w:val="0000FF"/>
        </w:rPr>
        <w:t>"%</w:t>
      </w:r>
      <w:proofErr w:type="spellStart"/>
      <w:r>
        <w:rPr>
          <w:color w:val="0000FF"/>
        </w:rPr>
        <w:t>VMName</w:t>
      </w:r>
      <w:proofErr w:type="spellEnd"/>
      <w:r>
        <w:rPr>
          <w:color w:val="0000FF"/>
        </w:rPr>
        <w:t>%"</w:t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VMLocalAdminUser</w:t>
      </w:r>
      <w:proofErr w:type="spellEnd"/>
      <w:r>
        <w:t xml:space="preserve"> = </w:t>
      </w:r>
      <w:r>
        <w:rPr>
          <w:color w:val="800000"/>
        </w:rPr>
        <w:t>$username</w:t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VMLocalAdminSecurePassword</w:t>
      </w:r>
      <w:proofErr w:type="spellEnd"/>
      <w:r>
        <w:t xml:space="preserve"> = </w:t>
      </w:r>
      <w:proofErr w:type="spellStart"/>
      <w:r>
        <w:rPr>
          <w:b/>
          <w:bCs/>
          <w:color w:val="191970"/>
        </w:rPr>
        <w:t>ConvertTo-SecureString</w:t>
      </w:r>
      <w:proofErr w:type="spellEnd"/>
      <w:r>
        <w:t xml:space="preserve"> </w:t>
      </w:r>
      <w:r>
        <w:rPr>
          <w:color w:val="800000"/>
        </w:rPr>
        <w:t>$password</w:t>
      </w:r>
      <w:r>
        <w:t xml:space="preserve"> -</w:t>
      </w:r>
      <w:proofErr w:type="spellStart"/>
      <w:r>
        <w:t>AsPlainText</w:t>
      </w:r>
      <w:proofErr w:type="spellEnd"/>
      <w:r>
        <w:t xml:space="preserve"> -Force</w:t>
      </w:r>
      <w:r>
        <w:br/>
      </w:r>
      <w:r>
        <w:rPr>
          <w:color w:val="800000"/>
        </w:rPr>
        <w:t>$Credential</w:t>
      </w:r>
      <w:r>
        <w:t xml:space="preserve"> = </w:t>
      </w:r>
      <w:r>
        <w:rPr>
          <w:b/>
          <w:bCs/>
          <w:color w:val="191970"/>
        </w:rPr>
        <w:t>New-Object</w:t>
      </w:r>
      <w:r>
        <w:t xml:space="preserve"> </w:t>
      </w:r>
      <w:proofErr w:type="spellStart"/>
      <w:r>
        <w:t>System.Management.Automation.PSCredential</w:t>
      </w:r>
      <w:proofErr w:type="spellEnd"/>
      <w:r>
        <w:t xml:space="preserve"> (</w:t>
      </w:r>
      <w:r>
        <w:rPr>
          <w:color w:val="800000"/>
        </w:rPr>
        <w:t>$</w:t>
      </w:r>
      <w:proofErr w:type="spellStart"/>
      <w:r>
        <w:rPr>
          <w:color w:val="800000"/>
        </w:rPr>
        <w:t>VMLocalAdminUser</w:t>
      </w:r>
      <w:proofErr w:type="spellEnd"/>
      <w:r>
        <w:t xml:space="preserve">, </w:t>
      </w:r>
      <w:r>
        <w:rPr>
          <w:color w:val="800000"/>
        </w:rPr>
        <w:t>$</w:t>
      </w:r>
      <w:proofErr w:type="spellStart"/>
      <w:r>
        <w:rPr>
          <w:color w:val="800000"/>
        </w:rPr>
        <w:t>VMLocalAdminSecurePassword</w:t>
      </w:r>
      <w:proofErr w:type="spellEnd"/>
      <w:r>
        <w:t>);</w:t>
      </w:r>
      <w:r>
        <w:br/>
      </w:r>
      <w:r>
        <w:br/>
      </w:r>
      <w:r>
        <w:rPr>
          <w:b/>
          <w:bCs/>
          <w:color w:val="191970"/>
        </w:rPr>
        <w:t>New-</w:t>
      </w:r>
      <w:proofErr w:type="spellStart"/>
      <w:r>
        <w:rPr>
          <w:b/>
          <w:bCs/>
          <w:color w:val="191970"/>
        </w:rPr>
        <w:t>AzResourceGroup</w:t>
      </w:r>
      <w:proofErr w:type="spellEnd"/>
      <w:r>
        <w:t xml:space="preserve"> -Name </w:t>
      </w:r>
      <w:r>
        <w:rPr>
          <w:color w:val="800000"/>
        </w:rPr>
        <w:t>$</w:t>
      </w:r>
      <w:proofErr w:type="spellStart"/>
      <w:r>
        <w:rPr>
          <w:color w:val="800000"/>
        </w:rPr>
        <w:t>ResourceGroup</w:t>
      </w:r>
      <w:proofErr w:type="spellEnd"/>
      <w:r>
        <w:t xml:space="preserve"> -Location </w:t>
      </w:r>
      <w:r>
        <w:rPr>
          <w:color w:val="800000"/>
        </w:rPr>
        <w:t>$location</w:t>
      </w:r>
      <w:r>
        <w:br/>
      </w:r>
      <w:r>
        <w:br/>
      </w:r>
      <w:r>
        <w:rPr>
          <w:color w:val="800000"/>
        </w:rPr>
        <w:t>$</w:t>
      </w:r>
      <w:proofErr w:type="spellStart"/>
      <w:r>
        <w:rPr>
          <w:color w:val="800000"/>
        </w:rPr>
        <w:t>vmParams</w:t>
      </w:r>
      <w:proofErr w:type="spellEnd"/>
      <w:r>
        <w:t xml:space="preserve"> = @{</w:t>
      </w:r>
      <w:r>
        <w:br/>
        <w:t>  </w:t>
      </w:r>
      <w:proofErr w:type="spellStart"/>
      <w:r>
        <w:t>ResourceGroupName</w:t>
      </w:r>
      <w:proofErr w:type="spellEnd"/>
      <w:r>
        <w:t xml:space="preserve"> = </w:t>
      </w:r>
      <w:r>
        <w:rPr>
          <w:color w:val="800000"/>
        </w:rPr>
        <w:t>$</w:t>
      </w:r>
      <w:proofErr w:type="spellStart"/>
      <w:r>
        <w:rPr>
          <w:color w:val="800000"/>
        </w:rPr>
        <w:t>ResourceGroup</w:t>
      </w:r>
      <w:proofErr w:type="spellEnd"/>
      <w:r>
        <w:br/>
        <w:t xml:space="preserve">  Name = </w:t>
      </w:r>
      <w:r>
        <w:rPr>
          <w:color w:val="800000"/>
        </w:rPr>
        <w:t>$</w:t>
      </w:r>
      <w:proofErr w:type="spellStart"/>
      <w:r>
        <w:rPr>
          <w:color w:val="800000"/>
        </w:rPr>
        <w:t>VMName</w:t>
      </w:r>
      <w:proofErr w:type="spellEnd"/>
      <w:r>
        <w:br/>
        <w:t xml:space="preserve">  Location = </w:t>
      </w:r>
      <w:r>
        <w:rPr>
          <w:color w:val="800000"/>
        </w:rPr>
        <w:t>$location</w:t>
      </w:r>
      <w:r>
        <w:br/>
        <w:t>  </w:t>
      </w:r>
      <w:proofErr w:type="spellStart"/>
      <w:r>
        <w:t>ImageName</w:t>
      </w:r>
      <w:proofErr w:type="spellEnd"/>
      <w:r>
        <w:t xml:space="preserve"> = </w:t>
      </w:r>
      <w:r>
        <w:rPr>
          <w:color w:val="800000"/>
        </w:rPr>
        <w:t>$</w:t>
      </w:r>
      <w:proofErr w:type="spellStart"/>
      <w:r>
        <w:rPr>
          <w:color w:val="800000"/>
        </w:rPr>
        <w:t>os</w:t>
      </w:r>
      <w:proofErr w:type="spellEnd"/>
      <w:r>
        <w:br/>
        <w:t xml:space="preserve">  Size = </w:t>
      </w:r>
      <w:r>
        <w:rPr>
          <w:color w:val="800000"/>
        </w:rPr>
        <w:t>$</w:t>
      </w:r>
      <w:proofErr w:type="spellStart"/>
      <w:r>
        <w:rPr>
          <w:color w:val="800000"/>
        </w:rPr>
        <w:t>sku</w:t>
      </w:r>
      <w:proofErr w:type="spellEnd"/>
      <w:r>
        <w:br/>
        <w:t xml:space="preserve">  Credential = </w:t>
      </w:r>
      <w:r>
        <w:rPr>
          <w:color w:val="800000"/>
        </w:rPr>
        <w:t>$Credential</w:t>
      </w:r>
      <w:r>
        <w:br/>
        <w:t>}</w:t>
      </w:r>
      <w:r>
        <w:br/>
      </w:r>
      <w:r>
        <w:br/>
      </w:r>
      <w:r>
        <w:rPr>
          <w:color w:val="800000"/>
        </w:rPr>
        <w:t>$newVM1</w:t>
      </w:r>
      <w:r>
        <w:t xml:space="preserve"> = </w:t>
      </w:r>
      <w:r>
        <w:rPr>
          <w:b/>
          <w:bCs/>
          <w:color w:val="191970"/>
        </w:rPr>
        <w:t>New-</w:t>
      </w:r>
      <w:proofErr w:type="spellStart"/>
      <w:r>
        <w:rPr>
          <w:b/>
          <w:bCs/>
          <w:color w:val="191970"/>
        </w:rPr>
        <w:t>AzVM</w:t>
      </w:r>
      <w:proofErr w:type="spellEnd"/>
      <w:r>
        <w:t xml:space="preserve"> @vmParams</w:t>
      </w:r>
      <w:r>
        <w:br/>
      </w:r>
      <w:r>
        <w:br/>
      </w:r>
      <w:r>
        <w:rPr>
          <w:color w:val="800000"/>
        </w:rPr>
        <w:t>$newVM1</w:t>
      </w:r>
    </w:p>
    <w:p w14:paraId="6B310730" w14:textId="7A808D79" w:rsidR="00CB4F6F" w:rsidRPr="00CB4F6F" w:rsidRDefault="00CB4F6F" w:rsidP="00CB4F6F">
      <w:pPr>
        <w:rPr>
          <w:lang w:val="en-US"/>
        </w:rPr>
      </w:pPr>
      <w:r w:rsidRPr="00CB4F6F">
        <w:rPr>
          <w:lang w:val="en-US"/>
        </w:rPr>
        <w:t>Save the flow</w:t>
      </w:r>
    </w:p>
    <w:p w14:paraId="21AC272D" w14:textId="5031BA37" w:rsidR="00CB4F6F" w:rsidRDefault="00CB4F6F" w:rsidP="00CB4F6F">
      <w:pPr>
        <w:pStyle w:val="IntenseQuote"/>
        <w:rPr>
          <w:lang w:val="en-US"/>
        </w:rPr>
      </w:pPr>
      <w:r>
        <w:rPr>
          <w:lang w:val="en-US"/>
        </w:rPr>
        <w:t>Create a Power Automate Cloud Flow</w:t>
      </w:r>
    </w:p>
    <w:p w14:paraId="1EC1A4F4" w14:textId="5528281C" w:rsidR="00CB4F6F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9790B8" wp14:editId="10E74FED">
            <wp:extent cx="5731510" cy="2207895"/>
            <wp:effectExtent l="0" t="0" r="2540" b="190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4154" w14:textId="5E70B0CC" w:rsidR="00CB4F6F" w:rsidRDefault="00295089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243B616C" wp14:editId="7A7955B6">
            <wp:extent cx="5731510" cy="5425440"/>
            <wp:effectExtent l="0" t="0" r="2540" b="3810"/>
            <wp:docPr id="16" name="Picture 1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C2B2" w14:textId="03D0D3AE" w:rsidR="00CB4F6F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557567" wp14:editId="23D42B1B">
            <wp:extent cx="5731510" cy="2427605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A9C" w14:textId="29022A4B" w:rsidR="00CB4F6F" w:rsidRDefault="00295089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0F22886F" wp14:editId="5625B6D3">
            <wp:extent cx="5731510" cy="5452745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398F" w14:textId="55C376D0" w:rsidR="00295089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FCC99F" wp14:editId="737FD77F">
            <wp:extent cx="5731510" cy="4949190"/>
            <wp:effectExtent l="0" t="0" r="254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FF46" w14:textId="2BA89ADD" w:rsidR="00295089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39AB5E" wp14:editId="5252CECD">
            <wp:extent cx="5731510" cy="5444490"/>
            <wp:effectExtent l="0" t="0" r="2540" b="381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391" w14:textId="3615921A" w:rsidR="00295089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DE7535" wp14:editId="63FF9E10">
            <wp:extent cx="5731510" cy="3597910"/>
            <wp:effectExtent l="0" t="0" r="2540" b="254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DB5" w14:textId="3A1EF6C9" w:rsidR="00295089" w:rsidRDefault="00295089" w:rsidP="00CB4F6F">
      <w:pPr>
        <w:rPr>
          <w:lang w:val="en-US"/>
        </w:rPr>
      </w:pPr>
      <w:r>
        <w:rPr>
          <w:noProof/>
        </w:rPr>
        <w:drawing>
          <wp:inline distT="0" distB="0" distL="0" distR="0" wp14:anchorId="50EE4493" wp14:editId="4486E993">
            <wp:extent cx="5731510" cy="4715510"/>
            <wp:effectExtent l="0" t="0" r="254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FED8" w14:textId="7629EA14" w:rsidR="00295089" w:rsidRPr="00CB4F6F" w:rsidRDefault="00295089" w:rsidP="00CB4F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000BBA" wp14:editId="53829EB4">
            <wp:extent cx="5731510" cy="5029835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089" w:rsidRPr="00CB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24CD"/>
    <w:multiLevelType w:val="hybridMultilevel"/>
    <w:tmpl w:val="DD26B320"/>
    <w:lvl w:ilvl="0" w:tplc="74AA2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6F"/>
    <w:rsid w:val="001A32E8"/>
    <w:rsid w:val="00295089"/>
    <w:rsid w:val="00CB4F6F"/>
    <w:rsid w:val="00D11D26"/>
    <w:rsid w:val="00F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F88C2"/>
  <w15:chartTrackingRefBased/>
  <w15:docId w15:val="{87131E1A-BD0C-4265-8215-6E9AF9C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6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Carike Botha</dc:creator>
  <cp:keywords/>
  <dc:description/>
  <cp:lastModifiedBy>Carike Botha</cp:lastModifiedBy>
  <cp:revision>1</cp:revision>
  <dcterms:created xsi:type="dcterms:W3CDTF">2022-11-14T10:25:00Z</dcterms:created>
  <dcterms:modified xsi:type="dcterms:W3CDTF">2022-11-14T12:17:00Z</dcterms:modified>
</cp:coreProperties>
</file>