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johndoe@example.com | Phone: (123) 456-7890 | LinkedIn: linkedin.com/in/johndoe</w:t>
      </w:r>
    </w:p>
    <w:p>
      <w:pPr>
        <w:pStyle w:val="Heading1"/>
      </w:pPr>
      <w:r>
        <w:t>Professional Summary</w:t>
      </w:r>
    </w:p>
    <w:p>
      <w:r>
        <w:t>Detail-oriented and analytical professional with 5+ years of experience in data analysis and software development. Skilled in Python, SQL, and React. Proven ability to leverage data-driven insights to drive business success.</w:t>
      </w:r>
    </w:p>
    <w:p>
      <w:pPr>
        <w:pStyle w:val="Heading1"/>
      </w:pPr>
      <w:r>
        <w:t>Skills</w:t>
      </w:r>
    </w:p>
    <w:p>
      <w:r>
        <w:t>• Python</w:t>
        <w:br/>
        <w:t>• SQL</w:t>
        <w:br/>
        <w:t>• React</w:t>
        <w:br/>
        <w:t>• Data Analysis</w:t>
        <w:br/>
        <w:t>• Problem Solving</w:t>
        <w:br/>
        <w:t>• Communication</w:t>
      </w:r>
    </w:p>
    <w:p>
      <w:pPr>
        <w:pStyle w:val="Heading1"/>
      </w:pPr>
      <w:r>
        <w:t>Experience</w:t>
      </w:r>
    </w:p>
    <w:p>
      <w:r>
        <w:t>Software Developer | Tech Solutions Inc. | Jan 2020 - Present</w:t>
        <w:br/>
        <w:t>- Developed and maintained web applications using React and Node.js</w:t>
        <w:br/>
        <w:t>- Collaborated with data teams to automate reporting processes</w:t>
        <w:br/>
        <w:t>- Improved application performance by 25% through code optimization</w:t>
      </w:r>
    </w:p>
    <w:p>
      <w:pPr>
        <w:pStyle w:val="Heading1"/>
      </w:pPr>
      <w:r>
        <w:t>Education</w:t>
      </w:r>
    </w:p>
    <w:p>
      <w:r>
        <w:t>BSc in Computer Science | University of Technology | Graduated: 2019</w:t>
        <w:br/>
        <w:t>- GPA: 3.8/4.0</w:t>
        <w:br/>
        <w:t>- Relevant coursework: Data Structures, Algorithms, Database Systems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