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1D9D2" w14:textId="16415860" w:rsidR="0096700A" w:rsidRPr="0096700A" w:rsidRDefault="0096700A" w:rsidP="009670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700A">
        <w:rPr>
          <w:rFonts w:ascii="Times New Roman" w:hAnsi="Times New Roman" w:cs="Times New Roman"/>
          <w:b/>
          <w:bCs/>
          <w:sz w:val="28"/>
          <w:szCs w:val="28"/>
        </w:rPr>
        <w:t>Lista de Integrantes do Grupo</w:t>
      </w:r>
    </w:p>
    <w:p w14:paraId="30BB4303" w14:textId="52AC8A1F" w:rsidR="0096700A" w:rsidRDefault="0096700A" w:rsidP="0096700A">
      <w:pPr>
        <w:rPr>
          <w:rFonts w:ascii="Times New Roman" w:hAnsi="Times New Roman" w:cs="Times New Roman"/>
        </w:rPr>
      </w:pPr>
      <w:r w:rsidRPr="0096700A">
        <w:rPr>
          <w:rFonts w:ascii="Times New Roman" w:hAnsi="Times New Roman" w:cs="Times New Roman"/>
        </w:rPr>
        <w:tab/>
      </w:r>
    </w:p>
    <w:tbl>
      <w:tblPr>
        <w:tblStyle w:val="TabelacomGrelha"/>
        <w:tblW w:w="0" w:type="auto"/>
        <w:tblInd w:w="421" w:type="dxa"/>
        <w:tblLook w:val="04A0" w:firstRow="1" w:lastRow="0" w:firstColumn="1" w:lastColumn="0" w:noHBand="0" w:noVBand="1"/>
      </w:tblPr>
      <w:tblGrid>
        <w:gridCol w:w="1842"/>
        <w:gridCol w:w="3686"/>
      </w:tblGrid>
      <w:tr w:rsidR="0096700A" w14:paraId="41E20A5C" w14:textId="77777777" w:rsidTr="0096700A">
        <w:tc>
          <w:tcPr>
            <w:tcW w:w="1842" w:type="dxa"/>
          </w:tcPr>
          <w:p w14:paraId="0709DAF5" w14:textId="418194BD" w:rsidR="0096700A" w:rsidRPr="0096700A" w:rsidRDefault="0096700A" w:rsidP="009670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6700A">
              <w:rPr>
                <w:rFonts w:ascii="Times New Roman" w:hAnsi="Times New Roman" w:cs="Times New Roman"/>
                <w:b/>
                <w:bCs/>
              </w:rPr>
              <w:t>Nº de Estudante</w:t>
            </w:r>
          </w:p>
        </w:tc>
        <w:tc>
          <w:tcPr>
            <w:tcW w:w="3686" w:type="dxa"/>
          </w:tcPr>
          <w:p w14:paraId="20218B19" w14:textId="749456AD" w:rsidR="0096700A" w:rsidRPr="0096700A" w:rsidRDefault="0096700A" w:rsidP="009670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6700A">
              <w:rPr>
                <w:rFonts w:ascii="Times New Roman" w:hAnsi="Times New Roman" w:cs="Times New Roman"/>
                <w:b/>
                <w:bCs/>
              </w:rPr>
              <w:t>Nome</w:t>
            </w:r>
          </w:p>
        </w:tc>
      </w:tr>
      <w:tr w:rsidR="0096700A" w14:paraId="34D75E83" w14:textId="77777777" w:rsidTr="0096700A">
        <w:tc>
          <w:tcPr>
            <w:tcW w:w="1842" w:type="dxa"/>
          </w:tcPr>
          <w:p w14:paraId="17B441D1" w14:textId="7E31E9C6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221697</w:t>
            </w:r>
          </w:p>
        </w:tc>
        <w:tc>
          <w:tcPr>
            <w:tcW w:w="3686" w:type="dxa"/>
          </w:tcPr>
          <w:p w14:paraId="794DB2F5" w14:textId="35F6E2A9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Arminda</w:t>
            </w:r>
            <w:r>
              <w:rPr>
                <w:rFonts w:ascii="Times New Roman" w:hAnsi="Times New Roman" w:cs="Times New Roman"/>
              </w:rPr>
              <w:t xml:space="preserve"> Carine</w:t>
            </w:r>
            <w:r w:rsidRPr="0096700A">
              <w:rPr>
                <w:rFonts w:ascii="Times New Roman" w:hAnsi="Times New Roman" w:cs="Times New Roman"/>
              </w:rPr>
              <w:t xml:space="preserve"> Rodrigues</w:t>
            </w:r>
          </w:p>
        </w:tc>
      </w:tr>
      <w:tr w:rsidR="0096700A" w14:paraId="348DAC3A" w14:textId="77777777" w:rsidTr="0096700A">
        <w:tc>
          <w:tcPr>
            <w:tcW w:w="1842" w:type="dxa"/>
          </w:tcPr>
          <w:p w14:paraId="455184A8" w14:textId="6DA64200" w:rsidR="0096700A" w:rsidRDefault="00426DFE" w:rsidP="009670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220926</w:t>
            </w:r>
          </w:p>
        </w:tc>
        <w:tc>
          <w:tcPr>
            <w:tcW w:w="3686" w:type="dxa"/>
          </w:tcPr>
          <w:p w14:paraId="635AFC4B" w14:textId="19AE226A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Agostinho Kambili</w:t>
            </w:r>
          </w:p>
        </w:tc>
      </w:tr>
      <w:tr w:rsidR="00426DFE" w14:paraId="09DAD3C5" w14:textId="77777777" w:rsidTr="0096700A">
        <w:tc>
          <w:tcPr>
            <w:tcW w:w="1842" w:type="dxa"/>
          </w:tcPr>
          <w:p w14:paraId="3A1504E3" w14:textId="0691D2BB" w:rsidR="00426DFE" w:rsidRDefault="00426DFE" w:rsidP="00426DFE">
            <w:pPr>
              <w:jc w:val="center"/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217096</w:t>
            </w:r>
          </w:p>
        </w:tc>
        <w:tc>
          <w:tcPr>
            <w:tcW w:w="3686" w:type="dxa"/>
          </w:tcPr>
          <w:p w14:paraId="53694DCF" w14:textId="23C5EBA8" w:rsidR="00426DFE" w:rsidRDefault="00426DFE" w:rsidP="00426DFE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Agnaldo Evangelista</w:t>
            </w:r>
          </w:p>
        </w:tc>
      </w:tr>
      <w:tr w:rsidR="00426DFE" w14:paraId="4C7B683D" w14:textId="77777777" w:rsidTr="0096700A">
        <w:tc>
          <w:tcPr>
            <w:tcW w:w="1842" w:type="dxa"/>
          </w:tcPr>
          <w:p w14:paraId="2AFAF0AE" w14:textId="1D757D02" w:rsidR="00426DFE" w:rsidRDefault="00426DFE" w:rsidP="00426DFE">
            <w:pPr>
              <w:jc w:val="center"/>
              <w:rPr>
                <w:rFonts w:ascii="Times New Roman" w:hAnsi="Times New Roman" w:cs="Times New Roman"/>
              </w:rPr>
            </w:pPr>
            <w:r w:rsidRPr="00F35DDC">
              <w:rPr>
                <w:rFonts w:ascii="Times New Roman" w:hAnsi="Times New Roman" w:cs="Times New Roman"/>
              </w:rPr>
              <w:t>221340</w:t>
            </w:r>
          </w:p>
        </w:tc>
        <w:tc>
          <w:tcPr>
            <w:tcW w:w="3686" w:type="dxa"/>
          </w:tcPr>
          <w:p w14:paraId="77EFFAF4" w14:textId="26416585" w:rsidR="00426DFE" w:rsidRDefault="00426DFE" w:rsidP="00426DFE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Januário Sôi</w:t>
            </w:r>
          </w:p>
        </w:tc>
      </w:tr>
      <w:tr w:rsidR="00426DFE" w14:paraId="2D93E24F" w14:textId="77777777" w:rsidTr="0096700A">
        <w:tc>
          <w:tcPr>
            <w:tcW w:w="1842" w:type="dxa"/>
          </w:tcPr>
          <w:p w14:paraId="355AC0E8" w14:textId="3CFEC5B9" w:rsidR="00426DFE" w:rsidRDefault="00426DFE" w:rsidP="00426DF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221833</w:t>
            </w:r>
          </w:p>
        </w:tc>
        <w:tc>
          <w:tcPr>
            <w:tcW w:w="3686" w:type="dxa"/>
          </w:tcPr>
          <w:p w14:paraId="75A74877" w14:textId="58555EE6" w:rsidR="00426DFE" w:rsidRDefault="00426DFE" w:rsidP="00426DFE">
            <w:pPr>
              <w:rPr>
                <w:rFonts w:ascii="Times New Roman" w:hAnsi="Times New Roman" w:cs="Times New Roman"/>
              </w:rPr>
            </w:pPr>
            <w:r w:rsidRPr="004A0E2B">
              <w:rPr>
                <w:rFonts w:ascii="Times New Roman" w:hAnsi="Times New Roman" w:cs="Times New Roman"/>
              </w:rPr>
              <w:t>Januário Chissingui Quintas</w:t>
            </w:r>
          </w:p>
        </w:tc>
      </w:tr>
      <w:tr w:rsidR="00426DFE" w14:paraId="32E9E742" w14:textId="77777777" w:rsidTr="0096700A">
        <w:tc>
          <w:tcPr>
            <w:tcW w:w="1842" w:type="dxa"/>
          </w:tcPr>
          <w:p w14:paraId="1D5DCBE4" w14:textId="521A5109" w:rsidR="00426DFE" w:rsidRDefault="00426DFE" w:rsidP="00426DFE">
            <w:pPr>
              <w:jc w:val="center"/>
              <w:rPr>
                <w:rFonts w:ascii="Times New Roman" w:hAnsi="Times New Roman" w:cs="Times New Roman"/>
              </w:rPr>
            </w:pPr>
            <w:r w:rsidRPr="004318B0">
              <w:rPr>
                <w:rFonts w:ascii="Times New Roman" w:hAnsi="Times New Roman" w:cs="Times New Roman"/>
              </w:rPr>
              <w:t>210082</w:t>
            </w:r>
          </w:p>
        </w:tc>
        <w:tc>
          <w:tcPr>
            <w:tcW w:w="3686" w:type="dxa"/>
          </w:tcPr>
          <w:p w14:paraId="32639F7A" w14:textId="567FC892" w:rsidR="00426DFE" w:rsidRDefault="00426DFE" w:rsidP="00426DFE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Kelson Policarpo</w:t>
            </w:r>
          </w:p>
        </w:tc>
      </w:tr>
      <w:tr w:rsidR="00426DFE" w14:paraId="38EA8314" w14:textId="77777777" w:rsidTr="0096700A">
        <w:tc>
          <w:tcPr>
            <w:tcW w:w="1842" w:type="dxa"/>
          </w:tcPr>
          <w:p w14:paraId="5259A3F2" w14:textId="4D654F91" w:rsidR="00426DFE" w:rsidRDefault="00426DFE" w:rsidP="00426DF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220596</w:t>
            </w:r>
          </w:p>
        </w:tc>
        <w:tc>
          <w:tcPr>
            <w:tcW w:w="3686" w:type="dxa"/>
          </w:tcPr>
          <w:p w14:paraId="53F35401" w14:textId="6E97E97A" w:rsidR="00426DFE" w:rsidRDefault="00426DFE" w:rsidP="00426DFE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Madalena Lenga</w:t>
            </w:r>
          </w:p>
        </w:tc>
      </w:tr>
      <w:tr w:rsidR="00426DFE" w14:paraId="5F6DBD93" w14:textId="77777777" w:rsidTr="0096700A">
        <w:tc>
          <w:tcPr>
            <w:tcW w:w="1842" w:type="dxa"/>
          </w:tcPr>
          <w:p w14:paraId="17B37281" w14:textId="77777777" w:rsidR="00426DFE" w:rsidRDefault="00426DFE" w:rsidP="00426DF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6" w:type="dxa"/>
          </w:tcPr>
          <w:p w14:paraId="5A3C8957" w14:textId="31DE9FEE" w:rsidR="00426DFE" w:rsidRDefault="00426DFE" w:rsidP="00426DFE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Nádia Segunda</w:t>
            </w:r>
          </w:p>
        </w:tc>
      </w:tr>
      <w:tr w:rsidR="00426DFE" w14:paraId="2EF0EF02" w14:textId="77777777" w:rsidTr="0096700A">
        <w:tc>
          <w:tcPr>
            <w:tcW w:w="1842" w:type="dxa"/>
          </w:tcPr>
          <w:p w14:paraId="100E8A9F" w14:textId="510A02AB" w:rsidR="00426DFE" w:rsidRDefault="00426DFE" w:rsidP="00426DFE">
            <w:pPr>
              <w:jc w:val="center"/>
              <w:rPr>
                <w:rFonts w:ascii="Times New Roman" w:hAnsi="Times New Roman" w:cs="Times New Roman"/>
              </w:rPr>
            </w:pPr>
            <w:r w:rsidRPr="004A0E2B">
              <w:rPr>
                <w:rFonts w:ascii="Times New Roman" w:hAnsi="Times New Roman" w:cs="Times New Roman"/>
              </w:rPr>
              <w:t>221005</w:t>
            </w:r>
          </w:p>
        </w:tc>
        <w:tc>
          <w:tcPr>
            <w:tcW w:w="3686" w:type="dxa"/>
          </w:tcPr>
          <w:p w14:paraId="18E89D8D" w14:textId="566D86FD" w:rsidR="00426DFE" w:rsidRDefault="00426DFE" w:rsidP="00426DFE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Travassos Manuel</w:t>
            </w:r>
          </w:p>
        </w:tc>
      </w:tr>
      <w:tr w:rsidR="00426DFE" w14:paraId="067AC6F0" w14:textId="77777777" w:rsidTr="0096700A">
        <w:tc>
          <w:tcPr>
            <w:tcW w:w="1842" w:type="dxa"/>
          </w:tcPr>
          <w:p w14:paraId="6C0DEFD3" w14:textId="403B9C9B" w:rsidR="00426DFE" w:rsidRDefault="00426DFE" w:rsidP="00426DFE">
            <w:pPr>
              <w:jc w:val="center"/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210041</w:t>
            </w:r>
          </w:p>
        </w:tc>
        <w:tc>
          <w:tcPr>
            <w:tcW w:w="3686" w:type="dxa"/>
          </w:tcPr>
          <w:p w14:paraId="6DB65228" w14:textId="40B8205C" w:rsidR="00426DFE" w:rsidRDefault="00426DFE" w:rsidP="00426DF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Paulo Estalóneo</w:t>
            </w:r>
          </w:p>
        </w:tc>
      </w:tr>
    </w:tbl>
    <w:p w14:paraId="24B597B9" w14:textId="77777777" w:rsidR="0096700A" w:rsidRPr="0096700A" w:rsidRDefault="0096700A" w:rsidP="0096700A">
      <w:pPr>
        <w:rPr>
          <w:rFonts w:ascii="Times New Roman" w:hAnsi="Times New Roman" w:cs="Times New Roman"/>
        </w:rPr>
      </w:pPr>
    </w:p>
    <w:sectPr w:rsidR="0096700A" w:rsidRPr="0096700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90"/>
    <w:rsid w:val="000C3783"/>
    <w:rsid w:val="00426DFE"/>
    <w:rsid w:val="004318B0"/>
    <w:rsid w:val="004A0E2B"/>
    <w:rsid w:val="005C0E44"/>
    <w:rsid w:val="00644A90"/>
    <w:rsid w:val="0096700A"/>
    <w:rsid w:val="00981915"/>
    <w:rsid w:val="00F35DDC"/>
    <w:rsid w:val="00F9375F"/>
    <w:rsid w:val="00FF0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BDEDD"/>
  <w15:chartTrackingRefBased/>
  <w15:docId w15:val="{301CE036-FD23-40F8-A147-E3E29F96B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44A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644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44A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44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44A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44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44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44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44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44A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644A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44A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44A9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44A90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44A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44A90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44A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44A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44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44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44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44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44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44A9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44A90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44A9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44A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44A90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44A90"/>
    <w:rPr>
      <w:b/>
      <w:bCs/>
      <w:smallCaps/>
      <w:color w:val="2F5496" w:themeColor="accent1" w:themeShade="BF"/>
      <w:spacing w:val="5"/>
    </w:rPr>
  </w:style>
  <w:style w:type="table" w:styleId="TabelacomGrelha">
    <w:name w:val="Table Grid"/>
    <w:basedOn w:val="Tabelanormal"/>
    <w:uiPriority w:val="39"/>
    <w:rsid w:val="009670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46</Words>
  <Characters>266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Carine Rodrigues</dc:creator>
  <cp:keywords/>
  <dc:description/>
  <cp:lastModifiedBy>Anebilson Evangelista</cp:lastModifiedBy>
  <cp:revision>9</cp:revision>
  <dcterms:created xsi:type="dcterms:W3CDTF">2026-05-30T13:30:00Z</dcterms:created>
  <dcterms:modified xsi:type="dcterms:W3CDTF">2026-06-01T14:21:00Z</dcterms:modified>
</cp:coreProperties>
</file>