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5F" w:rsidRPr="006C7E5F" w:rsidRDefault="006C7E5F">
      <w:pPr>
        <w:rPr>
          <w:rStyle w:val="Enfasigrassetto"/>
        </w:rPr>
      </w:pPr>
      <w:r w:rsidRPr="006C7E5F">
        <w:rPr>
          <w:rStyle w:val="Enfasigrassetto"/>
        </w:rPr>
        <w:t>CPI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MEDIA :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measures</w:t>
      </w:r>
      <w:proofErr w:type="spellEnd"/>
      <w:r>
        <w:rPr>
          <w:rFonts w:ascii="Lucida Console" w:hAnsi="Lucida Console"/>
          <w:color w:val="000000"/>
        </w:rPr>
        <w:t xml:space="preserve"> the centre of mass of the pdf"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217.2717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Varianza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measures</w:t>
      </w:r>
      <w:proofErr w:type="spellEnd"/>
      <w:r>
        <w:rPr>
          <w:rFonts w:ascii="Lucida Console" w:hAnsi="Lucida Console"/>
          <w:color w:val="000000"/>
        </w:rPr>
        <w:t xml:space="preserve"> the spread of the </w:t>
      </w:r>
      <w:proofErr w:type="spellStart"/>
      <w:r>
        <w:rPr>
          <w:rFonts w:ascii="Lucida Console" w:hAnsi="Lucida Console"/>
          <w:color w:val="000000"/>
        </w:rPr>
        <w:t>distribution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about</w:t>
      </w:r>
      <w:proofErr w:type="spellEnd"/>
      <w:r>
        <w:rPr>
          <w:rFonts w:ascii="Lucida Console" w:hAnsi="Lucida Console"/>
          <w:color w:val="000000"/>
        </w:rPr>
        <w:t xml:space="preserve"> the </w:t>
      </w:r>
      <w:proofErr w:type="spellStart"/>
      <w:r>
        <w:rPr>
          <w:rFonts w:ascii="Lucida Console" w:hAnsi="Lucida Console"/>
          <w:color w:val="000000"/>
        </w:rPr>
        <w:t>mean</w:t>
      </w:r>
      <w:proofErr w:type="spellEnd"/>
      <w:r>
        <w:rPr>
          <w:rFonts w:ascii="Lucida Console" w:hAnsi="Lucida Console"/>
          <w:color w:val="000000"/>
        </w:rPr>
        <w:t xml:space="preserve"> 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25.04207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"deviazione standard"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5.004205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skewness</w:t>
      </w:r>
      <w:proofErr w:type="spellEnd"/>
      <w:r>
        <w:rPr>
          <w:rFonts w:ascii="Lucida Console" w:hAnsi="Lucida Console"/>
          <w:color w:val="000000"/>
        </w:rPr>
        <w:t xml:space="preserve">: 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if</w:t>
      </w:r>
      <w:proofErr w:type="spellEnd"/>
      <w:r>
        <w:rPr>
          <w:rFonts w:ascii="Lucida Console" w:hAnsi="Lucida Console"/>
          <w:color w:val="000000"/>
        </w:rPr>
        <w:t xml:space="preserve">  =</w:t>
      </w:r>
      <w:proofErr w:type="gramEnd"/>
      <w:r>
        <w:rPr>
          <w:rFonts w:ascii="Lucida Console" w:hAnsi="Lucida Console"/>
          <w:color w:val="000000"/>
        </w:rPr>
        <w:t xml:space="preserve"> 0 </w:t>
      </w:r>
      <w:proofErr w:type="spellStart"/>
      <w:r>
        <w:rPr>
          <w:rFonts w:ascii="Lucida Console" w:hAnsi="Lucida Console"/>
          <w:color w:val="000000"/>
        </w:rPr>
        <w:t>symm</w:t>
      </w:r>
      <w:r>
        <w:rPr>
          <w:rFonts w:ascii="Lucida Console" w:hAnsi="Lucida Console"/>
          <w:color w:val="000000"/>
        </w:rPr>
        <w:t>etric</w:t>
      </w:r>
      <w:proofErr w:type="spellEnd"/>
      <w:r>
        <w:rPr>
          <w:rFonts w:ascii="Lucida Console" w:hAnsi="Lucida Console"/>
          <w:color w:val="000000"/>
        </w:rPr>
        <w:t xml:space="preserve"> (</w:t>
      </w:r>
      <w:proofErr w:type="spellStart"/>
      <w:r>
        <w:rPr>
          <w:rFonts w:ascii="Lucida Console" w:hAnsi="Lucida Console"/>
          <w:color w:val="000000"/>
        </w:rPr>
        <w:t>Normal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distribution</w:t>
      </w:r>
      <w:proofErr w:type="spellEnd"/>
      <w:r>
        <w:rPr>
          <w:rFonts w:ascii="Lucida Console" w:hAnsi="Lucida Console"/>
          <w:color w:val="000000"/>
        </w:rPr>
        <w:t xml:space="preserve">) , 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&gt; 0  pdf</w:t>
      </w:r>
      <w:r>
        <w:rPr>
          <w:rFonts w:ascii="Lucida Console" w:hAnsi="Lucida Console"/>
          <w:color w:val="000000"/>
        </w:rPr>
        <w:t xml:space="preserve"> long right </w:t>
      </w:r>
      <w:proofErr w:type="spellStart"/>
      <w:r>
        <w:rPr>
          <w:rFonts w:ascii="Lucida Console" w:hAnsi="Lucida Console"/>
          <w:color w:val="000000"/>
        </w:rPr>
        <w:t>tail</w:t>
      </w:r>
      <w:proofErr w:type="spellEnd"/>
      <w:r>
        <w:rPr>
          <w:rFonts w:ascii="Lucida Console" w:hAnsi="Lucida Console"/>
          <w:color w:val="000000"/>
        </w:rPr>
        <w:t xml:space="preserve"> (log </w:t>
      </w:r>
      <w:proofErr w:type="spellStart"/>
      <w:r>
        <w:rPr>
          <w:rFonts w:ascii="Lucida Console" w:hAnsi="Lucida Console"/>
          <w:color w:val="000000"/>
        </w:rPr>
        <w:t>normal</w:t>
      </w:r>
      <w:proofErr w:type="spellEnd"/>
      <w:r>
        <w:rPr>
          <w:rFonts w:ascii="Lucida Console" w:hAnsi="Lucida Console"/>
          <w:color w:val="000000"/>
        </w:rPr>
        <w:t>),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if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&lt; 0 pdf long </w:t>
      </w:r>
      <w:proofErr w:type="spellStart"/>
      <w:r>
        <w:rPr>
          <w:rFonts w:ascii="Lucida Console" w:hAnsi="Lucida Console"/>
          <w:color w:val="000000"/>
        </w:rPr>
        <w:t>left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tail</w:t>
      </w:r>
      <w:proofErr w:type="spellEnd"/>
      <w:r>
        <w:rPr>
          <w:rFonts w:ascii="Lucida Console" w:hAnsi="Lucida Console"/>
          <w:color w:val="000000"/>
        </w:rPr>
        <w:t>.</w:t>
      </w:r>
      <w:r>
        <w:rPr>
          <w:rFonts w:ascii="Lucida Console" w:hAnsi="Lucida Console"/>
          <w:color w:val="000000"/>
        </w:rPr>
        <w:t>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0.0785462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kurtosi</w:t>
      </w:r>
      <w:proofErr w:type="spellEnd"/>
      <w:r>
        <w:rPr>
          <w:rFonts w:ascii="Lucida Console" w:hAnsi="Lucida Console"/>
          <w:color w:val="000000"/>
        </w:rPr>
        <w:t>: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&gt; 0 </w:t>
      </w:r>
      <w:proofErr w:type="spellStart"/>
      <w:r>
        <w:rPr>
          <w:rFonts w:ascii="Lucida Console" w:hAnsi="Lucida Console"/>
          <w:color w:val="000000"/>
        </w:rPr>
        <w:t>fatte</w:t>
      </w:r>
      <w:r>
        <w:rPr>
          <w:rFonts w:ascii="Lucida Console" w:hAnsi="Lucida Console"/>
          <w:color w:val="000000"/>
        </w:rPr>
        <w:t>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tail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than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normal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 0 </w:t>
      </w:r>
      <w:proofErr w:type="spellStart"/>
      <w:r>
        <w:rPr>
          <w:rFonts w:ascii="Lucida Console" w:hAnsi="Lucida Console"/>
          <w:color w:val="000000"/>
        </w:rPr>
        <w:t>thinner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tails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than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normal</w:t>
      </w:r>
      <w:proofErr w:type="spellEnd"/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=0 </w:t>
      </w:r>
      <w:proofErr w:type="spellStart"/>
      <w:r>
        <w:rPr>
          <w:rFonts w:ascii="Lucida Console" w:hAnsi="Lucida Console"/>
          <w:color w:val="000000"/>
        </w:rPr>
        <w:t>same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tails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normal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distr</w:t>
      </w:r>
      <w:proofErr w:type="spellEnd"/>
      <w:r>
        <w:rPr>
          <w:rFonts w:ascii="Lucida Console" w:hAnsi="Lucida Console"/>
          <w:color w:val="000000"/>
        </w:rPr>
        <w:t>."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-1.543581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"quantili"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1%       5% </w:t>
      </w:r>
    </w:p>
    <w:p w:rsidR="006C7E5F" w:rsidRDefault="006C7E5F" w:rsidP="006C7E5F">
      <w:pPr>
        <w:pStyle w:val="Preformattat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210.3737 210.9453 </w:t>
      </w:r>
    </w:p>
    <w:p w:rsidR="006C7E5F" w:rsidRDefault="006C7E5F"/>
    <w:p w:rsidR="003C153B" w:rsidRDefault="003C153B">
      <w:r>
        <w:tab/>
      </w:r>
      <w:r>
        <w:rPr>
          <w:noProof/>
          <w:lang w:eastAsia="it-IT"/>
        </w:rPr>
        <w:drawing>
          <wp:inline distT="0" distB="0" distL="0" distR="0">
            <wp:extent cx="6120130" cy="41376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I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5F" w:rsidRDefault="006C7E5F">
      <w:bookmarkStart w:id="0" w:name="_GoBack"/>
      <w:bookmarkEnd w:id="0"/>
    </w:p>
    <w:sectPr w:rsidR="006C7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5F"/>
    <w:rsid w:val="003C153B"/>
    <w:rsid w:val="006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D24EE-0E23-4A81-AFB8-C8C2B357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7E5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6C7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stefano.carioni</dc:creator>
  <cp:keywords/>
  <dc:description/>
  <cp:lastModifiedBy>stefano.carioni</cp:lastModifiedBy>
  <cp:revision>1</cp:revision>
  <dcterms:created xsi:type="dcterms:W3CDTF">2017-03-14T14:59:00Z</dcterms:created>
  <dcterms:modified xsi:type="dcterms:W3CDTF">2017-03-14T15:56:00Z</dcterms:modified>
</cp:coreProperties>
</file>