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6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ffffff"/>
                <w:sz w:val="44"/>
                <w:szCs w:val="44"/>
                <w:shd w:fill="25cfcf" w:val="clear"/>
              </w:rPr>
            </w:pP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color w:val="ffffff"/>
                <w:sz w:val="44"/>
                <w:szCs w:val="44"/>
                <w:rtl w:val="0"/>
              </w:rPr>
              <w:t xml:space="preserve">David Carioto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dcarioto114@outlook.com | 412-327-3662 | Pittsburgh, PA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www.linkedin.com/in/david-carioto-4059572a6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GitHub: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https://github.com/Carioto</w:t>
        </w:r>
      </w:hyperlink>
      <w:r w:rsidDel="00000000" w:rsidR="00000000" w:rsidRPr="00000000">
        <w:rPr>
          <w:rFonts w:ascii="Proxima Nova" w:cs="Proxima Nova" w:eastAsia="Proxima Nova" w:hAnsi="Proxima Nova"/>
          <w:color w:val="d232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Portfolio:</w:t>
      </w:r>
      <w:r w:rsidDel="00000000" w:rsidR="00000000" w:rsidRPr="00000000">
        <w:rPr>
          <w:rFonts w:ascii="Proxima Nova" w:cs="Proxima Nova" w:eastAsia="Proxima Nova" w:hAnsi="Proxima Nova"/>
          <w:color w:val="d23228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https://carioto.github.io/portfolio/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color w:val="d23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  <w:i w:val="1"/>
          <w:color w:val="d23228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Web developer looking to utilize my interpersonal and goal-oriented skills with my more up-to-date technical skills.</w:t>
      </w:r>
      <w:r w:rsidDel="00000000" w:rsidR="00000000" w:rsidRPr="00000000">
        <w:rPr>
          <w:rFonts w:ascii="Proxima Nova" w:cs="Proxima Nova" w:eastAsia="Proxima Nova" w:hAnsi="Proxima Nova"/>
          <w:i w:val="1"/>
          <w:color w:val="d232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roxima Nova" w:cs="Proxima Nova" w:eastAsia="Proxima Nova" w:hAnsi="Proxima Nov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d23228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Frontend: </w:t>
      </w: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HTML5, CSS, JQuery, Javascript, Bootstrap (....</w:t>
      </w:r>
      <w:r w:rsidDel="00000000" w:rsidR="00000000" w:rsidRPr="00000000">
        <w:rPr>
          <w:rFonts w:ascii="Proxima Nova" w:cs="Proxima Nova" w:eastAsia="Proxima Nova" w:hAnsi="Proxima Nova"/>
          <w:i w:val="1"/>
          <w:color w:val="d23228"/>
          <w:rtl w:val="0"/>
        </w:rPr>
        <w:t xml:space="preserve">, AJAX, SASS)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color w:val="00262b"/>
          <w:rtl w:val="0"/>
        </w:rPr>
        <w:t xml:space="preserve">Backend: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MySQL, MongoDB, Express, ReactJS, Node, Handlebars, Firebase, AWS, Webpack, Gulp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g8kl9pkmpfee" w:id="0"/>
      <w:bookmarkEnd w:id="0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Decide what order to arrange the following sections to ensure they highlight your most relevant background first.</w:t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They are in the recommended order for most boot camp students with no prior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Pizzoteca-Romana | </w:t>
      </w:r>
      <w:hyperlink r:id="rId9">
        <w:r w:rsidDel="00000000" w:rsidR="00000000" w:rsidRPr="00000000">
          <w:rPr>
            <w:rFonts w:ascii="Proxima Nova" w:cs="Proxima Nova" w:eastAsia="Proxima Nova" w:hAnsi="Proxima Nova"/>
            <w:i w:val="1"/>
            <w:u w:val="single"/>
            <w:rtl w:val="0"/>
          </w:rPr>
          <w:t xml:space="preserve">Heroku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| April 2024</w:t>
        <w:tab/>
        <w:t xml:space="preserve">                           handlebars, presentation, dish routes </w:t>
      </w:r>
    </w:p>
    <w:p w:rsidR="00000000" w:rsidDel="00000000" w:rsidP="00000000" w:rsidRDefault="00000000" w:rsidRPr="00000000" w14:paraId="00000014">
      <w:pPr>
        <w:pageBreakBefore w:val="0"/>
        <w:rPr>
          <w:rFonts w:ascii="Proxima Nova" w:cs="Proxima Nova" w:eastAsia="Proxima Nova" w:hAnsi="Proxima Nova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i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1-liner - What does the app do?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i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1-2 sentences on what the project accomplishes and your responsibilities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Tools/Languages: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Node Employee Tracker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| </w:t>
      </w:r>
      <w:hyperlink r:id="rId10">
        <w:r w:rsidDel="00000000" w:rsidR="00000000" w:rsidRPr="00000000">
          <w:rPr>
            <w:rFonts w:ascii="Proxima Nova" w:cs="Proxima Nova" w:eastAsia="Proxima Nova" w:hAnsi="Proxima Nova"/>
            <w:i w:val="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| Deployed   Main Developer</w:t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i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Mange employees roles and departments using CLI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i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Database challenge to manipulate data using the command line.  Departments, roles, and employees can be added, deleted and updated.  This is a solo back end  application.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Tools/Languages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HTML, CSS, JavaScript, express, inquirer, MySQL,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Air quality/UV Index compiler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| </w:t>
      </w:r>
      <w:hyperlink r:id="rId11">
        <w:r w:rsidDel="00000000" w:rsidR="00000000" w:rsidRPr="00000000">
          <w:rPr>
            <w:rFonts w:ascii="Proxima Nova" w:cs="Proxima Nova" w:eastAsia="Proxima Nova" w:hAnsi="Proxima Nova"/>
            <w:i w:val="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| Deployed   Major Contributor </w:t>
      </w:r>
    </w:p>
    <w:p w:rsidR="00000000" w:rsidDel="00000000" w:rsidP="00000000" w:rsidRDefault="00000000" w:rsidRPr="00000000" w14:paraId="00000020">
      <w:pPr>
        <w:pageBreakBefore w:val="0"/>
        <w:rPr>
          <w:rFonts w:ascii="Proxima Nova" w:cs="Proxima Nova" w:eastAsia="Proxima Nova" w:hAnsi="Proxima Nova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i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Starter project to select US cities to see current Air quality, UV Index and bonus gas prices.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Giving users relevant information on specific cities.  This was a skill building application to use multiple APIs to create a viable product.  Future development was planned to include all US cities. </w:t>
      </w:r>
      <w:r w:rsidDel="00000000" w:rsidR="00000000" w:rsidRPr="00000000">
        <w:rPr>
          <w:rFonts w:ascii="Proxima Nova" w:cs="Proxima Nova" w:eastAsia="Proxima Nova" w:hAnsi="Proxima Nova"/>
          <w:i w:val="1"/>
          <w:color w:val="d232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Tools/Languages: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HTML, CSS, JavaScript,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Proxima Nova" w:cs="Proxima Nova" w:eastAsia="Proxima Nova" w:hAnsi="Proxima Nov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262b"/>
          <w:rtl w:val="0"/>
        </w:rPr>
        <w:t xml:space="preserve">Primary Aim llc, Wendy’s</w:t>
      </w: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   </w:t>
        <w:tab/>
        <w:t xml:space="preserve"> </w:t>
        <w:tab/>
        <w:tab/>
      </w: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29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General Manager   </w:t>
        <w:tab/>
        <w:tab/>
        <w:tab/>
        <w:tab/>
        <w:tab/>
        <w:tab/>
        <w:tab/>
        <w:tab/>
        <w:tab/>
        <w:t xml:space="preserve">          Leetsdale, PA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Team-oriented: Build the crew around a sense of working as a team, everyone has a part to do, communicate that all feedback is positive even if critical. Building an environment that succeeds even when I am not there.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Organization and Recordkeeping: Data is stored in either hard copy or on manager’s workstation to easily reference: items in progress, items completed, elevated items, continuously monitored reports.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Multi-tasking: Many moving parts must be completed in a normal day:  Ordering, inventory taking, reviewing and interviewing, hiring, coaching throughout, maintenance follow up, and training.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Customer service: Adjust the communication style based on each individual, tailor the speed, questions, and time taken to the guest at that moment.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Interpersonal skills: As with guests, tailor the style of training, feedback, and expectation to each employee.  If they are making an effort, they can be useful in their own way.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Creativity: Fresh interpretations are needed to fit a new situation or an unexpected event.  Utilizing the team, a better outcome may be achieved.</w:t>
      </w:r>
    </w:p>
    <w:p w:rsidR="00000000" w:rsidDel="00000000" w:rsidP="00000000" w:rsidRDefault="00000000" w:rsidRPr="00000000" w14:paraId="00000030">
      <w:pPr>
        <w:pageBreakBefore w:val="0"/>
        <w:rPr>
          <w:rFonts w:ascii="Proxima Nova" w:cs="Proxima Nova" w:eastAsia="Proxima Nova" w:hAnsi="Proxima Nova"/>
          <w:i w:val="1"/>
          <w:color w:val="6aa84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262b"/>
          <w:rtl w:val="0"/>
        </w:rPr>
        <w:t xml:space="preserve">Ampex Brands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General Manager</w:t>
        <w:tab/>
        <w:tab/>
        <w:tab/>
        <w:tab/>
        <w:tab/>
        <w:tab/>
        <w:tab/>
        <w:tab/>
        <w:tab/>
        <w:t xml:space="preserve">         Pittsburgh, PA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These skills are the same as the position with Primary Aim llc, Wendy’s. They have been enhanced  during my time with both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pageBreakBefore w:val="0"/>
        <w:rPr>
          <w:rFonts w:ascii="Proxima Nova" w:cs="Proxima Nova" w:eastAsia="Proxima Nova" w:hAnsi="Proxima Nova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University of Penn LPS</w:t>
        <w:tab/>
        <w:tab/>
        <w:tab/>
        <w:tab/>
        <w:tab/>
        <w:tab/>
        <w:tab/>
        <w:tab/>
        <w:tab/>
        <w:t xml:space="preserve">        6/2024</w:t>
      </w:r>
    </w:p>
    <w:p w:rsidR="00000000" w:rsidDel="00000000" w:rsidP="00000000" w:rsidRDefault="00000000" w:rsidRPr="00000000" w14:paraId="00000038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Full Stack Web Development Certificate</w:t>
      </w:r>
    </w:p>
    <w:p w:rsidR="00000000" w:rsidDel="00000000" w:rsidP="00000000" w:rsidRDefault="00000000" w:rsidRPr="00000000" w14:paraId="00000039">
      <w:pPr>
        <w:pageBreakBefore w:val="0"/>
        <w:rPr>
          <w:rFonts w:ascii="Proxima Nova" w:cs="Proxima Nova" w:eastAsia="Proxima Nova" w:hAnsi="Proxima Nova"/>
          <w:i w:val="1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Robert Morris University</w:t>
        <w:tab/>
        <w:tab/>
        <w:tab/>
        <w:tab/>
        <w:tab/>
        <w:tab/>
        <w:tab/>
        <w:tab/>
        <w:tab/>
        <w:t xml:space="preserve">         6/1995</w:t>
      </w:r>
    </w:p>
    <w:p w:rsidR="00000000" w:rsidDel="00000000" w:rsidP="00000000" w:rsidRDefault="00000000" w:rsidRPr="00000000" w14:paraId="0000003B">
      <w:pPr>
        <w:pageBreakBefore w:val="0"/>
        <w:rPr>
          <w:rFonts w:ascii="Proxima Nova" w:cs="Proxima Nova" w:eastAsia="Proxima Nova" w:hAnsi="Proxima Nova"/>
          <w:i w:val="1"/>
          <w:color w:val="00262b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262b"/>
          <w:rtl w:val="0"/>
        </w:rPr>
        <w:t xml:space="preserve">BSBA Management Information Systems</w:t>
      </w:r>
    </w:p>
    <w:p w:rsidR="00000000" w:rsidDel="00000000" w:rsidP="00000000" w:rsidRDefault="00000000" w:rsidRPr="00000000" w14:paraId="0000003C">
      <w:pPr>
        <w:pStyle w:val="Heading2"/>
        <w:pageBreakBefore w:val="0"/>
        <w:jc w:val="center"/>
        <w:rPr/>
      </w:pPr>
      <w:bookmarkStart w:colFirst="0" w:colLast="0" w:name="_w3elbl81psh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jc w:val="center"/>
        <w:rPr/>
      </w:pPr>
      <w:bookmarkStart w:colFirst="0" w:colLast="0" w:name="_kgj7i14u9ci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jc w:val="center"/>
        <w:rPr/>
      </w:pPr>
      <w:bookmarkStart w:colFirst="0" w:colLast="0" w:name="_s9wsr1g1tql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jc w:val="center"/>
        <w:rPr/>
      </w:pPr>
      <w:bookmarkStart w:colFirst="0" w:colLast="0" w:name="_7g81djgfravi" w:id="4"/>
      <w:bookmarkEnd w:id="4"/>
      <w:r w:rsidDel="00000000" w:rsidR="00000000" w:rsidRPr="00000000">
        <w:rPr>
          <w:rtl w:val="0"/>
        </w:rPr>
        <w:t xml:space="preserve">Company and Role Tailoring Notes </w:t>
      </w:r>
    </w:p>
    <w:p w:rsidR="00000000" w:rsidDel="00000000" w:rsidP="00000000" w:rsidRDefault="00000000" w:rsidRPr="00000000" w14:paraId="00000040">
      <w:pPr>
        <w:pStyle w:val="Heading3"/>
        <w:pageBreakBefore w:val="0"/>
        <w:rPr/>
      </w:pPr>
      <w:bookmarkStart w:colFirst="0" w:colLast="0" w:name="_aw5tcq6suk4s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41">
      <w:pPr>
        <w:pStyle w:val="Heading4"/>
        <w:pageBreakBefore w:val="0"/>
        <w:rPr/>
      </w:pPr>
      <w:bookmarkStart w:colFirst="0" w:colLast="0" w:name="_y5mytnvpn1sj" w:id="6"/>
      <w:bookmarkEnd w:id="6"/>
      <w:r w:rsidDel="00000000" w:rsidR="00000000" w:rsidRPr="00000000">
        <w:rPr>
          <w:rtl w:val="0"/>
        </w:rPr>
        <w:t xml:space="preserve">Include the job title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Possible Resume Sections: Summary, Projects, and/or Experience</w:t>
      </w:r>
    </w:p>
    <w:p w:rsidR="00000000" w:rsidDel="00000000" w:rsidP="00000000" w:rsidRDefault="00000000" w:rsidRPr="00000000" w14:paraId="00000043">
      <w:pPr>
        <w:pStyle w:val="Heading5"/>
        <w:pageBreakBefore w:val="0"/>
        <w:rPr/>
      </w:pPr>
      <w:bookmarkStart w:colFirst="0" w:colLast="0" w:name="_jafa2h8c9qbt" w:id="7"/>
      <w:bookmarkEnd w:id="7"/>
      <w:r w:rsidDel="00000000" w:rsidR="00000000" w:rsidRPr="00000000">
        <w:rPr>
          <w:rtl w:val="0"/>
        </w:rPr>
        <w:t xml:space="preserve">Resume Notes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Job Title - </w:t>
      </w:r>
    </w:p>
    <w:p w:rsidR="00000000" w:rsidDel="00000000" w:rsidP="00000000" w:rsidRDefault="00000000" w:rsidRPr="00000000" w14:paraId="00000045">
      <w:pPr>
        <w:pStyle w:val="Heading4"/>
        <w:pageBreakBefore w:val="0"/>
        <w:rPr/>
      </w:pPr>
      <w:bookmarkStart w:colFirst="0" w:colLast="0" w:name="_xurtwegz9m3g" w:id="8"/>
      <w:bookmarkEnd w:id="8"/>
      <w:r w:rsidDel="00000000" w:rsidR="00000000" w:rsidRPr="00000000">
        <w:rPr>
          <w:rtl w:val="0"/>
        </w:rPr>
        <w:t xml:space="preserve">Pull your skills from the job description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Tech Skills Examples: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HTML, Python, Javascript,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Non-tech Skills Examples: Communication, teamwork, organization, etc.</w:t>
      </w:r>
    </w:p>
    <w:p w:rsidR="00000000" w:rsidDel="00000000" w:rsidP="00000000" w:rsidRDefault="00000000" w:rsidRPr="00000000" w14:paraId="00000048">
      <w:pPr>
        <w:pStyle w:val="Heading5"/>
        <w:pageBreakBefore w:val="0"/>
        <w:rPr/>
      </w:pPr>
      <w:bookmarkStart w:colFirst="0" w:colLast="0" w:name="_dvpbq3ptopbw" w:id="9"/>
      <w:bookmarkEnd w:id="9"/>
      <w:r w:rsidDel="00000000" w:rsidR="00000000" w:rsidRPr="00000000">
        <w:rPr>
          <w:rtl w:val="0"/>
        </w:rPr>
        <w:t xml:space="preserve">Your Research Notes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Tech Skills -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Non-Tech Skills - </w:t>
      </w:r>
    </w:p>
    <w:p w:rsidR="00000000" w:rsidDel="00000000" w:rsidP="00000000" w:rsidRDefault="00000000" w:rsidRPr="00000000" w14:paraId="0000004B">
      <w:pPr>
        <w:pStyle w:val="Heading4"/>
        <w:pageBreakBefore w:val="0"/>
        <w:rPr/>
      </w:pPr>
      <w:bookmarkStart w:colFirst="0" w:colLast="0" w:name="_ozbo3u2hs9mp" w:id="10"/>
      <w:bookmarkEnd w:id="10"/>
      <w:r w:rsidDel="00000000" w:rsidR="00000000" w:rsidRPr="00000000">
        <w:rPr>
          <w:rtl w:val="0"/>
        </w:rPr>
        <w:t xml:space="preserve">Find common keywords in the job description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and copy text from the description.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Paste selected text into a text box to generate a word cloud using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d23228"/>
            <w:u w:val="single"/>
            <w:rtl w:val="0"/>
          </w:rPr>
          <w:t xml:space="preserve">www.tocloud.com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1"/>
        </w:numPr>
        <w:spacing w:after="12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Include keywords enlarged by the word cloud or listed as frequently used. </w:t>
      </w:r>
    </w:p>
    <w:p w:rsidR="00000000" w:rsidDel="00000000" w:rsidP="00000000" w:rsidRDefault="00000000" w:rsidRPr="00000000" w14:paraId="0000004F">
      <w:pPr>
        <w:pStyle w:val="Heading5"/>
        <w:pageBreakBefore w:val="0"/>
        <w:rPr/>
      </w:pPr>
      <w:bookmarkStart w:colFirst="0" w:colLast="0" w:name="_vcu06x6h5yxi" w:id="11"/>
      <w:bookmarkEnd w:id="11"/>
      <w:r w:rsidDel="00000000" w:rsidR="00000000" w:rsidRPr="00000000">
        <w:rPr>
          <w:rtl w:val="0"/>
        </w:rPr>
        <w:t xml:space="preserve">Your Research Notes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 - </w:t>
      </w:r>
    </w:p>
    <w:p w:rsidR="00000000" w:rsidDel="00000000" w:rsidP="00000000" w:rsidRDefault="00000000" w:rsidRPr="00000000" w14:paraId="00000051">
      <w:pPr>
        <w:pStyle w:val="Heading4"/>
        <w:pageBreakBefore w:val="0"/>
        <w:rPr/>
      </w:pPr>
      <w:bookmarkStart w:colFirst="0" w:colLast="0" w:name="_il2r51xz7ngi" w:id="12"/>
      <w:bookmarkEnd w:id="12"/>
      <w:r w:rsidDel="00000000" w:rsidR="00000000" w:rsidRPr="00000000">
        <w:rPr>
          <w:rtl w:val="0"/>
        </w:rPr>
        <w:t xml:space="preserve">Research the company</w:t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Facts: Mission, Culture, Products, Brand, etc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about the company appeals to you? </w:t>
      </w:r>
    </w:p>
    <w:p w:rsidR="00000000" w:rsidDel="00000000" w:rsidP="00000000" w:rsidRDefault="00000000" w:rsidRPr="00000000" w14:paraId="00000054">
      <w:pPr>
        <w:pStyle w:val="Heading5"/>
        <w:pageBreakBefore w:val="0"/>
        <w:rPr/>
      </w:pPr>
      <w:bookmarkStart w:colFirst="0" w:colLast="0" w:name="_9jddquy273gp" w:id="13"/>
      <w:bookmarkEnd w:id="13"/>
      <w:r w:rsidDel="00000000" w:rsidR="00000000" w:rsidRPr="00000000">
        <w:rPr>
          <w:rtl w:val="0"/>
        </w:rPr>
        <w:t xml:space="preserve">Your Research Notes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Facts -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Company Appeal -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arioto/City-Information" TargetMode="External"/><Relationship Id="rId10" Type="http://schemas.openxmlformats.org/officeDocument/2006/relationships/hyperlink" Target="https://github.com/Carioto/SVG_Logo_Maker" TargetMode="External"/><Relationship Id="rId12" Type="http://schemas.openxmlformats.org/officeDocument/2006/relationships/hyperlink" Target="http://www.tocloud.com" TargetMode="External"/><Relationship Id="rId9" Type="http://schemas.openxmlformats.org/officeDocument/2006/relationships/hyperlink" Target="https://stormy-journey-39722-b2e17c23bcea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david-carioto-4059572a6" TargetMode="External"/><Relationship Id="rId7" Type="http://schemas.openxmlformats.org/officeDocument/2006/relationships/hyperlink" Target="https://github.com/Carioto" TargetMode="External"/><Relationship Id="rId8" Type="http://schemas.openxmlformats.org/officeDocument/2006/relationships/hyperlink" Target="https://carioto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