
<file path=[Content_Types].xml><?xml version="1.0" encoding="utf-8"?>
<Types xmlns="http://schemas.openxmlformats.org/package/2006/content-types">
  <!-- <Override PartName="/word/document.xml" ContentType="application/vnd.openxmlformats-officedocument.wordprocessingml.document.main+xml" /> -->
  <Override PartName="/custom.xml" ContentType="application/xml"/>
</Types>
</file>

<file path=_rels/.rels><?xml version="1.0"?><Relationships xmlns="http://schemas.openxmlformats.org/package/2006/relationships"><!-- <Relationship Id="rId1" Type="http://schemas.openxmlformats.org/officeDocument/2006/relationships/officeDocument" Target="word/document.xml" /> --><Relationship Id="rId2" Type="http://schemas.openxmlformats.org/package/2006/relationships/metadata/core-properties" Target="word/document.xml" /></Relationships>
</file>

<file path=word/document.xml><?xml version="1.0" encoding="utf-8"?>
<w:document xmlns:w="http://schemas.openxmlformats.org/wordprocessingml/2006/main">
  <w:body/>
</w:document>
</file>