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0D" w:rsidRPr="006D720D" w:rsidRDefault="006D720D" w:rsidP="006D7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Національний технічний університет України</w:t>
      </w:r>
    </w:p>
    <w:p w:rsidR="006D720D" w:rsidRPr="006D720D" w:rsidRDefault="006D720D" w:rsidP="006D7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«Київський політехнічний інститут  ім. І. Сікорського»</w:t>
      </w:r>
    </w:p>
    <w:p w:rsidR="006D720D" w:rsidRPr="006D720D" w:rsidRDefault="006D720D" w:rsidP="006D7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720D" w:rsidRPr="006D720D" w:rsidRDefault="006D720D" w:rsidP="006D72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інженерії програмного забезпечення в енергетиці</w:t>
      </w:r>
    </w:p>
    <w:p w:rsidR="006D720D" w:rsidRPr="006D720D" w:rsidRDefault="006D720D" w:rsidP="006D72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D720D" w:rsidRPr="006D720D" w:rsidRDefault="006D720D" w:rsidP="006D7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Практична робота №3</w:t>
      </w:r>
    </w:p>
    <w:p w:rsidR="006D720D" w:rsidRPr="006D720D" w:rsidRDefault="006D720D" w:rsidP="006D72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 курсу: «</w:t>
      </w:r>
      <w:r w:rsidRPr="006D720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uk-UA"/>
        </w:rPr>
        <w:t>Основи Веб-програмування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»</w:t>
      </w:r>
    </w:p>
    <w:p w:rsidR="006D720D" w:rsidRPr="006D720D" w:rsidRDefault="006D720D" w:rsidP="006D72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D720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6D720D" w:rsidRPr="006D720D" w:rsidRDefault="006D720D" w:rsidP="006D720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D72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6D72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uk-UA"/>
        </w:rPr>
        <w:t>: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студент 2-го курсу,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групи ТВ-31</w:t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  <w:t>Касянчук Віталіна Олександрівна</w:t>
      </w:r>
    </w:p>
    <w:p w:rsidR="006D720D" w:rsidRPr="006D720D" w:rsidRDefault="006D720D" w:rsidP="006D720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https://github.com/Cariss1/PW03_TV31_Kasianchuk_Vitalina</w:t>
      </w:r>
    </w:p>
    <w:p w:rsidR="006D720D" w:rsidRPr="006D720D" w:rsidRDefault="006D720D" w:rsidP="006D72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/>
      </w:r>
    </w:p>
    <w:p w:rsidR="006D720D" w:rsidRPr="006D720D" w:rsidRDefault="006D720D" w:rsidP="006D72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720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Перевірив:</w:t>
      </w:r>
    </w:p>
    <w:p w:rsidR="006D720D" w:rsidRPr="006D720D" w:rsidRDefault="006D720D" w:rsidP="006D720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Недашківський</w:t>
      </w:r>
      <w:proofErr w:type="spellEnd"/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О.Л.</w:t>
      </w:r>
    </w:p>
    <w:p w:rsidR="006D720D" w:rsidRDefault="006D720D" w:rsidP="006D720D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6D720D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 2024/2025</w:t>
      </w:r>
    </w:p>
    <w:p w:rsidR="006D720D" w:rsidRDefault="006D720D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br w:type="page"/>
      </w:r>
    </w:p>
    <w:p w:rsidR="006D720D" w:rsidRPr="006D720D" w:rsidRDefault="006D720D" w:rsidP="006D720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CF2F46" w:rsidRPr="00B82B81" w:rsidRDefault="006D720D" w:rsidP="006D720D">
      <w:pPr>
        <w:jc w:val="center"/>
        <w:rPr>
          <w:rFonts w:ascii="Times New Roman" w:hAnsi="Times New Roman" w:cs="Times New Roman"/>
          <w:sz w:val="28"/>
          <w:szCs w:val="28"/>
        </w:rPr>
      </w:pPr>
      <w:r w:rsidRPr="00B82B81">
        <w:rPr>
          <w:rFonts w:ascii="Times New Roman" w:hAnsi="Times New Roman" w:cs="Times New Roman"/>
          <w:sz w:val="28"/>
          <w:szCs w:val="28"/>
        </w:rPr>
        <w:t>Практична робота № 3</w:t>
      </w:r>
    </w:p>
    <w:p w:rsidR="006D720D" w:rsidRPr="00B82B81" w:rsidRDefault="006D720D" w:rsidP="006D720D">
      <w:pPr>
        <w:rPr>
          <w:rFonts w:ascii="Times New Roman" w:hAnsi="Times New Roman" w:cs="Times New Roman"/>
          <w:sz w:val="28"/>
          <w:szCs w:val="28"/>
        </w:rPr>
      </w:pPr>
      <w:r w:rsidRPr="00B82B81">
        <w:rPr>
          <w:rFonts w:ascii="Times New Roman" w:hAnsi="Times New Roman" w:cs="Times New Roman"/>
          <w:sz w:val="28"/>
          <w:szCs w:val="28"/>
        </w:rPr>
        <w:t>Завдання 1</w:t>
      </w:r>
    </w:p>
    <w:p w:rsidR="006D720D" w:rsidRPr="00B82B81" w:rsidRDefault="006D720D" w:rsidP="006D720D">
      <w:pPr>
        <w:rPr>
          <w:rFonts w:ascii="Times New Roman" w:hAnsi="Times New Roman" w:cs="Times New Roman"/>
          <w:sz w:val="28"/>
          <w:szCs w:val="28"/>
        </w:rPr>
      </w:pPr>
      <w:r w:rsidRPr="00B82B81">
        <w:rPr>
          <w:rFonts w:ascii="Times New Roman" w:hAnsi="Times New Roman" w:cs="Times New Roman"/>
          <w:sz w:val="28"/>
          <w:szCs w:val="28"/>
        </w:rPr>
        <w:t>Створіть веб калькулятор розрахунку прибутку від сонячних електростанцій з</w:t>
      </w:r>
    </w:p>
    <w:p w:rsidR="006D720D" w:rsidRPr="00B82B81" w:rsidRDefault="006D720D" w:rsidP="006D720D">
      <w:pPr>
        <w:rPr>
          <w:rFonts w:ascii="Times New Roman" w:hAnsi="Times New Roman" w:cs="Times New Roman"/>
          <w:sz w:val="28"/>
          <w:szCs w:val="28"/>
        </w:rPr>
      </w:pPr>
      <w:r w:rsidRPr="00B82B81">
        <w:rPr>
          <w:rFonts w:ascii="Times New Roman" w:hAnsi="Times New Roman" w:cs="Times New Roman"/>
          <w:sz w:val="28"/>
          <w:szCs w:val="28"/>
        </w:rPr>
        <w:t>встановленою системою прогнозування сонячної потужності</w:t>
      </w:r>
    </w:p>
    <w:p w:rsidR="006D720D" w:rsidRPr="00B82B81" w:rsidRDefault="006D720D" w:rsidP="006D720D">
      <w:pPr>
        <w:rPr>
          <w:rFonts w:ascii="Times New Roman" w:hAnsi="Times New Roman" w:cs="Times New Roman"/>
          <w:sz w:val="28"/>
          <w:szCs w:val="28"/>
        </w:rPr>
      </w:pPr>
    </w:p>
    <w:p w:rsidR="006D720D" w:rsidRPr="00B82B81" w:rsidRDefault="006D720D" w:rsidP="006D720D">
      <w:pPr>
        <w:rPr>
          <w:rFonts w:ascii="Times New Roman" w:hAnsi="Times New Roman" w:cs="Times New Roman"/>
          <w:sz w:val="28"/>
          <w:szCs w:val="28"/>
        </w:rPr>
      </w:pPr>
      <w:r w:rsidRPr="00B82B81">
        <w:rPr>
          <w:rFonts w:ascii="Times New Roman" w:hAnsi="Times New Roman" w:cs="Times New Roman"/>
          <w:sz w:val="28"/>
          <w:szCs w:val="28"/>
        </w:rPr>
        <w:t>Хід виконання</w:t>
      </w:r>
    </w:p>
    <w:p w:rsidR="00B82B81" w:rsidRPr="00B82B81" w:rsidRDefault="00B82B81" w:rsidP="00B82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uk-UA"/>
        </w:rPr>
        <w:t> Структура HTML</w:t>
      </w:r>
    </w:p>
    <w:p w:rsidR="00B82B81" w:rsidRPr="00B82B81" w:rsidRDefault="00B82B81" w:rsidP="00B82B8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uk-UA"/>
        </w:rPr>
        <w:t>Заголовок сторінки</w:t>
      </w:r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: Встановлюється заголовок сторінки "Калькулятор прибутку сонячної електростанції".</w:t>
      </w:r>
    </w:p>
    <w:p w:rsidR="00B82B81" w:rsidRPr="00B82B81" w:rsidRDefault="00B82B81" w:rsidP="00B82B81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uk-UA"/>
        </w:rPr>
        <w:t>Форма введення даних</w:t>
      </w:r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: Користувач може ввести:</w:t>
      </w:r>
    </w:p>
    <w:p w:rsidR="00B82B81" w:rsidRPr="00B82B81" w:rsidRDefault="00B82B81" w:rsidP="00B82B81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Середньодобову потужність (</w:t>
      </w:r>
      <w:proofErr w:type="spellStart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МВт</w:t>
      </w:r>
      <w:proofErr w:type="spellEnd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).</w:t>
      </w:r>
    </w:p>
    <w:p w:rsidR="00B82B81" w:rsidRPr="00B82B81" w:rsidRDefault="00B82B81" w:rsidP="00B82B81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Початкову похибку прогнозу (</w:t>
      </w:r>
      <w:proofErr w:type="spellStart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МВт</w:t>
      </w:r>
      <w:proofErr w:type="spellEnd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).</w:t>
      </w:r>
    </w:p>
    <w:p w:rsidR="00B82B81" w:rsidRPr="00B82B81" w:rsidRDefault="00B82B81" w:rsidP="00B82B81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Вдосконалену похибку прогнозу (</w:t>
      </w:r>
      <w:proofErr w:type="spellStart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МВт</w:t>
      </w:r>
      <w:proofErr w:type="spellEnd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).</w:t>
      </w:r>
    </w:p>
    <w:p w:rsidR="00B82B81" w:rsidRPr="00B82B81" w:rsidRDefault="00B82B81" w:rsidP="00B82B81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Вартість електроенергії (грн/</w:t>
      </w:r>
      <w:proofErr w:type="spellStart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kВт·год</w:t>
      </w:r>
      <w:proofErr w:type="spellEnd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).</w:t>
      </w:r>
    </w:p>
    <w:p w:rsidR="00B82B81" w:rsidRPr="00B82B81" w:rsidRDefault="00B82B81" w:rsidP="00B82B8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uk-UA"/>
        </w:rPr>
        <w:t>Кнопка для розрахунку</w:t>
      </w:r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: При натисканні на кнопку "Розрахувати прибуток" викликається функція </w:t>
      </w:r>
      <w:proofErr w:type="spellStart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calculateProfit</w:t>
      </w:r>
      <w:proofErr w:type="spellEnd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().</w:t>
      </w:r>
    </w:p>
    <w:p w:rsidR="00B82B81" w:rsidRDefault="00B82B81" w:rsidP="00B82B81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  <w:lang w:eastAsia="uk-UA"/>
        </w:rPr>
        <w:t>Блок для відображення результату</w:t>
      </w:r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: Після розрахунку результат відображається в блоці з ідентифікатором </w:t>
      </w:r>
      <w:proofErr w:type="spellStart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result</w:t>
      </w:r>
      <w:proofErr w:type="spellEnd"/>
      <w:r w:rsidRPr="00B82B81"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t>.</w:t>
      </w:r>
    </w:p>
    <w:p w:rsidR="00B82B81" w:rsidRDefault="00B82B81" w:rsidP="00B82B81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 w:rsidRPr="00B82B81">
        <w:rPr>
          <w:rFonts w:ascii="Times New Roman" w:eastAsia="Times New Roman" w:hAnsi="Times New Roman" w:cs="Times New Roman"/>
          <w:noProof/>
          <w:color w:val="404040"/>
          <w:sz w:val="28"/>
          <w:szCs w:val="28"/>
          <w:lang w:eastAsia="uk-UA"/>
        </w:rPr>
        <w:drawing>
          <wp:inline distT="0" distB="0" distL="0" distR="0" wp14:anchorId="686F9001" wp14:editId="7E324EBC">
            <wp:extent cx="4792980" cy="3503117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784" cy="35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81" w:rsidRDefault="00B82B81">
      <w:pPr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404040"/>
          <w:sz w:val="28"/>
          <w:szCs w:val="28"/>
          <w:lang w:eastAsia="uk-UA"/>
        </w:rPr>
        <w:br w:type="page"/>
      </w:r>
    </w:p>
    <w:p w:rsidR="00B82B81" w:rsidRPr="00B82B81" w:rsidRDefault="00B82B81" w:rsidP="00B82B81">
      <w:pPr>
        <w:pStyle w:val="3"/>
        <w:rPr>
          <w:color w:val="404040"/>
          <w:sz w:val="28"/>
          <w:szCs w:val="28"/>
        </w:rPr>
      </w:pPr>
      <w:r w:rsidRPr="00B82B81">
        <w:rPr>
          <w:rStyle w:val="a4"/>
          <w:b/>
          <w:bCs/>
          <w:color w:val="404040"/>
          <w:sz w:val="28"/>
          <w:szCs w:val="28"/>
        </w:rPr>
        <w:lastRenderedPageBreak/>
        <w:t>2. Стилізація (CSS)</w:t>
      </w:r>
    </w:p>
    <w:p w:rsidR="00B82B81" w:rsidRPr="00B82B81" w:rsidRDefault="00B82B81" w:rsidP="00B82B81">
      <w:pPr>
        <w:pStyle w:val="a3"/>
        <w:numPr>
          <w:ilvl w:val="0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a4"/>
          <w:color w:val="404040"/>
          <w:sz w:val="28"/>
          <w:szCs w:val="28"/>
        </w:rPr>
        <w:t>Контейнер</w:t>
      </w:r>
      <w:r w:rsidRPr="00B82B81">
        <w:rPr>
          <w:color w:val="404040"/>
          <w:sz w:val="28"/>
          <w:szCs w:val="28"/>
        </w:rPr>
        <w:t>: Встановлюється максимальна ширина контейнера та центрування його на сторінці.</w:t>
      </w:r>
    </w:p>
    <w:p w:rsidR="00B82B81" w:rsidRPr="00B82B81" w:rsidRDefault="00B82B81" w:rsidP="00B82B81">
      <w:pPr>
        <w:pStyle w:val="a3"/>
        <w:numPr>
          <w:ilvl w:val="0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a4"/>
          <w:color w:val="404040"/>
          <w:sz w:val="28"/>
          <w:szCs w:val="28"/>
        </w:rPr>
        <w:t>Елементи форми</w:t>
      </w:r>
      <w:r w:rsidRPr="00B82B81">
        <w:rPr>
          <w:color w:val="404040"/>
          <w:sz w:val="28"/>
          <w:szCs w:val="28"/>
        </w:rPr>
        <w:t xml:space="preserve">: Поля введення та кнопка </w:t>
      </w:r>
      <w:proofErr w:type="spellStart"/>
      <w:r w:rsidRPr="00B82B81">
        <w:rPr>
          <w:color w:val="404040"/>
          <w:sz w:val="28"/>
          <w:szCs w:val="28"/>
        </w:rPr>
        <w:t>стилізуються</w:t>
      </w:r>
      <w:proofErr w:type="spellEnd"/>
      <w:r w:rsidRPr="00B82B81">
        <w:rPr>
          <w:color w:val="404040"/>
          <w:sz w:val="28"/>
          <w:szCs w:val="28"/>
        </w:rPr>
        <w:t xml:space="preserve"> для кращого вигляду.</w:t>
      </w:r>
    </w:p>
    <w:p w:rsidR="00B82B81" w:rsidRPr="00B82B81" w:rsidRDefault="00B82B81" w:rsidP="00B82B81">
      <w:pPr>
        <w:pStyle w:val="a3"/>
        <w:numPr>
          <w:ilvl w:val="0"/>
          <w:numId w:val="2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a4"/>
          <w:color w:val="404040"/>
          <w:sz w:val="28"/>
          <w:szCs w:val="28"/>
        </w:rPr>
        <w:t>Результат</w:t>
      </w:r>
      <w:r w:rsidRPr="00B82B81">
        <w:rPr>
          <w:color w:val="404040"/>
          <w:sz w:val="28"/>
          <w:szCs w:val="28"/>
        </w:rPr>
        <w:t>: Результат відображається жирним шрифтом.</w:t>
      </w:r>
    </w:p>
    <w:p w:rsidR="00B82B81" w:rsidRDefault="00B82B81" w:rsidP="00B82B81">
      <w:pPr>
        <w:pStyle w:val="a3"/>
        <w:spacing w:before="0" w:beforeAutospacing="0"/>
        <w:rPr>
          <w:rFonts w:ascii="Segoe UI" w:hAnsi="Segoe UI" w:cs="Segoe UI"/>
          <w:color w:val="404040"/>
        </w:rPr>
      </w:pPr>
      <w:r w:rsidRPr="00B82B81">
        <w:rPr>
          <w:rFonts w:ascii="Segoe UI" w:hAnsi="Segoe UI" w:cs="Segoe UI"/>
          <w:noProof/>
          <w:color w:val="404040"/>
        </w:rPr>
        <w:drawing>
          <wp:inline distT="0" distB="0" distL="0" distR="0" wp14:anchorId="24DDEBEF" wp14:editId="24D77930">
            <wp:extent cx="4972980" cy="4168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666" cy="417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81" w:rsidRDefault="00B82B81" w:rsidP="00B82B81">
      <w:pPr>
        <w:pStyle w:val="a3"/>
        <w:spacing w:before="0" w:beforeAutospacing="0"/>
        <w:rPr>
          <w:rFonts w:ascii="Segoe UI" w:hAnsi="Segoe UI" w:cs="Segoe UI"/>
          <w:color w:val="404040"/>
        </w:rPr>
      </w:pPr>
      <w:r w:rsidRPr="00B82B81">
        <w:rPr>
          <w:rFonts w:ascii="Segoe UI" w:hAnsi="Segoe UI" w:cs="Segoe UI"/>
          <w:noProof/>
          <w:color w:val="404040"/>
        </w:rPr>
        <w:drawing>
          <wp:inline distT="0" distB="0" distL="0" distR="0" wp14:anchorId="32A0580C" wp14:editId="538FB46A">
            <wp:extent cx="4972685" cy="35338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324" cy="35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81" w:rsidRPr="00B82B81" w:rsidRDefault="00B82B81" w:rsidP="00B82B81">
      <w:pPr>
        <w:pStyle w:val="3"/>
        <w:rPr>
          <w:color w:val="404040"/>
          <w:sz w:val="28"/>
          <w:szCs w:val="28"/>
        </w:rPr>
      </w:pPr>
      <w:r w:rsidRPr="00B82B81">
        <w:rPr>
          <w:color w:val="404040"/>
          <w:sz w:val="28"/>
          <w:szCs w:val="28"/>
        </w:rPr>
        <w:lastRenderedPageBreak/>
        <w:t>3. </w:t>
      </w:r>
      <w:r w:rsidRPr="00B82B81">
        <w:rPr>
          <w:rStyle w:val="a4"/>
          <w:b/>
          <w:bCs/>
          <w:color w:val="404040"/>
          <w:sz w:val="28"/>
          <w:szCs w:val="28"/>
        </w:rPr>
        <w:t xml:space="preserve">Логіка </w:t>
      </w:r>
      <w:proofErr w:type="spellStart"/>
      <w:r w:rsidRPr="00B82B81">
        <w:rPr>
          <w:rStyle w:val="a4"/>
          <w:b/>
          <w:bCs/>
          <w:color w:val="404040"/>
          <w:sz w:val="28"/>
          <w:szCs w:val="28"/>
        </w:rPr>
        <w:t>JavaScript</w:t>
      </w:r>
      <w:proofErr w:type="spellEnd"/>
    </w:p>
    <w:p w:rsidR="00B82B81" w:rsidRPr="00B82B81" w:rsidRDefault="00B82B81" w:rsidP="00B82B81">
      <w:pPr>
        <w:pStyle w:val="a3"/>
        <w:numPr>
          <w:ilvl w:val="0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B82B81">
        <w:rPr>
          <w:rStyle w:val="a4"/>
          <w:color w:val="404040"/>
          <w:sz w:val="28"/>
          <w:szCs w:val="28"/>
        </w:rPr>
        <w:t>Функція </w:t>
      </w:r>
      <w:proofErr w:type="spellStart"/>
      <w:r w:rsidRPr="00B82B81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calculateProfit</w:t>
      </w:r>
      <w:proofErr w:type="spellEnd"/>
      <w:r w:rsidRPr="00B82B81">
        <w:rPr>
          <w:rStyle w:val="HTML"/>
          <w:rFonts w:ascii="Times New Roman" w:hAnsi="Times New Roman" w:cs="Times New Roman"/>
          <w:b/>
          <w:bCs/>
          <w:color w:val="404040"/>
          <w:sz w:val="28"/>
          <w:szCs w:val="28"/>
        </w:rPr>
        <w:t>()</w:t>
      </w:r>
      <w:r w:rsidRPr="00B82B81">
        <w:rPr>
          <w:color w:val="404040"/>
          <w:sz w:val="28"/>
          <w:szCs w:val="28"/>
        </w:rPr>
        <w:t>: Ця функція виконує розрахунки на основі введених даних.</w:t>
      </w:r>
    </w:p>
    <w:p w:rsidR="00B82B81" w:rsidRPr="00B82B81" w:rsidRDefault="00B82B81" w:rsidP="00B82B81">
      <w:pPr>
        <w:pStyle w:val="a3"/>
        <w:numPr>
          <w:ilvl w:val="1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a4"/>
          <w:color w:val="404040"/>
          <w:sz w:val="28"/>
          <w:szCs w:val="28"/>
        </w:rPr>
        <w:t>Отримання значень</w:t>
      </w:r>
      <w:r w:rsidRPr="00B82B81">
        <w:rPr>
          <w:color w:val="404040"/>
          <w:sz w:val="28"/>
          <w:szCs w:val="28"/>
        </w:rPr>
        <w:t>: Зчитує значення з полів введення за допомогою </w:t>
      </w:r>
      <w:proofErr w:type="spellStart"/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document.getElementById</w:t>
      </w:r>
      <w:proofErr w:type="spellEnd"/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()</w:t>
      </w:r>
      <w:r w:rsidRPr="00B82B81">
        <w:rPr>
          <w:color w:val="404040"/>
          <w:sz w:val="28"/>
          <w:szCs w:val="28"/>
        </w:rPr>
        <w:t>.</w:t>
      </w:r>
    </w:p>
    <w:p w:rsidR="00B82B81" w:rsidRPr="00B82B81" w:rsidRDefault="00B82B81" w:rsidP="00B82B81">
      <w:pPr>
        <w:pStyle w:val="a3"/>
        <w:numPr>
          <w:ilvl w:val="1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B82B81">
        <w:rPr>
          <w:rStyle w:val="a4"/>
          <w:color w:val="404040"/>
          <w:sz w:val="28"/>
          <w:szCs w:val="28"/>
        </w:rPr>
        <w:t>Розрахунок енергії</w:t>
      </w:r>
      <w:r w:rsidRPr="00B82B81">
        <w:rPr>
          <w:color w:val="404040"/>
          <w:sz w:val="28"/>
          <w:szCs w:val="28"/>
        </w:rPr>
        <w:t>:</w:t>
      </w:r>
    </w:p>
    <w:p w:rsidR="00B82B81" w:rsidRPr="00B82B81" w:rsidRDefault="00B82B81" w:rsidP="00B82B81">
      <w:pPr>
        <w:pStyle w:val="a3"/>
        <w:numPr>
          <w:ilvl w:val="2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W1</w:t>
      </w:r>
      <w:r w:rsidRPr="00B82B81">
        <w:rPr>
          <w:color w:val="404040"/>
          <w:sz w:val="28"/>
          <w:szCs w:val="28"/>
        </w:rPr>
        <w:t> та </w:t>
      </w: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W2</w:t>
      </w:r>
      <w:r w:rsidRPr="00B82B81">
        <w:rPr>
          <w:color w:val="404040"/>
          <w:sz w:val="28"/>
          <w:szCs w:val="28"/>
        </w:rPr>
        <w:t> розраховують кількість енергії, яка генерується без небалансів і з небалансами відповідно для початкової похибки.</w:t>
      </w:r>
    </w:p>
    <w:p w:rsidR="00B82B81" w:rsidRPr="00B82B81" w:rsidRDefault="00B82B81" w:rsidP="00B82B81">
      <w:pPr>
        <w:pStyle w:val="a3"/>
        <w:numPr>
          <w:ilvl w:val="2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W3</w:t>
      </w:r>
      <w:r w:rsidRPr="00B82B81">
        <w:rPr>
          <w:color w:val="404040"/>
          <w:sz w:val="28"/>
          <w:szCs w:val="28"/>
        </w:rPr>
        <w:t> та </w:t>
      </w: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W4</w:t>
      </w:r>
      <w:r w:rsidRPr="00B82B81">
        <w:rPr>
          <w:color w:val="404040"/>
          <w:sz w:val="28"/>
          <w:szCs w:val="28"/>
        </w:rPr>
        <w:t> роблять те саме для вдосконаленої похибки.</w:t>
      </w:r>
    </w:p>
    <w:p w:rsidR="00B82B81" w:rsidRPr="00B82B81" w:rsidRDefault="00B82B81" w:rsidP="00B82B81">
      <w:pPr>
        <w:pStyle w:val="a3"/>
        <w:numPr>
          <w:ilvl w:val="1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B82B81">
        <w:rPr>
          <w:rStyle w:val="a4"/>
          <w:color w:val="404040"/>
          <w:sz w:val="28"/>
          <w:szCs w:val="28"/>
        </w:rPr>
        <w:t>Розрахунок прибутку та штрафів</w:t>
      </w:r>
      <w:r w:rsidRPr="00B82B81">
        <w:rPr>
          <w:color w:val="404040"/>
          <w:sz w:val="28"/>
          <w:szCs w:val="28"/>
        </w:rPr>
        <w:t>:</w:t>
      </w:r>
    </w:p>
    <w:p w:rsidR="00B82B81" w:rsidRPr="00B82B81" w:rsidRDefault="00B82B81" w:rsidP="00B82B81">
      <w:pPr>
        <w:pStyle w:val="a3"/>
        <w:numPr>
          <w:ilvl w:val="2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profit1</w:t>
      </w:r>
      <w:r w:rsidRPr="00B82B81">
        <w:rPr>
          <w:color w:val="404040"/>
          <w:sz w:val="28"/>
          <w:szCs w:val="28"/>
        </w:rPr>
        <w:t> та </w:t>
      </w: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penalty1</w:t>
      </w:r>
      <w:r w:rsidRPr="00B82B81">
        <w:rPr>
          <w:color w:val="404040"/>
          <w:sz w:val="28"/>
          <w:szCs w:val="28"/>
        </w:rPr>
        <w:t> розраховують прибуток і штраф для початкової похибки.</w:t>
      </w:r>
    </w:p>
    <w:p w:rsidR="00B82B81" w:rsidRPr="00B82B81" w:rsidRDefault="00B82B81" w:rsidP="00B82B81">
      <w:pPr>
        <w:pStyle w:val="a3"/>
        <w:numPr>
          <w:ilvl w:val="2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profit2</w:t>
      </w:r>
      <w:r w:rsidRPr="00B82B81">
        <w:rPr>
          <w:color w:val="404040"/>
          <w:sz w:val="28"/>
          <w:szCs w:val="28"/>
        </w:rPr>
        <w:t> та </w:t>
      </w: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penalty2</w:t>
      </w:r>
      <w:r w:rsidRPr="00B82B81">
        <w:rPr>
          <w:color w:val="404040"/>
          <w:sz w:val="28"/>
          <w:szCs w:val="28"/>
        </w:rPr>
        <w:t> роблять те саме для вдосконаленої похибки.</w:t>
      </w:r>
    </w:p>
    <w:p w:rsidR="00B82B81" w:rsidRPr="00B82B81" w:rsidRDefault="00B82B81" w:rsidP="00B82B81">
      <w:pPr>
        <w:pStyle w:val="a3"/>
        <w:numPr>
          <w:ilvl w:val="1"/>
          <w:numId w:val="3"/>
        </w:numPr>
        <w:spacing w:before="0" w:beforeAutospacing="0" w:after="60" w:afterAutospacing="0"/>
        <w:rPr>
          <w:color w:val="404040"/>
          <w:sz w:val="28"/>
          <w:szCs w:val="28"/>
        </w:rPr>
      </w:pPr>
      <w:r w:rsidRPr="00B82B81">
        <w:rPr>
          <w:rStyle w:val="a4"/>
          <w:color w:val="404040"/>
          <w:sz w:val="28"/>
          <w:szCs w:val="28"/>
        </w:rPr>
        <w:t>Загальний прибуток</w:t>
      </w:r>
      <w:r w:rsidRPr="00B82B81">
        <w:rPr>
          <w:color w:val="404040"/>
          <w:sz w:val="28"/>
          <w:szCs w:val="28"/>
        </w:rPr>
        <w:t>:</w:t>
      </w:r>
    </w:p>
    <w:p w:rsidR="00B82B81" w:rsidRPr="00B82B81" w:rsidRDefault="00B82B81" w:rsidP="00B82B81">
      <w:pPr>
        <w:pStyle w:val="a3"/>
        <w:numPr>
          <w:ilvl w:val="2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totalProfit1</w:t>
      </w:r>
      <w:r w:rsidRPr="00B82B81">
        <w:rPr>
          <w:color w:val="404040"/>
          <w:sz w:val="28"/>
          <w:szCs w:val="28"/>
        </w:rPr>
        <w:t> та </w:t>
      </w:r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totalProfit2</w:t>
      </w:r>
      <w:r w:rsidRPr="00B82B81">
        <w:rPr>
          <w:color w:val="404040"/>
          <w:sz w:val="28"/>
          <w:szCs w:val="28"/>
        </w:rPr>
        <w:t> розраховують загальний прибуток до і після вдосконалення.</w:t>
      </w:r>
    </w:p>
    <w:p w:rsidR="00B82B81" w:rsidRDefault="00B82B81" w:rsidP="00B82B81">
      <w:pPr>
        <w:pStyle w:val="a3"/>
        <w:numPr>
          <w:ilvl w:val="1"/>
          <w:numId w:val="3"/>
        </w:numPr>
        <w:spacing w:before="0" w:beforeAutospacing="0"/>
        <w:rPr>
          <w:color w:val="404040"/>
          <w:sz w:val="28"/>
          <w:szCs w:val="28"/>
        </w:rPr>
      </w:pPr>
      <w:r w:rsidRPr="00B82B81">
        <w:rPr>
          <w:rStyle w:val="a4"/>
          <w:color w:val="404040"/>
          <w:sz w:val="28"/>
          <w:szCs w:val="28"/>
        </w:rPr>
        <w:t>Відображення результату</w:t>
      </w:r>
      <w:r w:rsidRPr="00B82B81">
        <w:rPr>
          <w:color w:val="404040"/>
          <w:sz w:val="28"/>
          <w:szCs w:val="28"/>
        </w:rPr>
        <w:t>: Результат форматується і виводиться в блок </w:t>
      </w:r>
      <w:proofErr w:type="spellStart"/>
      <w:r w:rsidRPr="00B82B81">
        <w:rPr>
          <w:rStyle w:val="HTML"/>
          <w:rFonts w:ascii="Times New Roman" w:hAnsi="Times New Roman" w:cs="Times New Roman"/>
          <w:color w:val="404040"/>
          <w:sz w:val="28"/>
          <w:szCs w:val="28"/>
        </w:rPr>
        <w:t>result</w:t>
      </w:r>
      <w:proofErr w:type="spellEnd"/>
      <w:r w:rsidRPr="00B82B81">
        <w:rPr>
          <w:color w:val="404040"/>
          <w:sz w:val="28"/>
          <w:szCs w:val="28"/>
        </w:rPr>
        <w:t>.</w:t>
      </w:r>
    </w:p>
    <w:p w:rsidR="00B82B81" w:rsidRPr="00B82B81" w:rsidRDefault="00B82B81" w:rsidP="00B82B81">
      <w:pPr>
        <w:pStyle w:val="a3"/>
        <w:spacing w:before="0" w:beforeAutospacing="0"/>
        <w:ind w:left="1440"/>
        <w:rPr>
          <w:color w:val="404040"/>
          <w:sz w:val="28"/>
          <w:szCs w:val="28"/>
        </w:rPr>
      </w:pPr>
    </w:p>
    <w:p w:rsidR="00B82B81" w:rsidRDefault="00B82B81" w:rsidP="00B82B81">
      <w:pPr>
        <w:pStyle w:val="a3"/>
        <w:spacing w:before="0" w:beforeAutospacing="0" w:after="0" w:afterAutospacing="0"/>
        <w:ind w:left="720"/>
        <w:rPr>
          <w:b/>
          <w:color w:val="000000"/>
          <w:sz w:val="32"/>
          <w:szCs w:val="28"/>
        </w:rPr>
      </w:pPr>
      <w:r w:rsidRPr="00B82B81">
        <w:rPr>
          <w:b/>
          <w:color w:val="000000"/>
          <w:sz w:val="32"/>
          <w:szCs w:val="28"/>
        </w:rPr>
        <w:t>Результат виконання:</w:t>
      </w:r>
    </w:p>
    <w:p w:rsidR="00B82B81" w:rsidRDefault="00B82B81" w:rsidP="00B82B81">
      <w:pPr>
        <w:pStyle w:val="a3"/>
        <w:spacing w:before="0" w:beforeAutospacing="0" w:after="0" w:afterAutospacing="0"/>
        <w:ind w:left="720"/>
        <w:rPr>
          <w:b/>
          <w:color w:val="000000"/>
          <w:sz w:val="32"/>
          <w:szCs w:val="28"/>
        </w:rPr>
      </w:pPr>
    </w:p>
    <w:p w:rsidR="00B82B81" w:rsidRPr="00B82B81" w:rsidRDefault="00B82B81" w:rsidP="00B82B81">
      <w:pPr>
        <w:pStyle w:val="a3"/>
        <w:spacing w:before="0" w:beforeAutospacing="0" w:after="0" w:afterAutospacing="0"/>
        <w:ind w:left="720"/>
        <w:rPr>
          <w:b/>
          <w:sz w:val="28"/>
        </w:rPr>
      </w:pPr>
      <w:r w:rsidRPr="00B82B81">
        <w:rPr>
          <w:b/>
          <w:noProof/>
          <w:sz w:val="28"/>
        </w:rPr>
        <w:drawing>
          <wp:inline distT="0" distB="0" distL="0" distR="0" wp14:anchorId="22161D37" wp14:editId="7CBFD5B5">
            <wp:extent cx="3495288" cy="307827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493" cy="30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B81" w:rsidRDefault="00B82B81" w:rsidP="00B82B81">
      <w:pPr>
        <w:jc w:val="both"/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</w:p>
    <w:p w:rsidR="001200C3" w:rsidRDefault="001200C3">
      <w:pPr>
        <w:rPr>
          <w:rFonts w:ascii="Segoe UI" w:eastAsia="Times New Roman" w:hAnsi="Segoe UI" w:cs="Segoe UI"/>
          <w:color w:val="404040"/>
          <w:sz w:val="24"/>
          <w:szCs w:val="24"/>
          <w:lang w:eastAsia="uk-UA"/>
        </w:rPr>
      </w:pPr>
      <w:r>
        <w:rPr>
          <w:rFonts w:ascii="Segoe UI" w:hAnsi="Segoe UI" w:cs="Segoe UI"/>
          <w:color w:val="404040"/>
        </w:rPr>
        <w:br w:type="page"/>
      </w:r>
    </w:p>
    <w:p w:rsidR="001200C3" w:rsidRPr="001200C3" w:rsidRDefault="001200C3" w:rsidP="001200C3">
      <w:pPr>
        <w:pStyle w:val="a3"/>
        <w:rPr>
          <w:color w:val="404040"/>
          <w:sz w:val="28"/>
          <w:szCs w:val="28"/>
        </w:rPr>
      </w:pPr>
      <w:r w:rsidRPr="001200C3">
        <w:rPr>
          <w:b/>
          <w:color w:val="404040"/>
          <w:sz w:val="28"/>
          <w:szCs w:val="28"/>
        </w:rPr>
        <w:lastRenderedPageBreak/>
        <w:t>Висновок:</w:t>
      </w:r>
      <w:r w:rsidRPr="001200C3">
        <w:rPr>
          <w:color w:val="404040"/>
          <w:sz w:val="28"/>
          <w:szCs w:val="28"/>
        </w:rPr>
        <w:t xml:space="preserve"> В результаті виконання завдання з розробки веб-калькулятора для розрахунку прибутку со</w:t>
      </w:r>
      <w:r>
        <w:rPr>
          <w:color w:val="404040"/>
          <w:sz w:val="28"/>
          <w:szCs w:val="28"/>
        </w:rPr>
        <w:t>нячної електростанції, я засвоїла</w:t>
      </w:r>
      <w:r w:rsidRPr="001200C3">
        <w:rPr>
          <w:color w:val="404040"/>
          <w:sz w:val="28"/>
          <w:szCs w:val="28"/>
        </w:rPr>
        <w:t xml:space="preserve"> основні принципи роботи з HTML, CSS та</w:t>
      </w:r>
      <w:r>
        <w:rPr>
          <w:color w:val="404040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JavaScript</w:t>
      </w:r>
      <w:proofErr w:type="spellEnd"/>
      <w:r>
        <w:rPr>
          <w:color w:val="404040"/>
          <w:sz w:val="28"/>
          <w:szCs w:val="28"/>
        </w:rPr>
        <w:t>. Зокрема, я навчилась</w:t>
      </w:r>
      <w:r w:rsidRPr="001200C3">
        <w:rPr>
          <w:color w:val="404040"/>
          <w:sz w:val="28"/>
          <w:szCs w:val="28"/>
        </w:rPr>
        <w:t xml:space="preserve"> створювати інтерактивні веб-форми, обробляти введені користувачем дані та виконувати математичні розрахунки за допомо</w:t>
      </w:r>
      <w:r>
        <w:rPr>
          <w:color w:val="404040"/>
          <w:sz w:val="28"/>
          <w:szCs w:val="28"/>
        </w:rPr>
        <w:t xml:space="preserve">гою </w:t>
      </w:r>
      <w:proofErr w:type="spellStart"/>
      <w:r>
        <w:rPr>
          <w:color w:val="404040"/>
          <w:sz w:val="28"/>
          <w:szCs w:val="28"/>
        </w:rPr>
        <w:t>JavaScript</w:t>
      </w:r>
      <w:proofErr w:type="spellEnd"/>
      <w:r>
        <w:rPr>
          <w:color w:val="404040"/>
          <w:sz w:val="28"/>
          <w:szCs w:val="28"/>
        </w:rPr>
        <w:t>. Також я зрозуміла</w:t>
      </w:r>
      <w:r w:rsidRPr="001200C3">
        <w:rPr>
          <w:color w:val="404040"/>
          <w:sz w:val="28"/>
          <w:szCs w:val="28"/>
        </w:rPr>
        <w:t>, як ефективно використовувати стилізацію для покращення зовнішнього вигляду веб-сторінки.</w:t>
      </w:r>
      <w:r>
        <w:rPr>
          <w:color w:val="404040"/>
          <w:sz w:val="28"/>
          <w:szCs w:val="28"/>
        </w:rPr>
        <w:t xml:space="preserve"> У результаті я створила</w:t>
      </w:r>
      <w:bookmarkStart w:id="0" w:name="_GoBack"/>
      <w:bookmarkEnd w:id="0"/>
      <w:r w:rsidRPr="001200C3">
        <w:rPr>
          <w:color w:val="404040"/>
          <w:sz w:val="28"/>
          <w:szCs w:val="28"/>
        </w:rPr>
        <w:t xml:space="preserve"> калькулятор, який дозволяє користувачам розраховувати прибуток сонячної електростанції до і після вдосконалення системи прогнозування, що є важливим інструментом для аналізу економічної ефективності таких проектів.</w:t>
      </w:r>
    </w:p>
    <w:p w:rsidR="006D720D" w:rsidRPr="006D720D" w:rsidRDefault="006D720D" w:rsidP="001200C3">
      <w:pPr>
        <w:pStyle w:val="a3"/>
        <w:spacing w:before="0" w:beforeAutospacing="0"/>
        <w:rPr>
          <w:sz w:val="28"/>
          <w:szCs w:val="28"/>
        </w:rPr>
      </w:pPr>
    </w:p>
    <w:sectPr w:rsidR="006D720D" w:rsidRPr="006D72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02289"/>
    <w:multiLevelType w:val="multilevel"/>
    <w:tmpl w:val="596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F0896"/>
    <w:multiLevelType w:val="multilevel"/>
    <w:tmpl w:val="2A6E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22E50"/>
    <w:multiLevelType w:val="multilevel"/>
    <w:tmpl w:val="DE46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9B"/>
    <w:rsid w:val="001200C3"/>
    <w:rsid w:val="003B259B"/>
    <w:rsid w:val="006D720D"/>
    <w:rsid w:val="00756A96"/>
    <w:rsid w:val="00B82B81"/>
    <w:rsid w:val="00CF2F46"/>
    <w:rsid w:val="00ED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89D4"/>
  <w15:chartTrackingRefBased/>
  <w15:docId w15:val="{FA39922E-45C1-4B0F-911F-F5499608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82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B82B8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B82B81"/>
    <w:rPr>
      <w:b/>
      <w:bCs/>
    </w:rPr>
  </w:style>
  <w:style w:type="character" w:styleId="HTML">
    <w:name w:val="HTML Code"/>
    <w:basedOn w:val="a0"/>
    <w:uiPriority w:val="99"/>
    <w:semiHidden/>
    <w:unhideWhenUsed/>
    <w:rsid w:val="00B82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1810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Віталіна</dc:creator>
  <cp:keywords/>
  <dc:description/>
  <cp:lastModifiedBy>Віталіна</cp:lastModifiedBy>
  <cp:revision>7</cp:revision>
  <dcterms:created xsi:type="dcterms:W3CDTF">2025-03-23T12:30:00Z</dcterms:created>
  <dcterms:modified xsi:type="dcterms:W3CDTF">2025-03-23T13:02:00Z</dcterms:modified>
</cp:coreProperties>
</file>