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92348" w14:textId="28D72FA6" w:rsidR="00037833" w:rsidRPr="00037833" w:rsidRDefault="003549A0" w:rsidP="00037833">
      <w:r>
        <w:t>{{images}}</w:t>
      </w:r>
    </w:p>
    <w:p w14:paraId="0A95EAF0" w14:textId="77777777" w:rsidR="00037833" w:rsidRPr="00037833" w:rsidRDefault="00037833" w:rsidP="00037833"/>
    <w:p w14:paraId="4ABA2E15" w14:textId="77777777" w:rsidR="00037833" w:rsidRPr="00037833" w:rsidRDefault="00037833" w:rsidP="00037833"/>
    <w:p w14:paraId="418AD2AA" w14:textId="77777777" w:rsidR="00037833" w:rsidRPr="00037833" w:rsidRDefault="00037833" w:rsidP="00037833"/>
    <w:p w14:paraId="4759E00D" w14:textId="77777777" w:rsidR="00037833" w:rsidRPr="00037833" w:rsidRDefault="00037833" w:rsidP="00037833"/>
    <w:p w14:paraId="20513248" w14:textId="77777777" w:rsidR="00037833" w:rsidRPr="00037833" w:rsidRDefault="00037833" w:rsidP="00037833"/>
    <w:p w14:paraId="11E820DE" w14:textId="77777777" w:rsidR="00037833" w:rsidRPr="00037833" w:rsidRDefault="00037833" w:rsidP="00037833"/>
    <w:p w14:paraId="1D9B081C" w14:textId="77777777" w:rsidR="00037833" w:rsidRPr="00037833" w:rsidRDefault="00037833" w:rsidP="00037833"/>
    <w:p w14:paraId="1E1628E9" w14:textId="77777777" w:rsidR="00037833" w:rsidRPr="00037833" w:rsidRDefault="00037833" w:rsidP="00037833"/>
    <w:p w14:paraId="614BF316" w14:textId="77777777" w:rsidR="00037833" w:rsidRPr="00037833" w:rsidRDefault="00037833" w:rsidP="00037833"/>
    <w:p w14:paraId="1A826E31" w14:textId="77777777" w:rsidR="00037833" w:rsidRPr="00037833" w:rsidRDefault="00037833" w:rsidP="00037833"/>
    <w:p w14:paraId="186C14CC" w14:textId="77777777" w:rsidR="00037833" w:rsidRPr="00037833" w:rsidRDefault="00037833" w:rsidP="00037833"/>
    <w:p w14:paraId="49461656" w14:textId="77777777" w:rsidR="00037833" w:rsidRPr="00037833" w:rsidRDefault="00037833" w:rsidP="00037833"/>
    <w:p w14:paraId="7760936B" w14:textId="77777777" w:rsidR="00037833" w:rsidRPr="00037833" w:rsidRDefault="00037833" w:rsidP="00037833"/>
    <w:p w14:paraId="744D08B0" w14:textId="77777777" w:rsidR="00037833" w:rsidRPr="00037833" w:rsidRDefault="00037833" w:rsidP="00037833"/>
    <w:p w14:paraId="74A225D3" w14:textId="77777777" w:rsidR="00037833" w:rsidRPr="00037833" w:rsidRDefault="00037833" w:rsidP="00037833"/>
    <w:p w14:paraId="7BA84B33" w14:textId="77777777" w:rsidR="00037833" w:rsidRPr="00037833" w:rsidRDefault="00037833" w:rsidP="00037833"/>
    <w:p w14:paraId="4B7A062A" w14:textId="77777777" w:rsidR="00037833" w:rsidRPr="00037833" w:rsidRDefault="00037833" w:rsidP="00037833"/>
    <w:p w14:paraId="1A91FC57" w14:textId="6C16BCC5" w:rsidR="00037833" w:rsidRPr="00037833" w:rsidRDefault="00C34607" w:rsidP="00C34607">
      <w:pPr>
        <w:tabs>
          <w:tab w:val="left" w:pos="6720"/>
        </w:tabs>
      </w:pPr>
      <w:r>
        <w:tab/>
      </w:r>
    </w:p>
    <w:sectPr w:rsidR="00037833" w:rsidRPr="00037833" w:rsidSect="00C85E81">
      <w:headerReference w:type="default" r:id="rId6"/>
      <w:footerReference w:type="default" r:id="rId7"/>
      <w:pgSz w:w="12240" w:h="15840"/>
      <w:pgMar w:top="2479" w:right="1041" w:bottom="1417" w:left="1701" w:header="993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7A2A46" w14:textId="77777777" w:rsidR="00B95EE1" w:rsidRDefault="00B95EE1" w:rsidP="002E4E13">
      <w:pPr>
        <w:spacing w:after="0" w:line="240" w:lineRule="auto"/>
      </w:pPr>
      <w:r>
        <w:separator/>
      </w:r>
    </w:p>
  </w:endnote>
  <w:endnote w:type="continuationSeparator" w:id="0">
    <w:p w14:paraId="67D881AC" w14:textId="77777777" w:rsidR="00B95EE1" w:rsidRDefault="00B95EE1" w:rsidP="002E4E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  <w:embedRegular r:id="rId1" w:subsetted="1" w:fontKey="{241F5C54-A551-4DBE-82E9-FF301C0C7AAB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nguiat">
    <w:altName w:val="Calibri"/>
    <w:charset w:val="00"/>
    <w:family w:val="auto"/>
    <w:pitch w:val="variable"/>
    <w:sig w:usb0="20000A87" w:usb1="08000000" w:usb2="00000008" w:usb3="00000000" w:csb0="0000011B" w:csb1="00000000"/>
    <w:embedBold r:id="rId2" w:subsetted="1" w:fontKey="{4AE8D2DB-0BA5-4AA6-91B1-3DE1B37DB535}"/>
  </w:font>
  <w:font w:name="Myriad Pro">
    <w:altName w:val="Segoe UI"/>
    <w:panose1 w:val="00000000000000000000"/>
    <w:charset w:val="00"/>
    <w:family w:val="swiss"/>
    <w:notTrueType/>
    <w:pitch w:val="variable"/>
    <w:sig w:usb0="A00002AF" w:usb1="5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D6C32B" w14:textId="3A1843EA" w:rsidR="00C34607" w:rsidRDefault="00C34607" w:rsidP="00C34607">
    <w:pPr>
      <w:pStyle w:val="Piedepgina"/>
      <w:jc w:val="center"/>
      <w:rPr>
        <w:rFonts w:ascii="Arial" w:hAnsi="Arial" w:cs="Arial"/>
        <w:color w:val="222222"/>
        <w:sz w:val="18"/>
        <w:szCs w:val="18"/>
        <w:shd w:val="clear" w:color="auto" w:fill="FFFFFF"/>
      </w:rPr>
    </w:pPr>
    <w:r>
      <w:rPr>
        <w:rFonts w:ascii="Arial" w:hAnsi="Arial" w:cs="Arial"/>
        <w:noProof/>
        <w:color w:val="222222"/>
        <w:sz w:val="18"/>
        <w:szCs w:val="18"/>
        <w:shd w:val="clear" w:color="auto" w:fill="FFFFFF"/>
      </w:rPr>
      <w:drawing>
        <wp:anchor distT="0" distB="0" distL="114300" distR="114300" simplePos="0" relativeHeight="251659264" behindDoc="0" locked="0" layoutInCell="1" allowOverlap="1" wp14:anchorId="3959CDB5" wp14:editId="1098A45C">
          <wp:simplePos x="0" y="0"/>
          <wp:positionH relativeFrom="column">
            <wp:posOffset>2072640</wp:posOffset>
          </wp:positionH>
          <wp:positionV relativeFrom="paragraph">
            <wp:posOffset>-157480</wp:posOffset>
          </wp:positionV>
          <wp:extent cx="1549276" cy="218576"/>
          <wp:effectExtent l="0" t="0" r="0" b="0"/>
          <wp:wrapNone/>
          <wp:docPr id="1070189216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3578501" name="Imagen 23357850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49276" cy="21857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2D0A2156" w14:textId="77777777" w:rsidR="00C34607" w:rsidRDefault="00C34607" w:rsidP="00C34607">
    <w:pPr>
      <w:pStyle w:val="Piedepgina"/>
      <w:ind w:left="-567"/>
      <w:jc w:val="center"/>
      <w:rPr>
        <w:rFonts w:ascii="Arial" w:hAnsi="Arial" w:cs="Arial"/>
        <w:color w:val="222222"/>
        <w:sz w:val="18"/>
        <w:szCs w:val="18"/>
        <w:shd w:val="clear" w:color="auto" w:fill="FFFFFF"/>
      </w:rPr>
    </w:pPr>
    <w:proofErr w:type="spellStart"/>
    <w:r w:rsidRPr="00DD5110">
      <w:rPr>
        <w:rFonts w:ascii="Arial" w:hAnsi="Arial" w:cs="Arial"/>
        <w:color w:val="222222"/>
        <w:sz w:val="18"/>
        <w:szCs w:val="18"/>
        <w:shd w:val="clear" w:color="auto" w:fill="FFFFFF"/>
      </w:rPr>
      <w:t>Reacreditados</w:t>
    </w:r>
    <w:proofErr w:type="spellEnd"/>
    <w:r w:rsidRPr="00DD5110">
      <w:rPr>
        <w:rFonts w:ascii="Arial" w:hAnsi="Arial" w:cs="Arial"/>
        <w:color w:val="222222"/>
        <w:sz w:val="18"/>
        <w:szCs w:val="18"/>
        <w:shd w:val="clear" w:color="auto" w:fill="FFFFFF"/>
      </w:rPr>
      <w:t> Institucionalmente</w:t>
    </w:r>
    <w:r>
      <w:rPr>
        <w:rFonts w:ascii="Arial" w:hAnsi="Arial" w:cs="Arial"/>
        <w:color w:val="222222"/>
        <w:sz w:val="18"/>
        <w:szCs w:val="18"/>
        <w:shd w:val="clear" w:color="auto" w:fill="FFFFFF"/>
      </w:rPr>
      <w:t>, r</w:t>
    </w:r>
    <w:r w:rsidRPr="00DD5110">
      <w:rPr>
        <w:rFonts w:ascii="Arial" w:hAnsi="Arial" w:cs="Arial"/>
        <w:color w:val="222222"/>
        <w:sz w:val="18"/>
        <w:szCs w:val="18"/>
        <w:shd w:val="clear" w:color="auto" w:fill="FFFFFF"/>
      </w:rPr>
      <w:t xml:space="preserve">esolución </w:t>
    </w:r>
    <w:proofErr w:type="spellStart"/>
    <w:r w:rsidRPr="00DD5110">
      <w:rPr>
        <w:rFonts w:ascii="Arial" w:hAnsi="Arial" w:cs="Arial"/>
        <w:color w:val="222222"/>
        <w:sz w:val="18"/>
        <w:szCs w:val="18"/>
        <w:shd w:val="clear" w:color="auto" w:fill="FFFFFF"/>
      </w:rPr>
      <w:t>N°</w:t>
    </w:r>
    <w:proofErr w:type="spellEnd"/>
    <w:r w:rsidRPr="00DD5110">
      <w:rPr>
        <w:rFonts w:ascii="Arial" w:hAnsi="Arial" w:cs="Arial"/>
        <w:color w:val="222222"/>
        <w:sz w:val="18"/>
        <w:szCs w:val="18"/>
        <w:shd w:val="clear" w:color="auto" w:fill="FFFFFF"/>
      </w:rPr>
      <w:t xml:space="preserve"> 000020 del 11 de enero de 2023</w:t>
    </w:r>
    <w:r>
      <w:rPr>
        <w:rFonts w:ascii="Arial" w:hAnsi="Arial" w:cs="Arial"/>
        <w:color w:val="222222"/>
        <w:sz w:val="18"/>
        <w:szCs w:val="18"/>
        <w:shd w:val="clear" w:color="auto" w:fill="FFFFFF"/>
      </w:rPr>
      <w:t xml:space="preserve"> p</w:t>
    </w:r>
    <w:r w:rsidRPr="00DD5110">
      <w:rPr>
        <w:rFonts w:ascii="Arial" w:hAnsi="Arial" w:cs="Arial"/>
        <w:color w:val="222222"/>
        <w:sz w:val="18"/>
        <w:szCs w:val="18"/>
        <w:shd w:val="clear" w:color="auto" w:fill="FFFFFF"/>
      </w:rPr>
      <w:t>or</w:t>
    </w:r>
    <w:r>
      <w:rPr>
        <w:rFonts w:ascii="Arial" w:hAnsi="Arial" w:cs="Arial"/>
        <w:color w:val="222222"/>
        <w:sz w:val="18"/>
        <w:szCs w:val="18"/>
        <w:shd w:val="clear" w:color="auto" w:fill="FFFFFF"/>
      </w:rPr>
      <w:t xml:space="preserve"> el</w:t>
    </w:r>
  </w:p>
  <w:p w14:paraId="78ADBC7A" w14:textId="77777777" w:rsidR="00C34607" w:rsidRDefault="00C34607" w:rsidP="00C34607">
    <w:pPr>
      <w:pStyle w:val="Piedepgina"/>
      <w:ind w:left="-709"/>
      <w:jc w:val="center"/>
      <w:rPr>
        <w:rFonts w:ascii="Arial" w:hAnsi="Arial" w:cs="Arial"/>
        <w:color w:val="222222"/>
        <w:sz w:val="18"/>
        <w:szCs w:val="18"/>
        <w:shd w:val="clear" w:color="auto" w:fill="FFFFFF"/>
      </w:rPr>
    </w:pPr>
    <w:r w:rsidRPr="00DD5110">
      <w:rPr>
        <w:rFonts w:ascii="Arial" w:hAnsi="Arial" w:cs="Arial"/>
        <w:color w:val="222222"/>
        <w:sz w:val="18"/>
        <w:szCs w:val="18"/>
        <w:shd w:val="clear" w:color="auto" w:fill="FFFFFF"/>
      </w:rPr>
      <w:t>Ministerio</w:t>
    </w:r>
    <w:r>
      <w:rPr>
        <w:rFonts w:ascii="Arial" w:hAnsi="Arial" w:cs="Arial"/>
        <w:color w:val="222222"/>
        <w:sz w:val="18"/>
        <w:szCs w:val="18"/>
        <w:shd w:val="clear" w:color="auto" w:fill="FFFFFF"/>
      </w:rPr>
      <w:t xml:space="preserve"> </w:t>
    </w:r>
    <w:r w:rsidRPr="00DD5110">
      <w:rPr>
        <w:rFonts w:ascii="Arial" w:hAnsi="Arial" w:cs="Arial"/>
        <w:color w:val="222222"/>
        <w:sz w:val="18"/>
        <w:szCs w:val="18"/>
        <w:shd w:val="clear" w:color="auto" w:fill="FFFFFF"/>
      </w:rPr>
      <w:t>de Educación</w:t>
    </w:r>
    <w:r>
      <w:rPr>
        <w:rFonts w:ascii="Arial" w:hAnsi="Arial" w:cs="Arial"/>
        <w:color w:val="222222"/>
        <w:sz w:val="18"/>
        <w:szCs w:val="18"/>
        <w:shd w:val="clear" w:color="auto" w:fill="FFFFFF"/>
      </w:rPr>
      <w:t xml:space="preserve"> </w:t>
    </w:r>
    <w:r w:rsidRPr="00DD5110">
      <w:rPr>
        <w:rFonts w:ascii="Arial" w:hAnsi="Arial" w:cs="Arial"/>
        <w:color w:val="222222"/>
        <w:sz w:val="18"/>
        <w:szCs w:val="18"/>
        <w:shd w:val="clear" w:color="auto" w:fill="FFFFFF"/>
      </w:rPr>
      <w:t xml:space="preserve">Nacional, certificados en: ISO: 9001 </w:t>
    </w:r>
    <w:r>
      <w:rPr>
        <w:rFonts w:ascii="Arial" w:hAnsi="Arial" w:cs="Arial"/>
        <w:color w:val="222222"/>
        <w:sz w:val="18"/>
        <w:szCs w:val="18"/>
        <w:shd w:val="clear" w:color="auto" w:fill="FFFFFF"/>
      </w:rPr>
      <w:t>–</w:t>
    </w:r>
    <w:r w:rsidRPr="00DD5110">
      <w:rPr>
        <w:rFonts w:ascii="Arial" w:hAnsi="Arial" w:cs="Arial"/>
        <w:color w:val="222222"/>
        <w:sz w:val="18"/>
        <w:szCs w:val="18"/>
        <w:shd w:val="clear" w:color="auto" w:fill="FFFFFF"/>
      </w:rPr>
      <w:t xml:space="preserve"> ISO</w:t>
    </w:r>
    <w:r>
      <w:rPr>
        <w:rFonts w:ascii="Arial" w:hAnsi="Arial" w:cs="Arial"/>
        <w:color w:val="222222"/>
        <w:sz w:val="18"/>
        <w:szCs w:val="18"/>
        <w:shd w:val="clear" w:color="auto" w:fill="FFFFFF"/>
      </w:rPr>
      <w:t>:</w:t>
    </w:r>
    <w:r w:rsidRPr="00DD5110">
      <w:rPr>
        <w:rFonts w:ascii="Arial" w:hAnsi="Arial" w:cs="Arial"/>
        <w:color w:val="222222"/>
        <w:sz w:val="18"/>
        <w:szCs w:val="18"/>
        <w:shd w:val="clear" w:color="auto" w:fill="FFFFFF"/>
      </w:rPr>
      <w:t xml:space="preserve"> 45001 e ISO</w:t>
    </w:r>
    <w:r>
      <w:rPr>
        <w:rFonts w:ascii="Arial" w:hAnsi="Arial" w:cs="Arial"/>
        <w:color w:val="222222"/>
        <w:sz w:val="18"/>
        <w:szCs w:val="18"/>
        <w:shd w:val="clear" w:color="auto" w:fill="FFFFFF"/>
      </w:rPr>
      <w:t xml:space="preserve">: </w:t>
    </w:r>
    <w:r w:rsidRPr="00DD5110">
      <w:rPr>
        <w:rFonts w:ascii="Arial" w:hAnsi="Arial" w:cs="Arial"/>
        <w:color w:val="222222"/>
        <w:sz w:val="18"/>
        <w:szCs w:val="18"/>
        <w:shd w:val="clear" w:color="auto" w:fill="FFFFFF"/>
      </w:rPr>
      <w:t>14001 ICONTEC</w:t>
    </w:r>
  </w:p>
  <w:p w14:paraId="3C24852A" w14:textId="77777777" w:rsidR="00C34607" w:rsidRPr="00DD5110" w:rsidRDefault="00C34607" w:rsidP="00C34607">
    <w:pPr>
      <w:pStyle w:val="Piedepgina"/>
      <w:ind w:left="-709"/>
      <w:jc w:val="center"/>
      <w:rPr>
        <w:rFonts w:ascii="Myriad Pro" w:hAnsi="Myriad Pro"/>
        <w:b/>
        <w:bCs/>
        <w:i/>
        <w:iCs/>
      </w:rPr>
    </w:pPr>
    <w:proofErr w:type="spellStart"/>
    <w:r w:rsidRPr="00DD5110">
      <w:rPr>
        <w:rFonts w:ascii="Myriad Pro" w:hAnsi="Myriad Pro"/>
        <w:b/>
        <w:bCs/>
        <w:i/>
        <w:iCs/>
      </w:rPr>
      <w:t>Unicórdoba</w:t>
    </w:r>
    <w:proofErr w:type="spellEnd"/>
    <w:r w:rsidRPr="00DD5110">
      <w:rPr>
        <w:rFonts w:ascii="Myriad Pro" w:hAnsi="Myriad Pro"/>
        <w:b/>
        <w:bCs/>
        <w:i/>
        <w:iCs/>
      </w:rPr>
      <w:t>, calidad, innovación e inclusión para la transformación del territorio</w:t>
    </w:r>
  </w:p>
  <w:p w14:paraId="60156503" w14:textId="77777777" w:rsidR="00C34607" w:rsidRPr="00037833" w:rsidRDefault="00C34607" w:rsidP="00C34607">
    <w:pPr>
      <w:pStyle w:val="Piedepgina"/>
      <w:ind w:left="-709"/>
      <w:jc w:val="center"/>
      <w:rPr>
        <w:rFonts w:ascii="Myriad Pro" w:hAnsi="Myriad Pro"/>
        <w:b/>
        <w:bCs/>
        <w:i/>
        <w:iCs/>
        <w:sz w:val="18"/>
        <w:szCs w:val="18"/>
      </w:rPr>
    </w:pPr>
    <w:r w:rsidRPr="009F42E3">
      <w:rPr>
        <w:rFonts w:ascii="Myriad Pro" w:hAnsi="Myriad Pro"/>
        <w:b/>
        <w:bCs/>
        <w:sz w:val="18"/>
        <w:szCs w:val="18"/>
      </w:rPr>
      <w:t>PBX: (604) 786 2396</w:t>
    </w:r>
    <w:r>
      <w:rPr>
        <w:rFonts w:ascii="Myriad Pro" w:hAnsi="Myriad Pro"/>
        <w:sz w:val="18"/>
        <w:szCs w:val="18"/>
      </w:rPr>
      <w:t xml:space="preserve"> - Carrera</w:t>
    </w:r>
    <w:r w:rsidRPr="00037833">
      <w:rPr>
        <w:rFonts w:ascii="Myriad Pro" w:hAnsi="Myriad Pro"/>
        <w:sz w:val="18"/>
        <w:szCs w:val="18"/>
      </w:rPr>
      <w:t xml:space="preserve"> 6</w:t>
    </w:r>
    <w:r w:rsidRPr="00792B50">
      <w:rPr>
        <w:rFonts w:ascii="Myriad Pro" w:hAnsi="Myriad Pro"/>
        <w:sz w:val="18"/>
        <w:szCs w:val="18"/>
      </w:rPr>
      <w:t>ª</w:t>
    </w:r>
    <w:r w:rsidRPr="00037833">
      <w:rPr>
        <w:rFonts w:ascii="Myriad Pro" w:hAnsi="Myriad Pro"/>
        <w:sz w:val="18"/>
        <w:szCs w:val="18"/>
      </w:rPr>
      <w:t>. No. 77-305 Montería - NIT: 891080031-3   -   www.unicordoba.edu.co</w:t>
    </w:r>
  </w:p>
  <w:p w14:paraId="3DFFC1A6" w14:textId="09B36FBC" w:rsidR="00037833" w:rsidRDefault="00037833" w:rsidP="00037833">
    <w:pPr>
      <w:pStyle w:val="Piedepgina"/>
      <w:jc w:val="center"/>
      <w:rPr>
        <w:rFonts w:ascii="Arial" w:hAnsi="Arial" w:cs="Arial"/>
        <w:color w:val="222222"/>
        <w:sz w:val="18"/>
        <w:szCs w:val="18"/>
        <w:shd w:val="clear" w:color="auto" w:fill="FFFFFF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EB768A" w14:textId="77777777" w:rsidR="00B95EE1" w:rsidRDefault="00B95EE1" w:rsidP="002E4E13">
      <w:pPr>
        <w:spacing w:after="0" w:line="240" w:lineRule="auto"/>
      </w:pPr>
      <w:r>
        <w:separator/>
      </w:r>
    </w:p>
  </w:footnote>
  <w:footnote w:type="continuationSeparator" w:id="0">
    <w:p w14:paraId="6E3D0C16" w14:textId="77777777" w:rsidR="00B95EE1" w:rsidRDefault="00B95EE1" w:rsidP="002E4E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8FD007" w14:textId="1BB2484F" w:rsidR="002E4E13" w:rsidRPr="009F42E3" w:rsidRDefault="00C46398" w:rsidP="004B7205">
    <w:pPr>
      <w:pStyle w:val="Encabezado"/>
      <w:ind w:hanging="567"/>
      <w:rPr>
        <w:rFonts w:ascii="Benguiat" w:hAnsi="Benguiat" w:cs="Benguiat"/>
        <w:b/>
        <w:bCs/>
        <w:sz w:val="42"/>
        <w:szCs w:val="42"/>
      </w:rPr>
    </w:pPr>
    <w:r w:rsidRPr="009F42E3">
      <w:rPr>
        <w:rFonts w:ascii="Benguiat" w:hAnsi="Benguiat" w:cs="Benguiat"/>
        <w:b/>
        <w:bCs/>
        <w:noProof/>
        <w:sz w:val="42"/>
        <w:szCs w:val="42"/>
      </w:rPr>
      <w:drawing>
        <wp:anchor distT="0" distB="0" distL="114300" distR="114300" simplePos="0" relativeHeight="251660288" behindDoc="1" locked="0" layoutInCell="1" allowOverlap="1" wp14:anchorId="5C6026B3" wp14:editId="73AA4E5E">
          <wp:simplePos x="0" y="0"/>
          <wp:positionH relativeFrom="column">
            <wp:posOffset>-1137285</wp:posOffset>
          </wp:positionH>
          <wp:positionV relativeFrom="paragraph">
            <wp:posOffset>-554355</wp:posOffset>
          </wp:positionV>
          <wp:extent cx="7661194" cy="1334135"/>
          <wp:effectExtent l="0" t="0" r="0" b="0"/>
          <wp:wrapNone/>
          <wp:docPr id="55517326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86882634" name="Imagen 178688263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61194" cy="13341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E4E13" w:rsidRPr="009F42E3">
      <w:rPr>
        <w:rFonts w:ascii="Benguiat" w:hAnsi="Benguiat" w:cs="Benguiat"/>
        <w:b/>
        <w:bCs/>
        <w:sz w:val="42"/>
        <w:szCs w:val="42"/>
      </w:rPr>
      <w:t>Universidad de Córdoba</w:t>
    </w:r>
  </w:p>
  <w:p w14:paraId="27C0219A" w14:textId="798B600D" w:rsidR="002E4E13" w:rsidRPr="002E4E13" w:rsidRDefault="001E193D" w:rsidP="004B7205">
    <w:pPr>
      <w:pStyle w:val="Encabezado"/>
      <w:ind w:hanging="567"/>
      <w:rPr>
        <w:rFonts w:ascii="Myriad Pro" w:hAnsi="Myriad Pro"/>
      </w:rPr>
    </w:pPr>
    <w:r>
      <w:rPr>
        <w:rFonts w:ascii="Myriad Pro" w:hAnsi="Myriad Pro"/>
      </w:rPr>
      <w:t xml:space="preserve">Lic. en informática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TrueTypeFonts/>
  <w:saveSubsetFont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E13"/>
    <w:rsid w:val="00026C18"/>
    <w:rsid w:val="000329DB"/>
    <w:rsid w:val="00037833"/>
    <w:rsid w:val="00186514"/>
    <w:rsid w:val="001E193D"/>
    <w:rsid w:val="0020164B"/>
    <w:rsid w:val="002E4E13"/>
    <w:rsid w:val="003549A0"/>
    <w:rsid w:val="00373E31"/>
    <w:rsid w:val="003C78C7"/>
    <w:rsid w:val="003F2C03"/>
    <w:rsid w:val="004B7205"/>
    <w:rsid w:val="006048F3"/>
    <w:rsid w:val="006118EB"/>
    <w:rsid w:val="006D74B3"/>
    <w:rsid w:val="006F2061"/>
    <w:rsid w:val="00725B92"/>
    <w:rsid w:val="00761D55"/>
    <w:rsid w:val="00784B15"/>
    <w:rsid w:val="00792B50"/>
    <w:rsid w:val="007B4C0C"/>
    <w:rsid w:val="008031F3"/>
    <w:rsid w:val="009F42E3"/>
    <w:rsid w:val="00AB5BA3"/>
    <w:rsid w:val="00AE2B25"/>
    <w:rsid w:val="00B15578"/>
    <w:rsid w:val="00B277A8"/>
    <w:rsid w:val="00B95EE1"/>
    <w:rsid w:val="00C34607"/>
    <w:rsid w:val="00C46398"/>
    <w:rsid w:val="00C85E81"/>
    <w:rsid w:val="00CC0978"/>
    <w:rsid w:val="00D47988"/>
    <w:rsid w:val="00D54ED3"/>
    <w:rsid w:val="00DA00C8"/>
    <w:rsid w:val="00DD5110"/>
    <w:rsid w:val="00DF77AD"/>
    <w:rsid w:val="00EC75E9"/>
    <w:rsid w:val="00FA2F78"/>
    <w:rsid w:val="00FC4C1F"/>
    <w:rsid w:val="00FD4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EEE0E81"/>
  <w15:chartTrackingRefBased/>
  <w15:docId w15:val="{5983F61D-99ED-4369-AAA0-9156E1B41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E4E1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E4E13"/>
  </w:style>
  <w:style w:type="paragraph" w:styleId="Piedepgina">
    <w:name w:val="footer"/>
    <w:basedOn w:val="Normal"/>
    <w:link w:val="PiedepginaCar"/>
    <w:uiPriority w:val="99"/>
    <w:unhideWhenUsed/>
    <w:rsid w:val="002E4E1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E4E13"/>
  </w:style>
  <w:style w:type="character" w:styleId="Hipervnculo">
    <w:name w:val="Hyperlink"/>
    <w:basedOn w:val="Fuentedeprrafopredeter"/>
    <w:uiPriority w:val="99"/>
    <w:unhideWhenUsed/>
    <w:rsid w:val="002E4E1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E4E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30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96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8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Carlos Julián Ramos González</cp:lastModifiedBy>
  <cp:revision>4</cp:revision>
  <dcterms:created xsi:type="dcterms:W3CDTF">2024-03-18T01:48:00Z</dcterms:created>
  <dcterms:modified xsi:type="dcterms:W3CDTF">2024-03-18T16:49:00Z</dcterms:modified>
</cp:coreProperties>
</file>