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C97B6" w14:textId="77777777" w:rsidR="00343C71" w:rsidRDefault="04F7314F" w:rsidP="0090292F">
      <w:pPr>
        <w:spacing w:after="0" w:line="240" w:lineRule="auto"/>
        <w:jc w:val="center"/>
        <w:rPr>
          <w:rFonts w:ascii="Times New Roman" w:hAnsi="Times New Roman" w:cs="Times New Roman"/>
          <w:b/>
          <w:bCs/>
          <w:sz w:val="28"/>
          <w:szCs w:val="28"/>
          <w:u w:val="single"/>
        </w:rPr>
      </w:pPr>
      <w:r w:rsidRPr="00343C71">
        <w:rPr>
          <w:rFonts w:ascii="Times New Roman" w:hAnsi="Times New Roman" w:cs="Times New Roman"/>
          <w:b/>
          <w:bCs/>
          <w:sz w:val="28"/>
          <w:szCs w:val="28"/>
          <w:u w:val="single"/>
        </w:rPr>
        <w:t>LA INDUSTRIA AUTOMOTRIZ Y</w:t>
      </w:r>
    </w:p>
    <w:p w14:paraId="64E357E1" w14:textId="781FE340" w:rsidR="0090292F" w:rsidRDefault="04F7314F" w:rsidP="0090292F">
      <w:pPr>
        <w:spacing w:after="0" w:line="240" w:lineRule="auto"/>
        <w:jc w:val="center"/>
        <w:rPr>
          <w:rFonts w:ascii="Times New Roman" w:hAnsi="Times New Roman" w:cs="Times New Roman"/>
          <w:b/>
          <w:bCs/>
          <w:sz w:val="28"/>
          <w:szCs w:val="28"/>
          <w:u w:val="single"/>
        </w:rPr>
      </w:pPr>
      <w:r w:rsidRPr="00343C71">
        <w:rPr>
          <w:rFonts w:ascii="Times New Roman" w:hAnsi="Times New Roman" w:cs="Times New Roman"/>
          <w:b/>
          <w:bCs/>
          <w:sz w:val="28"/>
          <w:szCs w:val="28"/>
          <w:u w:val="single"/>
        </w:rPr>
        <w:t>LA INTELIGENCIA ARTIFICIAL:</w:t>
      </w:r>
    </w:p>
    <w:p w14:paraId="2D41C411" w14:textId="18C8A80A" w:rsidR="6D7DA93B" w:rsidRPr="00343C71" w:rsidRDefault="04F7314F" w:rsidP="005A46FC">
      <w:pPr>
        <w:spacing w:line="360" w:lineRule="auto"/>
        <w:jc w:val="center"/>
        <w:rPr>
          <w:rFonts w:ascii="Times New Roman" w:hAnsi="Times New Roman" w:cs="Times New Roman"/>
          <w:b/>
          <w:bCs/>
          <w:sz w:val="28"/>
          <w:szCs w:val="28"/>
          <w:u w:val="single"/>
        </w:rPr>
      </w:pPr>
      <w:r w:rsidRPr="00343C71">
        <w:rPr>
          <w:rFonts w:ascii="Times New Roman" w:hAnsi="Times New Roman" w:cs="Times New Roman"/>
          <w:b/>
          <w:bCs/>
          <w:sz w:val="28"/>
          <w:szCs w:val="28"/>
          <w:u w:val="single"/>
        </w:rPr>
        <w:t>UNA NUEVA ERA EN INNOVACIÓN TECNOLÓGICA</w:t>
      </w:r>
    </w:p>
    <w:p w14:paraId="5C1A07E2" w14:textId="20990EDB" w:rsidR="00DD25D0" w:rsidRPr="00100BB4" w:rsidRDefault="00156B3D" w:rsidP="00FD55F0">
      <w:pPr>
        <w:spacing w:before="240" w:line="276" w:lineRule="auto"/>
        <w:rPr>
          <w:rFonts w:ascii="Times New Roman" w:hAnsi="Times New Roman" w:cs="Times New Roman"/>
          <w:sz w:val="28"/>
          <w:szCs w:val="28"/>
          <w:u w:val="single"/>
        </w:rPr>
      </w:pPr>
      <w:r w:rsidRPr="00100BB4">
        <w:rPr>
          <w:rFonts w:ascii="Times New Roman" w:hAnsi="Times New Roman" w:cs="Times New Roman"/>
          <w:sz w:val="28"/>
          <w:szCs w:val="28"/>
          <w:u w:val="single"/>
        </w:rPr>
        <w:t>Planteamiento del Problema</w:t>
      </w:r>
      <w:r w:rsidR="005356FC" w:rsidRPr="00100BB4">
        <w:rPr>
          <w:rFonts w:ascii="Times New Roman" w:hAnsi="Times New Roman" w:cs="Times New Roman"/>
          <w:sz w:val="28"/>
          <w:szCs w:val="28"/>
          <w:u w:val="single"/>
        </w:rPr>
        <w:t>:</w:t>
      </w:r>
    </w:p>
    <w:p w14:paraId="4843AF38" w14:textId="05C6AB53" w:rsidR="416E0074" w:rsidRDefault="416E0074" w:rsidP="00FD55F0">
      <w:pPr>
        <w:spacing w:before="240" w:after="0" w:line="276" w:lineRule="auto"/>
        <w:jc w:val="both"/>
        <w:rPr>
          <w:rFonts w:ascii="Times New Roman" w:eastAsia="Times New Roman" w:hAnsi="Times New Roman" w:cs="Times New Roman"/>
        </w:rPr>
      </w:pPr>
      <w:r w:rsidRPr="5A493BAE">
        <w:rPr>
          <w:rFonts w:ascii="Times New Roman" w:eastAsia="Times New Roman" w:hAnsi="Times New Roman" w:cs="Times New Roman"/>
        </w:rPr>
        <w:t xml:space="preserve">La </w:t>
      </w:r>
      <w:r w:rsidR="56C1C86D" w:rsidRPr="5A493BAE">
        <w:rPr>
          <w:rFonts w:ascii="Times New Roman" w:eastAsia="Times New Roman" w:hAnsi="Times New Roman" w:cs="Times New Roman"/>
        </w:rPr>
        <w:t>inteligencia artificial (</w:t>
      </w:r>
      <w:r w:rsidRPr="5A493BAE">
        <w:rPr>
          <w:rFonts w:ascii="Times New Roman" w:eastAsia="Times New Roman" w:hAnsi="Times New Roman" w:cs="Times New Roman"/>
        </w:rPr>
        <w:t>IA</w:t>
      </w:r>
      <w:r w:rsidR="150E93C5" w:rsidRPr="5A493BAE">
        <w:rPr>
          <w:rFonts w:ascii="Times New Roman" w:eastAsia="Times New Roman" w:hAnsi="Times New Roman" w:cs="Times New Roman"/>
        </w:rPr>
        <w:t>)</w:t>
      </w:r>
      <w:r w:rsidRPr="5A493BAE">
        <w:rPr>
          <w:rFonts w:ascii="Times New Roman" w:eastAsia="Times New Roman" w:hAnsi="Times New Roman" w:cs="Times New Roman"/>
        </w:rPr>
        <w:t xml:space="preserve"> ha revolucionado la industria automotriz, especialmente con el desarrollo de vehículos autónomos. </w:t>
      </w:r>
      <w:r w:rsidR="1DF73C0C" w:rsidRPr="5A493BAE">
        <w:rPr>
          <w:rFonts w:ascii="Times New Roman" w:eastAsia="Times New Roman" w:hAnsi="Times New Roman" w:cs="Times New Roman"/>
        </w:rPr>
        <w:t>No obstante, esta innovación tecnológica enfrenta desafíos críticos que dificultan su adopción masiva</w:t>
      </w:r>
      <w:r w:rsidR="2FC2C6F2" w:rsidRPr="5A493BAE">
        <w:rPr>
          <w:rFonts w:ascii="Times New Roman" w:eastAsia="Times New Roman" w:hAnsi="Times New Roman" w:cs="Times New Roman"/>
        </w:rPr>
        <w:t xml:space="preserve">, </w:t>
      </w:r>
      <w:r w:rsidR="1EAF5F5B" w:rsidRPr="66DE160A">
        <w:rPr>
          <w:rFonts w:ascii="Times New Roman" w:eastAsia="Times New Roman" w:hAnsi="Times New Roman" w:cs="Times New Roman"/>
        </w:rPr>
        <w:t>A pesar de estos retos, las principales marcas automotrices continúan integrando IA en sus modelos</w:t>
      </w:r>
      <w:r w:rsidR="191B27DD" w:rsidRPr="06DA5DCA">
        <w:rPr>
          <w:rFonts w:ascii="Times New Roman" w:eastAsia="Times New Roman" w:hAnsi="Times New Roman" w:cs="Times New Roman"/>
        </w:rPr>
        <w:t>.</w:t>
      </w:r>
    </w:p>
    <w:p w14:paraId="5625B252" w14:textId="726D1912" w:rsidR="00160F69" w:rsidRDefault="416E0074" w:rsidP="00FD55F0">
      <w:pPr>
        <w:spacing w:before="240" w:after="0" w:line="276" w:lineRule="auto"/>
        <w:jc w:val="both"/>
        <w:rPr>
          <w:rFonts w:ascii="Times New Roman" w:eastAsia="Times New Roman" w:hAnsi="Times New Roman" w:cs="Times New Roman"/>
        </w:rPr>
      </w:pPr>
      <w:r w:rsidRPr="7697EE49">
        <w:rPr>
          <w:rFonts w:ascii="Times New Roman" w:eastAsia="Times New Roman" w:hAnsi="Times New Roman" w:cs="Times New Roman"/>
        </w:rPr>
        <w:t>Sin embargo, aún existen problemas importantes relacionados con la seguridad, la toma de decisiones en situaciones complejas y la interpretación del entorno</w:t>
      </w:r>
      <w:r w:rsidR="70F235AD" w:rsidRPr="5F74EBCF">
        <w:rPr>
          <w:rFonts w:ascii="Times New Roman" w:eastAsia="Times New Roman" w:hAnsi="Times New Roman" w:cs="Times New Roman"/>
        </w:rPr>
        <w:t xml:space="preserve">, ya que </w:t>
      </w:r>
      <w:r w:rsidR="70F235AD" w:rsidRPr="1B035556">
        <w:rPr>
          <w:rFonts w:ascii="Times New Roman" w:eastAsia="Times New Roman" w:hAnsi="Times New Roman" w:cs="Times New Roman"/>
        </w:rPr>
        <w:t>est</w:t>
      </w:r>
      <w:r w:rsidR="6E0F7B07" w:rsidRPr="1B035556">
        <w:rPr>
          <w:rFonts w:ascii="Times New Roman" w:eastAsia="Times New Roman" w:hAnsi="Times New Roman" w:cs="Times New Roman"/>
        </w:rPr>
        <w:t>a</w:t>
      </w:r>
      <w:r w:rsidR="70F235AD" w:rsidRPr="055CF26C">
        <w:rPr>
          <w:rFonts w:ascii="Times New Roman" w:eastAsia="Times New Roman" w:hAnsi="Times New Roman" w:cs="Times New Roman"/>
        </w:rPr>
        <w:t xml:space="preserve"> no </w:t>
      </w:r>
      <w:r w:rsidR="1FB4BFA3" w:rsidRPr="08E08D73">
        <w:rPr>
          <w:rFonts w:ascii="Times New Roman" w:eastAsia="Times New Roman" w:hAnsi="Times New Roman" w:cs="Times New Roman"/>
        </w:rPr>
        <w:t>está</w:t>
      </w:r>
      <w:r w:rsidR="70F235AD" w:rsidRPr="1A79C123">
        <w:rPr>
          <w:rFonts w:ascii="Times New Roman" w:eastAsia="Times New Roman" w:hAnsi="Times New Roman" w:cs="Times New Roman"/>
        </w:rPr>
        <w:t xml:space="preserve"> </w:t>
      </w:r>
      <w:r w:rsidR="1D3A2D12" w:rsidRPr="1A79C123">
        <w:rPr>
          <w:rFonts w:ascii="Times New Roman" w:eastAsia="Times New Roman" w:hAnsi="Times New Roman" w:cs="Times New Roman"/>
        </w:rPr>
        <w:t>estandarizada</w:t>
      </w:r>
      <w:r w:rsidR="0AA3413A" w:rsidRPr="1B035556">
        <w:rPr>
          <w:rFonts w:ascii="Times New Roman" w:eastAsia="Times New Roman" w:hAnsi="Times New Roman" w:cs="Times New Roman"/>
        </w:rPr>
        <w:t xml:space="preserve"> y</w:t>
      </w:r>
      <w:r w:rsidR="0AA3413A" w:rsidRPr="1A79C123">
        <w:rPr>
          <w:rFonts w:ascii="Times New Roman" w:eastAsia="Times New Roman" w:hAnsi="Times New Roman" w:cs="Times New Roman"/>
        </w:rPr>
        <w:t xml:space="preserve"> depende </w:t>
      </w:r>
      <w:r w:rsidR="0AA3413A" w:rsidRPr="5C424517">
        <w:rPr>
          <w:rFonts w:ascii="Times New Roman" w:eastAsia="Times New Roman" w:hAnsi="Times New Roman" w:cs="Times New Roman"/>
        </w:rPr>
        <w:t xml:space="preserve">de la localidad del </w:t>
      </w:r>
      <w:r w:rsidR="0AA3413A" w:rsidRPr="1A29CCFC">
        <w:rPr>
          <w:rFonts w:ascii="Times New Roman" w:eastAsia="Times New Roman" w:hAnsi="Times New Roman" w:cs="Times New Roman"/>
        </w:rPr>
        <w:t>usuario</w:t>
      </w:r>
      <w:r w:rsidRPr="7697EE49">
        <w:rPr>
          <w:rFonts w:ascii="Times New Roman" w:eastAsia="Times New Roman" w:hAnsi="Times New Roman" w:cs="Times New Roman"/>
        </w:rPr>
        <w:t xml:space="preserve"> </w:t>
      </w:r>
      <w:r w:rsidR="6119AB6F" w:rsidRPr="48EF3545">
        <w:rPr>
          <w:rFonts w:ascii="Times New Roman" w:eastAsia="Times New Roman" w:hAnsi="Times New Roman" w:cs="Times New Roman"/>
        </w:rPr>
        <w:t xml:space="preserve">y por </w:t>
      </w:r>
      <w:r w:rsidR="6119AB6F" w:rsidRPr="7E474716">
        <w:rPr>
          <w:rFonts w:ascii="Times New Roman" w:eastAsia="Times New Roman" w:hAnsi="Times New Roman" w:cs="Times New Roman"/>
        </w:rPr>
        <w:t>esta razón</w:t>
      </w:r>
      <w:r w:rsidRPr="7E474716">
        <w:rPr>
          <w:rFonts w:ascii="Times New Roman" w:eastAsia="Times New Roman" w:hAnsi="Times New Roman" w:cs="Times New Roman"/>
        </w:rPr>
        <w:t xml:space="preserve"> </w:t>
      </w:r>
      <w:r w:rsidR="13260F33" w:rsidRPr="7E474716">
        <w:rPr>
          <w:rFonts w:ascii="Times New Roman" w:eastAsia="Times New Roman" w:hAnsi="Times New Roman" w:cs="Times New Roman"/>
        </w:rPr>
        <w:t>l</w:t>
      </w:r>
      <w:r w:rsidRPr="7E474716">
        <w:rPr>
          <w:rFonts w:ascii="Times New Roman" w:eastAsia="Times New Roman" w:hAnsi="Times New Roman" w:cs="Times New Roman"/>
        </w:rPr>
        <w:t>os</w:t>
      </w:r>
      <w:r w:rsidRPr="7697EE49">
        <w:rPr>
          <w:rFonts w:ascii="Times New Roman" w:eastAsia="Times New Roman" w:hAnsi="Times New Roman" w:cs="Times New Roman"/>
        </w:rPr>
        <w:t xml:space="preserve"> sistemas de IA no siempre responden de forma fiable ante condiciones imprevistas en el tráfico. Además, </w:t>
      </w:r>
      <w:r w:rsidR="0DA6F921" w:rsidRPr="201807E8">
        <w:rPr>
          <w:rFonts w:ascii="Times New Roman" w:eastAsia="Times New Roman" w:hAnsi="Times New Roman" w:cs="Times New Roman"/>
        </w:rPr>
        <w:t>de</w:t>
      </w:r>
      <w:r w:rsidRPr="201807E8">
        <w:rPr>
          <w:rFonts w:ascii="Times New Roman" w:eastAsia="Times New Roman" w:hAnsi="Times New Roman" w:cs="Times New Roman"/>
        </w:rPr>
        <w:t xml:space="preserve"> </w:t>
      </w:r>
      <w:r w:rsidRPr="7697EE49">
        <w:rPr>
          <w:rFonts w:ascii="Times New Roman" w:eastAsia="Times New Roman" w:hAnsi="Times New Roman" w:cs="Times New Roman"/>
        </w:rPr>
        <w:t xml:space="preserve">la falta de </w:t>
      </w:r>
      <w:r w:rsidR="4BA89A48" w:rsidRPr="29C3BFB6">
        <w:rPr>
          <w:rFonts w:ascii="Times New Roman" w:eastAsia="Times New Roman" w:hAnsi="Times New Roman" w:cs="Times New Roman"/>
        </w:rPr>
        <w:t xml:space="preserve">regulación </w:t>
      </w:r>
      <w:r w:rsidR="4BA89A48" w:rsidRPr="201807E8">
        <w:rPr>
          <w:rFonts w:ascii="Times New Roman" w:eastAsia="Times New Roman" w:hAnsi="Times New Roman" w:cs="Times New Roman"/>
        </w:rPr>
        <w:t xml:space="preserve">clara </w:t>
      </w:r>
      <w:r w:rsidRPr="201807E8">
        <w:rPr>
          <w:rFonts w:ascii="Times New Roman" w:eastAsia="Times New Roman" w:hAnsi="Times New Roman" w:cs="Times New Roman"/>
        </w:rPr>
        <w:t xml:space="preserve">sobre la </w:t>
      </w:r>
      <w:r w:rsidRPr="7697EE49">
        <w:rPr>
          <w:rFonts w:ascii="Times New Roman" w:eastAsia="Times New Roman" w:hAnsi="Times New Roman" w:cs="Times New Roman"/>
        </w:rPr>
        <w:t>responsabilidad legal en caso de accidentes</w:t>
      </w:r>
      <w:r w:rsidRPr="201807E8">
        <w:rPr>
          <w:rFonts w:ascii="Times New Roman" w:eastAsia="Times New Roman" w:hAnsi="Times New Roman" w:cs="Times New Roman"/>
        </w:rPr>
        <w:t>.</w:t>
      </w:r>
      <w:r w:rsidR="45D1A4D9" w:rsidRPr="20597901">
        <w:rPr>
          <w:rFonts w:ascii="Times New Roman" w:eastAsia="Times New Roman" w:hAnsi="Times New Roman" w:cs="Times New Roman"/>
        </w:rPr>
        <w:t xml:space="preserve"> </w:t>
      </w:r>
    </w:p>
    <w:p w14:paraId="5661EE2F" w14:textId="2FF25BEF" w:rsidR="00160F69" w:rsidRDefault="45D1A4D9" w:rsidP="00FD55F0">
      <w:pPr>
        <w:spacing w:before="240" w:after="0" w:line="276" w:lineRule="auto"/>
        <w:jc w:val="both"/>
        <w:rPr>
          <w:rFonts w:ascii="Times New Roman" w:eastAsia="Times New Roman" w:hAnsi="Times New Roman" w:cs="Times New Roman"/>
        </w:rPr>
      </w:pPr>
      <w:r w:rsidRPr="1A883F38">
        <w:rPr>
          <w:rFonts w:ascii="Times New Roman" w:eastAsia="Times New Roman" w:hAnsi="Times New Roman" w:cs="Times New Roman"/>
        </w:rPr>
        <w:t>Otro de los principales problemas es</w:t>
      </w:r>
      <w:r w:rsidR="416E0074" w:rsidRPr="7697EE49">
        <w:rPr>
          <w:rFonts w:ascii="Times New Roman" w:eastAsia="Times New Roman" w:hAnsi="Times New Roman" w:cs="Times New Roman"/>
        </w:rPr>
        <w:t xml:space="preserve"> </w:t>
      </w:r>
      <w:r w:rsidRPr="428BC2F4">
        <w:rPr>
          <w:rFonts w:ascii="Times New Roman" w:eastAsia="Times New Roman" w:hAnsi="Times New Roman" w:cs="Times New Roman"/>
        </w:rPr>
        <w:t xml:space="preserve">la recopilación y uso de datos personales por parte de estos vehículos </w:t>
      </w:r>
      <w:r w:rsidRPr="76EAEB8C">
        <w:rPr>
          <w:rFonts w:ascii="Times New Roman" w:eastAsia="Times New Roman" w:hAnsi="Times New Roman" w:cs="Times New Roman"/>
        </w:rPr>
        <w:t xml:space="preserve">ya que </w:t>
      </w:r>
      <w:r w:rsidRPr="428BC2F4">
        <w:rPr>
          <w:rFonts w:ascii="Times New Roman" w:eastAsia="Times New Roman" w:hAnsi="Times New Roman" w:cs="Times New Roman"/>
        </w:rPr>
        <w:t>plantea serias preocupaciones sobre la privacidad</w:t>
      </w:r>
      <w:r w:rsidRPr="76EAEB8C">
        <w:rPr>
          <w:rFonts w:ascii="Times New Roman" w:eastAsia="Times New Roman" w:hAnsi="Times New Roman" w:cs="Times New Roman"/>
        </w:rPr>
        <w:t xml:space="preserve"> del usuario</w:t>
      </w:r>
      <w:r w:rsidR="1556C118" w:rsidRPr="5950E5DF">
        <w:rPr>
          <w:rFonts w:ascii="Times New Roman" w:eastAsia="Times New Roman" w:hAnsi="Times New Roman" w:cs="Times New Roman"/>
        </w:rPr>
        <w:t>, lo que hace urgente una reflexión sobre cómo mejorar la seguridad, la ética y la regulación en esta nueva era de movilidad.</w:t>
      </w:r>
    </w:p>
    <w:p w14:paraId="4C524CB9" w14:textId="4DDC7F3E" w:rsidR="00160F69" w:rsidRDefault="25DD988B" w:rsidP="00FD55F0">
      <w:pPr>
        <w:spacing w:before="240" w:after="0" w:line="276" w:lineRule="auto"/>
        <w:jc w:val="both"/>
        <w:rPr>
          <w:rFonts w:ascii="Times New Roman" w:eastAsia="Times New Roman" w:hAnsi="Times New Roman" w:cs="Times New Roman"/>
        </w:rPr>
      </w:pPr>
      <w:r w:rsidRPr="69B1F7B0">
        <w:rPr>
          <w:rFonts w:ascii="Times New Roman" w:eastAsia="Times New Roman" w:hAnsi="Times New Roman" w:cs="Times New Roman"/>
        </w:rPr>
        <w:t>Por ello, se propone el desarrollo de una página web que analice estos aspectos clave, ofreciendo información accesible y actualizada sobre la evolución de la IA en la industria automotriz, sus beneficios, riesgos y posibles soluciones.</w:t>
      </w:r>
      <w:r w:rsidR="7CC38586" w:rsidRPr="69B1F7B0">
        <w:rPr>
          <w:rFonts w:ascii="Times New Roman" w:eastAsia="Times New Roman" w:hAnsi="Times New Roman" w:cs="Times New Roman"/>
        </w:rPr>
        <w:t xml:space="preserve">  </w:t>
      </w:r>
    </w:p>
    <w:p w14:paraId="491EB046" w14:textId="0E83F029" w:rsidR="00156B3D" w:rsidRPr="00100BB4" w:rsidRDefault="00156B3D" w:rsidP="00FD55F0">
      <w:pPr>
        <w:spacing w:before="240" w:line="276" w:lineRule="auto"/>
        <w:rPr>
          <w:rFonts w:ascii="Times New Roman" w:hAnsi="Times New Roman" w:cs="Times New Roman"/>
          <w:sz w:val="28"/>
          <w:szCs w:val="28"/>
          <w:u w:val="single"/>
        </w:rPr>
      </w:pPr>
      <w:r w:rsidRPr="00100BB4">
        <w:rPr>
          <w:rFonts w:ascii="Times New Roman" w:hAnsi="Times New Roman" w:cs="Times New Roman"/>
          <w:sz w:val="28"/>
          <w:szCs w:val="28"/>
          <w:u w:val="single"/>
        </w:rPr>
        <w:t>Justificación</w:t>
      </w:r>
      <w:r w:rsidR="005356FC" w:rsidRPr="00100BB4">
        <w:rPr>
          <w:rFonts w:ascii="Times New Roman" w:hAnsi="Times New Roman" w:cs="Times New Roman"/>
          <w:sz w:val="28"/>
          <w:szCs w:val="28"/>
          <w:u w:val="single"/>
        </w:rPr>
        <w:t>:</w:t>
      </w:r>
    </w:p>
    <w:p w14:paraId="3F87F3E4" w14:textId="26E52162" w:rsidR="00E163E3" w:rsidRPr="00100BB4" w:rsidRDefault="473CFE3C" w:rsidP="00FD55F0">
      <w:pPr>
        <w:pStyle w:val="Prrafodelista"/>
        <w:numPr>
          <w:ilvl w:val="0"/>
          <w:numId w:val="4"/>
        </w:numPr>
        <w:spacing w:before="240" w:after="0" w:line="276" w:lineRule="auto"/>
        <w:jc w:val="both"/>
        <w:rPr>
          <w:rFonts w:ascii="Times New Roman" w:hAnsi="Times New Roman" w:cs="Times New Roman"/>
          <w:sz w:val="25"/>
          <w:szCs w:val="25"/>
        </w:rPr>
      </w:pPr>
      <w:r w:rsidRPr="00100BB4">
        <w:rPr>
          <w:rFonts w:ascii="Times New Roman" w:hAnsi="Times New Roman" w:cs="Times New Roman"/>
          <w:sz w:val="25"/>
          <w:szCs w:val="25"/>
        </w:rPr>
        <w:t>Punto</w:t>
      </w:r>
    </w:p>
    <w:p w14:paraId="45013B0D" w14:textId="160CBC22" w:rsidR="00E163E3" w:rsidRPr="00367AC3" w:rsidRDefault="473CFE3C" w:rsidP="00FD55F0">
      <w:pPr>
        <w:spacing w:before="240" w:after="0" w:line="276" w:lineRule="auto"/>
        <w:jc w:val="both"/>
        <w:rPr>
          <w:sz w:val="22"/>
          <w:szCs w:val="22"/>
        </w:rPr>
      </w:pPr>
      <w:r w:rsidRPr="00367AC3">
        <w:rPr>
          <w:rFonts w:ascii="Times New Roman" w:hAnsi="Times New Roman" w:cs="Times New Roman"/>
        </w:rPr>
        <w:t>La integración de la inteligencia artificial en la industria automotriz representa una oportunidad crítica para mejorar la seguridad vial, pero su adopción masiva se ve limitada por retos técnicos, regulatorios y éticos que deben analizarse y comunicarse eficazmente.</w:t>
      </w:r>
    </w:p>
    <w:p w14:paraId="3268FACF" w14:textId="5C1E2B34" w:rsidR="00E163E3" w:rsidRPr="00100BB4" w:rsidRDefault="473CFE3C" w:rsidP="00FD55F0">
      <w:pPr>
        <w:pStyle w:val="Prrafodelista"/>
        <w:numPr>
          <w:ilvl w:val="0"/>
          <w:numId w:val="3"/>
        </w:numPr>
        <w:spacing w:before="240" w:after="0" w:line="276" w:lineRule="auto"/>
        <w:jc w:val="both"/>
        <w:rPr>
          <w:rFonts w:ascii="Times New Roman" w:hAnsi="Times New Roman" w:cs="Times New Roman"/>
          <w:sz w:val="25"/>
          <w:szCs w:val="25"/>
        </w:rPr>
      </w:pPr>
      <w:r w:rsidRPr="00100BB4">
        <w:rPr>
          <w:rFonts w:ascii="Times New Roman" w:hAnsi="Times New Roman" w:cs="Times New Roman"/>
          <w:sz w:val="25"/>
          <w:szCs w:val="25"/>
        </w:rPr>
        <w:t>Evidencia</w:t>
      </w:r>
    </w:p>
    <w:p w14:paraId="4BEB0960" w14:textId="366FB1D5" w:rsidR="00E163E3" w:rsidRPr="00367AC3" w:rsidRDefault="473CFE3C" w:rsidP="00FD55F0">
      <w:pPr>
        <w:spacing w:before="240" w:after="0" w:line="276" w:lineRule="auto"/>
        <w:jc w:val="both"/>
        <w:rPr>
          <w:sz w:val="22"/>
          <w:szCs w:val="22"/>
        </w:rPr>
      </w:pPr>
      <w:r w:rsidRPr="00367AC3">
        <w:rPr>
          <w:rFonts w:ascii="Times New Roman" w:hAnsi="Times New Roman" w:cs="Times New Roman"/>
        </w:rPr>
        <w:t>Crecimiento del mercado: Se espera que el mercado de vehículos autónomos alcance 114 500 millones de dólares en 2029, frente a poco más de 41 000 millones en 2024.</w:t>
      </w:r>
    </w:p>
    <w:p w14:paraId="65C8FB27" w14:textId="085D41ED" w:rsidR="00E163E3" w:rsidRPr="00367AC3" w:rsidRDefault="473CFE3C" w:rsidP="00FD55F0">
      <w:pPr>
        <w:spacing w:before="240" w:after="0" w:line="276" w:lineRule="auto"/>
        <w:jc w:val="both"/>
        <w:rPr>
          <w:sz w:val="22"/>
          <w:szCs w:val="22"/>
        </w:rPr>
      </w:pPr>
      <w:r w:rsidRPr="00367AC3">
        <w:rPr>
          <w:rFonts w:ascii="Times New Roman" w:hAnsi="Times New Roman" w:cs="Times New Roman"/>
        </w:rPr>
        <w:t>Adopción de sistemas de asistencia al conductor (ADAS): El uso de sistemas ADAS ha pasado del 55 % en 2015 al 97 % en 2023, evidenciando una adopción casi universal.</w:t>
      </w:r>
    </w:p>
    <w:p w14:paraId="0E6376DA" w14:textId="51F76388" w:rsidR="00E163E3" w:rsidRDefault="473CFE3C" w:rsidP="00FD55F0">
      <w:pPr>
        <w:spacing w:before="240" w:after="0" w:line="276" w:lineRule="auto"/>
        <w:jc w:val="both"/>
      </w:pPr>
      <w:r w:rsidRPr="00367AC3">
        <w:rPr>
          <w:rFonts w:ascii="Times New Roman" w:hAnsi="Times New Roman" w:cs="Times New Roman"/>
        </w:rPr>
        <w:t>Reducción en reclamaciones de siniestros: En Phoenix, San Francisco, Los Ángeles y Austin, los vehículos autónomos de Waymo mostraron una reducción del 88 % en reclamaciones por daños materiales y del 92 % en lesiones corporales en comparación con conductores humanos The Verge.</w:t>
      </w:r>
    </w:p>
    <w:p w14:paraId="25A7FF4D" w14:textId="2E67A0B0" w:rsidR="00E163E3" w:rsidRPr="00367AC3" w:rsidRDefault="473CFE3C" w:rsidP="00FD55F0">
      <w:pPr>
        <w:spacing w:before="240" w:after="0" w:line="276" w:lineRule="auto"/>
        <w:jc w:val="both"/>
        <w:rPr>
          <w:sz w:val="22"/>
          <w:szCs w:val="22"/>
        </w:rPr>
      </w:pPr>
      <w:r w:rsidRPr="00367AC3">
        <w:rPr>
          <w:rFonts w:ascii="Times New Roman" w:hAnsi="Times New Roman" w:cs="Times New Roman"/>
        </w:rPr>
        <w:lastRenderedPageBreak/>
        <w:t>Tasa de accidentes por milla: Los vehículos autónomos aún presentan una tasa más alta de accidentes por milla (14.6 por millón de millas) frente a los 1.9 por millón de millas de vehículos conducidos por humanos Statista.</w:t>
      </w:r>
    </w:p>
    <w:p w14:paraId="36793050" w14:textId="092E54F5" w:rsidR="00E163E3" w:rsidRPr="00100BB4" w:rsidRDefault="473CFE3C" w:rsidP="00FD55F0">
      <w:pPr>
        <w:pStyle w:val="Prrafodelista"/>
        <w:numPr>
          <w:ilvl w:val="0"/>
          <w:numId w:val="2"/>
        </w:numPr>
        <w:spacing w:before="240" w:after="0" w:line="276" w:lineRule="auto"/>
        <w:jc w:val="both"/>
        <w:rPr>
          <w:rFonts w:ascii="Times New Roman" w:hAnsi="Times New Roman" w:cs="Times New Roman"/>
          <w:sz w:val="25"/>
          <w:szCs w:val="25"/>
        </w:rPr>
      </w:pPr>
      <w:r w:rsidRPr="00100BB4">
        <w:rPr>
          <w:rFonts w:ascii="Times New Roman" w:hAnsi="Times New Roman" w:cs="Times New Roman"/>
          <w:sz w:val="25"/>
          <w:szCs w:val="25"/>
        </w:rPr>
        <w:t>Explicación</w:t>
      </w:r>
    </w:p>
    <w:p w14:paraId="30EF0ADA" w14:textId="0353F0F4" w:rsidR="00E163E3" w:rsidRPr="00367AC3" w:rsidRDefault="473CFE3C" w:rsidP="00FD55F0">
      <w:pPr>
        <w:spacing w:before="240" w:after="0" w:line="276" w:lineRule="auto"/>
        <w:jc w:val="both"/>
        <w:rPr>
          <w:sz w:val="22"/>
          <w:szCs w:val="22"/>
        </w:rPr>
      </w:pPr>
      <w:r w:rsidRPr="00367AC3">
        <w:rPr>
          <w:rFonts w:ascii="Times New Roman" w:hAnsi="Times New Roman" w:cs="Times New Roman"/>
        </w:rPr>
        <w:t>El enorme crecimiento proyectado del mercado (más del doble en cinco años) refleja una industria con gran dinamismo e inversión; sin embargo, esta expansión debe ir acompañada de claridad en los retos técnicos y éticos que enfrenta.</w:t>
      </w:r>
    </w:p>
    <w:p w14:paraId="41E11C47" w14:textId="21B09164" w:rsidR="00E163E3" w:rsidRPr="00367AC3" w:rsidRDefault="473CFE3C" w:rsidP="00FD55F0">
      <w:pPr>
        <w:spacing w:before="240" w:after="0" w:line="276" w:lineRule="auto"/>
        <w:jc w:val="both"/>
        <w:rPr>
          <w:sz w:val="22"/>
          <w:szCs w:val="22"/>
        </w:rPr>
      </w:pPr>
      <w:r w:rsidRPr="00367AC3">
        <w:rPr>
          <w:rFonts w:ascii="Times New Roman" w:hAnsi="Times New Roman" w:cs="Times New Roman"/>
        </w:rPr>
        <w:t>La adopción casi universal de ADAS demuestra que la IA ya forma parte del parque vehicular moderno, pese a que los sistemas aún no son plenamente autónomos, lo que subraya la necesidad de comunicar sus alcances reales y limitaciones.</w:t>
      </w:r>
    </w:p>
    <w:p w14:paraId="2DE592BF" w14:textId="18DC5DC6" w:rsidR="00E163E3" w:rsidRPr="00367AC3" w:rsidRDefault="473CFE3C" w:rsidP="00FD55F0">
      <w:pPr>
        <w:spacing w:before="240" w:after="0" w:line="276" w:lineRule="auto"/>
        <w:jc w:val="both"/>
        <w:rPr>
          <w:sz w:val="22"/>
          <w:szCs w:val="22"/>
        </w:rPr>
      </w:pPr>
      <w:r w:rsidRPr="00367AC3">
        <w:rPr>
          <w:rFonts w:ascii="Times New Roman" w:hAnsi="Times New Roman" w:cs="Times New Roman"/>
        </w:rPr>
        <w:t>Las cifras de Waymo sobre reducción de siniestros ilustran el potencial real de la IA para aumentar la seguridad vial, convirtiéndose en un argumento poderoso para promover su adopción responsable.</w:t>
      </w:r>
    </w:p>
    <w:p w14:paraId="502C1B19" w14:textId="4DF21C5F" w:rsidR="00E163E3" w:rsidRPr="00367AC3" w:rsidRDefault="473CFE3C" w:rsidP="00FD55F0">
      <w:pPr>
        <w:spacing w:before="240" w:after="0" w:line="276" w:lineRule="auto"/>
        <w:jc w:val="both"/>
        <w:rPr>
          <w:sz w:val="22"/>
          <w:szCs w:val="22"/>
        </w:rPr>
      </w:pPr>
      <w:r w:rsidRPr="00367AC3">
        <w:rPr>
          <w:rFonts w:ascii="Times New Roman" w:hAnsi="Times New Roman" w:cs="Times New Roman"/>
        </w:rPr>
        <w:t>No obstante, la mayor tasa de accidentes reportados en vehículos autónomos evidencia que aún existen desafíos significativos, como la interpretación del entorno o condiciones imprevistas, lo que justifica la necesidad de informar de forma accesible y actualizada sobre estos aspectos.</w:t>
      </w:r>
    </w:p>
    <w:p w14:paraId="33D19574" w14:textId="2EEA5A97" w:rsidR="00E163E3" w:rsidRPr="00100BB4" w:rsidRDefault="473CFE3C" w:rsidP="00FD55F0">
      <w:pPr>
        <w:pStyle w:val="Prrafodelista"/>
        <w:numPr>
          <w:ilvl w:val="0"/>
          <w:numId w:val="1"/>
        </w:numPr>
        <w:spacing w:before="240" w:after="0" w:line="276" w:lineRule="auto"/>
        <w:jc w:val="both"/>
        <w:rPr>
          <w:rFonts w:ascii="Times New Roman" w:hAnsi="Times New Roman" w:cs="Times New Roman"/>
          <w:sz w:val="25"/>
          <w:szCs w:val="25"/>
        </w:rPr>
      </w:pPr>
      <w:r w:rsidRPr="00100BB4">
        <w:rPr>
          <w:rFonts w:ascii="Times New Roman" w:hAnsi="Times New Roman" w:cs="Times New Roman"/>
          <w:sz w:val="25"/>
          <w:szCs w:val="25"/>
        </w:rPr>
        <w:t>Link (conexión con la propuesta)</w:t>
      </w:r>
    </w:p>
    <w:p w14:paraId="7195222B" w14:textId="4CFD4AD5" w:rsidR="00E163E3" w:rsidRPr="00367AC3" w:rsidRDefault="473CFE3C" w:rsidP="00FD55F0">
      <w:pPr>
        <w:spacing w:before="240" w:after="0" w:line="276" w:lineRule="auto"/>
        <w:jc w:val="both"/>
        <w:rPr>
          <w:sz w:val="22"/>
          <w:szCs w:val="22"/>
        </w:rPr>
      </w:pPr>
      <w:r w:rsidRPr="00367AC3">
        <w:rPr>
          <w:rFonts w:ascii="Times New Roman" w:hAnsi="Times New Roman" w:cs="Times New Roman"/>
        </w:rPr>
        <w:t>Dado este panorama híbrido —un mercado en fuerte expansión, grandes beneficios de seguridad potenciales, pero también desafíos considerables— resulta crucial desarrollar una plataforma que sintetice esa información de manera accesible. Una página web informativa permitirá a usuarios, fabricantes y reguladores comprender el balance entre oportunidades tecnológicas, riesgos técnicos y consideraciones éticas y legales, promoviendo una adopción más segura, informada y responsable de la IA en la industria automotriz.</w:t>
      </w:r>
    </w:p>
    <w:p w14:paraId="2DF5D5D6" w14:textId="77777777" w:rsidR="005528A9" w:rsidRDefault="005528A9" w:rsidP="00FD55F0">
      <w:pPr>
        <w:spacing w:before="240" w:after="0" w:line="276" w:lineRule="auto"/>
        <w:rPr>
          <w:rFonts w:ascii="Times New Roman" w:hAnsi="Times New Roman" w:cs="Times New Roman"/>
          <w:sz w:val="28"/>
          <w:szCs w:val="28"/>
          <w:u w:val="single"/>
        </w:rPr>
      </w:pPr>
      <w:r>
        <w:rPr>
          <w:rFonts w:ascii="Times New Roman" w:hAnsi="Times New Roman" w:cs="Times New Roman"/>
          <w:sz w:val="28"/>
          <w:szCs w:val="28"/>
          <w:u w:val="single"/>
        </w:rPr>
        <w:br w:type="page"/>
      </w:r>
    </w:p>
    <w:p w14:paraId="066B5B6D" w14:textId="6AF917FF" w:rsidR="00001C4B" w:rsidRPr="00100BB4" w:rsidRDefault="00156B3D" w:rsidP="00FD55F0">
      <w:pPr>
        <w:spacing w:before="240" w:line="276" w:lineRule="auto"/>
        <w:rPr>
          <w:rFonts w:ascii="Times New Roman" w:hAnsi="Times New Roman" w:cs="Times New Roman"/>
          <w:sz w:val="28"/>
          <w:szCs w:val="28"/>
          <w:u w:val="single"/>
        </w:rPr>
      </w:pPr>
      <w:r w:rsidRPr="00100BB4">
        <w:rPr>
          <w:rFonts w:ascii="Times New Roman" w:hAnsi="Times New Roman" w:cs="Times New Roman"/>
          <w:sz w:val="28"/>
          <w:szCs w:val="28"/>
          <w:u w:val="single"/>
        </w:rPr>
        <w:lastRenderedPageBreak/>
        <w:t>Objetivo General</w:t>
      </w:r>
      <w:r w:rsidR="005356FC" w:rsidRPr="00100BB4">
        <w:rPr>
          <w:rFonts w:ascii="Times New Roman" w:hAnsi="Times New Roman" w:cs="Times New Roman"/>
          <w:sz w:val="28"/>
          <w:szCs w:val="28"/>
          <w:u w:val="single"/>
        </w:rPr>
        <w:t>:</w:t>
      </w:r>
    </w:p>
    <w:p w14:paraId="2206861D" w14:textId="25A08F03" w:rsidR="00001C4B" w:rsidRPr="005528A9" w:rsidRDefault="00EE2B44" w:rsidP="00FD55F0">
      <w:pPr>
        <w:spacing w:before="240" w:after="0" w:line="276" w:lineRule="auto"/>
        <w:jc w:val="both"/>
        <w:rPr>
          <w:rFonts w:ascii="Times New Roman" w:hAnsi="Times New Roman" w:cs="Times New Roman"/>
        </w:rPr>
      </w:pPr>
      <w:r>
        <w:rPr>
          <w:rFonts w:ascii="Times New Roman" w:hAnsi="Times New Roman" w:cs="Times New Roman"/>
        </w:rPr>
        <w:t xml:space="preserve">Mediante el desarrollo de una página web de carácter informativa, se plantea informar a la comunidad estudiantil de la Universidad </w:t>
      </w:r>
      <w:r w:rsidR="007009E3">
        <w:rPr>
          <w:rFonts w:ascii="Times New Roman" w:hAnsi="Times New Roman" w:cs="Times New Roman"/>
        </w:rPr>
        <w:t xml:space="preserve">Iberoamericana de Puebla </w:t>
      </w:r>
      <w:r w:rsidR="00F60184">
        <w:rPr>
          <w:rFonts w:ascii="Times New Roman" w:hAnsi="Times New Roman" w:cs="Times New Roman"/>
        </w:rPr>
        <w:t>sobre el impacto que tiene</w:t>
      </w:r>
      <w:r w:rsidR="007009E3">
        <w:rPr>
          <w:rFonts w:ascii="Times New Roman" w:hAnsi="Times New Roman" w:cs="Times New Roman"/>
        </w:rPr>
        <w:t xml:space="preserve"> y ha tenido</w:t>
      </w:r>
      <w:r w:rsidR="00F60184">
        <w:rPr>
          <w:rFonts w:ascii="Times New Roman" w:hAnsi="Times New Roman" w:cs="Times New Roman"/>
        </w:rPr>
        <w:t xml:space="preserve"> la Inteligencia Artificial en el sector automotriz</w:t>
      </w:r>
      <w:r w:rsidR="007009E3">
        <w:rPr>
          <w:rFonts w:ascii="Times New Roman" w:hAnsi="Times New Roman" w:cs="Times New Roman"/>
        </w:rPr>
        <w:t xml:space="preserve"> durante los últimos cinco años</w:t>
      </w:r>
      <w:r w:rsidR="00F60184">
        <w:rPr>
          <w:rFonts w:ascii="Times New Roman" w:hAnsi="Times New Roman" w:cs="Times New Roman"/>
        </w:rPr>
        <w:t xml:space="preserve">. </w:t>
      </w:r>
      <w:r w:rsidR="000922FA">
        <w:rPr>
          <w:rFonts w:ascii="Times New Roman" w:hAnsi="Times New Roman" w:cs="Times New Roman"/>
        </w:rPr>
        <w:t xml:space="preserve">Nuestra propuesta plantea realizar un análisis sobre los retos a los que se enfrenta </w:t>
      </w:r>
      <w:r w:rsidR="007009E3">
        <w:rPr>
          <w:rFonts w:ascii="Times New Roman" w:hAnsi="Times New Roman" w:cs="Times New Roman"/>
        </w:rPr>
        <w:t>dicha</w:t>
      </w:r>
      <w:r w:rsidR="000922FA">
        <w:rPr>
          <w:rFonts w:ascii="Times New Roman" w:hAnsi="Times New Roman" w:cs="Times New Roman"/>
        </w:rPr>
        <w:t xml:space="preserve"> Industria </w:t>
      </w:r>
      <w:r w:rsidR="007009E3">
        <w:rPr>
          <w:rFonts w:ascii="Times New Roman" w:hAnsi="Times New Roman" w:cs="Times New Roman"/>
        </w:rPr>
        <w:t>en</w:t>
      </w:r>
      <w:r w:rsidR="000922FA">
        <w:rPr>
          <w:rFonts w:ascii="Times New Roman" w:hAnsi="Times New Roman" w:cs="Times New Roman"/>
        </w:rPr>
        <w:t xml:space="preserve"> la adopción de </w:t>
      </w:r>
      <w:r w:rsidR="0008705E">
        <w:rPr>
          <w:rFonts w:ascii="Times New Roman" w:hAnsi="Times New Roman" w:cs="Times New Roman"/>
        </w:rPr>
        <w:t>esta nueva tecnología, la cual ha evolucionado constantemente.</w:t>
      </w:r>
      <w:r w:rsidR="00715F94">
        <w:rPr>
          <w:rFonts w:ascii="Times New Roman" w:hAnsi="Times New Roman" w:cs="Times New Roman"/>
        </w:rPr>
        <w:t xml:space="preserve"> Además de mostrar las repercusiones en </w:t>
      </w:r>
      <w:r w:rsidR="001D6E60">
        <w:rPr>
          <w:rFonts w:ascii="Times New Roman" w:hAnsi="Times New Roman" w:cs="Times New Roman"/>
        </w:rPr>
        <w:t>los diversos sectores de la población, de forma laboral, económico y social.</w:t>
      </w:r>
    </w:p>
    <w:p w14:paraId="7026E5A0" w14:textId="77777777" w:rsidR="003938D6" w:rsidRDefault="00156B3D" w:rsidP="00FD55F0">
      <w:pPr>
        <w:spacing w:before="240" w:line="276" w:lineRule="auto"/>
        <w:rPr>
          <w:rFonts w:ascii="Times New Roman" w:hAnsi="Times New Roman" w:cs="Times New Roman"/>
          <w:sz w:val="28"/>
          <w:szCs w:val="28"/>
          <w:u w:val="single"/>
        </w:rPr>
      </w:pPr>
      <w:r w:rsidRPr="568E0B9B">
        <w:rPr>
          <w:rFonts w:ascii="Times New Roman" w:hAnsi="Times New Roman" w:cs="Times New Roman"/>
          <w:sz w:val="28"/>
          <w:szCs w:val="28"/>
          <w:u w:val="single"/>
        </w:rPr>
        <w:t>Objetivos Específicos</w:t>
      </w:r>
      <w:r w:rsidR="003938D6" w:rsidRPr="568E0B9B">
        <w:rPr>
          <w:rFonts w:ascii="Times New Roman" w:hAnsi="Times New Roman" w:cs="Times New Roman"/>
          <w:sz w:val="28"/>
          <w:szCs w:val="28"/>
          <w:u w:val="single"/>
        </w:rPr>
        <w:t>:</w:t>
      </w:r>
    </w:p>
    <w:p w14:paraId="48A2F423" w14:textId="77777777" w:rsidR="0050426D" w:rsidRDefault="00796C45" w:rsidP="00FD55F0">
      <w:pPr>
        <w:pStyle w:val="Prrafodelista"/>
        <w:numPr>
          <w:ilvl w:val="0"/>
          <w:numId w:val="6"/>
        </w:numPr>
        <w:spacing w:before="240" w:after="0" w:line="276" w:lineRule="auto"/>
        <w:jc w:val="both"/>
        <w:rPr>
          <w:rFonts w:ascii="Times New Roman" w:hAnsi="Times New Roman" w:cs="Times New Roman"/>
        </w:rPr>
      </w:pPr>
      <w:r>
        <w:rPr>
          <w:rFonts w:ascii="Times New Roman" w:hAnsi="Times New Roman" w:cs="Times New Roman"/>
        </w:rPr>
        <w:t xml:space="preserve">La realización de la </w:t>
      </w:r>
      <w:r w:rsidR="00D93418">
        <w:rPr>
          <w:rFonts w:ascii="Times New Roman" w:hAnsi="Times New Roman" w:cs="Times New Roman"/>
        </w:rPr>
        <w:t xml:space="preserve">presente </w:t>
      </w:r>
      <w:r>
        <w:rPr>
          <w:rFonts w:ascii="Times New Roman" w:hAnsi="Times New Roman" w:cs="Times New Roman"/>
        </w:rPr>
        <w:t xml:space="preserve">investigación tiene como principal objetivo plantear </w:t>
      </w:r>
      <w:r w:rsidR="001F54E8">
        <w:rPr>
          <w:rFonts w:ascii="Times New Roman" w:hAnsi="Times New Roman" w:cs="Times New Roman"/>
        </w:rPr>
        <w:t>aquellas</w:t>
      </w:r>
      <w:r w:rsidR="007D2589" w:rsidRPr="00B848ED">
        <w:rPr>
          <w:rFonts w:ascii="Times New Roman" w:hAnsi="Times New Roman" w:cs="Times New Roman"/>
        </w:rPr>
        <w:t xml:space="preserve"> </w:t>
      </w:r>
      <w:r w:rsidR="00D93418">
        <w:rPr>
          <w:rFonts w:ascii="Times New Roman" w:hAnsi="Times New Roman" w:cs="Times New Roman"/>
        </w:rPr>
        <w:t>interrogantes respecto a los</w:t>
      </w:r>
      <w:r w:rsidR="001F54E8">
        <w:rPr>
          <w:rFonts w:ascii="Times New Roman" w:hAnsi="Times New Roman" w:cs="Times New Roman"/>
        </w:rPr>
        <w:t xml:space="preserve"> principales</w:t>
      </w:r>
      <w:r w:rsidR="00D93418">
        <w:rPr>
          <w:rFonts w:ascii="Times New Roman" w:hAnsi="Times New Roman" w:cs="Times New Roman"/>
        </w:rPr>
        <w:t xml:space="preserve"> </w:t>
      </w:r>
      <w:r w:rsidR="007D2589" w:rsidRPr="00B848ED">
        <w:rPr>
          <w:rFonts w:ascii="Times New Roman" w:hAnsi="Times New Roman" w:cs="Times New Roman"/>
        </w:rPr>
        <w:t>retos que enfrenta la adopción de sistemas</w:t>
      </w:r>
      <w:r>
        <w:rPr>
          <w:rFonts w:ascii="Times New Roman" w:hAnsi="Times New Roman" w:cs="Times New Roman"/>
        </w:rPr>
        <w:t xml:space="preserve"> </w:t>
      </w:r>
      <w:r w:rsidR="001F54E8">
        <w:rPr>
          <w:rFonts w:ascii="Times New Roman" w:hAnsi="Times New Roman" w:cs="Times New Roman"/>
        </w:rPr>
        <w:t xml:space="preserve">basados en </w:t>
      </w:r>
      <w:r>
        <w:rPr>
          <w:rFonts w:ascii="Times New Roman" w:hAnsi="Times New Roman" w:cs="Times New Roman"/>
        </w:rPr>
        <w:t>I</w:t>
      </w:r>
      <w:r w:rsidR="001F54E8">
        <w:rPr>
          <w:rFonts w:ascii="Times New Roman" w:hAnsi="Times New Roman" w:cs="Times New Roman"/>
        </w:rPr>
        <w:t>nteligencia Artificial en la Industria Automotriz, además de l</w:t>
      </w:r>
      <w:r w:rsidR="00A83754">
        <w:rPr>
          <w:rFonts w:ascii="Times New Roman" w:hAnsi="Times New Roman" w:cs="Times New Roman"/>
        </w:rPr>
        <w:t xml:space="preserve">os beneficios </w:t>
      </w:r>
      <w:r w:rsidR="00B42102">
        <w:rPr>
          <w:rFonts w:ascii="Times New Roman" w:hAnsi="Times New Roman" w:cs="Times New Roman"/>
        </w:rPr>
        <w:t xml:space="preserve">que se pueden obtener </w:t>
      </w:r>
      <w:r w:rsidR="007D2589" w:rsidRPr="00B848ED">
        <w:rPr>
          <w:rFonts w:ascii="Times New Roman" w:hAnsi="Times New Roman" w:cs="Times New Roman"/>
        </w:rPr>
        <w:t xml:space="preserve">en la planta automotriz </w:t>
      </w:r>
      <w:r w:rsidR="00B42102">
        <w:rPr>
          <w:rFonts w:ascii="Times New Roman" w:hAnsi="Times New Roman" w:cs="Times New Roman"/>
        </w:rPr>
        <w:t>(</w:t>
      </w:r>
      <w:r w:rsidR="007D2589" w:rsidRPr="00B848ED">
        <w:rPr>
          <w:rFonts w:ascii="Times New Roman" w:hAnsi="Times New Roman" w:cs="Times New Roman"/>
        </w:rPr>
        <w:t xml:space="preserve">para </w:t>
      </w:r>
      <w:r w:rsidR="00A83754">
        <w:rPr>
          <w:rFonts w:ascii="Times New Roman" w:hAnsi="Times New Roman" w:cs="Times New Roman"/>
        </w:rPr>
        <w:t>la</w:t>
      </w:r>
      <w:r w:rsidR="007D2589" w:rsidRPr="00B848ED">
        <w:rPr>
          <w:rFonts w:ascii="Times New Roman" w:hAnsi="Times New Roman" w:cs="Times New Roman"/>
        </w:rPr>
        <w:t xml:space="preserve"> fabricación </w:t>
      </w:r>
      <w:r w:rsidR="00A83754">
        <w:rPr>
          <w:rFonts w:ascii="Times New Roman" w:hAnsi="Times New Roman" w:cs="Times New Roman"/>
        </w:rPr>
        <w:t>de vehículos</w:t>
      </w:r>
      <w:r w:rsidR="00B42102">
        <w:rPr>
          <w:rFonts w:ascii="Times New Roman" w:hAnsi="Times New Roman" w:cs="Times New Roman"/>
        </w:rPr>
        <w:t xml:space="preserve">) </w:t>
      </w:r>
      <w:r w:rsidR="007D2589" w:rsidRPr="00B848ED">
        <w:rPr>
          <w:rFonts w:ascii="Times New Roman" w:hAnsi="Times New Roman" w:cs="Times New Roman"/>
        </w:rPr>
        <w:t xml:space="preserve">como </w:t>
      </w:r>
      <w:r w:rsidR="00046043" w:rsidRPr="00B848ED">
        <w:rPr>
          <w:rFonts w:ascii="Times New Roman" w:hAnsi="Times New Roman" w:cs="Times New Roman"/>
        </w:rPr>
        <w:t>para el</w:t>
      </w:r>
      <w:r w:rsidR="007D2589" w:rsidRPr="00B848ED">
        <w:rPr>
          <w:rFonts w:ascii="Times New Roman" w:hAnsi="Times New Roman" w:cs="Times New Roman"/>
        </w:rPr>
        <w:t xml:space="preserve"> </w:t>
      </w:r>
      <w:r w:rsidR="00046043" w:rsidRPr="00B848ED">
        <w:rPr>
          <w:rFonts w:ascii="Times New Roman" w:hAnsi="Times New Roman" w:cs="Times New Roman"/>
        </w:rPr>
        <w:t>consumidor final</w:t>
      </w:r>
      <w:r>
        <w:rPr>
          <w:rFonts w:ascii="Times New Roman" w:hAnsi="Times New Roman" w:cs="Times New Roman"/>
        </w:rPr>
        <w:t>.</w:t>
      </w:r>
      <w:r w:rsidR="0050426D">
        <w:rPr>
          <w:rFonts w:ascii="Times New Roman" w:hAnsi="Times New Roman" w:cs="Times New Roman"/>
        </w:rPr>
        <w:t xml:space="preserve"> </w:t>
      </w:r>
      <w:r w:rsidRPr="0050426D">
        <w:rPr>
          <w:rFonts w:ascii="Times New Roman" w:hAnsi="Times New Roman" w:cs="Times New Roman"/>
        </w:rPr>
        <w:t xml:space="preserve">Para ello, se abordará el tema desde distintas perspectivas, en primer </w:t>
      </w:r>
      <w:r w:rsidR="00A83754" w:rsidRPr="0050426D">
        <w:rPr>
          <w:rFonts w:ascii="Times New Roman" w:hAnsi="Times New Roman" w:cs="Times New Roman"/>
        </w:rPr>
        <w:t>lugar,</w:t>
      </w:r>
      <w:r w:rsidRPr="0050426D">
        <w:rPr>
          <w:rFonts w:ascii="Times New Roman" w:hAnsi="Times New Roman" w:cs="Times New Roman"/>
        </w:rPr>
        <w:t xml:space="preserve"> </w:t>
      </w:r>
      <w:r w:rsidR="007578BD" w:rsidRPr="0050426D">
        <w:rPr>
          <w:rFonts w:ascii="Times New Roman" w:hAnsi="Times New Roman" w:cs="Times New Roman"/>
        </w:rPr>
        <w:t xml:space="preserve">será necesario comprender que es la Inteligencia Artificial </w:t>
      </w:r>
      <w:r w:rsidR="000822AC" w:rsidRPr="0050426D">
        <w:rPr>
          <w:rFonts w:ascii="Times New Roman" w:hAnsi="Times New Roman" w:cs="Times New Roman"/>
        </w:rPr>
        <w:t xml:space="preserve">y </w:t>
      </w:r>
      <w:r w:rsidR="007D387B" w:rsidRPr="0050426D">
        <w:rPr>
          <w:rFonts w:ascii="Times New Roman" w:hAnsi="Times New Roman" w:cs="Times New Roman"/>
        </w:rPr>
        <w:t>cuáles</w:t>
      </w:r>
      <w:r w:rsidR="000822AC" w:rsidRPr="0050426D">
        <w:rPr>
          <w:rFonts w:ascii="Times New Roman" w:hAnsi="Times New Roman" w:cs="Times New Roman"/>
        </w:rPr>
        <w:t xml:space="preserve"> son </w:t>
      </w:r>
      <w:r w:rsidR="007D387B" w:rsidRPr="0050426D">
        <w:rPr>
          <w:rFonts w:ascii="Times New Roman" w:hAnsi="Times New Roman" w:cs="Times New Roman"/>
        </w:rPr>
        <w:t xml:space="preserve">los alcances de dicha tecnología y </w:t>
      </w:r>
      <w:r w:rsidR="000822AC" w:rsidRPr="0050426D">
        <w:rPr>
          <w:rFonts w:ascii="Times New Roman" w:hAnsi="Times New Roman" w:cs="Times New Roman"/>
        </w:rPr>
        <w:t xml:space="preserve">posibles aplicaciones en el sector automotriz </w:t>
      </w:r>
      <w:r w:rsidR="00636476" w:rsidRPr="0050426D">
        <w:rPr>
          <w:rFonts w:ascii="Times New Roman" w:hAnsi="Times New Roman" w:cs="Times New Roman"/>
        </w:rPr>
        <w:t xml:space="preserve">tomando como referencia </w:t>
      </w:r>
      <w:r w:rsidR="007A42C7" w:rsidRPr="0050426D">
        <w:rPr>
          <w:rFonts w:ascii="Times New Roman" w:hAnsi="Times New Roman" w:cs="Times New Roman"/>
        </w:rPr>
        <w:t>la</w:t>
      </w:r>
      <w:r w:rsidR="00636476" w:rsidRPr="0050426D">
        <w:rPr>
          <w:rFonts w:ascii="Times New Roman" w:hAnsi="Times New Roman" w:cs="Times New Roman"/>
        </w:rPr>
        <w:t xml:space="preserve">s </w:t>
      </w:r>
      <w:r w:rsidR="00B7344F" w:rsidRPr="0050426D">
        <w:rPr>
          <w:rFonts w:ascii="Times New Roman" w:hAnsi="Times New Roman" w:cs="Times New Roman"/>
        </w:rPr>
        <w:t xml:space="preserve">últimas aplicaciones </w:t>
      </w:r>
      <w:r w:rsidR="007A42C7" w:rsidRPr="0050426D">
        <w:rPr>
          <w:rFonts w:ascii="Times New Roman" w:hAnsi="Times New Roman" w:cs="Times New Roman"/>
        </w:rPr>
        <w:t xml:space="preserve">que ha tenido </w:t>
      </w:r>
      <w:r w:rsidR="00B7344F" w:rsidRPr="0050426D">
        <w:rPr>
          <w:rFonts w:ascii="Times New Roman" w:hAnsi="Times New Roman" w:cs="Times New Roman"/>
        </w:rPr>
        <w:t>en diferentes industrias.</w:t>
      </w:r>
    </w:p>
    <w:p w14:paraId="58C392D4" w14:textId="77777777" w:rsidR="00C542CE" w:rsidRDefault="00C542CE" w:rsidP="00FD55F0">
      <w:pPr>
        <w:pStyle w:val="Prrafodelista"/>
        <w:spacing w:before="240" w:after="0" w:line="276" w:lineRule="auto"/>
        <w:ind w:left="360"/>
        <w:jc w:val="both"/>
        <w:rPr>
          <w:rFonts w:ascii="Times New Roman" w:hAnsi="Times New Roman" w:cs="Times New Roman"/>
        </w:rPr>
      </w:pPr>
    </w:p>
    <w:p w14:paraId="1D6273BF" w14:textId="4AF94E15" w:rsidR="00937E6D" w:rsidRDefault="00E71950" w:rsidP="00FD55F0">
      <w:pPr>
        <w:pStyle w:val="Prrafodelista"/>
        <w:spacing w:before="240" w:after="0" w:line="276" w:lineRule="auto"/>
        <w:ind w:left="360"/>
        <w:jc w:val="both"/>
        <w:rPr>
          <w:rFonts w:ascii="Times New Roman" w:hAnsi="Times New Roman" w:cs="Times New Roman"/>
        </w:rPr>
      </w:pPr>
      <w:r w:rsidRPr="0050426D">
        <w:rPr>
          <w:rFonts w:ascii="Times New Roman" w:hAnsi="Times New Roman" w:cs="Times New Roman"/>
        </w:rPr>
        <w:t xml:space="preserve">Una vez comprendido lo que es la IA, es necesario adentrarse al mundo automotriz, mostrando ejemplos comparativos de </w:t>
      </w:r>
      <w:r w:rsidR="008C575D" w:rsidRPr="0050426D">
        <w:rPr>
          <w:rFonts w:ascii="Times New Roman" w:hAnsi="Times New Roman" w:cs="Times New Roman"/>
        </w:rPr>
        <w:t xml:space="preserve">las ventajas y desventajas que ha tenido la incorporación de </w:t>
      </w:r>
      <w:r w:rsidR="00937E6D" w:rsidRPr="0050426D">
        <w:rPr>
          <w:rFonts w:ascii="Times New Roman" w:hAnsi="Times New Roman" w:cs="Times New Roman"/>
        </w:rPr>
        <w:t>dicha tecnología.</w:t>
      </w:r>
      <w:r w:rsidR="0050426D">
        <w:rPr>
          <w:rFonts w:ascii="Times New Roman" w:hAnsi="Times New Roman" w:cs="Times New Roman"/>
        </w:rPr>
        <w:t xml:space="preserve"> </w:t>
      </w:r>
      <w:r w:rsidR="00666E10">
        <w:rPr>
          <w:rFonts w:ascii="Times New Roman" w:hAnsi="Times New Roman" w:cs="Times New Roman"/>
        </w:rPr>
        <w:t>Además</w:t>
      </w:r>
      <w:r w:rsidR="00937E6D" w:rsidRPr="0050426D">
        <w:rPr>
          <w:rFonts w:ascii="Times New Roman" w:hAnsi="Times New Roman" w:cs="Times New Roman"/>
        </w:rPr>
        <w:t>, se realizará un análisis</w:t>
      </w:r>
      <w:r w:rsidR="0050426D">
        <w:rPr>
          <w:rFonts w:ascii="Times New Roman" w:hAnsi="Times New Roman" w:cs="Times New Roman"/>
        </w:rPr>
        <w:t xml:space="preserve"> </w:t>
      </w:r>
      <w:r w:rsidR="00937E6D" w:rsidRPr="0050426D">
        <w:rPr>
          <w:rFonts w:ascii="Times New Roman" w:hAnsi="Times New Roman" w:cs="Times New Roman"/>
        </w:rPr>
        <w:t xml:space="preserve">respecto a la aplicabilidad de estos sistemas autónomos en países desarrollados como México, donde se registran diariamente accidentes automovilísticos, </w:t>
      </w:r>
      <w:r w:rsidR="008738A2" w:rsidRPr="0050426D">
        <w:rPr>
          <w:rFonts w:ascii="Times New Roman" w:hAnsi="Times New Roman" w:cs="Times New Roman"/>
        </w:rPr>
        <w:t>cuestionando el papel de la Inteligencia Artificial que podría tener</w:t>
      </w:r>
      <w:r w:rsidR="00FB7CBD" w:rsidRPr="0050426D">
        <w:rPr>
          <w:rFonts w:ascii="Times New Roman" w:hAnsi="Times New Roman" w:cs="Times New Roman"/>
        </w:rPr>
        <w:t>, t</w:t>
      </w:r>
      <w:r w:rsidR="000140C7" w:rsidRPr="0050426D">
        <w:rPr>
          <w:rFonts w:ascii="Times New Roman" w:hAnsi="Times New Roman" w:cs="Times New Roman"/>
        </w:rPr>
        <w:t>odo ello</w:t>
      </w:r>
      <w:r w:rsidR="00FB7CBD" w:rsidRPr="0050426D">
        <w:rPr>
          <w:rFonts w:ascii="Times New Roman" w:hAnsi="Times New Roman" w:cs="Times New Roman"/>
        </w:rPr>
        <w:t xml:space="preserve"> </w:t>
      </w:r>
      <w:r w:rsidR="000140C7" w:rsidRPr="0050426D">
        <w:rPr>
          <w:rFonts w:ascii="Times New Roman" w:hAnsi="Times New Roman" w:cs="Times New Roman"/>
        </w:rPr>
        <w:t>seguido de leyes de movilidad, exámenes de conducción</w:t>
      </w:r>
      <w:r w:rsidR="00FB7CBD" w:rsidRPr="0050426D">
        <w:rPr>
          <w:rFonts w:ascii="Times New Roman" w:hAnsi="Times New Roman" w:cs="Times New Roman"/>
        </w:rPr>
        <w:t xml:space="preserve"> y</w:t>
      </w:r>
      <w:r w:rsidR="000140C7" w:rsidRPr="0050426D">
        <w:rPr>
          <w:rFonts w:ascii="Times New Roman" w:hAnsi="Times New Roman" w:cs="Times New Roman"/>
        </w:rPr>
        <w:t xml:space="preserve"> cultura vial</w:t>
      </w:r>
      <w:r w:rsidR="00FB7CBD" w:rsidRPr="0050426D">
        <w:rPr>
          <w:rFonts w:ascii="Times New Roman" w:hAnsi="Times New Roman" w:cs="Times New Roman"/>
        </w:rPr>
        <w:t>.</w:t>
      </w:r>
    </w:p>
    <w:p w14:paraId="1D67FD23" w14:textId="77777777" w:rsidR="00C542CE" w:rsidRPr="0050426D" w:rsidRDefault="00C542CE" w:rsidP="00FD55F0">
      <w:pPr>
        <w:pStyle w:val="Prrafodelista"/>
        <w:spacing w:before="240" w:after="0" w:line="276" w:lineRule="auto"/>
        <w:ind w:left="360"/>
        <w:jc w:val="both"/>
        <w:rPr>
          <w:rFonts w:ascii="Times New Roman" w:hAnsi="Times New Roman" w:cs="Times New Roman"/>
        </w:rPr>
      </w:pPr>
    </w:p>
    <w:p w14:paraId="5FAC4D90" w14:textId="4070F61A" w:rsidR="00FB7CBD" w:rsidRPr="00E4051A" w:rsidRDefault="00FE3B2C" w:rsidP="00FD55F0">
      <w:pPr>
        <w:pStyle w:val="Prrafodelista"/>
        <w:spacing w:before="240" w:after="0" w:line="276" w:lineRule="auto"/>
        <w:ind w:left="360"/>
        <w:jc w:val="both"/>
        <w:rPr>
          <w:rFonts w:ascii="Times New Roman" w:hAnsi="Times New Roman" w:cs="Times New Roman"/>
        </w:rPr>
      </w:pPr>
      <w:r>
        <w:rPr>
          <w:rFonts w:ascii="Times New Roman" w:hAnsi="Times New Roman" w:cs="Times New Roman"/>
        </w:rPr>
        <w:t xml:space="preserve">Por último, se contempla </w:t>
      </w:r>
      <w:r w:rsidR="00666E10">
        <w:rPr>
          <w:rFonts w:ascii="Times New Roman" w:hAnsi="Times New Roman" w:cs="Times New Roman"/>
        </w:rPr>
        <w:t xml:space="preserve">de </w:t>
      </w:r>
      <w:r w:rsidR="0050426D">
        <w:rPr>
          <w:rFonts w:ascii="Times New Roman" w:hAnsi="Times New Roman" w:cs="Times New Roman"/>
        </w:rPr>
        <w:t xml:space="preserve">un espacio para abordar el </w:t>
      </w:r>
      <w:r w:rsidR="00666E10">
        <w:rPr>
          <w:rFonts w:ascii="Times New Roman" w:hAnsi="Times New Roman" w:cs="Times New Roman"/>
        </w:rPr>
        <w:t xml:space="preserve">dilema </w:t>
      </w:r>
      <w:r w:rsidR="0050426D">
        <w:rPr>
          <w:rFonts w:ascii="Times New Roman" w:hAnsi="Times New Roman" w:cs="Times New Roman"/>
        </w:rPr>
        <w:t>de la ética y manejo de la información que almacena la empresa para el correcto funcionamiento del sistema</w:t>
      </w:r>
      <w:r w:rsidR="00DA7DD7">
        <w:rPr>
          <w:rFonts w:ascii="Times New Roman" w:hAnsi="Times New Roman" w:cs="Times New Roman"/>
        </w:rPr>
        <w:t xml:space="preserve">, ya que se requiere de información para entrenar al algoritmo, a partir de una serie de </w:t>
      </w:r>
      <w:r w:rsidR="00327427">
        <w:rPr>
          <w:rFonts w:ascii="Times New Roman" w:hAnsi="Times New Roman" w:cs="Times New Roman"/>
        </w:rPr>
        <w:t>comandos aprendidos a partir de la conducción humana</w:t>
      </w:r>
      <w:r w:rsidR="0050426D">
        <w:rPr>
          <w:rFonts w:ascii="Times New Roman" w:hAnsi="Times New Roman" w:cs="Times New Roman"/>
        </w:rPr>
        <w:t>.</w:t>
      </w:r>
    </w:p>
    <w:p w14:paraId="2C28B7DB" w14:textId="3678E465" w:rsidR="00B848ED" w:rsidRPr="00D37E0F" w:rsidRDefault="00B848ED" w:rsidP="00FD55F0">
      <w:pPr>
        <w:pStyle w:val="Prrafodelista"/>
        <w:spacing w:before="240" w:after="0" w:line="276" w:lineRule="auto"/>
        <w:ind w:left="360"/>
        <w:jc w:val="both"/>
        <w:rPr>
          <w:rFonts w:ascii="Times New Roman" w:hAnsi="Times New Roman" w:cs="Times New Roman"/>
        </w:rPr>
      </w:pPr>
    </w:p>
    <w:p w14:paraId="648A6BE3" w14:textId="0921C871" w:rsidR="004D5025" w:rsidRDefault="0040721A" w:rsidP="00FD55F0">
      <w:pPr>
        <w:pStyle w:val="Prrafodelista"/>
        <w:numPr>
          <w:ilvl w:val="0"/>
          <w:numId w:val="6"/>
        </w:numPr>
        <w:spacing w:before="240" w:after="0" w:line="276" w:lineRule="auto"/>
        <w:jc w:val="both"/>
        <w:rPr>
          <w:rFonts w:ascii="Times New Roman" w:hAnsi="Times New Roman" w:cs="Times New Roman"/>
        </w:rPr>
      </w:pPr>
      <w:bookmarkStart w:id="0" w:name="_Hlk207961914"/>
      <w:r w:rsidRPr="00896332">
        <w:rPr>
          <w:rFonts w:ascii="Times New Roman" w:hAnsi="Times New Roman" w:cs="Times New Roman"/>
        </w:rPr>
        <w:t xml:space="preserve">Para </w:t>
      </w:r>
      <w:r w:rsidR="00FA046D">
        <w:rPr>
          <w:rFonts w:ascii="Times New Roman" w:hAnsi="Times New Roman" w:cs="Times New Roman"/>
        </w:rPr>
        <w:t xml:space="preserve">el </w:t>
      </w:r>
      <w:r w:rsidRPr="00896332">
        <w:rPr>
          <w:rFonts w:ascii="Times New Roman" w:hAnsi="Times New Roman" w:cs="Times New Roman"/>
        </w:rPr>
        <w:t>cumpli</w:t>
      </w:r>
      <w:r w:rsidR="00FA046D">
        <w:rPr>
          <w:rFonts w:ascii="Times New Roman" w:hAnsi="Times New Roman" w:cs="Times New Roman"/>
        </w:rPr>
        <w:t>miento de</w:t>
      </w:r>
      <w:r w:rsidRPr="00896332">
        <w:rPr>
          <w:rFonts w:ascii="Times New Roman" w:hAnsi="Times New Roman" w:cs="Times New Roman"/>
        </w:rPr>
        <w:t xml:space="preserve"> </w:t>
      </w:r>
      <w:r w:rsidR="00960806" w:rsidRPr="00896332">
        <w:rPr>
          <w:rFonts w:ascii="Times New Roman" w:hAnsi="Times New Roman" w:cs="Times New Roman"/>
        </w:rPr>
        <w:t>nuestro objetivo</w:t>
      </w:r>
      <w:r w:rsidR="00FA046D">
        <w:rPr>
          <w:rFonts w:ascii="Times New Roman" w:hAnsi="Times New Roman" w:cs="Times New Roman"/>
        </w:rPr>
        <w:t xml:space="preserve">, </w:t>
      </w:r>
      <w:r w:rsidR="00FA046D" w:rsidRPr="00896332">
        <w:rPr>
          <w:rFonts w:ascii="Times New Roman" w:hAnsi="Times New Roman" w:cs="Times New Roman"/>
        </w:rPr>
        <w:t>nuestra página web se va a dividir en cinco apartados</w:t>
      </w:r>
      <w:r w:rsidR="00960806" w:rsidRPr="00896332">
        <w:rPr>
          <w:rFonts w:ascii="Times New Roman" w:hAnsi="Times New Roman" w:cs="Times New Roman"/>
        </w:rPr>
        <w:t xml:space="preserve"> de manera clara y concisa</w:t>
      </w:r>
      <w:r w:rsidR="0042487A">
        <w:rPr>
          <w:rFonts w:ascii="Times New Roman" w:hAnsi="Times New Roman" w:cs="Times New Roman"/>
        </w:rPr>
        <w:t>.</w:t>
      </w:r>
    </w:p>
    <w:p w14:paraId="2EB7735F" w14:textId="77777777" w:rsidR="0042487A" w:rsidRPr="00896332" w:rsidRDefault="0042487A" w:rsidP="00FD55F0">
      <w:pPr>
        <w:pStyle w:val="Prrafodelista"/>
        <w:spacing w:before="240" w:after="0" w:line="276" w:lineRule="auto"/>
        <w:ind w:left="360"/>
        <w:jc w:val="both"/>
        <w:rPr>
          <w:rFonts w:ascii="Times New Roman" w:hAnsi="Times New Roman" w:cs="Times New Roman"/>
        </w:rPr>
      </w:pPr>
    </w:p>
    <w:bookmarkEnd w:id="0"/>
    <w:p w14:paraId="7ACC45A6" w14:textId="64CC9BCD" w:rsidR="004D5025" w:rsidRDefault="00F81967" w:rsidP="00FD55F0">
      <w:pPr>
        <w:pStyle w:val="Prrafodelista"/>
        <w:numPr>
          <w:ilvl w:val="0"/>
          <w:numId w:val="7"/>
        </w:numPr>
        <w:spacing w:before="240" w:after="0" w:line="276" w:lineRule="auto"/>
        <w:jc w:val="both"/>
        <w:rPr>
          <w:rFonts w:ascii="Times New Roman" w:hAnsi="Times New Roman" w:cs="Times New Roman"/>
        </w:rPr>
      </w:pPr>
      <w:r w:rsidRPr="00C542CE">
        <w:rPr>
          <w:rFonts w:ascii="Times New Roman" w:hAnsi="Times New Roman" w:cs="Times New Roman"/>
          <w:b/>
          <w:bCs/>
          <w:i/>
          <w:iCs/>
          <w:u w:val="single"/>
        </w:rPr>
        <w:t>P</w:t>
      </w:r>
      <w:r w:rsidR="009419C5" w:rsidRPr="00C542CE">
        <w:rPr>
          <w:rFonts w:ascii="Times New Roman" w:hAnsi="Times New Roman" w:cs="Times New Roman"/>
          <w:b/>
          <w:bCs/>
          <w:i/>
          <w:iCs/>
          <w:u w:val="single"/>
        </w:rPr>
        <w:t>rimer</w:t>
      </w:r>
      <w:r w:rsidRPr="00C542CE">
        <w:rPr>
          <w:rFonts w:ascii="Times New Roman" w:hAnsi="Times New Roman" w:cs="Times New Roman"/>
          <w:b/>
          <w:bCs/>
          <w:i/>
          <w:iCs/>
          <w:u w:val="single"/>
        </w:rPr>
        <w:t xml:space="preserve"> apartado:</w:t>
      </w:r>
      <w:r w:rsidR="00F85BA3" w:rsidRPr="00D37E0F">
        <w:rPr>
          <w:rFonts w:ascii="Times New Roman" w:hAnsi="Times New Roman" w:cs="Times New Roman"/>
        </w:rPr>
        <w:t xml:space="preserve"> </w:t>
      </w:r>
      <w:r w:rsidR="00327427">
        <w:rPr>
          <w:rFonts w:ascii="Times New Roman" w:hAnsi="Times New Roman" w:cs="Times New Roman"/>
        </w:rPr>
        <w:t>D</w:t>
      </w:r>
      <w:r w:rsidR="00F85BA3" w:rsidRPr="00D37E0F">
        <w:rPr>
          <w:rFonts w:ascii="Times New Roman" w:hAnsi="Times New Roman" w:cs="Times New Roman"/>
        </w:rPr>
        <w:t>e</w:t>
      </w:r>
      <w:r w:rsidR="00C36498">
        <w:rPr>
          <w:rFonts w:ascii="Times New Roman" w:hAnsi="Times New Roman" w:cs="Times New Roman"/>
        </w:rPr>
        <w:t xml:space="preserve">finición y descripción </w:t>
      </w:r>
      <w:r w:rsidR="00C542CE">
        <w:rPr>
          <w:rFonts w:ascii="Times New Roman" w:hAnsi="Times New Roman" w:cs="Times New Roman"/>
        </w:rPr>
        <w:t>sobre</w:t>
      </w:r>
      <w:r w:rsidR="00707D39">
        <w:rPr>
          <w:rFonts w:ascii="Times New Roman" w:hAnsi="Times New Roman" w:cs="Times New Roman"/>
        </w:rPr>
        <w:t xml:space="preserve"> la</w:t>
      </w:r>
      <w:r w:rsidR="00C36498">
        <w:rPr>
          <w:rFonts w:ascii="Times New Roman" w:hAnsi="Times New Roman" w:cs="Times New Roman"/>
        </w:rPr>
        <w:t xml:space="preserve"> </w:t>
      </w:r>
      <w:r w:rsidR="00F85BA3" w:rsidRPr="00D37E0F">
        <w:rPr>
          <w:rFonts w:ascii="Times New Roman" w:hAnsi="Times New Roman" w:cs="Times New Roman"/>
        </w:rPr>
        <w:t>Inteligencia Artificial</w:t>
      </w:r>
      <w:r w:rsidR="00C36498">
        <w:rPr>
          <w:rFonts w:ascii="Times New Roman" w:hAnsi="Times New Roman" w:cs="Times New Roman"/>
        </w:rPr>
        <w:t xml:space="preserve">, mostrando </w:t>
      </w:r>
      <w:r w:rsidR="00707D39">
        <w:rPr>
          <w:rFonts w:ascii="Times New Roman" w:hAnsi="Times New Roman" w:cs="Times New Roman"/>
        </w:rPr>
        <w:t xml:space="preserve">la </w:t>
      </w:r>
      <w:r w:rsidR="00C36498">
        <w:rPr>
          <w:rFonts w:ascii="Times New Roman" w:hAnsi="Times New Roman" w:cs="Times New Roman"/>
        </w:rPr>
        <w:t>evolución que ha tenido durante los últimos cinco años,</w:t>
      </w:r>
      <w:r w:rsidR="003D6FD9">
        <w:rPr>
          <w:rFonts w:ascii="Times New Roman" w:hAnsi="Times New Roman" w:cs="Times New Roman"/>
        </w:rPr>
        <w:t xml:space="preserve"> </w:t>
      </w:r>
      <w:r w:rsidR="00E971A5">
        <w:rPr>
          <w:rFonts w:ascii="Times New Roman" w:hAnsi="Times New Roman" w:cs="Times New Roman"/>
        </w:rPr>
        <w:t xml:space="preserve">mostrando las principales áreas que han ido creciendo para la </w:t>
      </w:r>
      <w:r w:rsidR="00C542CE">
        <w:rPr>
          <w:rFonts w:ascii="Times New Roman" w:hAnsi="Times New Roman" w:cs="Times New Roman"/>
        </w:rPr>
        <w:t xml:space="preserve">consolidación </w:t>
      </w:r>
      <w:r w:rsidR="00904565">
        <w:rPr>
          <w:rFonts w:ascii="Times New Roman" w:hAnsi="Times New Roman" w:cs="Times New Roman"/>
        </w:rPr>
        <w:t>y mejora</w:t>
      </w:r>
      <w:r w:rsidR="00C542CE">
        <w:rPr>
          <w:rFonts w:ascii="Times New Roman" w:hAnsi="Times New Roman" w:cs="Times New Roman"/>
        </w:rPr>
        <w:t xml:space="preserve"> del algoritmo</w:t>
      </w:r>
      <w:r w:rsidR="00707D39">
        <w:rPr>
          <w:rFonts w:ascii="Times New Roman" w:hAnsi="Times New Roman" w:cs="Times New Roman"/>
        </w:rPr>
        <w:t xml:space="preserve"> a partir del </w:t>
      </w:r>
      <w:r w:rsidR="00904565">
        <w:rPr>
          <w:rFonts w:ascii="Times New Roman" w:hAnsi="Times New Roman" w:cs="Times New Roman"/>
        </w:rPr>
        <w:t>autoaprendizaje</w:t>
      </w:r>
      <w:r w:rsidR="00C542CE">
        <w:rPr>
          <w:rFonts w:ascii="Times New Roman" w:hAnsi="Times New Roman" w:cs="Times New Roman"/>
        </w:rPr>
        <w:t>.</w:t>
      </w:r>
    </w:p>
    <w:p w14:paraId="278046EA" w14:textId="77777777" w:rsidR="00E3263D" w:rsidRDefault="00904565" w:rsidP="00FD55F0">
      <w:pPr>
        <w:pStyle w:val="Prrafodelista"/>
        <w:numPr>
          <w:ilvl w:val="0"/>
          <w:numId w:val="7"/>
        </w:numPr>
        <w:spacing w:before="240" w:after="0" w:line="276" w:lineRule="auto"/>
        <w:jc w:val="both"/>
        <w:rPr>
          <w:rFonts w:ascii="Times New Roman" w:hAnsi="Times New Roman" w:cs="Times New Roman"/>
        </w:rPr>
      </w:pPr>
      <w:r>
        <w:rPr>
          <w:rFonts w:ascii="Times New Roman" w:hAnsi="Times New Roman" w:cs="Times New Roman"/>
          <w:b/>
          <w:bCs/>
          <w:i/>
          <w:iCs/>
          <w:u w:val="single"/>
        </w:rPr>
        <w:lastRenderedPageBreak/>
        <w:t>Segundo apartado</w:t>
      </w:r>
      <w:r w:rsidRPr="00C542CE">
        <w:rPr>
          <w:rFonts w:ascii="Times New Roman" w:hAnsi="Times New Roman" w:cs="Times New Roman"/>
          <w:b/>
          <w:bCs/>
          <w:i/>
          <w:iCs/>
          <w:u w:val="single"/>
        </w:rPr>
        <w:t>:</w:t>
      </w:r>
      <w:r w:rsidRPr="00D37E0F">
        <w:rPr>
          <w:rFonts w:ascii="Times New Roman" w:hAnsi="Times New Roman" w:cs="Times New Roman"/>
        </w:rPr>
        <w:t xml:space="preserve"> </w:t>
      </w:r>
      <w:r>
        <w:rPr>
          <w:rFonts w:ascii="Times New Roman" w:hAnsi="Times New Roman" w:cs="Times New Roman"/>
        </w:rPr>
        <w:t>Evolución y cambios en la industria automotriz ante la lleg</w:t>
      </w:r>
      <w:r w:rsidR="004436A2">
        <w:rPr>
          <w:rFonts w:ascii="Times New Roman" w:hAnsi="Times New Roman" w:cs="Times New Roman"/>
        </w:rPr>
        <w:t>ada</w:t>
      </w:r>
      <w:r>
        <w:rPr>
          <w:rFonts w:ascii="Times New Roman" w:hAnsi="Times New Roman" w:cs="Times New Roman"/>
        </w:rPr>
        <w:t xml:space="preserve"> de la IA, desde </w:t>
      </w:r>
      <w:r w:rsidR="00B92689">
        <w:rPr>
          <w:rFonts w:ascii="Times New Roman" w:hAnsi="Times New Roman" w:cs="Times New Roman"/>
        </w:rPr>
        <w:t xml:space="preserve">la </w:t>
      </w:r>
      <w:r>
        <w:rPr>
          <w:rFonts w:ascii="Times New Roman" w:hAnsi="Times New Roman" w:cs="Times New Roman"/>
        </w:rPr>
        <w:t xml:space="preserve">planta productora hasta </w:t>
      </w:r>
      <w:r w:rsidR="004436A2">
        <w:rPr>
          <w:rFonts w:ascii="Times New Roman" w:hAnsi="Times New Roman" w:cs="Times New Roman"/>
        </w:rPr>
        <w:t>funciones para el usuario final</w:t>
      </w:r>
      <w:r w:rsidR="00E3263D">
        <w:rPr>
          <w:rFonts w:ascii="Times New Roman" w:hAnsi="Times New Roman" w:cs="Times New Roman"/>
        </w:rPr>
        <w:t>, mostrando evolución de procedimientos a lo largo de los años.</w:t>
      </w:r>
    </w:p>
    <w:p w14:paraId="784E6519" w14:textId="1844BDC0" w:rsidR="00363288" w:rsidRDefault="00363288" w:rsidP="00FD55F0">
      <w:pPr>
        <w:pStyle w:val="Prrafodelista"/>
        <w:numPr>
          <w:ilvl w:val="0"/>
          <w:numId w:val="7"/>
        </w:numPr>
        <w:spacing w:before="240" w:after="0" w:line="276" w:lineRule="auto"/>
        <w:jc w:val="both"/>
        <w:rPr>
          <w:rFonts w:ascii="Times New Roman" w:hAnsi="Times New Roman" w:cs="Times New Roman"/>
        </w:rPr>
      </w:pPr>
      <w:r>
        <w:rPr>
          <w:rFonts w:ascii="Times New Roman" w:hAnsi="Times New Roman" w:cs="Times New Roman"/>
          <w:b/>
          <w:bCs/>
          <w:i/>
          <w:iCs/>
          <w:u w:val="single"/>
        </w:rPr>
        <w:t>Terc</w:t>
      </w:r>
      <w:r w:rsidRPr="00C542CE">
        <w:rPr>
          <w:rFonts w:ascii="Times New Roman" w:hAnsi="Times New Roman" w:cs="Times New Roman"/>
          <w:b/>
          <w:bCs/>
          <w:i/>
          <w:iCs/>
          <w:u w:val="single"/>
        </w:rPr>
        <w:t>er apartado:</w:t>
      </w:r>
      <w:r w:rsidRPr="00D37E0F">
        <w:rPr>
          <w:rFonts w:ascii="Times New Roman" w:hAnsi="Times New Roman" w:cs="Times New Roman"/>
        </w:rPr>
        <w:t xml:space="preserve"> </w:t>
      </w:r>
      <w:r>
        <w:rPr>
          <w:rFonts w:ascii="Times New Roman" w:hAnsi="Times New Roman" w:cs="Times New Roman"/>
        </w:rPr>
        <w:t>Planteamiento de interrogantes sobre aplicabilidad de sistemas basados en IA en países desarrollados, apegándose a leyes de movilidad vigentes</w:t>
      </w:r>
      <w:r w:rsidR="00FD06AE">
        <w:rPr>
          <w:rFonts w:ascii="Times New Roman" w:hAnsi="Times New Roman" w:cs="Times New Roman"/>
        </w:rPr>
        <w:t>, c</w:t>
      </w:r>
      <w:r w:rsidR="00FD06AE" w:rsidRPr="0050426D">
        <w:rPr>
          <w:rFonts w:ascii="Times New Roman" w:hAnsi="Times New Roman" w:cs="Times New Roman"/>
        </w:rPr>
        <w:t>uestionando el papel de la Inteligencia Artificial que podría tener</w:t>
      </w:r>
      <w:r w:rsidR="00473D23">
        <w:rPr>
          <w:rFonts w:ascii="Times New Roman" w:hAnsi="Times New Roman" w:cs="Times New Roman"/>
        </w:rPr>
        <w:t>.</w:t>
      </w:r>
    </w:p>
    <w:p w14:paraId="745E1D0E" w14:textId="3B73A8AA" w:rsidR="00473D23" w:rsidRPr="00473D23" w:rsidRDefault="00473D23" w:rsidP="00FD55F0">
      <w:pPr>
        <w:pStyle w:val="Prrafodelista"/>
        <w:numPr>
          <w:ilvl w:val="0"/>
          <w:numId w:val="7"/>
        </w:numPr>
        <w:spacing w:before="240" w:after="0" w:line="276" w:lineRule="auto"/>
        <w:jc w:val="both"/>
        <w:rPr>
          <w:rFonts w:ascii="Times New Roman" w:hAnsi="Times New Roman" w:cs="Times New Roman"/>
        </w:rPr>
      </w:pPr>
      <w:r>
        <w:rPr>
          <w:rFonts w:ascii="Times New Roman" w:hAnsi="Times New Roman" w:cs="Times New Roman"/>
          <w:b/>
          <w:bCs/>
          <w:i/>
          <w:iCs/>
          <w:u w:val="single"/>
        </w:rPr>
        <w:t>Cuarto</w:t>
      </w:r>
      <w:r w:rsidRPr="00C542CE">
        <w:rPr>
          <w:rFonts w:ascii="Times New Roman" w:hAnsi="Times New Roman" w:cs="Times New Roman"/>
          <w:b/>
          <w:bCs/>
          <w:i/>
          <w:iCs/>
          <w:u w:val="single"/>
        </w:rPr>
        <w:t xml:space="preserve"> apartado:</w:t>
      </w:r>
      <w:r w:rsidRPr="00D37E0F">
        <w:rPr>
          <w:rFonts w:ascii="Times New Roman" w:hAnsi="Times New Roman" w:cs="Times New Roman"/>
        </w:rPr>
        <w:t xml:space="preserve"> </w:t>
      </w:r>
      <w:r>
        <w:rPr>
          <w:rFonts w:ascii="Times New Roman" w:hAnsi="Times New Roman" w:cs="Times New Roman"/>
        </w:rPr>
        <w:t>Manejo de recopilación de datos</w:t>
      </w:r>
      <w:r w:rsidR="005662D0">
        <w:rPr>
          <w:rFonts w:ascii="Times New Roman" w:hAnsi="Times New Roman" w:cs="Times New Roman"/>
        </w:rPr>
        <w:t>, ¿cuáles son los alcances y límites de la información que poseen las compañías para el entrenamiento de sus algoritmos?</w:t>
      </w:r>
    </w:p>
    <w:p w14:paraId="093058AC" w14:textId="6AB8FAEB" w:rsidR="0042487A" w:rsidRDefault="000B1D65" w:rsidP="00FD55F0">
      <w:pPr>
        <w:pStyle w:val="Prrafodelista"/>
        <w:numPr>
          <w:ilvl w:val="0"/>
          <w:numId w:val="7"/>
        </w:numPr>
        <w:spacing w:before="240" w:after="0" w:line="276" w:lineRule="auto"/>
        <w:jc w:val="both"/>
        <w:rPr>
          <w:rFonts w:ascii="Times New Roman" w:hAnsi="Times New Roman" w:cs="Times New Roman"/>
        </w:rPr>
      </w:pPr>
      <w:r>
        <w:rPr>
          <w:rFonts w:ascii="Times New Roman" w:hAnsi="Times New Roman" w:cs="Times New Roman"/>
          <w:b/>
          <w:bCs/>
          <w:i/>
          <w:iCs/>
          <w:u w:val="single"/>
        </w:rPr>
        <w:t>Quinto</w:t>
      </w:r>
      <w:r w:rsidRPr="00C542CE">
        <w:rPr>
          <w:rFonts w:ascii="Times New Roman" w:hAnsi="Times New Roman" w:cs="Times New Roman"/>
          <w:b/>
          <w:bCs/>
          <w:i/>
          <w:iCs/>
          <w:u w:val="single"/>
        </w:rPr>
        <w:t xml:space="preserve"> apartado:</w:t>
      </w:r>
      <w:r w:rsidRPr="00D37E0F">
        <w:rPr>
          <w:rFonts w:ascii="Times New Roman" w:hAnsi="Times New Roman" w:cs="Times New Roman"/>
        </w:rPr>
        <w:t xml:space="preserve"> </w:t>
      </w:r>
      <w:r>
        <w:rPr>
          <w:rFonts w:ascii="Times New Roman" w:hAnsi="Times New Roman" w:cs="Times New Roman"/>
        </w:rPr>
        <w:t>Reflexiones finales, s</w:t>
      </w:r>
      <w:r w:rsidR="00B92689">
        <w:rPr>
          <w:rFonts w:ascii="Times New Roman" w:hAnsi="Times New Roman" w:cs="Times New Roman"/>
        </w:rPr>
        <w:t>e cuestiona</w:t>
      </w:r>
      <w:r>
        <w:rPr>
          <w:rFonts w:ascii="Times New Roman" w:hAnsi="Times New Roman" w:cs="Times New Roman"/>
        </w:rPr>
        <w:t>:</w:t>
      </w:r>
      <w:r w:rsidR="00B92689">
        <w:rPr>
          <w:rFonts w:ascii="Times New Roman" w:hAnsi="Times New Roman" w:cs="Times New Roman"/>
        </w:rPr>
        <w:t xml:space="preserve"> ¿hay reducción de accidentes laborales?</w:t>
      </w:r>
      <w:r w:rsidR="006C14ED">
        <w:rPr>
          <w:rFonts w:ascii="Times New Roman" w:hAnsi="Times New Roman" w:cs="Times New Roman"/>
        </w:rPr>
        <w:t xml:space="preserve">, </w:t>
      </w:r>
      <w:r w:rsidR="00B92689">
        <w:rPr>
          <w:rFonts w:ascii="Times New Roman" w:hAnsi="Times New Roman" w:cs="Times New Roman"/>
        </w:rPr>
        <w:t>¿</w:t>
      </w:r>
      <w:r w:rsidR="006C14ED">
        <w:rPr>
          <w:rFonts w:ascii="Times New Roman" w:hAnsi="Times New Roman" w:cs="Times New Roman"/>
        </w:rPr>
        <w:t>Esta herramienta ayuda a los trabajadores</w:t>
      </w:r>
      <w:r w:rsidR="00CB5F55">
        <w:rPr>
          <w:rFonts w:ascii="Times New Roman" w:hAnsi="Times New Roman" w:cs="Times New Roman"/>
        </w:rPr>
        <w:t xml:space="preserve"> a ser más eficientes</w:t>
      </w:r>
      <w:r w:rsidR="0041185C">
        <w:rPr>
          <w:rFonts w:ascii="Times New Roman" w:hAnsi="Times New Roman" w:cs="Times New Roman"/>
        </w:rPr>
        <w:t>?</w:t>
      </w:r>
      <w:r w:rsidR="00CB5F55">
        <w:rPr>
          <w:rFonts w:ascii="Times New Roman" w:hAnsi="Times New Roman" w:cs="Times New Roman"/>
        </w:rPr>
        <w:t>, ¿qué aportes puede tener la IA en el día a día para los usuarios?</w:t>
      </w:r>
      <w:r>
        <w:rPr>
          <w:rFonts w:ascii="Times New Roman" w:hAnsi="Times New Roman" w:cs="Times New Roman"/>
        </w:rPr>
        <w:t>, ¿</w:t>
      </w:r>
      <w:r w:rsidR="00465107">
        <w:rPr>
          <w:rFonts w:ascii="Times New Roman" w:hAnsi="Times New Roman" w:cs="Times New Roman"/>
        </w:rPr>
        <w:t xml:space="preserve">La IA fomenta una buena cultura vial?, </w:t>
      </w:r>
      <w:r w:rsidR="00AB29B5">
        <w:rPr>
          <w:rFonts w:ascii="Times New Roman" w:hAnsi="Times New Roman" w:cs="Times New Roman"/>
        </w:rPr>
        <w:t xml:space="preserve">¿Están en riesgo los puestos de trabajo en las plantas </w:t>
      </w:r>
      <w:r w:rsidR="0042487A">
        <w:rPr>
          <w:rFonts w:ascii="Times New Roman" w:hAnsi="Times New Roman" w:cs="Times New Roman"/>
        </w:rPr>
        <w:t>automotrices?</w:t>
      </w:r>
    </w:p>
    <w:p w14:paraId="03FE50D5" w14:textId="77777777" w:rsidR="0042487A" w:rsidRPr="0042487A" w:rsidRDefault="0042487A" w:rsidP="00FD55F0">
      <w:pPr>
        <w:pStyle w:val="Prrafodelista"/>
        <w:spacing w:before="240" w:after="0" w:line="276" w:lineRule="auto"/>
        <w:ind w:left="360"/>
        <w:jc w:val="both"/>
        <w:rPr>
          <w:rFonts w:ascii="Times New Roman" w:hAnsi="Times New Roman" w:cs="Times New Roman"/>
        </w:rPr>
      </w:pPr>
    </w:p>
    <w:p w14:paraId="656D8EB0" w14:textId="0FAF2E4E" w:rsidR="00B65CE5" w:rsidRDefault="00D37E0F" w:rsidP="00FD55F0">
      <w:pPr>
        <w:pStyle w:val="Prrafodelista"/>
        <w:numPr>
          <w:ilvl w:val="0"/>
          <w:numId w:val="6"/>
        </w:numPr>
        <w:spacing w:before="240" w:after="0" w:line="276" w:lineRule="auto"/>
        <w:jc w:val="both"/>
        <w:rPr>
          <w:rFonts w:ascii="Times New Roman" w:hAnsi="Times New Roman" w:cs="Times New Roman"/>
          <w:sz w:val="25"/>
          <w:szCs w:val="25"/>
        </w:rPr>
      </w:pPr>
      <w:r w:rsidRPr="56A14593">
        <w:rPr>
          <w:rFonts w:ascii="Times New Roman" w:hAnsi="Times New Roman" w:cs="Times New Roman"/>
          <w:sz w:val="25"/>
          <w:szCs w:val="25"/>
        </w:rPr>
        <w:t xml:space="preserve">Se espera que la </w:t>
      </w:r>
      <w:r w:rsidR="001428B2">
        <w:rPr>
          <w:rFonts w:ascii="Times New Roman" w:hAnsi="Times New Roman" w:cs="Times New Roman"/>
          <w:sz w:val="25"/>
          <w:szCs w:val="25"/>
        </w:rPr>
        <w:t>comunidad</w:t>
      </w:r>
      <w:r w:rsidRPr="56A14593">
        <w:rPr>
          <w:rFonts w:ascii="Times New Roman" w:hAnsi="Times New Roman" w:cs="Times New Roman"/>
          <w:sz w:val="25"/>
          <w:szCs w:val="25"/>
        </w:rPr>
        <w:t xml:space="preserve"> estudiantil</w:t>
      </w:r>
      <w:r w:rsidR="004F1D11" w:rsidRPr="56A14593">
        <w:rPr>
          <w:rFonts w:ascii="Times New Roman" w:hAnsi="Times New Roman" w:cs="Times New Roman"/>
          <w:sz w:val="25"/>
          <w:szCs w:val="25"/>
        </w:rPr>
        <w:t xml:space="preserve"> comprenda </w:t>
      </w:r>
      <w:r w:rsidR="00126DD2" w:rsidRPr="56A14593">
        <w:rPr>
          <w:rFonts w:ascii="Times New Roman" w:hAnsi="Times New Roman" w:cs="Times New Roman"/>
          <w:sz w:val="25"/>
          <w:szCs w:val="25"/>
        </w:rPr>
        <w:t>los procesos y desarrollos tecnológicos en innovación</w:t>
      </w:r>
      <w:r w:rsidR="001428B2">
        <w:rPr>
          <w:rFonts w:ascii="Times New Roman" w:hAnsi="Times New Roman" w:cs="Times New Roman"/>
          <w:sz w:val="25"/>
          <w:szCs w:val="25"/>
        </w:rPr>
        <w:t xml:space="preserve">, y la </w:t>
      </w:r>
      <w:r w:rsidR="004B0C46">
        <w:rPr>
          <w:rFonts w:ascii="Times New Roman" w:hAnsi="Times New Roman" w:cs="Times New Roman"/>
          <w:sz w:val="25"/>
          <w:szCs w:val="25"/>
        </w:rPr>
        <w:t xml:space="preserve">forma </w:t>
      </w:r>
      <w:r w:rsidR="00090C88" w:rsidRPr="56A14593">
        <w:rPr>
          <w:rFonts w:ascii="Times New Roman" w:hAnsi="Times New Roman" w:cs="Times New Roman"/>
          <w:sz w:val="25"/>
          <w:szCs w:val="25"/>
        </w:rPr>
        <w:t xml:space="preserve">positiva o negativa </w:t>
      </w:r>
      <w:r w:rsidR="004B0C46">
        <w:rPr>
          <w:rFonts w:ascii="Times New Roman" w:hAnsi="Times New Roman" w:cs="Times New Roman"/>
          <w:sz w:val="25"/>
          <w:szCs w:val="25"/>
        </w:rPr>
        <w:t>en que h</w:t>
      </w:r>
      <w:r w:rsidR="004B0C46" w:rsidRPr="56A14593">
        <w:rPr>
          <w:rFonts w:ascii="Times New Roman" w:hAnsi="Times New Roman" w:cs="Times New Roman"/>
          <w:sz w:val="25"/>
          <w:szCs w:val="25"/>
        </w:rPr>
        <w:t xml:space="preserve">a afectado de </w:t>
      </w:r>
      <w:r w:rsidR="00090C88" w:rsidRPr="56A14593">
        <w:rPr>
          <w:rFonts w:ascii="Times New Roman" w:hAnsi="Times New Roman" w:cs="Times New Roman"/>
          <w:sz w:val="25"/>
          <w:szCs w:val="25"/>
        </w:rPr>
        <w:t xml:space="preserve">a diversas industrias del país, y cómo han cambiado las formas de trabajo. También </w:t>
      </w:r>
      <w:r w:rsidR="00C4679D" w:rsidRPr="56A14593">
        <w:rPr>
          <w:rFonts w:ascii="Times New Roman" w:hAnsi="Times New Roman" w:cs="Times New Roman"/>
          <w:sz w:val="25"/>
          <w:szCs w:val="25"/>
        </w:rPr>
        <w:t>tener la iniciativa de cambio para la adopción de nueva tecnología</w:t>
      </w:r>
      <w:r w:rsidR="0085547E" w:rsidRPr="56A14593">
        <w:rPr>
          <w:rFonts w:ascii="Times New Roman" w:hAnsi="Times New Roman" w:cs="Times New Roman"/>
          <w:sz w:val="25"/>
          <w:szCs w:val="25"/>
        </w:rPr>
        <w:t xml:space="preserve">, </w:t>
      </w:r>
      <w:r w:rsidR="005E4394" w:rsidRPr="56A14593">
        <w:rPr>
          <w:rFonts w:ascii="Times New Roman" w:hAnsi="Times New Roman" w:cs="Times New Roman"/>
          <w:sz w:val="25"/>
          <w:szCs w:val="25"/>
        </w:rPr>
        <w:t xml:space="preserve">teniendo una buena cultura vial para hacer </w:t>
      </w:r>
      <w:r w:rsidR="0042487A">
        <w:rPr>
          <w:rFonts w:ascii="Times New Roman" w:hAnsi="Times New Roman" w:cs="Times New Roman"/>
          <w:sz w:val="25"/>
          <w:szCs w:val="25"/>
        </w:rPr>
        <w:t xml:space="preserve">un buen </w:t>
      </w:r>
      <w:r w:rsidR="005E4394" w:rsidRPr="56A14593">
        <w:rPr>
          <w:rFonts w:ascii="Times New Roman" w:hAnsi="Times New Roman" w:cs="Times New Roman"/>
          <w:sz w:val="25"/>
          <w:szCs w:val="25"/>
        </w:rPr>
        <w:t>uso de sistemas de conducción autónomos</w:t>
      </w:r>
      <w:r w:rsidR="00E8670D" w:rsidRPr="56A14593">
        <w:rPr>
          <w:rFonts w:ascii="Times New Roman" w:hAnsi="Times New Roman" w:cs="Times New Roman"/>
          <w:sz w:val="25"/>
          <w:szCs w:val="25"/>
        </w:rPr>
        <w:t>.</w:t>
      </w:r>
    </w:p>
    <w:p w14:paraId="0BD98E4B" w14:textId="40393166" w:rsidR="00367AC3" w:rsidRPr="00D21196" w:rsidRDefault="00367AC3" w:rsidP="00FD55F0">
      <w:pPr>
        <w:spacing w:before="240" w:line="276" w:lineRule="auto"/>
        <w:jc w:val="both"/>
        <w:rPr>
          <w:rFonts w:ascii="Times New Roman" w:hAnsi="Times New Roman" w:cs="Times New Roman"/>
          <w:sz w:val="28"/>
          <w:szCs w:val="28"/>
        </w:rPr>
      </w:pPr>
      <w:r w:rsidRPr="00D21196">
        <w:rPr>
          <w:rFonts w:ascii="Times New Roman" w:hAnsi="Times New Roman" w:cs="Times New Roman"/>
          <w:sz w:val="28"/>
          <w:szCs w:val="28"/>
        </w:rPr>
        <w:t>Matriz trazable objetivo</w:t>
      </w:r>
    </w:p>
    <w:tbl>
      <w:tblPr>
        <w:tblStyle w:val="Tablaconcuadrcula"/>
        <w:tblW w:w="0" w:type="auto"/>
        <w:tblLook w:val="04A0" w:firstRow="1" w:lastRow="0" w:firstColumn="1" w:lastColumn="0" w:noHBand="0" w:noVBand="1"/>
      </w:tblPr>
      <w:tblGrid>
        <w:gridCol w:w="2830"/>
        <w:gridCol w:w="2832"/>
        <w:gridCol w:w="2832"/>
      </w:tblGrid>
      <w:tr w:rsidR="007E3400" w14:paraId="78E82E85" w14:textId="77777777" w:rsidTr="0014699F">
        <w:tc>
          <w:tcPr>
            <w:tcW w:w="2830" w:type="dxa"/>
            <w:shd w:val="clear" w:color="auto" w:fill="DAE9F7" w:themeFill="text2" w:themeFillTint="1A"/>
          </w:tcPr>
          <w:p w14:paraId="0C976A9B" w14:textId="0F6BBBB9" w:rsidR="007E3400" w:rsidRDefault="007E3400" w:rsidP="00FD55F0">
            <w:pPr>
              <w:spacing w:line="276" w:lineRule="auto"/>
              <w:jc w:val="both"/>
              <w:rPr>
                <w:rFonts w:ascii="Times New Roman" w:hAnsi="Times New Roman" w:cs="Times New Roman"/>
                <w:sz w:val="25"/>
                <w:szCs w:val="25"/>
              </w:rPr>
            </w:pPr>
            <w:r>
              <w:rPr>
                <w:rFonts w:ascii="Times New Roman" w:hAnsi="Times New Roman" w:cs="Times New Roman"/>
                <w:sz w:val="25"/>
                <w:szCs w:val="25"/>
              </w:rPr>
              <w:t>Objetivo específico</w:t>
            </w:r>
          </w:p>
        </w:tc>
        <w:tc>
          <w:tcPr>
            <w:tcW w:w="2832" w:type="dxa"/>
            <w:shd w:val="clear" w:color="auto" w:fill="DAE9F7" w:themeFill="text2" w:themeFillTint="1A"/>
          </w:tcPr>
          <w:p w14:paraId="27E176C1" w14:textId="476D2ED7" w:rsidR="007E3400" w:rsidRDefault="007E3400" w:rsidP="00FD55F0">
            <w:pPr>
              <w:spacing w:line="276" w:lineRule="auto"/>
              <w:jc w:val="both"/>
              <w:rPr>
                <w:rFonts w:ascii="Times New Roman" w:hAnsi="Times New Roman" w:cs="Times New Roman"/>
                <w:sz w:val="25"/>
                <w:szCs w:val="25"/>
              </w:rPr>
            </w:pPr>
            <w:r>
              <w:rPr>
                <w:rFonts w:ascii="Times New Roman" w:hAnsi="Times New Roman" w:cs="Times New Roman"/>
                <w:sz w:val="25"/>
                <w:szCs w:val="25"/>
              </w:rPr>
              <w:t>Indicador</w:t>
            </w:r>
          </w:p>
        </w:tc>
        <w:tc>
          <w:tcPr>
            <w:tcW w:w="2832" w:type="dxa"/>
            <w:shd w:val="clear" w:color="auto" w:fill="DAE9F7" w:themeFill="text2" w:themeFillTint="1A"/>
          </w:tcPr>
          <w:p w14:paraId="0F9597AB" w14:textId="120B2D62" w:rsidR="007E3400" w:rsidRDefault="007E3400" w:rsidP="00FD55F0">
            <w:pPr>
              <w:spacing w:line="276" w:lineRule="auto"/>
              <w:jc w:val="both"/>
              <w:rPr>
                <w:rFonts w:ascii="Times New Roman" w:hAnsi="Times New Roman" w:cs="Times New Roman"/>
                <w:sz w:val="25"/>
                <w:szCs w:val="25"/>
              </w:rPr>
            </w:pPr>
            <w:r>
              <w:rPr>
                <w:rFonts w:ascii="Times New Roman" w:hAnsi="Times New Roman" w:cs="Times New Roman"/>
                <w:sz w:val="25"/>
                <w:szCs w:val="25"/>
              </w:rPr>
              <w:t>Meta y fecha</w:t>
            </w:r>
          </w:p>
        </w:tc>
      </w:tr>
      <w:tr w:rsidR="00776330" w14:paraId="6401527E" w14:textId="77777777" w:rsidTr="007C45C5">
        <w:tc>
          <w:tcPr>
            <w:tcW w:w="2830" w:type="dxa"/>
          </w:tcPr>
          <w:p w14:paraId="3B2E70CB" w14:textId="48213610" w:rsidR="00776330" w:rsidRDefault="00C7223E" w:rsidP="00FD55F0">
            <w:pPr>
              <w:spacing w:line="276" w:lineRule="auto"/>
              <w:jc w:val="both"/>
              <w:rPr>
                <w:rFonts w:ascii="Times New Roman" w:hAnsi="Times New Roman" w:cs="Times New Roman"/>
                <w:sz w:val="25"/>
                <w:szCs w:val="25"/>
              </w:rPr>
            </w:pPr>
            <w:r>
              <w:rPr>
                <w:rFonts w:ascii="Times New Roman" w:hAnsi="Times New Roman" w:cs="Times New Roman"/>
                <w:sz w:val="25"/>
                <w:szCs w:val="25"/>
              </w:rPr>
              <w:t>Recolección de fuentes confiables de investigación</w:t>
            </w:r>
            <w:r w:rsidR="00C66D72">
              <w:rPr>
                <w:rFonts w:ascii="Times New Roman" w:hAnsi="Times New Roman" w:cs="Times New Roman"/>
                <w:sz w:val="25"/>
                <w:szCs w:val="25"/>
              </w:rPr>
              <w:t>-</w:t>
            </w:r>
          </w:p>
        </w:tc>
        <w:tc>
          <w:tcPr>
            <w:tcW w:w="2832" w:type="dxa"/>
          </w:tcPr>
          <w:p w14:paraId="7FAA0039" w14:textId="03608756" w:rsidR="00776330" w:rsidRDefault="00C7223E" w:rsidP="00FD55F0">
            <w:pPr>
              <w:spacing w:line="276" w:lineRule="auto"/>
              <w:jc w:val="both"/>
              <w:rPr>
                <w:rFonts w:ascii="Times New Roman" w:hAnsi="Times New Roman" w:cs="Times New Roman"/>
                <w:sz w:val="25"/>
                <w:szCs w:val="25"/>
              </w:rPr>
            </w:pPr>
            <w:r>
              <w:rPr>
                <w:rFonts w:ascii="Times New Roman" w:hAnsi="Times New Roman" w:cs="Times New Roman"/>
                <w:sz w:val="25"/>
                <w:szCs w:val="25"/>
              </w:rPr>
              <w:t xml:space="preserve">Contar con una bibliografía </w:t>
            </w:r>
            <w:r w:rsidR="00326CE6">
              <w:rPr>
                <w:rFonts w:ascii="Times New Roman" w:hAnsi="Times New Roman" w:cs="Times New Roman"/>
                <w:sz w:val="25"/>
                <w:szCs w:val="25"/>
              </w:rPr>
              <w:t>que permita tener datos sólidos irrefutables que comprueben</w:t>
            </w:r>
            <w:r w:rsidR="00E5565B">
              <w:rPr>
                <w:rFonts w:ascii="Times New Roman" w:hAnsi="Times New Roman" w:cs="Times New Roman"/>
                <w:sz w:val="25"/>
                <w:szCs w:val="25"/>
              </w:rPr>
              <w:t xml:space="preserve"> o nieguen los cuestionamientos.</w:t>
            </w:r>
          </w:p>
        </w:tc>
        <w:tc>
          <w:tcPr>
            <w:tcW w:w="2832" w:type="dxa"/>
          </w:tcPr>
          <w:p w14:paraId="7C1FFED4" w14:textId="77777777" w:rsidR="00C32B93" w:rsidRDefault="004E73E4" w:rsidP="00FD55F0">
            <w:pPr>
              <w:spacing w:line="276" w:lineRule="auto"/>
              <w:jc w:val="both"/>
              <w:rPr>
                <w:rFonts w:ascii="Times New Roman" w:hAnsi="Times New Roman" w:cs="Times New Roman"/>
                <w:sz w:val="25"/>
                <w:szCs w:val="25"/>
              </w:rPr>
            </w:pPr>
            <w:r>
              <w:rPr>
                <w:rFonts w:ascii="Times New Roman" w:hAnsi="Times New Roman" w:cs="Times New Roman"/>
                <w:sz w:val="25"/>
                <w:szCs w:val="25"/>
              </w:rPr>
              <w:t>Bibliografía de información de los temas a tratar</w:t>
            </w:r>
            <w:r w:rsidR="00C32B93">
              <w:rPr>
                <w:rFonts w:ascii="Times New Roman" w:hAnsi="Times New Roman" w:cs="Times New Roman"/>
                <w:sz w:val="25"/>
                <w:szCs w:val="25"/>
              </w:rPr>
              <w:t xml:space="preserve"> mínimo tres por cada apartado</w:t>
            </w:r>
            <w:r>
              <w:rPr>
                <w:rFonts w:ascii="Times New Roman" w:hAnsi="Times New Roman" w:cs="Times New Roman"/>
                <w:sz w:val="25"/>
                <w:szCs w:val="25"/>
              </w:rPr>
              <w:t>.</w:t>
            </w:r>
          </w:p>
          <w:p w14:paraId="37D791CE" w14:textId="34CEC9C9" w:rsidR="00776330" w:rsidRDefault="008306EF" w:rsidP="00FD55F0">
            <w:pPr>
              <w:spacing w:line="276" w:lineRule="auto"/>
              <w:jc w:val="both"/>
              <w:rPr>
                <w:rFonts w:ascii="Times New Roman" w:hAnsi="Times New Roman" w:cs="Times New Roman"/>
                <w:sz w:val="25"/>
                <w:szCs w:val="25"/>
              </w:rPr>
            </w:pPr>
            <w:r>
              <w:rPr>
                <w:rFonts w:ascii="Times New Roman" w:hAnsi="Times New Roman" w:cs="Times New Roman"/>
                <w:sz w:val="25"/>
                <w:szCs w:val="25"/>
              </w:rPr>
              <w:t>Del</w:t>
            </w:r>
            <w:r w:rsidR="00E40DE6">
              <w:rPr>
                <w:rFonts w:ascii="Times New Roman" w:hAnsi="Times New Roman" w:cs="Times New Roman"/>
                <w:sz w:val="25"/>
                <w:szCs w:val="25"/>
              </w:rPr>
              <w:t xml:space="preserve"> 5 </w:t>
            </w:r>
            <w:r>
              <w:rPr>
                <w:rFonts w:ascii="Times New Roman" w:hAnsi="Times New Roman" w:cs="Times New Roman"/>
                <w:sz w:val="25"/>
                <w:szCs w:val="25"/>
              </w:rPr>
              <w:t>al</w:t>
            </w:r>
            <w:r w:rsidR="00E40DE6">
              <w:rPr>
                <w:rFonts w:ascii="Times New Roman" w:hAnsi="Times New Roman" w:cs="Times New Roman"/>
                <w:sz w:val="25"/>
                <w:szCs w:val="25"/>
              </w:rPr>
              <w:t xml:space="preserve"> </w:t>
            </w:r>
            <w:r w:rsidR="006F1343">
              <w:rPr>
                <w:rFonts w:ascii="Times New Roman" w:hAnsi="Times New Roman" w:cs="Times New Roman"/>
                <w:sz w:val="25"/>
                <w:szCs w:val="25"/>
              </w:rPr>
              <w:t>26</w:t>
            </w:r>
            <w:r w:rsidR="00C66D72">
              <w:rPr>
                <w:rFonts w:ascii="Times New Roman" w:hAnsi="Times New Roman" w:cs="Times New Roman"/>
                <w:sz w:val="25"/>
                <w:szCs w:val="25"/>
              </w:rPr>
              <w:t xml:space="preserve"> de septiembre.</w:t>
            </w:r>
          </w:p>
        </w:tc>
      </w:tr>
      <w:tr w:rsidR="00776330" w14:paraId="3EF7BCF3" w14:textId="77777777" w:rsidTr="007C45C5">
        <w:tc>
          <w:tcPr>
            <w:tcW w:w="2830" w:type="dxa"/>
          </w:tcPr>
          <w:p w14:paraId="7E9B6145" w14:textId="32CB9751" w:rsidR="00776330" w:rsidRDefault="00C66D72" w:rsidP="00FD55F0">
            <w:pPr>
              <w:spacing w:line="276" w:lineRule="auto"/>
              <w:jc w:val="both"/>
              <w:rPr>
                <w:rFonts w:ascii="Times New Roman" w:hAnsi="Times New Roman" w:cs="Times New Roman"/>
                <w:sz w:val="25"/>
                <w:szCs w:val="25"/>
              </w:rPr>
            </w:pPr>
            <w:r>
              <w:rPr>
                <w:rFonts w:ascii="Times New Roman" w:hAnsi="Times New Roman" w:cs="Times New Roman"/>
                <w:sz w:val="25"/>
                <w:szCs w:val="25"/>
              </w:rPr>
              <w:t>Realización de escrito en LaTex</w:t>
            </w:r>
            <w:r w:rsidR="00201E5C">
              <w:rPr>
                <w:rFonts w:ascii="Times New Roman" w:hAnsi="Times New Roman" w:cs="Times New Roman"/>
                <w:sz w:val="25"/>
                <w:szCs w:val="25"/>
              </w:rPr>
              <w:t>.</w:t>
            </w:r>
          </w:p>
        </w:tc>
        <w:tc>
          <w:tcPr>
            <w:tcW w:w="2832" w:type="dxa"/>
          </w:tcPr>
          <w:p w14:paraId="29EFA2BB" w14:textId="130975B9" w:rsidR="00776330" w:rsidRDefault="00C66D72" w:rsidP="00FD55F0">
            <w:pPr>
              <w:spacing w:line="276" w:lineRule="auto"/>
              <w:jc w:val="both"/>
              <w:rPr>
                <w:rFonts w:ascii="Times New Roman" w:hAnsi="Times New Roman" w:cs="Times New Roman"/>
                <w:sz w:val="25"/>
                <w:szCs w:val="25"/>
              </w:rPr>
            </w:pPr>
            <w:r>
              <w:rPr>
                <w:rFonts w:ascii="Times New Roman" w:hAnsi="Times New Roman" w:cs="Times New Roman"/>
                <w:sz w:val="25"/>
                <w:szCs w:val="25"/>
              </w:rPr>
              <w:t xml:space="preserve">Siguiendo estructura </w:t>
            </w:r>
            <w:r w:rsidR="00201E5C">
              <w:rPr>
                <w:rFonts w:ascii="Times New Roman" w:hAnsi="Times New Roman" w:cs="Times New Roman"/>
                <w:sz w:val="25"/>
                <w:szCs w:val="25"/>
              </w:rPr>
              <w:t>en la jerarquización de la información.</w:t>
            </w:r>
          </w:p>
        </w:tc>
        <w:tc>
          <w:tcPr>
            <w:tcW w:w="2832" w:type="dxa"/>
          </w:tcPr>
          <w:p w14:paraId="646C6BB8" w14:textId="77777777" w:rsidR="00C32B93" w:rsidRDefault="00C32B93" w:rsidP="00FD55F0">
            <w:pPr>
              <w:spacing w:line="276" w:lineRule="auto"/>
              <w:jc w:val="both"/>
              <w:rPr>
                <w:rFonts w:ascii="Times New Roman" w:hAnsi="Times New Roman" w:cs="Times New Roman"/>
                <w:sz w:val="25"/>
                <w:szCs w:val="25"/>
              </w:rPr>
            </w:pPr>
            <w:r>
              <w:rPr>
                <w:rFonts w:ascii="Times New Roman" w:hAnsi="Times New Roman" w:cs="Times New Roman"/>
                <w:sz w:val="25"/>
                <w:szCs w:val="25"/>
              </w:rPr>
              <w:t>Contar con la mitad del documento.</w:t>
            </w:r>
          </w:p>
          <w:p w14:paraId="231482F6" w14:textId="77777777" w:rsidR="00FD310A" w:rsidRDefault="00FD310A" w:rsidP="00FD55F0">
            <w:pPr>
              <w:spacing w:line="276" w:lineRule="auto"/>
              <w:jc w:val="both"/>
              <w:rPr>
                <w:rFonts w:ascii="Times New Roman" w:hAnsi="Times New Roman" w:cs="Times New Roman"/>
                <w:sz w:val="25"/>
                <w:szCs w:val="25"/>
              </w:rPr>
            </w:pPr>
            <w:r>
              <w:rPr>
                <w:rFonts w:ascii="Times New Roman" w:hAnsi="Times New Roman" w:cs="Times New Roman"/>
                <w:sz w:val="25"/>
                <w:szCs w:val="25"/>
              </w:rPr>
              <w:t>Del</w:t>
            </w:r>
            <w:r w:rsidR="00201E5C">
              <w:rPr>
                <w:rFonts w:ascii="Times New Roman" w:hAnsi="Times New Roman" w:cs="Times New Roman"/>
                <w:sz w:val="25"/>
                <w:szCs w:val="25"/>
              </w:rPr>
              <w:t xml:space="preserve"> </w:t>
            </w:r>
            <w:r w:rsidR="00174CA5">
              <w:rPr>
                <w:rFonts w:ascii="Times New Roman" w:hAnsi="Times New Roman" w:cs="Times New Roman"/>
                <w:sz w:val="25"/>
                <w:szCs w:val="25"/>
              </w:rPr>
              <w:t>2</w:t>
            </w:r>
            <w:r w:rsidR="00806464">
              <w:rPr>
                <w:rFonts w:ascii="Times New Roman" w:hAnsi="Times New Roman" w:cs="Times New Roman"/>
                <w:sz w:val="25"/>
                <w:szCs w:val="25"/>
              </w:rPr>
              <w:t>9</w:t>
            </w:r>
            <w:r w:rsidR="00201E5C">
              <w:rPr>
                <w:rFonts w:ascii="Times New Roman" w:hAnsi="Times New Roman" w:cs="Times New Roman"/>
                <w:sz w:val="25"/>
                <w:szCs w:val="25"/>
              </w:rPr>
              <w:t xml:space="preserve"> </w:t>
            </w:r>
            <w:r w:rsidR="00806464">
              <w:rPr>
                <w:rFonts w:ascii="Times New Roman" w:hAnsi="Times New Roman" w:cs="Times New Roman"/>
                <w:sz w:val="25"/>
                <w:szCs w:val="25"/>
              </w:rPr>
              <w:t xml:space="preserve">de septiembre </w:t>
            </w:r>
            <w:r w:rsidR="00201E5C">
              <w:rPr>
                <w:rFonts w:ascii="Times New Roman" w:hAnsi="Times New Roman" w:cs="Times New Roman"/>
                <w:sz w:val="25"/>
                <w:szCs w:val="25"/>
              </w:rPr>
              <w:t>a</w:t>
            </w:r>
            <w:r w:rsidR="005D023E">
              <w:rPr>
                <w:rFonts w:ascii="Times New Roman" w:hAnsi="Times New Roman" w:cs="Times New Roman"/>
                <w:sz w:val="25"/>
                <w:szCs w:val="25"/>
              </w:rPr>
              <w:t>l</w:t>
            </w:r>
          </w:p>
          <w:p w14:paraId="6942B3C7" w14:textId="73B93433" w:rsidR="00FD310A" w:rsidRDefault="00FD310A" w:rsidP="00FD55F0">
            <w:pPr>
              <w:spacing w:line="276" w:lineRule="auto"/>
              <w:jc w:val="both"/>
              <w:rPr>
                <w:rFonts w:ascii="Times New Roman" w:hAnsi="Times New Roman" w:cs="Times New Roman"/>
                <w:sz w:val="25"/>
                <w:szCs w:val="25"/>
              </w:rPr>
            </w:pPr>
            <w:r>
              <w:rPr>
                <w:rFonts w:ascii="Times New Roman" w:hAnsi="Times New Roman" w:cs="Times New Roman"/>
                <w:sz w:val="25"/>
                <w:szCs w:val="25"/>
              </w:rPr>
              <w:t>10 de octubre.</w:t>
            </w:r>
          </w:p>
        </w:tc>
      </w:tr>
      <w:tr w:rsidR="00776330" w14:paraId="0B056332" w14:textId="77777777" w:rsidTr="007C45C5">
        <w:tc>
          <w:tcPr>
            <w:tcW w:w="2830" w:type="dxa"/>
          </w:tcPr>
          <w:p w14:paraId="478374E1" w14:textId="3C24B72E" w:rsidR="00776330" w:rsidRDefault="005D023E" w:rsidP="00FD55F0">
            <w:pPr>
              <w:spacing w:line="276" w:lineRule="auto"/>
              <w:jc w:val="both"/>
              <w:rPr>
                <w:rFonts w:ascii="Times New Roman" w:hAnsi="Times New Roman" w:cs="Times New Roman"/>
                <w:sz w:val="25"/>
                <w:szCs w:val="25"/>
              </w:rPr>
            </w:pPr>
            <w:r>
              <w:rPr>
                <w:rFonts w:ascii="Times New Roman" w:hAnsi="Times New Roman" w:cs="Times New Roman"/>
                <w:sz w:val="25"/>
                <w:szCs w:val="25"/>
              </w:rPr>
              <w:t>Diseño de plantilla página web.</w:t>
            </w:r>
          </w:p>
        </w:tc>
        <w:tc>
          <w:tcPr>
            <w:tcW w:w="2832" w:type="dxa"/>
          </w:tcPr>
          <w:p w14:paraId="1927C3E4" w14:textId="68B293FD" w:rsidR="00776330" w:rsidRDefault="00266821" w:rsidP="00FD55F0">
            <w:pPr>
              <w:spacing w:line="276" w:lineRule="auto"/>
              <w:jc w:val="both"/>
              <w:rPr>
                <w:rFonts w:ascii="Times New Roman" w:hAnsi="Times New Roman" w:cs="Times New Roman"/>
                <w:sz w:val="25"/>
                <w:szCs w:val="25"/>
              </w:rPr>
            </w:pPr>
            <w:r>
              <w:rPr>
                <w:rFonts w:ascii="Times New Roman" w:hAnsi="Times New Roman" w:cs="Times New Roman"/>
                <w:sz w:val="25"/>
                <w:szCs w:val="25"/>
              </w:rPr>
              <w:t>Codificación de menú principal y cinco apartados</w:t>
            </w:r>
            <w:r w:rsidR="00177D71">
              <w:rPr>
                <w:rFonts w:ascii="Times New Roman" w:hAnsi="Times New Roman" w:cs="Times New Roman"/>
                <w:sz w:val="25"/>
                <w:szCs w:val="25"/>
              </w:rPr>
              <w:t xml:space="preserve"> con espacios determinados para texto e imágenes.</w:t>
            </w:r>
          </w:p>
        </w:tc>
        <w:tc>
          <w:tcPr>
            <w:tcW w:w="2832" w:type="dxa"/>
          </w:tcPr>
          <w:p w14:paraId="3483B23D" w14:textId="59BB5FB6" w:rsidR="00FC2901" w:rsidRDefault="00FC2901" w:rsidP="00FD55F0">
            <w:pPr>
              <w:spacing w:line="276" w:lineRule="auto"/>
              <w:jc w:val="both"/>
              <w:rPr>
                <w:rFonts w:ascii="Times New Roman" w:hAnsi="Times New Roman" w:cs="Times New Roman"/>
                <w:sz w:val="25"/>
                <w:szCs w:val="25"/>
              </w:rPr>
            </w:pPr>
            <w:r>
              <w:rPr>
                <w:rFonts w:ascii="Times New Roman" w:hAnsi="Times New Roman" w:cs="Times New Roman"/>
                <w:sz w:val="25"/>
                <w:szCs w:val="25"/>
              </w:rPr>
              <w:t>Contar con plantilla navegable y funcional con los accesos a los apartados.</w:t>
            </w:r>
          </w:p>
          <w:p w14:paraId="2592C7BD" w14:textId="43B29179" w:rsidR="00776330" w:rsidRDefault="007A2894" w:rsidP="00FD55F0">
            <w:pPr>
              <w:spacing w:line="276" w:lineRule="auto"/>
              <w:jc w:val="both"/>
              <w:rPr>
                <w:rFonts w:ascii="Times New Roman" w:hAnsi="Times New Roman" w:cs="Times New Roman"/>
                <w:sz w:val="25"/>
                <w:szCs w:val="25"/>
              </w:rPr>
            </w:pPr>
            <w:r>
              <w:rPr>
                <w:rFonts w:ascii="Times New Roman" w:hAnsi="Times New Roman" w:cs="Times New Roman"/>
                <w:sz w:val="25"/>
                <w:szCs w:val="25"/>
              </w:rPr>
              <w:t>D</w:t>
            </w:r>
            <w:r w:rsidR="00FD310A">
              <w:rPr>
                <w:rFonts w:ascii="Times New Roman" w:hAnsi="Times New Roman" w:cs="Times New Roman"/>
                <w:sz w:val="25"/>
                <w:szCs w:val="25"/>
              </w:rPr>
              <w:t xml:space="preserve">el 13 al </w:t>
            </w:r>
            <w:r>
              <w:rPr>
                <w:rFonts w:ascii="Times New Roman" w:hAnsi="Times New Roman" w:cs="Times New Roman"/>
                <w:sz w:val="25"/>
                <w:szCs w:val="25"/>
              </w:rPr>
              <w:t>24</w:t>
            </w:r>
            <w:r w:rsidR="00FD310A">
              <w:rPr>
                <w:rFonts w:ascii="Times New Roman" w:hAnsi="Times New Roman" w:cs="Times New Roman"/>
                <w:sz w:val="25"/>
                <w:szCs w:val="25"/>
              </w:rPr>
              <w:t xml:space="preserve"> de octubre.</w:t>
            </w:r>
          </w:p>
        </w:tc>
      </w:tr>
      <w:tr w:rsidR="00776330" w14:paraId="68634C6D" w14:textId="77777777" w:rsidTr="007C45C5">
        <w:tc>
          <w:tcPr>
            <w:tcW w:w="2830" w:type="dxa"/>
          </w:tcPr>
          <w:p w14:paraId="5D0CE88E" w14:textId="22AE7706" w:rsidR="00776330" w:rsidRDefault="00177D71" w:rsidP="00FD55F0">
            <w:pPr>
              <w:spacing w:line="276" w:lineRule="auto"/>
              <w:jc w:val="both"/>
              <w:rPr>
                <w:rFonts w:ascii="Times New Roman" w:hAnsi="Times New Roman" w:cs="Times New Roman"/>
                <w:sz w:val="25"/>
                <w:szCs w:val="25"/>
              </w:rPr>
            </w:pPr>
            <w:r>
              <w:rPr>
                <w:rFonts w:ascii="Times New Roman" w:hAnsi="Times New Roman" w:cs="Times New Roman"/>
                <w:sz w:val="25"/>
                <w:szCs w:val="25"/>
              </w:rPr>
              <w:t>Depositar información en página web.</w:t>
            </w:r>
          </w:p>
        </w:tc>
        <w:tc>
          <w:tcPr>
            <w:tcW w:w="2832" w:type="dxa"/>
          </w:tcPr>
          <w:p w14:paraId="534271AB" w14:textId="6AB59027" w:rsidR="00776330" w:rsidRDefault="00177D71" w:rsidP="00FD55F0">
            <w:pPr>
              <w:spacing w:line="276" w:lineRule="auto"/>
              <w:jc w:val="both"/>
              <w:rPr>
                <w:rFonts w:ascii="Times New Roman" w:hAnsi="Times New Roman" w:cs="Times New Roman"/>
                <w:sz w:val="25"/>
                <w:szCs w:val="25"/>
              </w:rPr>
            </w:pPr>
            <w:r>
              <w:rPr>
                <w:rFonts w:ascii="Times New Roman" w:hAnsi="Times New Roman" w:cs="Times New Roman"/>
                <w:sz w:val="25"/>
                <w:szCs w:val="25"/>
              </w:rPr>
              <w:t>Versión navegable.</w:t>
            </w:r>
          </w:p>
        </w:tc>
        <w:tc>
          <w:tcPr>
            <w:tcW w:w="2832" w:type="dxa"/>
          </w:tcPr>
          <w:p w14:paraId="54A6F295" w14:textId="77777777" w:rsidR="00A15870" w:rsidRDefault="00553464" w:rsidP="00FD55F0">
            <w:pPr>
              <w:spacing w:line="276" w:lineRule="auto"/>
              <w:jc w:val="both"/>
              <w:rPr>
                <w:rFonts w:ascii="Times New Roman" w:hAnsi="Times New Roman" w:cs="Times New Roman"/>
                <w:sz w:val="25"/>
                <w:szCs w:val="25"/>
              </w:rPr>
            </w:pPr>
            <w:r>
              <w:rPr>
                <w:rFonts w:ascii="Times New Roman" w:hAnsi="Times New Roman" w:cs="Times New Roman"/>
                <w:sz w:val="25"/>
                <w:szCs w:val="25"/>
              </w:rPr>
              <w:t xml:space="preserve">Página web con la mitad de la información </w:t>
            </w:r>
            <w:r>
              <w:rPr>
                <w:rFonts w:ascii="Times New Roman" w:hAnsi="Times New Roman" w:cs="Times New Roman"/>
                <w:sz w:val="25"/>
                <w:szCs w:val="25"/>
              </w:rPr>
              <w:lastRenderedPageBreak/>
              <w:t>ubicados correctamente en los espacios determinados</w:t>
            </w:r>
            <w:r w:rsidR="00A15870">
              <w:rPr>
                <w:rFonts w:ascii="Times New Roman" w:hAnsi="Times New Roman" w:cs="Times New Roman"/>
                <w:sz w:val="25"/>
                <w:szCs w:val="25"/>
              </w:rPr>
              <w:t>.</w:t>
            </w:r>
          </w:p>
          <w:p w14:paraId="185A5146" w14:textId="5627EC74" w:rsidR="00FC2901" w:rsidRDefault="00553464" w:rsidP="00FD55F0">
            <w:pPr>
              <w:spacing w:line="276" w:lineRule="auto"/>
              <w:jc w:val="both"/>
              <w:rPr>
                <w:rFonts w:ascii="Times New Roman" w:hAnsi="Times New Roman" w:cs="Times New Roman"/>
                <w:sz w:val="25"/>
                <w:szCs w:val="25"/>
              </w:rPr>
            </w:pPr>
            <w:r>
              <w:rPr>
                <w:rFonts w:ascii="Times New Roman" w:hAnsi="Times New Roman" w:cs="Times New Roman"/>
                <w:sz w:val="25"/>
                <w:szCs w:val="25"/>
              </w:rPr>
              <w:t>Tiene imágenes y es llamativo.</w:t>
            </w:r>
          </w:p>
          <w:p w14:paraId="370F7E0B" w14:textId="0453A7D5" w:rsidR="00776330" w:rsidRDefault="007A2894" w:rsidP="00FD55F0">
            <w:pPr>
              <w:spacing w:line="276" w:lineRule="auto"/>
              <w:jc w:val="both"/>
              <w:rPr>
                <w:rFonts w:ascii="Times New Roman" w:hAnsi="Times New Roman" w:cs="Times New Roman"/>
                <w:sz w:val="25"/>
                <w:szCs w:val="25"/>
              </w:rPr>
            </w:pPr>
            <w:r>
              <w:rPr>
                <w:rFonts w:ascii="Times New Roman" w:hAnsi="Times New Roman" w:cs="Times New Roman"/>
                <w:sz w:val="25"/>
                <w:szCs w:val="25"/>
              </w:rPr>
              <w:t>Semana del 27 al 31 de octubre.</w:t>
            </w:r>
          </w:p>
        </w:tc>
      </w:tr>
      <w:tr w:rsidR="00776330" w14:paraId="4E3B84A7" w14:textId="77777777" w:rsidTr="007C45C5">
        <w:tc>
          <w:tcPr>
            <w:tcW w:w="2830" w:type="dxa"/>
          </w:tcPr>
          <w:p w14:paraId="1DE7E5CE" w14:textId="5B468504" w:rsidR="00776330" w:rsidRDefault="00177D71" w:rsidP="00FD55F0">
            <w:pPr>
              <w:spacing w:line="276" w:lineRule="auto"/>
              <w:jc w:val="both"/>
              <w:rPr>
                <w:rFonts w:ascii="Times New Roman" w:hAnsi="Times New Roman" w:cs="Times New Roman"/>
                <w:sz w:val="25"/>
                <w:szCs w:val="25"/>
              </w:rPr>
            </w:pPr>
            <w:r>
              <w:rPr>
                <w:rFonts w:ascii="Times New Roman" w:hAnsi="Times New Roman" w:cs="Times New Roman"/>
                <w:sz w:val="25"/>
                <w:szCs w:val="25"/>
              </w:rPr>
              <w:lastRenderedPageBreak/>
              <w:t xml:space="preserve">Prueba </w:t>
            </w:r>
            <w:r w:rsidR="007C45C5">
              <w:rPr>
                <w:rFonts w:ascii="Times New Roman" w:hAnsi="Times New Roman" w:cs="Times New Roman"/>
                <w:sz w:val="25"/>
                <w:szCs w:val="25"/>
              </w:rPr>
              <w:t>tiempo de lectura de página web.</w:t>
            </w:r>
          </w:p>
        </w:tc>
        <w:tc>
          <w:tcPr>
            <w:tcW w:w="2832" w:type="dxa"/>
          </w:tcPr>
          <w:p w14:paraId="6467C1F6" w14:textId="25989A72" w:rsidR="00776330" w:rsidRDefault="007C45C5" w:rsidP="00FD55F0">
            <w:pPr>
              <w:spacing w:line="276" w:lineRule="auto"/>
              <w:jc w:val="both"/>
              <w:rPr>
                <w:rFonts w:ascii="Times New Roman" w:hAnsi="Times New Roman" w:cs="Times New Roman"/>
                <w:sz w:val="25"/>
                <w:szCs w:val="25"/>
              </w:rPr>
            </w:pPr>
            <w:r>
              <w:rPr>
                <w:rFonts w:ascii="Times New Roman" w:hAnsi="Times New Roman" w:cs="Times New Roman"/>
                <w:sz w:val="25"/>
                <w:szCs w:val="25"/>
              </w:rPr>
              <w:t>Realizar test y ajustes pertinentes para una lectura accesible y fácil de comprender.</w:t>
            </w:r>
          </w:p>
        </w:tc>
        <w:tc>
          <w:tcPr>
            <w:tcW w:w="2832" w:type="dxa"/>
          </w:tcPr>
          <w:p w14:paraId="2897DC9A" w14:textId="25159FF9" w:rsidR="00553464" w:rsidRDefault="00553464" w:rsidP="00FD55F0">
            <w:pPr>
              <w:spacing w:line="276" w:lineRule="auto"/>
              <w:jc w:val="both"/>
              <w:rPr>
                <w:rFonts w:ascii="Times New Roman" w:hAnsi="Times New Roman" w:cs="Times New Roman"/>
                <w:sz w:val="25"/>
                <w:szCs w:val="25"/>
              </w:rPr>
            </w:pPr>
            <w:r>
              <w:rPr>
                <w:rFonts w:ascii="Times New Roman" w:hAnsi="Times New Roman" w:cs="Times New Roman"/>
                <w:sz w:val="25"/>
                <w:szCs w:val="25"/>
              </w:rPr>
              <w:t>Contar con al menos tres test para mejoras</w:t>
            </w:r>
            <w:r w:rsidR="00A15870">
              <w:rPr>
                <w:rFonts w:ascii="Times New Roman" w:hAnsi="Times New Roman" w:cs="Times New Roman"/>
                <w:sz w:val="25"/>
                <w:szCs w:val="25"/>
              </w:rPr>
              <w:t xml:space="preserve"> en la estructura.</w:t>
            </w:r>
          </w:p>
          <w:p w14:paraId="160A5708" w14:textId="70E1FC45" w:rsidR="009F2748" w:rsidRDefault="00BB5B94" w:rsidP="00FD55F0">
            <w:pPr>
              <w:spacing w:line="276" w:lineRule="auto"/>
              <w:jc w:val="both"/>
              <w:rPr>
                <w:rFonts w:ascii="Times New Roman" w:hAnsi="Times New Roman" w:cs="Times New Roman"/>
                <w:sz w:val="25"/>
                <w:szCs w:val="25"/>
              </w:rPr>
            </w:pPr>
            <w:r>
              <w:rPr>
                <w:rFonts w:ascii="Times New Roman" w:hAnsi="Times New Roman" w:cs="Times New Roman"/>
                <w:sz w:val="25"/>
                <w:szCs w:val="25"/>
              </w:rPr>
              <w:t xml:space="preserve">Semana del </w:t>
            </w:r>
            <w:r w:rsidR="00590611">
              <w:rPr>
                <w:rFonts w:ascii="Times New Roman" w:hAnsi="Times New Roman" w:cs="Times New Roman"/>
                <w:sz w:val="25"/>
                <w:szCs w:val="25"/>
              </w:rPr>
              <w:t>3</w:t>
            </w:r>
            <w:r>
              <w:rPr>
                <w:rFonts w:ascii="Times New Roman" w:hAnsi="Times New Roman" w:cs="Times New Roman"/>
                <w:sz w:val="25"/>
                <w:szCs w:val="25"/>
              </w:rPr>
              <w:t xml:space="preserve"> al </w:t>
            </w:r>
            <w:r w:rsidR="00590611">
              <w:rPr>
                <w:rFonts w:ascii="Times New Roman" w:hAnsi="Times New Roman" w:cs="Times New Roman"/>
                <w:sz w:val="25"/>
                <w:szCs w:val="25"/>
              </w:rPr>
              <w:t>7</w:t>
            </w:r>
            <w:r>
              <w:rPr>
                <w:rFonts w:ascii="Times New Roman" w:hAnsi="Times New Roman" w:cs="Times New Roman"/>
                <w:sz w:val="25"/>
                <w:szCs w:val="25"/>
              </w:rPr>
              <w:t xml:space="preserve"> de </w:t>
            </w:r>
            <w:r w:rsidR="00590611">
              <w:rPr>
                <w:rFonts w:ascii="Times New Roman" w:hAnsi="Times New Roman" w:cs="Times New Roman"/>
                <w:sz w:val="25"/>
                <w:szCs w:val="25"/>
              </w:rPr>
              <w:t>noviembre.</w:t>
            </w:r>
          </w:p>
          <w:p w14:paraId="7B88E80F" w14:textId="4F7AD4C7" w:rsidR="00BB5B94" w:rsidRDefault="00BB5B94" w:rsidP="00FD55F0">
            <w:pPr>
              <w:spacing w:line="276" w:lineRule="auto"/>
              <w:jc w:val="both"/>
              <w:rPr>
                <w:rFonts w:ascii="Times New Roman" w:hAnsi="Times New Roman" w:cs="Times New Roman"/>
                <w:sz w:val="25"/>
                <w:szCs w:val="25"/>
              </w:rPr>
            </w:pPr>
          </w:p>
        </w:tc>
      </w:tr>
      <w:tr w:rsidR="007C45C5" w14:paraId="6787FE76" w14:textId="77777777" w:rsidTr="007C45C5">
        <w:tc>
          <w:tcPr>
            <w:tcW w:w="2830" w:type="dxa"/>
          </w:tcPr>
          <w:p w14:paraId="4C23E1B2" w14:textId="343CFABB" w:rsidR="007C45C5" w:rsidRDefault="007C45C5" w:rsidP="00FD55F0">
            <w:pPr>
              <w:spacing w:line="276" w:lineRule="auto"/>
              <w:jc w:val="both"/>
              <w:rPr>
                <w:rFonts w:ascii="Times New Roman" w:hAnsi="Times New Roman" w:cs="Times New Roman"/>
                <w:sz w:val="25"/>
                <w:szCs w:val="25"/>
              </w:rPr>
            </w:pPr>
            <w:r>
              <w:rPr>
                <w:rFonts w:ascii="Times New Roman" w:hAnsi="Times New Roman" w:cs="Times New Roman"/>
                <w:sz w:val="25"/>
                <w:szCs w:val="25"/>
              </w:rPr>
              <w:t>Resultados esperados</w:t>
            </w:r>
          </w:p>
        </w:tc>
        <w:tc>
          <w:tcPr>
            <w:tcW w:w="2832" w:type="dxa"/>
          </w:tcPr>
          <w:p w14:paraId="1796551D" w14:textId="5668B6D6" w:rsidR="007C45C5" w:rsidRDefault="00A44801" w:rsidP="00FD55F0">
            <w:pPr>
              <w:spacing w:line="276" w:lineRule="auto"/>
              <w:jc w:val="both"/>
              <w:rPr>
                <w:rFonts w:ascii="Times New Roman" w:hAnsi="Times New Roman" w:cs="Times New Roman"/>
                <w:sz w:val="25"/>
                <w:szCs w:val="25"/>
              </w:rPr>
            </w:pPr>
            <w:r>
              <w:rPr>
                <w:rFonts w:ascii="Times New Roman" w:hAnsi="Times New Roman" w:cs="Times New Roman"/>
                <w:sz w:val="25"/>
                <w:szCs w:val="25"/>
              </w:rPr>
              <w:t>Respuesta favorable por parte de la comunidad.</w:t>
            </w:r>
          </w:p>
        </w:tc>
        <w:tc>
          <w:tcPr>
            <w:tcW w:w="2832" w:type="dxa"/>
          </w:tcPr>
          <w:p w14:paraId="21FEC466" w14:textId="0204D993" w:rsidR="00A15870" w:rsidRDefault="00A15870" w:rsidP="00FD55F0">
            <w:pPr>
              <w:spacing w:line="276" w:lineRule="auto"/>
              <w:jc w:val="both"/>
              <w:rPr>
                <w:rFonts w:ascii="Times New Roman" w:hAnsi="Times New Roman" w:cs="Times New Roman"/>
                <w:sz w:val="25"/>
                <w:szCs w:val="25"/>
              </w:rPr>
            </w:pPr>
            <w:r>
              <w:rPr>
                <w:rFonts w:ascii="Times New Roman" w:hAnsi="Times New Roman" w:cs="Times New Roman"/>
                <w:sz w:val="25"/>
                <w:szCs w:val="25"/>
              </w:rPr>
              <w:t>Ajustes aplicados y publicación con los compañeros de clase y/o carrera.</w:t>
            </w:r>
          </w:p>
          <w:p w14:paraId="7D4BFF24" w14:textId="49A6E07C" w:rsidR="007C45C5" w:rsidRDefault="00590611" w:rsidP="00FD55F0">
            <w:pPr>
              <w:spacing w:line="276" w:lineRule="auto"/>
              <w:jc w:val="both"/>
              <w:rPr>
                <w:rFonts w:ascii="Times New Roman" w:hAnsi="Times New Roman" w:cs="Times New Roman"/>
                <w:sz w:val="25"/>
                <w:szCs w:val="25"/>
              </w:rPr>
            </w:pPr>
            <w:r>
              <w:rPr>
                <w:rFonts w:ascii="Times New Roman" w:hAnsi="Times New Roman" w:cs="Times New Roman"/>
                <w:sz w:val="25"/>
                <w:szCs w:val="25"/>
              </w:rPr>
              <w:t>Semana del 10 al 14 de noviembre.</w:t>
            </w:r>
          </w:p>
        </w:tc>
      </w:tr>
    </w:tbl>
    <w:p w14:paraId="63118CD1" w14:textId="7B810765" w:rsidR="56A14593" w:rsidRDefault="56A14593" w:rsidP="00FD55F0">
      <w:pPr>
        <w:spacing w:line="276" w:lineRule="auto"/>
        <w:jc w:val="both"/>
        <w:rPr>
          <w:rFonts w:ascii="Times New Roman" w:hAnsi="Times New Roman" w:cs="Times New Roman"/>
        </w:rPr>
      </w:pPr>
    </w:p>
    <w:p w14:paraId="0297EE99" w14:textId="37E0F169" w:rsidR="769260AB" w:rsidRPr="0014699F" w:rsidRDefault="769260AB" w:rsidP="00FD55F0">
      <w:pPr>
        <w:spacing w:before="240" w:line="276" w:lineRule="auto"/>
        <w:jc w:val="both"/>
        <w:rPr>
          <w:rFonts w:ascii="Times New Roman" w:hAnsi="Times New Roman" w:cs="Times New Roman"/>
          <w:sz w:val="28"/>
          <w:szCs w:val="28"/>
          <w:u w:val="single"/>
          <w:lang w:val="es-MX"/>
        </w:rPr>
      </w:pPr>
      <w:r w:rsidRPr="0014699F">
        <w:rPr>
          <w:rFonts w:ascii="Times New Roman" w:hAnsi="Times New Roman" w:cs="Times New Roman"/>
          <w:sz w:val="28"/>
          <w:szCs w:val="28"/>
          <w:u w:val="single"/>
          <w:lang w:val="es-MX"/>
        </w:rPr>
        <w:t>R</w:t>
      </w:r>
      <w:r w:rsidR="00D21196" w:rsidRPr="0014699F">
        <w:rPr>
          <w:rFonts w:ascii="Times New Roman" w:hAnsi="Times New Roman" w:cs="Times New Roman"/>
          <w:sz w:val="28"/>
          <w:szCs w:val="28"/>
          <w:u w:val="single"/>
          <w:lang w:val="es-MX"/>
        </w:rPr>
        <w:t>eferencias</w:t>
      </w:r>
      <w:r w:rsidRPr="0014699F">
        <w:rPr>
          <w:rFonts w:ascii="Times New Roman" w:hAnsi="Times New Roman" w:cs="Times New Roman"/>
          <w:sz w:val="28"/>
          <w:szCs w:val="28"/>
          <w:u w:val="single"/>
          <w:lang w:val="es-MX"/>
        </w:rPr>
        <w:t>:</w:t>
      </w:r>
    </w:p>
    <w:p w14:paraId="1D78BD3F" w14:textId="23EC1B4C" w:rsidR="769260AB" w:rsidRPr="00C4231D" w:rsidRDefault="769260AB" w:rsidP="00FD55F0">
      <w:pPr>
        <w:spacing w:line="276" w:lineRule="auto"/>
        <w:jc w:val="both"/>
        <w:rPr>
          <w:rFonts w:ascii="Times New Roman" w:hAnsi="Times New Roman" w:cs="Times New Roman"/>
          <w:sz w:val="25"/>
          <w:szCs w:val="25"/>
          <w:lang w:val="en-US"/>
        </w:rPr>
      </w:pPr>
      <w:r w:rsidRPr="00C4231D">
        <w:rPr>
          <w:rFonts w:ascii="Times New Roman" w:hAnsi="Times New Roman" w:cs="Times New Roman"/>
          <w:sz w:val="25"/>
          <w:szCs w:val="25"/>
          <w:lang w:val="en-US"/>
        </w:rPr>
        <w:t xml:space="preserve">Statista. (2024). AI integration in passenger cars – Statistics &amp; facts. Statista. </w:t>
      </w:r>
      <w:hyperlink r:id="rId8">
        <w:r w:rsidRPr="00C4231D">
          <w:rPr>
            <w:rStyle w:val="Hipervnculo"/>
            <w:rFonts w:ascii="Times New Roman" w:hAnsi="Times New Roman" w:cs="Times New Roman"/>
            <w:sz w:val="25"/>
            <w:szCs w:val="25"/>
            <w:lang w:val="en-US"/>
          </w:rPr>
          <w:t>https://www.statista.com/topics/12957/ai-integration-in-passenger-cars/</w:t>
        </w:r>
      </w:hyperlink>
    </w:p>
    <w:p w14:paraId="1B39492F" w14:textId="05760FA8" w:rsidR="56A14593" w:rsidRPr="00D21196" w:rsidRDefault="56A14593" w:rsidP="00FD55F0">
      <w:pPr>
        <w:spacing w:line="276" w:lineRule="auto"/>
        <w:jc w:val="both"/>
        <w:rPr>
          <w:rFonts w:ascii="Times New Roman" w:hAnsi="Times New Roman" w:cs="Times New Roman"/>
          <w:sz w:val="25"/>
          <w:szCs w:val="25"/>
          <w:lang w:val="en-US"/>
        </w:rPr>
      </w:pPr>
    </w:p>
    <w:p w14:paraId="472D6837" w14:textId="346EA6EB" w:rsidR="769260AB" w:rsidRPr="00D21196" w:rsidRDefault="769260AB" w:rsidP="00FD55F0">
      <w:pPr>
        <w:spacing w:line="276" w:lineRule="auto"/>
        <w:jc w:val="both"/>
      </w:pPr>
      <w:r w:rsidRPr="00C4231D">
        <w:rPr>
          <w:rFonts w:ascii="Times New Roman" w:hAnsi="Times New Roman" w:cs="Times New Roman"/>
          <w:sz w:val="25"/>
          <w:szCs w:val="25"/>
          <w:lang w:val="en-US"/>
        </w:rPr>
        <w:t xml:space="preserve">Statista. (2023). Collisions per million vehicle miles traveled in the U.S. by type of vehicle. </w:t>
      </w:r>
      <w:r w:rsidRPr="76F6C131">
        <w:rPr>
          <w:rFonts w:ascii="Times New Roman" w:hAnsi="Times New Roman" w:cs="Times New Roman"/>
          <w:sz w:val="25"/>
          <w:szCs w:val="25"/>
        </w:rPr>
        <w:t xml:space="preserve">Statista. </w:t>
      </w:r>
      <w:hyperlink r:id="rId9">
        <w:r w:rsidRPr="76F6C131">
          <w:rPr>
            <w:rStyle w:val="Hipervnculo"/>
            <w:rFonts w:ascii="Times New Roman" w:hAnsi="Times New Roman" w:cs="Times New Roman"/>
            <w:sz w:val="25"/>
            <w:szCs w:val="25"/>
          </w:rPr>
          <w:t>https://www.statista.com/chart/32985/collisions-crashes-per-motor-vehicle-vehicle-miles-traveled-by-type-of-vehicle/</w:t>
        </w:r>
      </w:hyperlink>
    </w:p>
    <w:p w14:paraId="304C87D9" w14:textId="20E4EA08" w:rsidR="56A14593" w:rsidRPr="0014699F" w:rsidRDefault="56A14593" w:rsidP="00FD55F0">
      <w:pPr>
        <w:spacing w:line="276" w:lineRule="auto"/>
        <w:jc w:val="both"/>
        <w:rPr>
          <w:rFonts w:ascii="Times New Roman" w:hAnsi="Times New Roman" w:cs="Times New Roman"/>
          <w:sz w:val="25"/>
          <w:szCs w:val="25"/>
          <w:lang w:val="es-MX"/>
        </w:rPr>
      </w:pPr>
    </w:p>
    <w:p w14:paraId="58D4415A" w14:textId="0AF6C325" w:rsidR="769260AB" w:rsidRPr="00C4231D" w:rsidRDefault="769260AB" w:rsidP="00FD55F0">
      <w:pPr>
        <w:spacing w:line="276" w:lineRule="auto"/>
        <w:jc w:val="both"/>
        <w:rPr>
          <w:lang w:val="en-US"/>
        </w:rPr>
      </w:pPr>
      <w:r w:rsidRPr="0014699F">
        <w:rPr>
          <w:rFonts w:ascii="Times New Roman" w:hAnsi="Times New Roman" w:cs="Times New Roman"/>
          <w:sz w:val="25"/>
          <w:szCs w:val="25"/>
          <w:lang w:val="es-MX"/>
        </w:rPr>
        <w:t xml:space="preserve">The Verge. </w:t>
      </w:r>
      <w:r w:rsidRPr="00C4231D">
        <w:rPr>
          <w:rFonts w:ascii="Times New Roman" w:hAnsi="Times New Roman" w:cs="Times New Roman"/>
          <w:sz w:val="25"/>
          <w:szCs w:val="25"/>
          <w:lang w:val="en-US"/>
        </w:rPr>
        <w:t xml:space="preserve">(2024, December 19). Waymo still doing better than humans at preventing injuries and property damage. The Verge. </w:t>
      </w:r>
      <w:hyperlink r:id="rId10">
        <w:r w:rsidRPr="00C4231D">
          <w:rPr>
            <w:rStyle w:val="Hipervnculo"/>
            <w:rFonts w:ascii="Times New Roman" w:hAnsi="Times New Roman" w:cs="Times New Roman"/>
            <w:sz w:val="25"/>
            <w:szCs w:val="25"/>
            <w:lang w:val="en-US"/>
          </w:rPr>
          <w:t>https://www.theverge.com/2024/12/19/24324492/waymo-injury-property-damage-insurance-data-swiss-re</w:t>
        </w:r>
      </w:hyperlink>
    </w:p>
    <w:p w14:paraId="7EBA05F1" w14:textId="65360133" w:rsidR="56A14593" w:rsidRPr="00D21196" w:rsidRDefault="56A14593" w:rsidP="00FD55F0">
      <w:pPr>
        <w:spacing w:line="276" w:lineRule="auto"/>
        <w:jc w:val="both"/>
        <w:rPr>
          <w:rFonts w:ascii="Times New Roman" w:hAnsi="Times New Roman" w:cs="Times New Roman"/>
          <w:sz w:val="25"/>
          <w:szCs w:val="25"/>
          <w:lang w:val="en-US"/>
        </w:rPr>
      </w:pPr>
    </w:p>
    <w:p w14:paraId="19140931" w14:textId="39F5495A" w:rsidR="56A14593" w:rsidRPr="0014699F" w:rsidRDefault="769260AB" w:rsidP="0014699F">
      <w:pPr>
        <w:spacing w:line="276" w:lineRule="auto"/>
        <w:jc w:val="both"/>
        <w:rPr>
          <w:lang w:val="en-US"/>
        </w:rPr>
      </w:pPr>
      <w:r w:rsidRPr="00C4231D">
        <w:rPr>
          <w:rFonts w:ascii="Times New Roman" w:hAnsi="Times New Roman" w:cs="Times New Roman"/>
          <w:sz w:val="25"/>
          <w:szCs w:val="25"/>
          <w:lang w:val="en-US"/>
        </w:rPr>
        <w:t xml:space="preserve">Reuters. (2025, September 5). Qualcomm and BMW launch automated driving system to compete in growing market. Reuters. </w:t>
      </w:r>
      <w:hyperlink r:id="rId11">
        <w:r w:rsidRPr="00C4231D">
          <w:rPr>
            <w:rStyle w:val="Hipervnculo"/>
            <w:rFonts w:ascii="Times New Roman" w:hAnsi="Times New Roman" w:cs="Times New Roman"/>
            <w:sz w:val="25"/>
            <w:szCs w:val="25"/>
            <w:lang w:val="en-US"/>
          </w:rPr>
          <w:t>https://www.reuters.com/technology/qualcomm-bmw-launch-automated-driving-system-compete-growing-market-2025-09-05/</w:t>
        </w:r>
      </w:hyperlink>
    </w:p>
    <w:sectPr w:rsidR="56A14593" w:rsidRPr="0014699F">
      <w:headerReference w:type="default" r:id="rId12"/>
      <w:footerReference w:type="default" r:id="rId13"/>
      <w:pgSz w:w="11906" w:h="16838"/>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A564A" w14:textId="77777777" w:rsidR="00C76FFE" w:rsidRDefault="00C76FFE">
      <w:pPr>
        <w:spacing w:after="0" w:line="240" w:lineRule="auto"/>
      </w:pPr>
      <w:r>
        <w:separator/>
      </w:r>
    </w:p>
  </w:endnote>
  <w:endnote w:type="continuationSeparator" w:id="0">
    <w:p w14:paraId="498320B1" w14:textId="77777777" w:rsidR="00C76FFE" w:rsidRDefault="00C76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0107470"/>
      <w:docPartObj>
        <w:docPartGallery w:val="Page Numbers (Bottom of Page)"/>
        <w:docPartUnique/>
      </w:docPartObj>
    </w:sdtPr>
    <w:sdtContent>
      <w:p w14:paraId="43BC85C6" w14:textId="5C938C3D" w:rsidR="005A46FC" w:rsidRDefault="005A46FC">
        <w:pPr>
          <w:pStyle w:val="Piedepgina"/>
          <w:jc w:val="right"/>
        </w:pPr>
        <w:r w:rsidRPr="005A46FC">
          <w:rPr>
            <w:rFonts w:ascii="Times New Roman" w:hAnsi="Times New Roman" w:cs="Times New Roman"/>
          </w:rPr>
          <w:fldChar w:fldCharType="begin"/>
        </w:r>
        <w:r w:rsidRPr="005A46FC">
          <w:rPr>
            <w:rFonts w:ascii="Times New Roman" w:hAnsi="Times New Roman" w:cs="Times New Roman"/>
          </w:rPr>
          <w:instrText>PAGE   \* MERGEFORMAT</w:instrText>
        </w:r>
        <w:r w:rsidRPr="005A46FC">
          <w:rPr>
            <w:rFonts w:ascii="Times New Roman" w:hAnsi="Times New Roman" w:cs="Times New Roman"/>
          </w:rPr>
          <w:fldChar w:fldCharType="separate"/>
        </w:r>
        <w:r w:rsidRPr="005A46FC">
          <w:rPr>
            <w:rFonts w:ascii="Times New Roman" w:hAnsi="Times New Roman" w:cs="Times New Roman"/>
          </w:rPr>
          <w:t>2</w:t>
        </w:r>
        <w:r w:rsidRPr="005A46FC">
          <w:rPr>
            <w:rFonts w:ascii="Times New Roman" w:hAnsi="Times New Roman" w:cs="Times New Roman"/>
          </w:rPr>
          <w:fldChar w:fldCharType="end"/>
        </w:r>
      </w:p>
    </w:sdtContent>
  </w:sdt>
  <w:p w14:paraId="7777075A" w14:textId="78855962" w:rsidR="56A14593" w:rsidRDefault="56A14593" w:rsidP="56A1459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455BB" w14:textId="77777777" w:rsidR="00C76FFE" w:rsidRDefault="00C76FFE">
      <w:pPr>
        <w:spacing w:after="0" w:line="240" w:lineRule="auto"/>
      </w:pPr>
      <w:r>
        <w:separator/>
      </w:r>
    </w:p>
  </w:footnote>
  <w:footnote w:type="continuationSeparator" w:id="0">
    <w:p w14:paraId="69AAA212" w14:textId="77777777" w:rsidR="00C76FFE" w:rsidRDefault="00C76F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56A14593" w14:paraId="2ECF9943" w14:textId="77777777" w:rsidTr="56A14593">
      <w:trPr>
        <w:trHeight w:val="300"/>
      </w:trPr>
      <w:tc>
        <w:tcPr>
          <w:tcW w:w="2830" w:type="dxa"/>
        </w:tcPr>
        <w:p w14:paraId="0ED4ECE1" w14:textId="37EEB230" w:rsidR="56A14593" w:rsidRDefault="56A14593" w:rsidP="56A14593">
          <w:pPr>
            <w:pStyle w:val="Encabezado"/>
            <w:ind w:left="-115"/>
          </w:pPr>
        </w:p>
      </w:tc>
      <w:tc>
        <w:tcPr>
          <w:tcW w:w="2830" w:type="dxa"/>
        </w:tcPr>
        <w:p w14:paraId="432AE357" w14:textId="63E61BFF" w:rsidR="56A14593" w:rsidRDefault="56A14593" w:rsidP="56A14593">
          <w:pPr>
            <w:pStyle w:val="Encabezado"/>
            <w:jc w:val="center"/>
          </w:pPr>
        </w:p>
      </w:tc>
      <w:tc>
        <w:tcPr>
          <w:tcW w:w="2830" w:type="dxa"/>
        </w:tcPr>
        <w:p w14:paraId="7FB283C2" w14:textId="31BA4B66" w:rsidR="56A14593" w:rsidRDefault="56A14593" w:rsidP="56A14593">
          <w:pPr>
            <w:pStyle w:val="Encabezado"/>
            <w:ind w:right="-115"/>
            <w:jc w:val="right"/>
          </w:pPr>
        </w:p>
      </w:tc>
    </w:tr>
  </w:tbl>
  <w:p w14:paraId="66388F69" w14:textId="536EFEAD" w:rsidR="56A14593" w:rsidRDefault="56A14593" w:rsidP="56A1459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1D03"/>
    <w:multiLevelType w:val="hybridMultilevel"/>
    <w:tmpl w:val="46BCF79A"/>
    <w:lvl w:ilvl="0" w:tplc="080A0005">
      <w:start w:val="1"/>
      <w:numFmt w:val="bullet"/>
      <w:lvlText w:val=""/>
      <w:lvlJc w:val="left"/>
      <w:pPr>
        <w:ind w:left="1068" w:hanging="360"/>
      </w:pPr>
      <w:rPr>
        <w:rFonts w:ascii="Wingdings" w:hAnsi="Wingdings" w:hint="default"/>
      </w:rPr>
    </w:lvl>
    <w:lvl w:ilvl="1" w:tplc="080A0003">
      <w:start w:val="1"/>
      <w:numFmt w:val="bullet"/>
      <w:lvlText w:val="o"/>
      <w:lvlJc w:val="left"/>
      <w:pPr>
        <w:ind w:left="1788" w:hanging="360"/>
      </w:pPr>
      <w:rPr>
        <w:rFonts w:ascii="Courier New" w:hAnsi="Courier New" w:cs="Courier New" w:hint="default"/>
      </w:rPr>
    </w:lvl>
    <w:lvl w:ilvl="2" w:tplc="080A0005">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 w15:restartNumberingAfterBreak="0">
    <w:nsid w:val="0C9E3075"/>
    <w:multiLevelType w:val="hybridMultilevel"/>
    <w:tmpl w:val="637E5F08"/>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2E52E16"/>
    <w:multiLevelType w:val="hybridMultilevel"/>
    <w:tmpl w:val="A7AAAAF2"/>
    <w:lvl w:ilvl="0" w:tplc="A04ABDD8">
      <w:start w:val="1"/>
      <w:numFmt w:val="bullet"/>
      <w:lvlText w:val=""/>
      <w:lvlJc w:val="left"/>
      <w:pPr>
        <w:ind w:left="360" w:hanging="360"/>
      </w:pPr>
      <w:rPr>
        <w:rFonts w:ascii="Symbol" w:hAnsi="Symbol" w:hint="default"/>
      </w:rPr>
    </w:lvl>
    <w:lvl w:ilvl="1" w:tplc="BBAE9FD4">
      <w:start w:val="1"/>
      <w:numFmt w:val="bullet"/>
      <w:lvlText w:val="o"/>
      <w:lvlJc w:val="left"/>
      <w:pPr>
        <w:ind w:left="1080" w:hanging="360"/>
      </w:pPr>
      <w:rPr>
        <w:rFonts w:ascii="Courier New" w:hAnsi="Courier New" w:hint="default"/>
      </w:rPr>
    </w:lvl>
    <w:lvl w:ilvl="2" w:tplc="0C324D22">
      <w:start w:val="1"/>
      <w:numFmt w:val="bullet"/>
      <w:lvlText w:val=""/>
      <w:lvlJc w:val="left"/>
      <w:pPr>
        <w:ind w:left="1800" w:hanging="360"/>
      </w:pPr>
      <w:rPr>
        <w:rFonts w:ascii="Wingdings" w:hAnsi="Wingdings" w:hint="default"/>
      </w:rPr>
    </w:lvl>
    <w:lvl w:ilvl="3" w:tplc="9F646AD0">
      <w:start w:val="1"/>
      <w:numFmt w:val="bullet"/>
      <w:lvlText w:val=""/>
      <w:lvlJc w:val="left"/>
      <w:pPr>
        <w:ind w:left="2520" w:hanging="360"/>
      </w:pPr>
      <w:rPr>
        <w:rFonts w:ascii="Symbol" w:hAnsi="Symbol" w:hint="default"/>
      </w:rPr>
    </w:lvl>
    <w:lvl w:ilvl="4" w:tplc="03CE6080">
      <w:start w:val="1"/>
      <w:numFmt w:val="bullet"/>
      <w:lvlText w:val="o"/>
      <w:lvlJc w:val="left"/>
      <w:pPr>
        <w:ind w:left="3240" w:hanging="360"/>
      </w:pPr>
      <w:rPr>
        <w:rFonts w:ascii="Courier New" w:hAnsi="Courier New" w:hint="default"/>
      </w:rPr>
    </w:lvl>
    <w:lvl w:ilvl="5" w:tplc="793420CE">
      <w:start w:val="1"/>
      <w:numFmt w:val="bullet"/>
      <w:lvlText w:val=""/>
      <w:lvlJc w:val="left"/>
      <w:pPr>
        <w:ind w:left="3960" w:hanging="360"/>
      </w:pPr>
      <w:rPr>
        <w:rFonts w:ascii="Wingdings" w:hAnsi="Wingdings" w:hint="default"/>
      </w:rPr>
    </w:lvl>
    <w:lvl w:ilvl="6" w:tplc="D0CA8100">
      <w:start w:val="1"/>
      <w:numFmt w:val="bullet"/>
      <w:lvlText w:val=""/>
      <w:lvlJc w:val="left"/>
      <w:pPr>
        <w:ind w:left="4680" w:hanging="360"/>
      </w:pPr>
      <w:rPr>
        <w:rFonts w:ascii="Symbol" w:hAnsi="Symbol" w:hint="default"/>
      </w:rPr>
    </w:lvl>
    <w:lvl w:ilvl="7" w:tplc="801A0DCC">
      <w:start w:val="1"/>
      <w:numFmt w:val="bullet"/>
      <w:lvlText w:val="o"/>
      <w:lvlJc w:val="left"/>
      <w:pPr>
        <w:ind w:left="5400" w:hanging="360"/>
      </w:pPr>
      <w:rPr>
        <w:rFonts w:ascii="Courier New" w:hAnsi="Courier New" w:hint="default"/>
      </w:rPr>
    </w:lvl>
    <w:lvl w:ilvl="8" w:tplc="9A9AB5B8">
      <w:start w:val="1"/>
      <w:numFmt w:val="bullet"/>
      <w:lvlText w:val=""/>
      <w:lvlJc w:val="left"/>
      <w:pPr>
        <w:ind w:left="6120" w:hanging="360"/>
      </w:pPr>
      <w:rPr>
        <w:rFonts w:ascii="Wingdings" w:hAnsi="Wingdings" w:hint="default"/>
      </w:rPr>
    </w:lvl>
  </w:abstractNum>
  <w:abstractNum w:abstractNumId="3" w15:restartNumberingAfterBreak="0">
    <w:nsid w:val="444CA47F"/>
    <w:multiLevelType w:val="hybridMultilevel"/>
    <w:tmpl w:val="3A6A64E6"/>
    <w:lvl w:ilvl="0" w:tplc="3BC2E9CC">
      <w:start w:val="1"/>
      <w:numFmt w:val="bullet"/>
      <w:lvlText w:val=""/>
      <w:lvlJc w:val="left"/>
      <w:pPr>
        <w:ind w:left="360" w:hanging="360"/>
      </w:pPr>
      <w:rPr>
        <w:rFonts w:ascii="Symbol" w:hAnsi="Symbol" w:hint="default"/>
      </w:rPr>
    </w:lvl>
    <w:lvl w:ilvl="1" w:tplc="FD80BA76">
      <w:start w:val="1"/>
      <w:numFmt w:val="bullet"/>
      <w:lvlText w:val="o"/>
      <w:lvlJc w:val="left"/>
      <w:pPr>
        <w:ind w:left="1080" w:hanging="360"/>
      </w:pPr>
      <w:rPr>
        <w:rFonts w:ascii="Courier New" w:hAnsi="Courier New" w:hint="default"/>
      </w:rPr>
    </w:lvl>
    <w:lvl w:ilvl="2" w:tplc="CDC465E6">
      <w:start w:val="1"/>
      <w:numFmt w:val="bullet"/>
      <w:lvlText w:val=""/>
      <w:lvlJc w:val="left"/>
      <w:pPr>
        <w:ind w:left="1800" w:hanging="360"/>
      </w:pPr>
      <w:rPr>
        <w:rFonts w:ascii="Wingdings" w:hAnsi="Wingdings" w:hint="default"/>
      </w:rPr>
    </w:lvl>
    <w:lvl w:ilvl="3" w:tplc="9EAA5DDA">
      <w:start w:val="1"/>
      <w:numFmt w:val="bullet"/>
      <w:lvlText w:val=""/>
      <w:lvlJc w:val="left"/>
      <w:pPr>
        <w:ind w:left="2520" w:hanging="360"/>
      </w:pPr>
      <w:rPr>
        <w:rFonts w:ascii="Symbol" w:hAnsi="Symbol" w:hint="default"/>
      </w:rPr>
    </w:lvl>
    <w:lvl w:ilvl="4" w:tplc="DD34D3C0">
      <w:start w:val="1"/>
      <w:numFmt w:val="bullet"/>
      <w:lvlText w:val="o"/>
      <w:lvlJc w:val="left"/>
      <w:pPr>
        <w:ind w:left="3240" w:hanging="360"/>
      </w:pPr>
      <w:rPr>
        <w:rFonts w:ascii="Courier New" w:hAnsi="Courier New" w:hint="default"/>
      </w:rPr>
    </w:lvl>
    <w:lvl w:ilvl="5" w:tplc="106EBF46">
      <w:start w:val="1"/>
      <w:numFmt w:val="bullet"/>
      <w:lvlText w:val=""/>
      <w:lvlJc w:val="left"/>
      <w:pPr>
        <w:ind w:left="3960" w:hanging="360"/>
      </w:pPr>
      <w:rPr>
        <w:rFonts w:ascii="Wingdings" w:hAnsi="Wingdings" w:hint="default"/>
      </w:rPr>
    </w:lvl>
    <w:lvl w:ilvl="6" w:tplc="83E4264C">
      <w:start w:val="1"/>
      <w:numFmt w:val="bullet"/>
      <w:lvlText w:val=""/>
      <w:lvlJc w:val="left"/>
      <w:pPr>
        <w:ind w:left="4680" w:hanging="360"/>
      </w:pPr>
      <w:rPr>
        <w:rFonts w:ascii="Symbol" w:hAnsi="Symbol" w:hint="default"/>
      </w:rPr>
    </w:lvl>
    <w:lvl w:ilvl="7" w:tplc="A7F25F5E">
      <w:start w:val="1"/>
      <w:numFmt w:val="bullet"/>
      <w:lvlText w:val="o"/>
      <w:lvlJc w:val="left"/>
      <w:pPr>
        <w:ind w:left="5400" w:hanging="360"/>
      </w:pPr>
      <w:rPr>
        <w:rFonts w:ascii="Courier New" w:hAnsi="Courier New" w:hint="default"/>
      </w:rPr>
    </w:lvl>
    <w:lvl w:ilvl="8" w:tplc="026642FE">
      <w:start w:val="1"/>
      <w:numFmt w:val="bullet"/>
      <w:lvlText w:val=""/>
      <w:lvlJc w:val="left"/>
      <w:pPr>
        <w:ind w:left="6120" w:hanging="360"/>
      </w:pPr>
      <w:rPr>
        <w:rFonts w:ascii="Wingdings" w:hAnsi="Wingdings" w:hint="default"/>
      </w:rPr>
    </w:lvl>
  </w:abstractNum>
  <w:abstractNum w:abstractNumId="4" w15:restartNumberingAfterBreak="0">
    <w:nsid w:val="5D3A2A2B"/>
    <w:multiLevelType w:val="hybridMultilevel"/>
    <w:tmpl w:val="8DC8DD94"/>
    <w:lvl w:ilvl="0" w:tplc="EF9266F2">
      <w:start w:val="1"/>
      <w:numFmt w:val="bullet"/>
      <w:lvlText w:val=""/>
      <w:lvlJc w:val="left"/>
      <w:pPr>
        <w:ind w:left="360" w:hanging="360"/>
      </w:pPr>
      <w:rPr>
        <w:rFonts w:ascii="Symbol" w:hAnsi="Symbol" w:hint="default"/>
      </w:rPr>
    </w:lvl>
    <w:lvl w:ilvl="1" w:tplc="DEE0B14A">
      <w:start w:val="1"/>
      <w:numFmt w:val="bullet"/>
      <w:lvlText w:val="o"/>
      <w:lvlJc w:val="left"/>
      <w:pPr>
        <w:ind w:left="1080" w:hanging="360"/>
      </w:pPr>
      <w:rPr>
        <w:rFonts w:ascii="Courier New" w:hAnsi="Courier New" w:hint="default"/>
      </w:rPr>
    </w:lvl>
    <w:lvl w:ilvl="2" w:tplc="E480A5BE">
      <w:start w:val="1"/>
      <w:numFmt w:val="bullet"/>
      <w:lvlText w:val=""/>
      <w:lvlJc w:val="left"/>
      <w:pPr>
        <w:ind w:left="1800" w:hanging="360"/>
      </w:pPr>
      <w:rPr>
        <w:rFonts w:ascii="Wingdings" w:hAnsi="Wingdings" w:hint="default"/>
      </w:rPr>
    </w:lvl>
    <w:lvl w:ilvl="3" w:tplc="1BF8460C">
      <w:start w:val="1"/>
      <w:numFmt w:val="bullet"/>
      <w:lvlText w:val=""/>
      <w:lvlJc w:val="left"/>
      <w:pPr>
        <w:ind w:left="2520" w:hanging="360"/>
      </w:pPr>
      <w:rPr>
        <w:rFonts w:ascii="Symbol" w:hAnsi="Symbol" w:hint="default"/>
      </w:rPr>
    </w:lvl>
    <w:lvl w:ilvl="4" w:tplc="C674E770">
      <w:start w:val="1"/>
      <w:numFmt w:val="bullet"/>
      <w:lvlText w:val="o"/>
      <w:lvlJc w:val="left"/>
      <w:pPr>
        <w:ind w:left="3240" w:hanging="360"/>
      </w:pPr>
      <w:rPr>
        <w:rFonts w:ascii="Courier New" w:hAnsi="Courier New" w:hint="default"/>
      </w:rPr>
    </w:lvl>
    <w:lvl w:ilvl="5" w:tplc="680E4096">
      <w:start w:val="1"/>
      <w:numFmt w:val="bullet"/>
      <w:lvlText w:val=""/>
      <w:lvlJc w:val="left"/>
      <w:pPr>
        <w:ind w:left="3960" w:hanging="360"/>
      </w:pPr>
      <w:rPr>
        <w:rFonts w:ascii="Wingdings" w:hAnsi="Wingdings" w:hint="default"/>
      </w:rPr>
    </w:lvl>
    <w:lvl w:ilvl="6" w:tplc="4878AD12">
      <w:start w:val="1"/>
      <w:numFmt w:val="bullet"/>
      <w:lvlText w:val=""/>
      <w:lvlJc w:val="left"/>
      <w:pPr>
        <w:ind w:left="4680" w:hanging="360"/>
      </w:pPr>
      <w:rPr>
        <w:rFonts w:ascii="Symbol" w:hAnsi="Symbol" w:hint="default"/>
      </w:rPr>
    </w:lvl>
    <w:lvl w:ilvl="7" w:tplc="042685B0">
      <w:start w:val="1"/>
      <w:numFmt w:val="bullet"/>
      <w:lvlText w:val="o"/>
      <w:lvlJc w:val="left"/>
      <w:pPr>
        <w:ind w:left="5400" w:hanging="360"/>
      </w:pPr>
      <w:rPr>
        <w:rFonts w:ascii="Courier New" w:hAnsi="Courier New" w:hint="default"/>
      </w:rPr>
    </w:lvl>
    <w:lvl w:ilvl="8" w:tplc="3F3EB0C6">
      <w:start w:val="1"/>
      <w:numFmt w:val="bullet"/>
      <w:lvlText w:val=""/>
      <w:lvlJc w:val="left"/>
      <w:pPr>
        <w:ind w:left="6120" w:hanging="360"/>
      </w:pPr>
      <w:rPr>
        <w:rFonts w:ascii="Wingdings" w:hAnsi="Wingdings" w:hint="default"/>
      </w:rPr>
    </w:lvl>
  </w:abstractNum>
  <w:abstractNum w:abstractNumId="5" w15:restartNumberingAfterBreak="0">
    <w:nsid w:val="6E1ACDBF"/>
    <w:multiLevelType w:val="hybridMultilevel"/>
    <w:tmpl w:val="C8A01F48"/>
    <w:lvl w:ilvl="0" w:tplc="9086F1D2">
      <w:start w:val="1"/>
      <w:numFmt w:val="bullet"/>
      <w:lvlText w:val=""/>
      <w:lvlJc w:val="left"/>
      <w:pPr>
        <w:ind w:left="360" w:hanging="360"/>
      </w:pPr>
      <w:rPr>
        <w:rFonts w:ascii="Symbol" w:hAnsi="Symbol" w:hint="default"/>
      </w:rPr>
    </w:lvl>
    <w:lvl w:ilvl="1" w:tplc="9662B092">
      <w:start w:val="1"/>
      <w:numFmt w:val="bullet"/>
      <w:lvlText w:val="o"/>
      <w:lvlJc w:val="left"/>
      <w:pPr>
        <w:ind w:left="1080" w:hanging="360"/>
      </w:pPr>
      <w:rPr>
        <w:rFonts w:ascii="Courier New" w:hAnsi="Courier New" w:hint="default"/>
      </w:rPr>
    </w:lvl>
    <w:lvl w:ilvl="2" w:tplc="813441A6">
      <w:start w:val="1"/>
      <w:numFmt w:val="bullet"/>
      <w:lvlText w:val=""/>
      <w:lvlJc w:val="left"/>
      <w:pPr>
        <w:ind w:left="1800" w:hanging="360"/>
      </w:pPr>
      <w:rPr>
        <w:rFonts w:ascii="Wingdings" w:hAnsi="Wingdings" w:hint="default"/>
      </w:rPr>
    </w:lvl>
    <w:lvl w:ilvl="3" w:tplc="DD3A8688">
      <w:start w:val="1"/>
      <w:numFmt w:val="bullet"/>
      <w:lvlText w:val=""/>
      <w:lvlJc w:val="left"/>
      <w:pPr>
        <w:ind w:left="2520" w:hanging="360"/>
      </w:pPr>
      <w:rPr>
        <w:rFonts w:ascii="Symbol" w:hAnsi="Symbol" w:hint="default"/>
      </w:rPr>
    </w:lvl>
    <w:lvl w:ilvl="4" w:tplc="A8A2E362">
      <w:start w:val="1"/>
      <w:numFmt w:val="bullet"/>
      <w:lvlText w:val="o"/>
      <w:lvlJc w:val="left"/>
      <w:pPr>
        <w:ind w:left="3240" w:hanging="360"/>
      </w:pPr>
      <w:rPr>
        <w:rFonts w:ascii="Courier New" w:hAnsi="Courier New" w:hint="default"/>
      </w:rPr>
    </w:lvl>
    <w:lvl w:ilvl="5" w:tplc="D460E51C">
      <w:start w:val="1"/>
      <w:numFmt w:val="bullet"/>
      <w:lvlText w:val=""/>
      <w:lvlJc w:val="left"/>
      <w:pPr>
        <w:ind w:left="3960" w:hanging="360"/>
      </w:pPr>
      <w:rPr>
        <w:rFonts w:ascii="Wingdings" w:hAnsi="Wingdings" w:hint="default"/>
      </w:rPr>
    </w:lvl>
    <w:lvl w:ilvl="6" w:tplc="0810BDE4">
      <w:start w:val="1"/>
      <w:numFmt w:val="bullet"/>
      <w:lvlText w:val=""/>
      <w:lvlJc w:val="left"/>
      <w:pPr>
        <w:ind w:left="4680" w:hanging="360"/>
      </w:pPr>
      <w:rPr>
        <w:rFonts w:ascii="Symbol" w:hAnsi="Symbol" w:hint="default"/>
      </w:rPr>
    </w:lvl>
    <w:lvl w:ilvl="7" w:tplc="7108D0B2">
      <w:start w:val="1"/>
      <w:numFmt w:val="bullet"/>
      <w:lvlText w:val="o"/>
      <w:lvlJc w:val="left"/>
      <w:pPr>
        <w:ind w:left="5400" w:hanging="360"/>
      </w:pPr>
      <w:rPr>
        <w:rFonts w:ascii="Courier New" w:hAnsi="Courier New" w:hint="default"/>
      </w:rPr>
    </w:lvl>
    <w:lvl w:ilvl="8" w:tplc="F80EDB14">
      <w:start w:val="1"/>
      <w:numFmt w:val="bullet"/>
      <w:lvlText w:val=""/>
      <w:lvlJc w:val="left"/>
      <w:pPr>
        <w:ind w:left="6120" w:hanging="360"/>
      </w:pPr>
      <w:rPr>
        <w:rFonts w:ascii="Wingdings" w:hAnsi="Wingdings" w:hint="default"/>
      </w:rPr>
    </w:lvl>
  </w:abstractNum>
  <w:abstractNum w:abstractNumId="6" w15:restartNumberingAfterBreak="0">
    <w:nsid w:val="79835F2E"/>
    <w:multiLevelType w:val="hybridMultilevel"/>
    <w:tmpl w:val="2DD46794"/>
    <w:lvl w:ilvl="0" w:tplc="2ABCF828">
      <w:start w:val="1"/>
      <w:numFmt w:val="decimal"/>
      <w:lvlText w:val="%1."/>
      <w:lvlJc w:val="left"/>
      <w:pPr>
        <w:ind w:left="360" w:hanging="360"/>
      </w:pPr>
      <w:rPr>
        <w:sz w:val="24"/>
        <w:szCs w:val="24"/>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1060592940">
    <w:abstractNumId w:val="4"/>
  </w:num>
  <w:num w:numId="2" w16cid:durableId="1614362773">
    <w:abstractNumId w:val="2"/>
  </w:num>
  <w:num w:numId="3" w16cid:durableId="652372002">
    <w:abstractNumId w:val="3"/>
  </w:num>
  <w:num w:numId="4" w16cid:durableId="1788238133">
    <w:abstractNumId w:val="5"/>
  </w:num>
  <w:num w:numId="5" w16cid:durableId="918709478">
    <w:abstractNumId w:val="1"/>
  </w:num>
  <w:num w:numId="6" w16cid:durableId="1194422038">
    <w:abstractNumId w:val="6"/>
  </w:num>
  <w:num w:numId="7" w16cid:durableId="19279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30A87E"/>
    <w:rsid w:val="00001C4B"/>
    <w:rsid w:val="00003AE5"/>
    <w:rsid w:val="000140C7"/>
    <w:rsid w:val="00014E20"/>
    <w:rsid w:val="00020A78"/>
    <w:rsid w:val="000220DA"/>
    <w:rsid w:val="00030156"/>
    <w:rsid w:val="00035456"/>
    <w:rsid w:val="00045AA0"/>
    <w:rsid w:val="00046043"/>
    <w:rsid w:val="00053DF7"/>
    <w:rsid w:val="00062416"/>
    <w:rsid w:val="00065F17"/>
    <w:rsid w:val="0007143E"/>
    <w:rsid w:val="000736E6"/>
    <w:rsid w:val="0007419F"/>
    <w:rsid w:val="000744DC"/>
    <w:rsid w:val="000770F8"/>
    <w:rsid w:val="0007723B"/>
    <w:rsid w:val="00081721"/>
    <w:rsid w:val="000821B5"/>
    <w:rsid w:val="000822AC"/>
    <w:rsid w:val="000833C1"/>
    <w:rsid w:val="0008705E"/>
    <w:rsid w:val="00090C88"/>
    <w:rsid w:val="000922FA"/>
    <w:rsid w:val="000941FB"/>
    <w:rsid w:val="00095405"/>
    <w:rsid w:val="000A36FE"/>
    <w:rsid w:val="000B1D65"/>
    <w:rsid w:val="000B5141"/>
    <w:rsid w:val="000C359C"/>
    <w:rsid w:val="000D0C5F"/>
    <w:rsid w:val="000D1659"/>
    <w:rsid w:val="000D1968"/>
    <w:rsid w:val="000D3107"/>
    <w:rsid w:val="000D51AF"/>
    <w:rsid w:val="000E30A1"/>
    <w:rsid w:val="000E5FC2"/>
    <w:rsid w:val="000F5CD3"/>
    <w:rsid w:val="00100BB4"/>
    <w:rsid w:val="001140D7"/>
    <w:rsid w:val="0011429B"/>
    <w:rsid w:val="0011711B"/>
    <w:rsid w:val="0011770B"/>
    <w:rsid w:val="00122CEB"/>
    <w:rsid w:val="0012377E"/>
    <w:rsid w:val="00126DD2"/>
    <w:rsid w:val="001338D3"/>
    <w:rsid w:val="00136B50"/>
    <w:rsid w:val="00140E9F"/>
    <w:rsid w:val="00141D69"/>
    <w:rsid w:val="00141E2F"/>
    <w:rsid w:val="001428B2"/>
    <w:rsid w:val="0014535C"/>
    <w:rsid w:val="0014699F"/>
    <w:rsid w:val="00146AD1"/>
    <w:rsid w:val="00156B3D"/>
    <w:rsid w:val="00160F69"/>
    <w:rsid w:val="00162283"/>
    <w:rsid w:val="001629D7"/>
    <w:rsid w:val="00167283"/>
    <w:rsid w:val="0017113C"/>
    <w:rsid w:val="0017153D"/>
    <w:rsid w:val="0017246F"/>
    <w:rsid w:val="00174CA5"/>
    <w:rsid w:val="00177D71"/>
    <w:rsid w:val="0018294D"/>
    <w:rsid w:val="00190814"/>
    <w:rsid w:val="00193794"/>
    <w:rsid w:val="00196C17"/>
    <w:rsid w:val="00196DEC"/>
    <w:rsid w:val="001A28E8"/>
    <w:rsid w:val="001B0D87"/>
    <w:rsid w:val="001C2272"/>
    <w:rsid w:val="001C7FD7"/>
    <w:rsid w:val="001D54DB"/>
    <w:rsid w:val="001D6E60"/>
    <w:rsid w:val="001E071F"/>
    <w:rsid w:val="001E1A64"/>
    <w:rsid w:val="001E1B99"/>
    <w:rsid w:val="001E35A5"/>
    <w:rsid w:val="001E3742"/>
    <w:rsid w:val="001E41CE"/>
    <w:rsid w:val="001E4F87"/>
    <w:rsid w:val="001F3F2A"/>
    <w:rsid w:val="001F54E8"/>
    <w:rsid w:val="00201E5C"/>
    <w:rsid w:val="00202475"/>
    <w:rsid w:val="00205895"/>
    <w:rsid w:val="002127D0"/>
    <w:rsid w:val="00213A57"/>
    <w:rsid w:val="002146C9"/>
    <w:rsid w:val="002268D6"/>
    <w:rsid w:val="002308C3"/>
    <w:rsid w:val="00230FE4"/>
    <w:rsid w:val="00232F92"/>
    <w:rsid w:val="00245C8A"/>
    <w:rsid w:val="00250799"/>
    <w:rsid w:val="00250D54"/>
    <w:rsid w:val="00252909"/>
    <w:rsid w:val="00253FAA"/>
    <w:rsid w:val="00262077"/>
    <w:rsid w:val="0026671E"/>
    <w:rsid w:val="00266821"/>
    <w:rsid w:val="00282638"/>
    <w:rsid w:val="0028374E"/>
    <w:rsid w:val="00284475"/>
    <w:rsid w:val="002B260B"/>
    <w:rsid w:val="002B7B0F"/>
    <w:rsid w:val="002C020F"/>
    <w:rsid w:val="002D747C"/>
    <w:rsid w:val="00311907"/>
    <w:rsid w:val="0032496A"/>
    <w:rsid w:val="00326CE6"/>
    <w:rsid w:val="00327427"/>
    <w:rsid w:val="003339BA"/>
    <w:rsid w:val="003349BD"/>
    <w:rsid w:val="00337018"/>
    <w:rsid w:val="00340583"/>
    <w:rsid w:val="00343C71"/>
    <w:rsid w:val="00344DFC"/>
    <w:rsid w:val="00347EEB"/>
    <w:rsid w:val="00350458"/>
    <w:rsid w:val="00353168"/>
    <w:rsid w:val="00353431"/>
    <w:rsid w:val="003538A3"/>
    <w:rsid w:val="00355C46"/>
    <w:rsid w:val="003568CD"/>
    <w:rsid w:val="00356E29"/>
    <w:rsid w:val="0035754B"/>
    <w:rsid w:val="003608DE"/>
    <w:rsid w:val="00363288"/>
    <w:rsid w:val="00367957"/>
    <w:rsid w:val="00367AC3"/>
    <w:rsid w:val="003711A4"/>
    <w:rsid w:val="003840B6"/>
    <w:rsid w:val="003861F5"/>
    <w:rsid w:val="00391962"/>
    <w:rsid w:val="00392696"/>
    <w:rsid w:val="003938D6"/>
    <w:rsid w:val="003A1B5C"/>
    <w:rsid w:val="003A2216"/>
    <w:rsid w:val="003A666C"/>
    <w:rsid w:val="003B29F1"/>
    <w:rsid w:val="003C3AEA"/>
    <w:rsid w:val="003C4F59"/>
    <w:rsid w:val="003C6A9A"/>
    <w:rsid w:val="003C71FC"/>
    <w:rsid w:val="003D6A07"/>
    <w:rsid w:val="003D6FD9"/>
    <w:rsid w:val="003D7F91"/>
    <w:rsid w:val="003D7FAE"/>
    <w:rsid w:val="003E0C7C"/>
    <w:rsid w:val="003E682C"/>
    <w:rsid w:val="003E7D7F"/>
    <w:rsid w:val="003F004B"/>
    <w:rsid w:val="003F3AFD"/>
    <w:rsid w:val="003F446F"/>
    <w:rsid w:val="003F478E"/>
    <w:rsid w:val="003F54F6"/>
    <w:rsid w:val="003F57F5"/>
    <w:rsid w:val="00400C2B"/>
    <w:rsid w:val="004019C9"/>
    <w:rsid w:val="0040476D"/>
    <w:rsid w:val="0040721A"/>
    <w:rsid w:val="0041185C"/>
    <w:rsid w:val="0041292B"/>
    <w:rsid w:val="0041678E"/>
    <w:rsid w:val="004224E8"/>
    <w:rsid w:val="004231FD"/>
    <w:rsid w:val="0042487A"/>
    <w:rsid w:val="0042605F"/>
    <w:rsid w:val="0042762B"/>
    <w:rsid w:val="0043315E"/>
    <w:rsid w:val="00437DF3"/>
    <w:rsid w:val="0044193D"/>
    <w:rsid w:val="004436A2"/>
    <w:rsid w:val="00452DFE"/>
    <w:rsid w:val="00460C84"/>
    <w:rsid w:val="00463765"/>
    <w:rsid w:val="00463E3E"/>
    <w:rsid w:val="00465107"/>
    <w:rsid w:val="004723AD"/>
    <w:rsid w:val="00473D23"/>
    <w:rsid w:val="00477342"/>
    <w:rsid w:val="00484A3C"/>
    <w:rsid w:val="0048763E"/>
    <w:rsid w:val="004976B2"/>
    <w:rsid w:val="004A10E1"/>
    <w:rsid w:val="004A4580"/>
    <w:rsid w:val="004B0C46"/>
    <w:rsid w:val="004B3C0C"/>
    <w:rsid w:val="004C154F"/>
    <w:rsid w:val="004C230E"/>
    <w:rsid w:val="004C3497"/>
    <w:rsid w:val="004C5E11"/>
    <w:rsid w:val="004C6174"/>
    <w:rsid w:val="004D2975"/>
    <w:rsid w:val="004D3AC0"/>
    <w:rsid w:val="004D4510"/>
    <w:rsid w:val="004D487D"/>
    <w:rsid w:val="004D5025"/>
    <w:rsid w:val="004D665A"/>
    <w:rsid w:val="004E28D1"/>
    <w:rsid w:val="004E73E4"/>
    <w:rsid w:val="004E7E6B"/>
    <w:rsid w:val="004F16D5"/>
    <w:rsid w:val="004F1D11"/>
    <w:rsid w:val="004F23EA"/>
    <w:rsid w:val="004F6E3B"/>
    <w:rsid w:val="00500206"/>
    <w:rsid w:val="0050426D"/>
    <w:rsid w:val="00510307"/>
    <w:rsid w:val="00511A19"/>
    <w:rsid w:val="00514C2A"/>
    <w:rsid w:val="00515B0B"/>
    <w:rsid w:val="00520027"/>
    <w:rsid w:val="00521A38"/>
    <w:rsid w:val="00531B6F"/>
    <w:rsid w:val="005356FC"/>
    <w:rsid w:val="00536FF4"/>
    <w:rsid w:val="00543475"/>
    <w:rsid w:val="00544E40"/>
    <w:rsid w:val="005514D6"/>
    <w:rsid w:val="005528A9"/>
    <w:rsid w:val="00553464"/>
    <w:rsid w:val="005536EC"/>
    <w:rsid w:val="00556D94"/>
    <w:rsid w:val="00561498"/>
    <w:rsid w:val="005662D0"/>
    <w:rsid w:val="00574E66"/>
    <w:rsid w:val="005825A6"/>
    <w:rsid w:val="00590611"/>
    <w:rsid w:val="00591B18"/>
    <w:rsid w:val="0059515B"/>
    <w:rsid w:val="005A46FC"/>
    <w:rsid w:val="005A4FB4"/>
    <w:rsid w:val="005A56B9"/>
    <w:rsid w:val="005B19A1"/>
    <w:rsid w:val="005B3E98"/>
    <w:rsid w:val="005B660A"/>
    <w:rsid w:val="005D023E"/>
    <w:rsid w:val="005D7B3A"/>
    <w:rsid w:val="005E0C23"/>
    <w:rsid w:val="005E22D3"/>
    <w:rsid w:val="005E4394"/>
    <w:rsid w:val="00613226"/>
    <w:rsid w:val="006209E1"/>
    <w:rsid w:val="00621A5B"/>
    <w:rsid w:val="0063507C"/>
    <w:rsid w:val="00636476"/>
    <w:rsid w:val="006377D3"/>
    <w:rsid w:val="00641B44"/>
    <w:rsid w:val="00643DAD"/>
    <w:rsid w:val="00646559"/>
    <w:rsid w:val="00661444"/>
    <w:rsid w:val="006633C0"/>
    <w:rsid w:val="00666E10"/>
    <w:rsid w:val="006708C4"/>
    <w:rsid w:val="006748EC"/>
    <w:rsid w:val="0067643B"/>
    <w:rsid w:val="006840A2"/>
    <w:rsid w:val="00686932"/>
    <w:rsid w:val="00687E83"/>
    <w:rsid w:val="006A2A42"/>
    <w:rsid w:val="006A6058"/>
    <w:rsid w:val="006A7968"/>
    <w:rsid w:val="006A7FBF"/>
    <w:rsid w:val="006B1D7A"/>
    <w:rsid w:val="006B29D7"/>
    <w:rsid w:val="006C14ED"/>
    <w:rsid w:val="006C1C04"/>
    <w:rsid w:val="006D483B"/>
    <w:rsid w:val="006D4B05"/>
    <w:rsid w:val="006D55D4"/>
    <w:rsid w:val="006D6F2E"/>
    <w:rsid w:val="006E51BB"/>
    <w:rsid w:val="006F1343"/>
    <w:rsid w:val="006F4173"/>
    <w:rsid w:val="006F6A7C"/>
    <w:rsid w:val="007009E3"/>
    <w:rsid w:val="00707D39"/>
    <w:rsid w:val="00707F4C"/>
    <w:rsid w:val="007119CB"/>
    <w:rsid w:val="00715C97"/>
    <w:rsid w:val="00715F94"/>
    <w:rsid w:val="00716E9D"/>
    <w:rsid w:val="00717EB6"/>
    <w:rsid w:val="00717F64"/>
    <w:rsid w:val="007200F3"/>
    <w:rsid w:val="00730261"/>
    <w:rsid w:val="00730514"/>
    <w:rsid w:val="007325D1"/>
    <w:rsid w:val="00733A49"/>
    <w:rsid w:val="0073628A"/>
    <w:rsid w:val="00737FB7"/>
    <w:rsid w:val="00740A9E"/>
    <w:rsid w:val="00740CD7"/>
    <w:rsid w:val="007578BD"/>
    <w:rsid w:val="0076080A"/>
    <w:rsid w:val="00776330"/>
    <w:rsid w:val="0077663D"/>
    <w:rsid w:val="007820B2"/>
    <w:rsid w:val="00783F76"/>
    <w:rsid w:val="00792F93"/>
    <w:rsid w:val="00796C45"/>
    <w:rsid w:val="007A2894"/>
    <w:rsid w:val="007A375B"/>
    <w:rsid w:val="007A3E74"/>
    <w:rsid w:val="007A42C7"/>
    <w:rsid w:val="007B4ADB"/>
    <w:rsid w:val="007B5045"/>
    <w:rsid w:val="007B5E9B"/>
    <w:rsid w:val="007C383C"/>
    <w:rsid w:val="007C45C5"/>
    <w:rsid w:val="007C5D17"/>
    <w:rsid w:val="007D2589"/>
    <w:rsid w:val="007D387B"/>
    <w:rsid w:val="007D3DB4"/>
    <w:rsid w:val="007D504B"/>
    <w:rsid w:val="007E3400"/>
    <w:rsid w:val="007E3CE0"/>
    <w:rsid w:val="007E59BD"/>
    <w:rsid w:val="007F18C1"/>
    <w:rsid w:val="007F2464"/>
    <w:rsid w:val="007F4682"/>
    <w:rsid w:val="007F504E"/>
    <w:rsid w:val="007F5A37"/>
    <w:rsid w:val="007F672D"/>
    <w:rsid w:val="0080259E"/>
    <w:rsid w:val="008034FE"/>
    <w:rsid w:val="00806464"/>
    <w:rsid w:val="00816A47"/>
    <w:rsid w:val="00816B53"/>
    <w:rsid w:val="008227AF"/>
    <w:rsid w:val="008306EF"/>
    <w:rsid w:val="00841FB3"/>
    <w:rsid w:val="0084569C"/>
    <w:rsid w:val="0085017B"/>
    <w:rsid w:val="0085547E"/>
    <w:rsid w:val="00861AEC"/>
    <w:rsid w:val="00863125"/>
    <w:rsid w:val="00864369"/>
    <w:rsid w:val="00871E6D"/>
    <w:rsid w:val="008738A2"/>
    <w:rsid w:val="00875389"/>
    <w:rsid w:val="0087578C"/>
    <w:rsid w:val="00880F08"/>
    <w:rsid w:val="00882D8D"/>
    <w:rsid w:val="008900F7"/>
    <w:rsid w:val="00896332"/>
    <w:rsid w:val="00897CC8"/>
    <w:rsid w:val="008A0587"/>
    <w:rsid w:val="008A06E2"/>
    <w:rsid w:val="008A2CFF"/>
    <w:rsid w:val="008B095A"/>
    <w:rsid w:val="008B4240"/>
    <w:rsid w:val="008C0ED1"/>
    <w:rsid w:val="008C148A"/>
    <w:rsid w:val="008C4774"/>
    <w:rsid w:val="008C575D"/>
    <w:rsid w:val="008D39F9"/>
    <w:rsid w:val="008D4B7A"/>
    <w:rsid w:val="008D68E2"/>
    <w:rsid w:val="008D6B2A"/>
    <w:rsid w:val="008D7C42"/>
    <w:rsid w:val="008E05BD"/>
    <w:rsid w:val="008E454B"/>
    <w:rsid w:val="008F1779"/>
    <w:rsid w:val="008F505F"/>
    <w:rsid w:val="0090118A"/>
    <w:rsid w:val="0090292F"/>
    <w:rsid w:val="00904565"/>
    <w:rsid w:val="009046ED"/>
    <w:rsid w:val="00904A90"/>
    <w:rsid w:val="0090630C"/>
    <w:rsid w:val="00906E74"/>
    <w:rsid w:val="00912BE4"/>
    <w:rsid w:val="00917F24"/>
    <w:rsid w:val="00920CCE"/>
    <w:rsid w:val="009218E9"/>
    <w:rsid w:val="00924366"/>
    <w:rsid w:val="00924698"/>
    <w:rsid w:val="00926935"/>
    <w:rsid w:val="00926B11"/>
    <w:rsid w:val="009319BD"/>
    <w:rsid w:val="00937E6D"/>
    <w:rsid w:val="009419C5"/>
    <w:rsid w:val="00945415"/>
    <w:rsid w:val="0095182F"/>
    <w:rsid w:val="00957E6D"/>
    <w:rsid w:val="00960806"/>
    <w:rsid w:val="009609C1"/>
    <w:rsid w:val="0096528B"/>
    <w:rsid w:val="0097039B"/>
    <w:rsid w:val="00970B98"/>
    <w:rsid w:val="00974CEA"/>
    <w:rsid w:val="009751A4"/>
    <w:rsid w:val="00980B21"/>
    <w:rsid w:val="00985CBB"/>
    <w:rsid w:val="009906D8"/>
    <w:rsid w:val="009A0C06"/>
    <w:rsid w:val="009A30B0"/>
    <w:rsid w:val="009A345D"/>
    <w:rsid w:val="009A79C3"/>
    <w:rsid w:val="009B0F7D"/>
    <w:rsid w:val="009B3AFC"/>
    <w:rsid w:val="009B4081"/>
    <w:rsid w:val="009C1689"/>
    <w:rsid w:val="009C548E"/>
    <w:rsid w:val="009D0531"/>
    <w:rsid w:val="009E50A0"/>
    <w:rsid w:val="009F084B"/>
    <w:rsid w:val="009F2748"/>
    <w:rsid w:val="009F5E40"/>
    <w:rsid w:val="009F715B"/>
    <w:rsid w:val="00A01F76"/>
    <w:rsid w:val="00A02E20"/>
    <w:rsid w:val="00A05E5B"/>
    <w:rsid w:val="00A1183F"/>
    <w:rsid w:val="00A15870"/>
    <w:rsid w:val="00A21892"/>
    <w:rsid w:val="00A26624"/>
    <w:rsid w:val="00A30333"/>
    <w:rsid w:val="00A32D2B"/>
    <w:rsid w:val="00A36D44"/>
    <w:rsid w:val="00A4207E"/>
    <w:rsid w:val="00A44801"/>
    <w:rsid w:val="00A45BCC"/>
    <w:rsid w:val="00A465DB"/>
    <w:rsid w:val="00A552EE"/>
    <w:rsid w:val="00A56577"/>
    <w:rsid w:val="00A57C05"/>
    <w:rsid w:val="00A6305C"/>
    <w:rsid w:val="00A65440"/>
    <w:rsid w:val="00A7169D"/>
    <w:rsid w:val="00A71716"/>
    <w:rsid w:val="00A818F4"/>
    <w:rsid w:val="00A83754"/>
    <w:rsid w:val="00A871C1"/>
    <w:rsid w:val="00A92A38"/>
    <w:rsid w:val="00A95675"/>
    <w:rsid w:val="00AA540D"/>
    <w:rsid w:val="00AB29B5"/>
    <w:rsid w:val="00AB5DAF"/>
    <w:rsid w:val="00AD1948"/>
    <w:rsid w:val="00AD38CB"/>
    <w:rsid w:val="00AE50FC"/>
    <w:rsid w:val="00AF194B"/>
    <w:rsid w:val="00AF375D"/>
    <w:rsid w:val="00AF3791"/>
    <w:rsid w:val="00B0143C"/>
    <w:rsid w:val="00B06710"/>
    <w:rsid w:val="00B10FEC"/>
    <w:rsid w:val="00B13018"/>
    <w:rsid w:val="00B15B25"/>
    <w:rsid w:val="00B164CA"/>
    <w:rsid w:val="00B20507"/>
    <w:rsid w:val="00B20AC7"/>
    <w:rsid w:val="00B24DC5"/>
    <w:rsid w:val="00B265B7"/>
    <w:rsid w:val="00B33734"/>
    <w:rsid w:val="00B3575B"/>
    <w:rsid w:val="00B3765A"/>
    <w:rsid w:val="00B42102"/>
    <w:rsid w:val="00B5041C"/>
    <w:rsid w:val="00B51C1B"/>
    <w:rsid w:val="00B65CE5"/>
    <w:rsid w:val="00B66B72"/>
    <w:rsid w:val="00B7208D"/>
    <w:rsid w:val="00B7344F"/>
    <w:rsid w:val="00B73761"/>
    <w:rsid w:val="00B75616"/>
    <w:rsid w:val="00B77174"/>
    <w:rsid w:val="00B848ED"/>
    <w:rsid w:val="00B85BCC"/>
    <w:rsid w:val="00B85E9A"/>
    <w:rsid w:val="00B901E3"/>
    <w:rsid w:val="00B90ECC"/>
    <w:rsid w:val="00B919FD"/>
    <w:rsid w:val="00B92689"/>
    <w:rsid w:val="00BA1D21"/>
    <w:rsid w:val="00BA2666"/>
    <w:rsid w:val="00BA2EB8"/>
    <w:rsid w:val="00BA3030"/>
    <w:rsid w:val="00BB5B94"/>
    <w:rsid w:val="00BC4642"/>
    <w:rsid w:val="00BC46BB"/>
    <w:rsid w:val="00BC4CF7"/>
    <w:rsid w:val="00BC57E5"/>
    <w:rsid w:val="00BD660B"/>
    <w:rsid w:val="00BF40DA"/>
    <w:rsid w:val="00C06E78"/>
    <w:rsid w:val="00C11E4E"/>
    <w:rsid w:val="00C11F81"/>
    <w:rsid w:val="00C20E11"/>
    <w:rsid w:val="00C24529"/>
    <w:rsid w:val="00C32B93"/>
    <w:rsid w:val="00C36498"/>
    <w:rsid w:val="00C37AD2"/>
    <w:rsid w:val="00C4231D"/>
    <w:rsid w:val="00C4679D"/>
    <w:rsid w:val="00C4693C"/>
    <w:rsid w:val="00C516CC"/>
    <w:rsid w:val="00C542CE"/>
    <w:rsid w:val="00C54F47"/>
    <w:rsid w:val="00C66D72"/>
    <w:rsid w:val="00C70D27"/>
    <w:rsid w:val="00C7223E"/>
    <w:rsid w:val="00C75A07"/>
    <w:rsid w:val="00C76FFE"/>
    <w:rsid w:val="00C90558"/>
    <w:rsid w:val="00C90EFD"/>
    <w:rsid w:val="00C912AB"/>
    <w:rsid w:val="00C93339"/>
    <w:rsid w:val="00C9507E"/>
    <w:rsid w:val="00CA1072"/>
    <w:rsid w:val="00CA4A8B"/>
    <w:rsid w:val="00CA6E93"/>
    <w:rsid w:val="00CB1C46"/>
    <w:rsid w:val="00CB2E7B"/>
    <w:rsid w:val="00CB34C8"/>
    <w:rsid w:val="00CB5F55"/>
    <w:rsid w:val="00CB61B7"/>
    <w:rsid w:val="00CB73C6"/>
    <w:rsid w:val="00CC6603"/>
    <w:rsid w:val="00CC6928"/>
    <w:rsid w:val="00CD5A20"/>
    <w:rsid w:val="00CE0B03"/>
    <w:rsid w:val="00CE3C11"/>
    <w:rsid w:val="00CE5ABA"/>
    <w:rsid w:val="00CE614F"/>
    <w:rsid w:val="00CE71B5"/>
    <w:rsid w:val="00CF2C4A"/>
    <w:rsid w:val="00CF793B"/>
    <w:rsid w:val="00D153F5"/>
    <w:rsid w:val="00D209BB"/>
    <w:rsid w:val="00D21196"/>
    <w:rsid w:val="00D25FA3"/>
    <w:rsid w:val="00D32985"/>
    <w:rsid w:val="00D374B4"/>
    <w:rsid w:val="00D37E0F"/>
    <w:rsid w:val="00D44587"/>
    <w:rsid w:val="00D45F8D"/>
    <w:rsid w:val="00D471DA"/>
    <w:rsid w:val="00D52BA1"/>
    <w:rsid w:val="00D55CF9"/>
    <w:rsid w:val="00D57DBD"/>
    <w:rsid w:val="00D6112B"/>
    <w:rsid w:val="00D61A51"/>
    <w:rsid w:val="00D62406"/>
    <w:rsid w:val="00D64245"/>
    <w:rsid w:val="00D74AA9"/>
    <w:rsid w:val="00D7563D"/>
    <w:rsid w:val="00D81154"/>
    <w:rsid w:val="00D84333"/>
    <w:rsid w:val="00D850B7"/>
    <w:rsid w:val="00D86C61"/>
    <w:rsid w:val="00D90F3A"/>
    <w:rsid w:val="00D93418"/>
    <w:rsid w:val="00DA01CD"/>
    <w:rsid w:val="00DA0507"/>
    <w:rsid w:val="00DA174D"/>
    <w:rsid w:val="00DA2466"/>
    <w:rsid w:val="00DA27C7"/>
    <w:rsid w:val="00DA7DD7"/>
    <w:rsid w:val="00DB2658"/>
    <w:rsid w:val="00DB464B"/>
    <w:rsid w:val="00DB5571"/>
    <w:rsid w:val="00DB59FB"/>
    <w:rsid w:val="00DC20D3"/>
    <w:rsid w:val="00DC3F6D"/>
    <w:rsid w:val="00DC6CBD"/>
    <w:rsid w:val="00DC7286"/>
    <w:rsid w:val="00DD100A"/>
    <w:rsid w:val="00DD25D0"/>
    <w:rsid w:val="00DD63F2"/>
    <w:rsid w:val="00DF0ADB"/>
    <w:rsid w:val="00DF1215"/>
    <w:rsid w:val="00DF4207"/>
    <w:rsid w:val="00E002AC"/>
    <w:rsid w:val="00E035D7"/>
    <w:rsid w:val="00E044B4"/>
    <w:rsid w:val="00E163E3"/>
    <w:rsid w:val="00E24108"/>
    <w:rsid w:val="00E254E5"/>
    <w:rsid w:val="00E304F5"/>
    <w:rsid w:val="00E3263D"/>
    <w:rsid w:val="00E4051A"/>
    <w:rsid w:val="00E40879"/>
    <w:rsid w:val="00E40DE6"/>
    <w:rsid w:val="00E4191A"/>
    <w:rsid w:val="00E44C1E"/>
    <w:rsid w:val="00E474B0"/>
    <w:rsid w:val="00E51281"/>
    <w:rsid w:val="00E527E3"/>
    <w:rsid w:val="00E5477F"/>
    <w:rsid w:val="00E5565B"/>
    <w:rsid w:val="00E55BFE"/>
    <w:rsid w:val="00E6245C"/>
    <w:rsid w:val="00E674DB"/>
    <w:rsid w:val="00E71950"/>
    <w:rsid w:val="00E71E91"/>
    <w:rsid w:val="00E85C73"/>
    <w:rsid w:val="00E86220"/>
    <w:rsid w:val="00E8670D"/>
    <w:rsid w:val="00E86DFE"/>
    <w:rsid w:val="00E91FE6"/>
    <w:rsid w:val="00E95798"/>
    <w:rsid w:val="00E971A5"/>
    <w:rsid w:val="00EA3521"/>
    <w:rsid w:val="00EA355F"/>
    <w:rsid w:val="00EB1954"/>
    <w:rsid w:val="00EB2272"/>
    <w:rsid w:val="00EC6DEA"/>
    <w:rsid w:val="00EC7E27"/>
    <w:rsid w:val="00ED58D8"/>
    <w:rsid w:val="00ED6B48"/>
    <w:rsid w:val="00ED7E6F"/>
    <w:rsid w:val="00EE1BA5"/>
    <w:rsid w:val="00EE2B44"/>
    <w:rsid w:val="00F013E7"/>
    <w:rsid w:val="00F05701"/>
    <w:rsid w:val="00F11E9C"/>
    <w:rsid w:val="00F128DD"/>
    <w:rsid w:val="00F1576E"/>
    <w:rsid w:val="00F17CC7"/>
    <w:rsid w:val="00F25135"/>
    <w:rsid w:val="00F257C3"/>
    <w:rsid w:val="00F25A6F"/>
    <w:rsid w:val="00F26B83"/>
    <w:rsid w:val="00F27F18"/>
    <w:rsid w:val="00F31B91"/>
    <w:rsid w:val="00F36D73"/>
    <w:rsid w:val="00F43C9C"/>
    <w:rsid w:val="00F45EA5"/>
    <w:rsid w:val="00F5225C"/>
    <w:rsid w:val="00F5299C"/>
    <w:rsid w:val="00F52C7D"/>
    <w:rsid w:val="00F53C3B"/>
    <w:rsid w:val="00F55932"/>
    <w:rsid w:val="00F57C1D"/>
    <w:rsid w:val="00F60184"/>
    <w:rsid w:val="00F61225"/>
    <w:rsid w:val="00F638B2"/>
    <w:rsid w:val="00F759F1"/>
    <w:rsid w:val="00F76408"/>
    <w:rsid w:val="00F81967"/>
    <w:rsid w:val="00F81C67"/>
    <w:rsid w:val="00F8286B"/>
    <w:rsid w:val="00F85BA3"/>
    <w:rsid w:val="00F8694F"/>
    <w:rsid w:val="00F87DC8"/>
    <w:rsid w:val="00F92294"/>
    <w:rsid w:val="00F94D0C"/>
    <w:rsid w:val="00F9617F"/>
    <w:rsid w:val="00FA046D"/>
    <w:rsid w:val="00FA11E1"/>
    <w:rsid w:val="00FA5BE7"/>
    <w:rsid w:val="00FA5E51"/>
    <w:rsid w:val="00FA7671"/>
    <w:rsid w:val="00FB0F88"/>
    <w:rsid w:val="00FB1941"/>
    <w:rsid w:val="00FB2B6C"/>
    <w:rsid w:val="00FB3A04"/>
    <w:rsid w:val="00FB7CBD"/>
    <w:rsid w:val="00FC2901"/>
    <w:rsid w:val="00FC305E"/>
    <w:rsid w:val="00FC550D"/>
    <w:rsid w:val="00FD06AE"/>
    <w:rsid w:val="00FD310A"/>
    <w:rsid w:val="00FD55F0"/>
    <w:rsid w:val="00FE190B"/>
    <w:rsid w:val="00FE29F0"/>
    <w:rsid w:val="00FE3B2C"/>
    <w:rsid w:val="00FE4005"/>
    <w:rsid w:val="00FF29E3"/>
    <w:rsid w:val="00FF58D2"/>
    <w:rsid w:val="00FF7EDF"/>
    <w:rsid w:val="01E4B8DF"/>
    <w:rsid w:val="023207EB"/>
    <w:rsid w:val="025160FE"/>
    <w:rsid w:val="0348D792"/>
    <w:rsid w:val="037CF02B"/>
    <w:rsid w:val="0441AA95"/>
    <w:rsid w:val="04473A2C"/>
    <w:rsid w:val="04F7314F"/>
    <w:rsid w:val="0517E5C6"/>
    <w:rsid w:val="051D829C"/>
    <w:rsid w:val="0526D051"/>
    <w:rsid w:val="053D1B89"/>
    <w:rsid w:val="055CF26C"/>
    <w:rsid w:val="058E4919"/>
    <w:rsid w:val="05A482CD"/>
    <w:rsid w:val="06A40285"/>
    <w:rsid w:val="06D06D77"/>
    <w:rsid w:val="06DA5DCA"/>
    <w:rsid w:val="07A48977"/>
    <w:rsid w:val="07FA87D8"/>
    <w:rsid w:val="0895521F"/>
    <w:rsid w:val="08E08D73"/>
    <w:rsid w:val="0AA3413A"/>
    <w:rsid w:val="0AA985E9"/>
    <w:rsid w:val="0B6011B6"/>
    <w:rsid w:val="0BEFC0B2"/>
    <w:rsid w:val="0C307F08"/>
    <w:rsid w:val="0C62099F"/>
    <w:rsid w:val="0DA6F921"/>
    <w:rsid w:val="0E4B6263"/>
    <w:rsid w:val="0F43E05C"/>
    <w:rsid w:val="0F95442F"/>
    <w:rsid w:val="0FA061B8"/>
    <w:rsid w:val="100B5065"/>
    <w:rsid w:val="103473A6"/>
    <w:rsid w:val="111EF96E"/>
    <w:rsid w:val="11A1FCB4"/>
    <w:rsid w:val="11FF9EA3"/>
    <w:rsid w:val="12E64552"/>
    <w:rsid w:val="13260F33"/>
    <w:rsid w:val="133A3D62"/>
    <w:rsid w:val="138F3806"/>
    <w:rsid w:val="1441DB5B"/>
    <w:rsid w:val="14F5254E"/>
    <w:rsid w:val="14F9FF66"/>
    <w:rsid w:val="1504A5C8"/>
    <w:rsid w:val="15079EAB"/>
    <w:rsid w:val="150E93C5"/>
    <w:rsid w:val="1529CA7B"/>
    <w:rsid w:val="1556C118"/>
    <w:rsid w:val="1594C994"/>
    <w:rsid w:val="159DD51B"/>
    <w:rsid w:val="16DDE1B6"/>
    <w:rsid w:val="17492DBA"/>
    <w:rsid w:val="17A724AC"/>
    <w:rsid w:val="17B5C9A3"/>
    <w:rsid w:val="17D30DC8"/>
    <w:rsid w:val="17FF5227"/>
    <w:rsid w:val="1919A8E1"/>
    <w:rsid w:val="191B27DD"/>
    <w:rsid w:val="19710F43"/>
    <w:rsid w:val="19AEC1D0"/>
    <w:rsid w:val="1A24CCBF"/>
    <w:rsid w:val="1A29CCFC"/>
    <w:rsid w:val="1A79C123"/>
    <w:rsid w:val="1A883F38"/>
    <w:rsid w:val="1A929510"/>
    <w:rsid w:val="1A9AD2CD"/>
    <w:rsid w:val="1B035556"/>
    <w:rsid w:val="1B0F9228"/>
    <w:rsid w:val="1B4C05B8"/>
    <w:rsid w:val="1B872212"/>
    <w:rsid w:val="1CD99B40"/>
    <w:rsid w:val="1CE07E49"/>
    <w:rsid w:val="1D3A2D12"/>
    <w:rsid w:val="1DF73C0C"/>
    <w:rsid w:val="1E0ADB1D"/>
    <w:rsid w:val="1E8452F4"/>
    <w:rsid w:val="1E948B35"/>
    <w:rsid w:val="1EA90C6D"/>
    <w:rsid w:val="1EAF5F5B"/>
    <w:rsid w:val="1F3A515E"/>
    <w:rsid w:val="1F4B35C1"/>
    <w:rsid w:val="1FB4BFA3"/>
    <w:rsid w:val="1FE7CCC6"/>
    <w:rsid w:val="201807E8"/>
    <w:rsid w:val="2023BAF5"/>
    <w:rsid w:val="203D299A"/>
    <w:rsid w:val="203EE702"/>
    <w:rsid w:val="204ACAF2"/>
    <w:rsid w:val="20597901"/>
    <w:rsid w:val="20BB6BA8"/>
    <w:rsid w:val="20FA7452"/>
    <w:rsid w:val="2143BBAB"/>
    <w:rsid w:val="216D1F47"/>
    <w:rsid w:val="21AA0955"/>
    <w:rsid w:val="21E4EF12"/>
    <w:rsid w:val="22D83AF7"/>
    <w:rsid w:val="22E8C0CA"/>
    <w:rsid w:val="2306D384"/>
    <w:rsid w:val="232B53D7"/>
    <w:rsid w:val="233D9178"/>
    <w:rsid w:val="238BE5C4"/>
    <w:rsid w:val="23EC7D93"/>
    <w:rsid w:val="2494BA88"/>
    <w:rsid w:val="24F8DA4B"/>
    <w:rsid w:val="25628378"/>
    <w:rsid w:val="259EFBA2"/>
    <w:rsid w:val="25CFF30A"/>
    <w:rsid w:val="25DD988B"/>
    <w:rsid w:val="2606F1D1"/>
    <w:rsid w:val="2610A4BC"/>
    <w:rsid w:val="263DA4E5"/>
    <w:rsid w:val="269B8319"/>
    <w:rsid w:val="2858CD92"/>
    <w:rsid w:val="28D70F42"/>
    <w:rsid w:val="294ADB68"/>
    <w:rsid w:val="2961F1AB"/>
    <w:rsid w:val="29C3BFB6"/>
    <w:rsid w:val="29EF1D38"/>
    <w:rsid w:val="2A708A87"/>
    <w:rsid w:val="2A7265EE"/>
    <w:rsid w:val="2BDEDE4A"/>
    <w:rsid w:val="2BEA7212"/>
    <w:rsid w:val="2C47018B"/>
    <w:rsid w:val="2C49391C"/>
    <w:rsid w:val="2C585B30"/>
    <w:rsid w:val="2C5A21F7"/>
    <w:rsid w:val="2CFF25EE"/>
    <w:rsid w:val="2D0F4927"/>
    <w:rsid w:val="2D7C5333"/>
    <w:rsid w:val="2DED8D32"/>
    <w:rsid w:val="2E4C59AF"/>
    <w:rsid w:val="2E8B1FAE"/>
    <w:rsid w:val="2E99CA94"/>
    <w:rsid w:val="2F5C4078"/>
    <w:rsid w:val="2F95EE0A"/>
    <w:rsid w:val="2F9A56FF"/>
    <w:rsid w:val="2FC2C6F2"/>
    <w:rsid w:val="2FC6103C"/>
    <w:rsid w:val="2FDAD58C"/>
    <w:rsid w:val="3052CA67"/>
    <w:rsid w:val="306446E5"/>
    <w:rsid w:val="307955B7"/>
    <w:rsid w:val="31250DD9"/>
    <w:rsid w:val="31D2423F"/>
    <w:rsid w:val="31F7EAFF"/>
    <w:rsid w:val="31FEA6E9"/>
    <w:rsid w:val="326D8C11"/>
    <w:rsid w:val="33263324"/>
    <w:rsid w:val="334F0A6A"/>
    <w:rsid w:val="337D7ED0"/>
    <w:rsid w:val="338C92FF"/>
    <w:rsid w:val="344C03CB"/>
    <w:rsid w:val="345520C1"/>
    <w:rsid w:val="34EE9232"/>
    <w:rsid w:val="35282343"/>
    <w:rsid w:val="354A53EF"/>
    <w:rsid w:val="35E996B7"/>
    <w:rsid w:val="36AC504A"/>
    <w:rsid w:val="37467632"/>
    <w:rsid w:val="374FA787"/>
    <w:rsid w:val="37EEB466"/>
    <w:rsid w:val="383517A4"/>
    <w:rsid w:val="3838DC9D"/>
    <w:rsid w:val="38ED867F"/>
    <w:rsid w:val="39050D3D"/>
    <w:rsid w:val="395CDD27"/>
    <w:rsid w:val="396A51BB"/>
    <w:rsid w:val="39F5CF31"/>
    <w:rsid w:val="39FE2227"/>
    <w:rsid w:val="3A334265"/>
    <w:rsid w:val="3A57BBEA"/>
    <w:rsid w:val="3ADDA68B"/>
    <w:rsid w:val="3AF2B69C"/>
    <w:rsid w:val="3B00732E"/>
    <w:rsid w:val="3B10E395"/>
    <w:rsid w:val="3B5AD28F"/>
    <w:rsid w:val="3BEE1575"/>
    <w:rsid w:val="3C1F27F0"/>
    <w:rsid w:val="3CF6F17F"/>
    <w:rsid w:val="3DA294CC"/>
    <w:rsid w:val="3DD919F1"/>
    <w:rsid w:val="3F78C2E8"/>
    <w:rsid w:val="3F82B5BB"/>
    <w:rsid w:val="3FD9CA94"/>
    <w:rsid w:val="404DB918"/>
    <w:rsid w:val="4056FE27"/>
    <w:rsid w:val="40802F67"/>
    <w:rsid w:val="40C703BC"/>
    <w:rsid w:val="416E0074"/>
    <w:rsid w:val="41961B02"/>
    <w:rsid w:val="41EF5A55"/>
    <w:rsid w:val="420E6EF9"/>
    <w:rsid w:val="428BC2F4"/>
    <w:rsid w:val="42A3F0E9"/>
    <w:rsid w:val="42E23949"/>
    <w:rsid w:val="433E5BC5"/>
    <w:rsid w:val="435B874E"/>
    <w:rsid w:val="436C4344"/>
    <w:rsid w:val="43DAB3DB"/>
    <w:rsid w:val="43DE1C34"/>
    <w:rsid w:val="44093F99"/>
    <w:rsid w:val="44414CC0"/>
    <w:rsid w:val="444DF646"/>
    <w:rsid w:val="45D1A4D9"/>
    <w:rsid w:val="4669BE4E"/>
    <w:rsid w:val="46B71875"/>
    <w:rsid w:val="46CFEBCA"/>
    <w:rsid w:val="4730C5A1"/>
    <w:rsid w:val="473CFE3C"/>
    <w:rsid w:val="48EF3545"/>
    <w:rsid w:val="49AA99A6"/>
    <w:rsid w:val="49E82985"/>
    <w:rsid w:val="4A88BB8A"/>
    <w:rsid w:val="4B010963"/>
    <w:rsid w:val="4B3A350B"/>
    <w:rsid w:val="4B5BD27F"/>
    <w:rsid w:val="4BA89A48"/>
    <w:rsid w:val="4C55508C"/>
    <w:rsid w:val="4CF99364"/>
    <w:rsid w:val="4DBF3C78"/>
    <w:rsid w:val="4DE63010"/>
    <w:rsid w:val="4E74BF9F"/>
    <w:rsid w:val="4EB7E0AD"/>
    <w:rsid w:val="4EC09EA8"/>
    <w:rsid w:val="4F5B6B88"/>
    <w:rsid w:val="4FB9075C"/>
    <w:rsid w:val="4FD05740"/>
    <w:rsid w:val="5057B59A"/>
    <w:rsid w:val="509347CE"/>
    <w:rsid w:val="50D47C80"/>
    <w:rsid w:val="50F4A588"/>
    <w:rsid w:val="51064DFD"/>
    <w:rsid w:val="5160D98B"/>
    <w:rsid w:val="51D6B9CB"/>
    <w:rsid w:val="51FC3991"/>
    <w:rsid w:val="523B9436"/>
    <w:rsid w:val="52603379"/>
    <w:rsid w:val="5277EDE8"/>
    <w:rsid w:val="52B817BE"/>
    <w:rsid w:val="53E17674"/>
    <w:rsid w:val="544B8835"/>
    <w:rsid w:val="54A1C5C9"/>
    <w:rsid w:val="54BEE08C"/>
    <w:rsid w:val="5592A5FF"/>
    <w:rsid w:val="55D78E42"/>
    <w:rsid w:val="565ACACE"/>
    <w:rsid w:val="56836F16"/>
    <w:rsid w:val="568E0B9B"/>
    <w:rsid w:val="56A14593"/>
    <w:rsid w:val="56C1C86D"/>
    <w:rsid w:val="56C9F42A"/>
    <w:rsid w:val="570FC765"/>
    <w:rsid w:val="57536F4F"/>
    <w:rsid w:val="57AE3FC6"/>
    <w:rsid w:val="57B1572E"/>
    <w:rsid w:val="58061F36"/>
    <w:rsid w:val="58EEC5B7"/>
    <w:rsid w:val="5950E5DF"/>
    <w:rsid w:val="5A4535A0"/>
    <w:rsid w:val="5A493BAE"/>
    <w:rsid w:val="5A6893C3"/>
    <w:rsid w:val="5A85509A"/>
    <w:rsid w:val="5ABC7D43"/>
    <w:rsid w:val="5AE2687F"/>
    <w:rsid w:val="5B2796B6"/>
    <w:rsid w:val="5B2BDCAF"/>
    <w:rsid w:val="5BF9270E"/>
    <w:rsid w:val="5C424517"/>
    <w:rsid w:val="5D39D3A5"/>
    <w:rsid w:val="5D7A8DC3"/>
    <w:rsid w:val="5DEBCA4E"/>
    <w:rsid w:val="5E4C4167"/>
    <w:rsid w:val="5EA9F2C7"/>
    <w:rsid w:val="5F2000AF"/>
    <w:rsid w:val="5F3DF10E"/>
    <w:rsid w:val="5F74EBCF"/>
    <w:rsid w:val="5F877AFD"/>
    <w:rsid w:val="60413BA7"/>
    <w:rsid w:val="6079B3BE"/>
    <w:rsid w:val="60DFB648"/>
    <w:rsid w:val="61091743"/>
    <w:rsid w:val="6119AB6F"/>
    <w:rsid w:val="62023F9A"/>
    <w:rsid w:val="63237EE9"/>
    <w:rsid w:val="634C5AD2"/>
    <w:rsid w:val="63CBAF14"/>
    <w:rsid w:val="64268777"/>
    <w:rsid w:val="644A02C2"/>
    <w:rsid w:val="6453C2FC"/>
    <w:rsid w:val="64CB38AC"/>
    <w:rsid w:val="64F675B6"/>
    <w:rsid w:val="652BF89F"/>
    <w:rsid w:val="65BF1A8C"/>
    <w:rsid w:val="65DD8A30"/>
    <w:rsid w:val="65FDF24C"/>
    <w:rsid w:val="66663730"/>
    <w:rsid w:val="66A9463D"/>
    <w:rsid w:val="66C8D887"/>
    <w:rsid w:val="66DE160A"/>
    <w:rsid w:val="6718C9FA"/>
    <w:rsid w:val="67D51133"/>
    <w:rsid w:val="682B1E42"/>
    <w:rsid w:val="683F3C4E"/>
    <w:rsid w:val="6870CCCA"/>
    <w:rsid w:val="68C5C899"/>
    <w:rsid w:val="69909ACD"/>
    <w:rsid w:val="69B0FD23"/>
    <w:rsid w:val="69B1F7B0"/>
    <w:rsid w:val="69B927D1"/>
    <w:rsid w:val="6A637363"/>
    <w:rsid w:val="6A7E51D3"/>
    <w:rsid w:val="6B41D150"/>
    <w:rsid w:val="6BA7C13F"/>
    <w:rsid w:val="6C66D5C6"/>
    <w:rsid w:val="6CA1DDAF"/>
    <w:rsid w:val="6D21EB79"/>
    <w:rsid w:val="6D7DA93B"/>
    <w:rsid w:val="6DDA058F"/>
    <w:rsid w:val="6DF61932"/>
    <w:rsid w:val="6DF65B2A"/>
    <w:rsid w:val="6E0F7B07"/>
    <w:rsid w:val="6F44D3C6"/>
    <w:rsid w:val="6F46B00F"/>
    <w:rsid w:val="6F60CCF6"/>
    <w:rsid w:val="6F700435"/>
    <w:rsid w:val="6F8D9170"/>
    <w:rsid w:val="6FAEE5BF"/>
    <w:rsid w:val="708F2B53"/>
    <w:rsid w:val="70F235AD"/>
    <w:rsid w:val="714CD297"/>
    <w:rsid w:val="71D59DC4"/>
    <w:rsid w:val="7235ECB0"/>
    <w:rsid w:val="725A2C4C"/>
    <w:rsid w:val="7308F65C"/>
    <w:rsid w:val="731037F7"/>
    <w:rsid w:val="731DF073"/>
    <w:rsid w:val="7330A87E"/>
    <w:rsid w:val="734346AC"/>
    <w:rsid w:val="736D8E80"/>
    <w:rsid w:val="739662D1"/>
    <w:rsid w:val="73C2D6C2"/>
    <w:rsid w:val="73D06AA7"/>
    <w:rsid w:val="73E5D6E5"/>
    <w:rsid w:val="74E5393D"/>
    <w:rsid w:val="750C2915"/>
    <w:rsid w:val="75A5578B"/>
    <w:rsid w:val="75CDA8E0"/>
    <w:rsid w:val="75D0A311"/>
    <w:rsid w:val="769260AB"/>
    <w:rsid w:val="76975C2B"/>
    <w:rsid w:val="7697EE49"/>
    <w:rsid w:val="76BA9A51"/>
    <w:rsid w:val="76EAEB8C"/>
    <w:rsid w:val="76F6C131"/>
    <w:rsid w:val="770E925F"/>
    <w:rsid w:val="783652E9"/>
    <w:rsid w:val="787CC472"/>
    <w:rsid w:val="7899BD4B"/>
    <w:rsid w:val="790D8EE4"/>
    <w:rsid w:val="792F2D96"/>
    <w:rsid w:val="7971246B"/>
    <w:rsid w:val="79C585CC"/>
    <w:rsid w:val="7A2F8596"/>
    <w:rsid w:val="7A57F0F1"/>
    <w:rsid w:val="7B772182"/>
    <w:rsid w:val="7BD8CEEA"/>
    <w:rsid w:val="7C01DFA8"/>
    <w:rsid w:val="7CC38586"/>
    <w:rsid w:val="7DE362FD"/>
    <w:rsid w:val="7E12F0BC"/>
    <w:rsid w:val="7E474716"/>
    <w:rsid w:val="7E9F3DB9"/>
    <w:rsid w:val="7EA454E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DFB37"/>
  <w15:chartTrackingRefBased/>
  <w15:docId w15:val="{9ACCFF03-5F46-44C6-B73B-B54A0CBF1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D5025"/>
    <w:pPr>
      <w:ind w:left="720"/>
      <w:contextualSpacing/>
    </w:pPr>
  </w:style>
  <w:style w:type="paragraph" w:styleId="Encabezado">
    <w:name w:val="header"/>
    <w:basedOn w:val="Normal"/>
    <w:uiPriority w:val="99"/>
    <w:unhideWhenUsed/>
    <w:rsid w:val="56A14593"/>
    <w:pPr>
      <w:tabs>
        <w:tab w:val="center" w:pos="4680"/>
        <w:tab w:val="right" w:pos="9360"/>
      </w:tabs>
      <w:spacing w:after="0" w:line="240" w:lineRule="auto"/>
    </w:pPr>
  </w:style>
  <w:style w:type="paragraph" w:styleId="Piedepgina">
    <w:name w:val="footer"/>
    <w:basedOn w:val="Normal"/>
    <w:link w:val="PiedepginaCar"/>
    <w:uiPriority w:val="99"/>
    <w:unhideWhenUsed/>
    <w:rsid w:val="56A14593"/>
    <w:pPr>
      <w:tabs>
        <w:tab w:val="center" w:pos="4680"/>
        <w:tab w:val="right" w:pos="9360"/>
      </w:tabs>
      <w:spacing w:after="0" w:line="240" w:lineRule="auto"/>
    </w:pPr>
  </w:style>
  <w:style w:type="character" w:styleId="Hipervnculo">
    <w:name w:val="Hyperlink"/>
    <w:basedOn w:val="Fuentedeprrafopredeter"/>
    <w:uiPriority w:val="99"/>
    <w:unhideWhenUsed/>
    <w:rPr>
      <w:color w:val="467886" w:themeColor="hyperlink"/>
      <w:u w:val="singl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PiedepginaCar">
    <w:name w:val="Pie de página Car"/>
    <w:basedOn w:val="Fuentedeprrafopredeter"/>
    <w:link w:val="Piedepgina"/>
    <w:uiPriority w:val="99"/>
    <w:rsid w:val="005A46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ista.com/topics/12957/ai-integration-in-passenger-car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technology/qualcomm-bmw-launch-automated-driving-system-compete-growing-market-2025-09-05/"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theverge.com/2024/12/19/24324492/waymo-injury-property-damage-insurance-data-swiss-re" TargetMode="External"/><Relationship Id="rId4" Type="http://schemas.openxmlformats.org/officeDocument/2006/relationships/settings" Target="settings.xml"/><Relationship Id="rId9" Type="http://schemas.openxmlformats.org/officeDocument/2006/relationships/hyperlink" Target="https://www.statista.com/chart/32985/collisions-crashes-per-motor-vehicle-vehicle-miles-traveled-by-type-of-vehicl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00A06-638A-42B4-911F-304B3A1A0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5</Pages>
  <Words>1643</Words>
  <Characters>9040</Characters>
  <Application>Microsoft Office Word</Application>
  <DocSecurity>0</DocSecurity>
  <Lines>75</Lines>
  <Paragraphs>21</Paragraphs>
  <ScaleCrop>false</ScaleCrop>
  <Company/>
  <LinksUpToDate>false</LinksUpToDate>
  <CharactersWithSpaces>10662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CHAVEZ GARCIA ANGEL ANTONIO</dc:creator>
  <cp:keywords/>
  <dc:description/>
  <cp:lastModifiedBy>CHAVEZ GARCIA ANGEL ANTONIO</cp:lastModifiedBy>
  <cp:revision>374</cp:revision>
  <dcterms:created xsi:type="dcterms:W3CDTF">2025-09-05T16:42:00Z</dcterms:created>
  <dcterms:modified xsi:type="dcterms:W3CDTF">2025-09-12T02:02:00Z</dcterms:modified>
</cp:coreProperties>
</file>