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74E6" w14:textId="4AD68257" w:rsidR="00BC247A" w:rsidRDefault="00BC247A" w:rsidP="00BC247A">
      <w:pPr>
        <w:jc w:val="center"/>
      </w:pPr>
      <w:proofErr w:type="spellStart"/>
      <w:r>
        <w:t>Solucion</w:t>
      </w:r>
      <w:proofErr w:type="spellEnd"/>
    </w:p>
    <w:p w14:paraId="30F19B87" w14:textId="686F793F" w:rsidR="00BC247A" w:rsidRDefault="00BC247A" w:rsidP="00BC247A">
      <w:pPr>
        <w:pStyle w:val="ListParagraph"/>
        <w:numPr>
          <w:ilvl w:val="0"/>
          <w:numId w:val="1"/>
        </w:numPr>
        <w:jc w:val="both"/>
      </w:pPr>
    </w:p>
    <w:tbl>
      <w:tblPr>
        <w:tblW w:w="3539" w:type="dxa"/>
        <w:tblLook w:val="04A0" w:firstRow="1" w:lastRow="0" w:firstColumn="1" w:lastColumn="0" w:noHBand="0" w:noVBand="1"/>
      </w:tblPr>
      <w:tblGrid>
        <w:gridCol w:w="1270"/>
        <w:gridCol w:w="2269"/>
      </w:tblGrid>
      <w:tr w:rsidR="00BC247A" w:rsidRPr="00BC247A" w14:paraId="719030FA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B6FB8" w14:textId="77777777" w:rsidR="00BC247A" w:rsidRPr="00BC247A" w:rsidRDefault="00BC247A" w:rsidP="00BC2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AÑO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99904" w14:textId="77777777" w:rsidR="00BC247A" w:rsidRPr="00BC247A" w:rsidRDefault="00BC247A" w:rsidP="00BC2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PORCENTAJE RURAL</w:t>
            </w:r>
          </w:p>
        </w:tc>
      </w:tr>
      <w:tr w:rsidR="00BC247A" w:rsidRPr="00BC247A" w14:paraId="6D29FB09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3B3D0B2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1955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45A097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30.4</w:t>
            </w:r>
          </w:p>
        </w:tc>
      </w:tr>
      <w:tr w:rsidR="00BC247A" w:rsidRPr="00BC247A" w14:paraId="743F12C0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07C2E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1960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F0E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26.4</w:t>
            </w:r>
          </w:p>
        </w:tc>
      </w:tr>
      <w:tr w:rsidR="00BC247A" w:rsidRPr="00BC247A" w14:paraId="510B73F0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2BF567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1965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1652A0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23.1</w:t>
            </w:r>
          </w:p>
        </w:tc>
      </w:tr>
      <w:tr w:rsidR="00BC247A" w:rsidRPr="00BC247A" w14:paraId="3DC8E6C2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BAD02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1970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F20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21.1</w:t>
            </w:r>
          </w:p>
        </w:tc>
      </w:tr>
      <w:tr w:rsidR="00BC247A" w:rsidRPr="00BC247A" w14:paraId="63380549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F49648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1975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DA1CCBC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19.0</w:t>
            </w:r>
          </w:p>
        </w:tc>
      </w:tr>
      <w:tr w:rsidR="00BC247A" w:rsidRPr="00BC247A" w14:paraId="7205A037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FBC2D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1980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2F172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</w:t>
            </w:r>
          </w:p>
        </w:tc>
      </w:tr>
      <w:tr w:rsidR="00BC247A" w:rsidRPr="00BC247A" w14:paraId="6C4E1BF5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CE05D48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1988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6678460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</w:t>
            </w:r>
          </w:p>
        </w:tc>
      </w:tr>
      <w:tr w:rsidR="00BC247A" w:rsidRPr="00BC247A" w14:paraId="33083EE1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71F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1985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853E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</w:t>
            </w:r>
          </w:p>
        </w:tc>
      </w:tr>
      <w:tr w:rsidR="00BC247A" w:rsidRPr="00BC247A" w14:paraId="434A66B3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E6115C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D8D5D8A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13.0</w:t>
            </w:r>
          </w:p>
        </w:tc>
      </w:tr>
      <w:tr w:rsidR="00BC247A" w:rsidRPr="00BC247A" w14:paraId="5B913344" w14:textId="77777777" w:rsidTr="00BC247A">
        <w:trPr>
          <w:trHeight w:val="274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CCA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0E9AC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</w:t>
            </w:r>
          </w:p>
        </w:tc>
      </w:tr>
    </w:tbl>
    <w:p w14:paraId="0D6C1DF3" w14:textId="77777777" w:rsidR="00BC247A" w:rsidRDefault="00BC247A" w:rsidP="00BC247A">
      <w:pPr>
        <w:jc w:val="both"/>
      </w:pPr>
    </w:p>
    <w:p w14:paraId="0030F1D2" w14:textId="77777777" w:rsidR="00BC247A" w:rsidRDefault="00BC247A" w:rsidP="00BC247A">
      <w:pPr>
        <w:jc w:val="both"/>
      </w:pPr>
    </w:p>
    <w:p w14:paraId="214DD93B" w14:textId="6826A45A" w:rsidR="00BC247A" w:rsidRDefault="00BC247A" w:rsidP="00BC247A">
      <w:pPr>
        <w:jc w:val="both"/>
      </w:pPr>
      <w:r>
        <w:rPr>
          <w:noProof/>
        </w:rPr>
        <w:drawing>
          <wp:inline distT="0" distB="0" distL="0" distR="0" wp14:anchorId="2D7C11E0" wp14:editId="7C468728">
            <wp:extent cx="4575849" cy="2749935"/>
            <wp:effectExtent l="0" t="0" r="8890" b="6350"/>
            <wp:docPr id="6116578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141647-6EA0-782F-D227-B6871261DF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B11820E" w14:textId="77777777" w:rsidR="00BC247A" w:rsidRDefault="00BC247A" w:rsidP="00BC247A">
      <w:pPr>
        <w:jc w:val="both"/>
      </w:pPr>
    </w:p>
    <w:p w14:paraId="737CCF2E" w14:textId="77777777" w:rsidR="00BC247A" w:rsidRDefault="00BC247A" w:rsidP="00BC247A">
      <w:pPr>
        <w:jc w:val="both"/>
      </w:pPr>
    </w:p>
    <w:p w14:paraId="670DD329" w14:textId="2C5E0621" w:rsidR="00BC247A" w:rsidRPr="00BC247A" w:rsidRDefault="00BC247A" w:rsidP="00BC247A">
      <w:pPr>
        <w:jc w:val="both"/>
        <w:rPr>
          <w:lang w:val="es-US"/>
        </w:rPr>
      </w:pPr>
      <w:r w:rsidRPr="00BC247A">
        <w:rPr>
          <w:lang w:val="es-US"/>
        </w:rPr>
        <w:t xml:space="preserve">El modelo generado por </w:t>
      </w:r>
      <w:r w:rsidRPr="00BC247A">
        <w:rPr>
          <w:lang w:val="es-US"/>
        </w:rPr>
        <w:t>GeoGebra</w:t>
      </w:r>
      <w:r w:rsidRPr="00BC247A">
        <w:rPr>
          <w:lang w:val="es-US"/>
        </w:rPr>
        <w:t xml:space="preserve"> es  1158933748563887400000 e</w:t>
      </w:r>
      <w:r w:rsidRPr="00BC247A">
        <w:rPr>
          <w:rFonts w:ascii="Cambria Math" w:hAnsi="Cambria Math" w:cs="Cambria Math"/>
          <w:lang w:val="es-US"/>
        </w:rPr>
        <w:t>⁻</w:t>
      </w:r>
      <w:r w:rsidRPr="00BC247A">
        <w:rPr>
          <w:lang w:val="es-US"/>
        </w:rPr>
        <w:t>⁰·⁰²</w:t>
      </w:r>
      <w:r w:rsidRPr="00BC247A">
        <w:rPr>
          <w:rFonts w:ascii="Arial" w:hAnsi="Arial" w:cs="Arial"/>
          <w:lang w:val="es-US"/>
        </w:rPr>
        <w:t>ˣ</w:t>
      </w:r>
      <w:r w:rsidRPr="00BC247A">
        <w:rPr>
          <w:lang w:val="es-US"/>
        </w:rPr>
        <w:t xml:space="preserve">. Ahora, usando la </w:t>
      </w:r>
      <w:proofErr w:type="spellStart"/>
      <w:r w:rsidRPr="00BC247A">
        <w:rPr>
          <w:lang w:val="es-US"/>
        </w:rPr>
        <w:t>calculadura</w:t>
      </w:r>
      <w:proofErr w:type="spellEnd"/>
      <w:r w:rsidRPr="00BC247A">
        <w:rPr>
          <w:lang w:val="es-US"/>
        </w:rPr>
        <w:t xml:space="preserve"> y la barra input de </w:t>
      </w:r>
      <w:r w:rsidRPr="00BC247A">
        <w:rPr>
          <w:lang w:val="es-US"/>
        </w:rPr>
        <w:t>GeoGebra</w:t>
      </w:r>
      <w:r w:rsidRPr="00BC247A">
        <w:rPr>
          <w:lang w:val="es-US"/>
        </w:rPr>
        <w:t xml:space="preserve"> el porcentaje rural en 1988 es de 13.97. Mientras que en 2002 fue de 10.11. </w:t>
      </w:r>
    </w:p>
    <w:p w14:paraId="186AAF41" w14:textId="33CC625E" w:rsidR="00BC247A" w:rsidRDefault="00BC247A" w:rsidP="00BC247A">
      <w:pPr>
        <w:jc w:val="both"/>
        <w:rPr>
          <w:lang w:val="es-US"/>
        </w:rPr>
      </w:pPr>
      <w:r w:rsidRPr="00BC247A">
        <w:rPr>
          <w:lang w:val="es-US"/>
        </w:rPr>
        <w:t xml:space="preserve">Esto se </w:t>
      </w:r>
      <w:r w:rsidRPr="00BC247A">
        <w:rPr>
          <w:lang w:val="es-US"/>
        </w:rPr>
        <w:t>resolvió</w:t>
      </w:r>
      <w:r w:rsidRPr="00BC247A">
        <w:rPr>
          <w:lang w:val="es-US"/>
        </w:rPr>
        <w:t xml:space="preserve"> solo buscando los valores en </w:t>
      </w:r>
      <w:r w:rsidRPr="00BC247A">
        <w:rPr>
          <w:lang w:val="es-US"/>
        </w:rPr>
        <w:t>GeoGebra</w:t>
      </w:r>
      <w:r>
        <w:rPr>
          <w:lang w:val="es-US"/>
        </w:rPr>
        <w:t xml:space="preserve">: </w:t>
      </w:r>
      <w:r w:rsidRPr="00BC247A">
        <w:rPr>
          <w:lang w:val="es-US"/>
        </w:rPr>
        <w:t>f(1988) y f(2002)</w:t>
      </w:r>
    </w:p>
    <w:p w14:paraId="1EE1D879" w14:textId="77777777" w:rsidR="00BC247A" w:rsidRDefault="00BC247A" w:rsidP="00BC247A">
      <w:pPr>
        <w:jc w:val="both"/>
        <w:rPr>
          <w:lang w:val="es-US"/>
        </w:rPr>
      </w:pPr>
    </w:p>
    <w:p w14:paraId="2E85584E" w14:textId="28A1B6F3" w:rsidR="00BC247A" w:rsidRDefault="00BC247A" w:rsidP="00BC247A">
      <w:pPr>
        <w:jc w:val="both"/>
        <w:rPr>
          <w:lang w:val="es-US"/>
        </w:rPr>
      </w:pPr>
      <w:r>
        <w:rPr>
          <w:lang w:val="es-US"/>
        </w:rPr>
        <w:lastRenderedPageBreak/>
        <w:t>2)</w:t>
      </w:r>
    </w:p>
    <w:p w14:paraId="5FFA8F5B" w14:textId="5F1B2A34" w:rsidR="00BC247A" w:rsidRDefault="00BC247A" w:rsidP="00BC247A">
      <w:pPr>
        <w:jc w:val="both"/>
        <w:rPr>
          <w:lang w:val="es-US"/>
        </w:rPr>
      </w:pPr>
      <w:r>
        <w:rPr>
          <w:lang w:val="es-US"/>
        </w:rPr>
        <w:t xml:space="preserve">a) 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1780"/>
        <w:gridCol w:w="3180"/>
      </w:tblGrid>
      <w:tr w:rsidR="00BC247A" w:rsidRPr="00BC247A" w14:paraId="6566F9FE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4809D" w14:textId="77777777" w:rsidR="00BC247A" w:rsidRPr="00BC247A" w:rsidRDefault="00BC247A" w:rsidP="00BC2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TIEMPO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E61E" w14:textId="77777777" w:rsidR="00BC247A" w:rsidRPr="00BC247A" w:rsidRDefault="00BC247A" w:rsidP="00BC2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POBLACION </w:t>
            </w:r>
          </w:p>
        </w:tc>
      </w:tr>
      <w:tr w:rsidR="00BC247A" w:rsidRPr="00BC247A" w14:paraId="0ED6E968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91711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8AC8E2A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231.969317 </w:t>
            </w:r>
          </w:p>
        </w:tc>
      </w:tr>
      <w:tr w:rsidR="00BC247A" w:rsidRPr="00BC247A" w14:paraId="28A5724A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4EFE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468CD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450.853060 </w:t>
            </w:r>
          </w:p>
        </w:tc>
      </w:tr>
      <w:tr w:rsidR="00BC247A" w:rsidRPr="00BC247A" w14:paraId="1F4AC020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E1E575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D09E2B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690.567858 </w:t>
            </w:r>
          </w:p>
        </w:tc>
      </w:tr>
      <w:tr w:rsidR="00BC247A" w:rsidRPr="00BC247A" w14:paraId="06265BB1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94FF6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D5D06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858.486450 </w:t>
            </w:r>
          </w:p>
        </w:tc>
      </w:tr>
      <w:tr w:rsidR="00BC247A" w:rsidRPr="00BC247A" w14:paraId="6FBF4606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89844BC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49192F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942.825619 </w:t>
            </w:r>
          </w:p>
        </w:tc>
      </w:tr>
      <w:tr w:rsidR="00BC247A" w:rsidRPr="00BC247A" w14:paraId="60795C49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E348A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5C3D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978.178051 </w:t>
            </w:r>
          </w:p>
        </w:tc>
      </w:tr>
      <w:tr w:rsidR="00BC247A" w:rsidRPr="00BC247A" w14:paraId="15CEF87F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AD64B5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1514E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991.859868 </w:t>
            </w:r>
          </w:p>
        </w:tc>
      </w:tr>
      <w:tr w:rsidR="00BC247A" w:rsidRPr="00BC247A" w14:paraId="423F6FDF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FE43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42300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996.989924 </w:t>
            </w:r>
          </w:p>
        </w:tc>
      </w:tr>
      <w:tr w:rsidR="00BC247A" w:rsidRPr="00BC247A" w14:paraId="149E2E96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6B392A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20F00C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998.890544 </w:t>
            </w:r>
          </w:p>
        </w:tc>
      </w:tr>
      <w:tr w:rsidR="00BC247A" w:rsidRPr="00BC247A" w14:paraId="55321194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DE4D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083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999.591568 </w:t>
            </w:r>
          </w:p>
        </w:tc>
      </w:tr>
      <w:tr w:rsidR="00BC247A" w:rsidRPr="00BC247A" w14:paraId="4FBF8AC2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CD92E4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2D27AD8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999.849707 </w:t>
            </w:r>
          </w:p>
        </w:tc>
      </w:tr>
      <w:tr w:rsidR="00BC247A" w:rsidRPr="00BC247A" w14:paraId="4FDF885D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B099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BF33F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999.944705 </w:t>
            </w:r>
          </w:p>
        </w:tc>
      </w:tr>
      <w:tr w:rsidR="00BC247A" w:rsidRPr="00BC247A" w14:paraId="05E03753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D7F256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1CB0DE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999.979657 </w:t>
            </w:r>
          </w:p>
        </w:tc>
      </w:tr>
      <w:tr w:rsidR="00BC247A" w:rsidRPr="00BC247A" w14:paraId="4631CC61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722AE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112D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999.992516 </w:t>
            </w:r>
          </w:p>
        </w:tc>
      </w:tr>
      <w:tr w:rsidR="00BC247A" w:rsidRPr="00BC247A" w14:paraId="1A61A915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F7A87B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AB4851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999.997247 </w:t>
            </w:r>
          </w:p>
        </w:tc>
      </w:tr>
      <w:tr w:rsidR="00BC247A" w:rsidRPr="00BC247A" w14:paraId="53EAA8F6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03E2E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435A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999.998987 </w:t>
            </w:r>
          </w:p>
        </w:tc>
      </w:tr>
      <w:tr w:rsidR="00BC247A" w:rsidRPr="00BC247A" w14:paraId="7C118AE7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C60DA54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AA4B71C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999.999627 </w:t>
            </w:r>
          </w:p>
        </w:tc>
      </w:tr>
      <w:tr w:rsidR="00BC247A" w:rsidRPr="00BC247A" w14:paraId="0AF88135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C90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F478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999.999863 </w:t>
            </w:r>
          </w:p>
        </w:tc>
      </w:tr>
      <w:tr w:rsidR="00BC247A" w:rsidRPr="00BC247A" w14:paraId="1001AF93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817C55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48BBDEA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999.999950 </w:t>
            </w:r>
          </w:p>
        </w:tc>
      </w:tr>
      <w:tr w:rsidR="00BC247A" w:rsidRPr="00BC247A" w14:paraId="2DDD91DD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94DA8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E2C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999.999981 </w:t>
            </w:r>
          </w:p>
        </w:tc>
      </w:tr>
    </w:tbl>
    <w:p w14:paraId="6A4CFEAE" w14:textId="77777777" w:rsidR="00BC247A" w:rsidRDefault="00BC247A" w:rsidP="00BC247A">
      <w:pPr>
        <w:jc w:val="both"/>
        <w:rPr>
          <w:lang w:val="es-US"/>
        </w:rPr>
      </w:pPr>
    </w:p>
    <w:p w14:paraId="08D12C7C" w14:textId="77777777" w:rsidR="00BC247A" w:rsidRDefault="00BC247A" w:rsidP="00BC247A">
      <w:pPr>
        <w:jc w:val="both"/>
        <w:rPr>
          <w:lang w:val="es-US"/>
        </w:rPr>
      </w:pPr>
    </w:p>
    <w:p w14:paraId="48B4910A" w14:textId="600FA03D" w:rsidR="00BC247A" w:rsidRPr="00BC247A" w:rsidRDefault="00BC247A" w:rsidP="00BC247A">
      <w:pPr>
        <w:jc w:val="both"/>
        <w:rPr>
          <w:lang w:val="es-US"/>
        </w:rPr>
      </w:pPr>
      <w:r>
        <w:rPr>
          <w:noProof/>
        </w:rPr>
        <w:lastRenderedPageBreak/>
        <w:drawing>
          <wp:inline distT="0" distB="0" distL="0" distR="0" wp14:anchorId="52832B8F" wp14:editId="0D2B0044">
            <wp:extent cx="5512955" cy="3493078"/>
            <wp:effectExtent l="0" t="0" r="12065" b="12700"/>
            <wp:docPr id="13600308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CCB2AA0-295B-689F-E373-5986D627FF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727885C" w14:textId="141111B1" w:rsidR="00BC247A" w:rsidRDefault="00BC247A" w:rsidP="00BC247A">
      <w:pPr>
        <w:jc w:val="both"/>
        <w:rPr>
          <w:lang w:val="es-US"/>
        </w:rPr>
      </w:pPr>
      <w:r>
        <w:rPr>
          <w:lang w:val="es-US"/>
        </w:rPr>
        <w:t>b)</w:t>
      </w:r>
    </w:p>
    <w:p w14:paraId="77D16F72" w14:textId="77777777" w:rsidR="00BC247A" w:rsidRPr="00BC247A" w:rsidRDefault="00BC247A" w:rsidP="00BC247A">
      <w:pPr>
        <w:jc w:val="both"/>
      </w:pPr>
      <w:r w:rsidRPr="00BC247A">
        <w:t>900-858.48</w:t>
      </w:r>
      <w:proofErr w:type="gramStart"/>
      <w:r w:rsidRPr="00BC247A">
        <w:t>/(</w:t>
      </w:r>
      <w:proofErr w:type="gramEnd"/>
      <w:r w:rsidRPr="00BC247A">
        <w:t xml:space="preserve">942.82-858.48) = 41.52/84.34 </w:t>
      </w:r>
    </w:p>
    <w:p w14:paraId="38AD6C37" w14:textId="77777777" w:rsidR="00BC247A" w:rsidRPr="00BC247A" w:rsidRDefault="00BC247A" w:rsidP="00BC247A">
      <w:pPr>
        <w:jc w:val="both"/>
      </w:pPr>
      <w:r w:rsidRPr="00BC247A">
        <w:t xml:space="preserve">= 0.4922931 </w:t>
      </w:r>
    </w:p>
    <w:p w14:paraId="701D40EF" w14:textId="77777777" w:rsidR="00BC247A" w:rsidRPr="00BC247A" w:rsidRDefault="00BC247A" w:rsidP="00BC247A">
      <w:pPr>
        <w:jc w:val="both"/>
      </w:pPr>
      <w:r w:rsidRPr="00BC247A">
        <w:t xml:space="preserve">= 4+0.4922 </w:t>
      </w:r>
    </w:p>
    <w:p w14:paraId="2D51118D" w14:textId="77777777" w:rsidR="00BC247A" w:rsidRDefault="00BC247A" w:rsidP="00BC247A">
      <w:pPr>
        <w:jc w:val="both"/>
      </w:pPr>
      <w:r w:rsidRPr="00BC247A">
        <w:t>= 4.49</w:t>
      </w:r>
    </w:p>
    <w:p w14:paraId="4049437A" w14:textId="583C3BD9" w:rsidR="00BC247A" w:rsidRPr="00BC247A" w:rsidRDefault="00BC247A" w:rsidP="00BC247A">
      <w:pPr>
        <w:pStyle w:val="p1"/>
        <w:rPr>
          <w:lang w:val="es-US"/>
        </w:rPr>
      </w:pPr>
      <w:r w:rsidRPr="00BC247A">
        <w:rPr>
          <w:lang w:val="es-US"/>
        </w:rPr>
        <w:t xml:space="preserve">A la población le toma </w:t>
      </w:r>
      <w:r>
        <w:rPr>
          <w:lang w:val="es-US"/>
        </w:rPr>
        <w:t>4.49 a</w:t>
      </w:r>
      <w:r w:rsidRPr="00BC247A">
        <w:rPr>
          <w:lang w:val="es-US"/>
        </w:rPr>
        <w:t>ñ</w:t>
      </w:r>
      <w:r>
        <w:rPr>
          <w:lang w:val="es-US"/>
        </w:rPr>
        <w:t>os llegar a 900</w:t>
      </w:r>
    </w:p>
    <w:p w14:paraId="5763147A" w14:textId="77777777" w:rsidR="00BC247A" w:rsidRDefault="00BC247A" w:rsidP="00BC247A">
      <w:pPr>
        <w:jc w:val="both"/>
        <w:rPr>
          <w:lang w:val="es-US"/>
        </w:rPr>
      </w:pPr>
    </w:p>
    <w:p w14:paraId="4C3464D7" w14:textId="445B13AC" w:rsidR="00BC247A" w:rsidRDefault="00BC247A" w:rsidP="00BC247A">
      <w:pPr>
        <w:jc w:val="both"/>
        <w:rPr>
          <w:lang w:val="es-US"/>
        </w:rPr>
      </w:pPr>
      <w:r>
        <w:rPr>
          <w:lang w:val="es-US"/>
        </w:rPr>
        <w:t>c)</w:t>
      </w:r>
      <w:r w:rsidRPr="00BC247A">
        <w:rPr>
          <w:lang w:val="es-US"/>
        </w:rPr>
        <w:t xml:space="preserve"> La función se aproxima a la capacidad total, pero nunca alcanza exactamente este valor para ningún tiempo finito. No obstante, alrededor de los 10 años la población ya supera los 999 individuos y se encuentra muy cerca de su capacidad máxima.</w:t>
      </w:r>
    </w:p>
    <w:p w14:paraId="4875F7D1" w14:textId="77777777" w:rsidR="00BC247A" w:rsidRDefault="00BC247A" w:rsidP="00BC247A">
      <w:pPr>
        <w:jc w:val="both"/>
        <w:rPr>
          <w:lang w:val="es-US"/>
        </w:rPr>
      </w:pPr>
    </w:p>
    <w:p w14:paraId="4E43F6DB" w14:textId="7226B2BD" w:rsidR="00BC247A" w:rsidRDefault="00BC247A" w:rsidP="00BC247A">
      <w:pPr>
        <w:jc w:val="both"/>
        <w:rPr>
          <w:lang w:val="es-US"/>
        </w:rPr>
      </w:pPr>
      <w:r>
        <w:rPr>
          <w:lang w:val="es-US"/>
        </w:rPr>
        <w:t>2)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1780"/>
        <w:gridCol w:w="3180"/>
      </w:tblGrid>
      <w:tr w:rsidR="00BC247A" w:rsidRPr="00BC247A" w14:paraId="6A178AA8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AFC5" w14:textId="77777777" w:rsidR="00BC247A" w:rsidRPr="00BC247A" w:rsidRDefault="00BC247A" w:rsidP="00BC24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Año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11B77" w14:textId="77777777" w:rsidR="00BC247A" w:rsidRPr="00BC247A" w:rsidRDefault="00BC247A" w:rsidP="00BC24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Población</w:t>
            </w:r>
          </w:p>
        </w:tc>
      </w:tr>
      <w:tr w:rsidR="00BC247A" w:rsidRPr="00BC247A" w14:paraId="2E0B6405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42F347C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1790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1FD50A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3929000</w:t>
            </w:r>
          </w:p>
        </w:tc>
      </w:tr>
      <w:tr w:rsidR="00BC247A" w:rsidRPr="00BC247A" w14:paraId="3B8511F4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CF6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8CBF4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5308000</w:t>
            </w:r>
          </w:p>
        </w:tc>
      </w:tr>
      <w:tr w:rsidR="00BC247A" w:rsidRPr="00BC247A" w14:paraId="70F5C368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B0E8DF6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1810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8690BC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7240000</w:t>
            </w:r>
          </w:p>
        </w:tc>
      </w:tr>
      <w:tr w:rsidR="00BC247A" w:rsidRPr="00BC247A" w14:paraId="3890EEB9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5F3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1820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EE917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9639000</w:t>
            </w:r>
          </w:p>
        </w:tc>
      </w:tr>
      <w:tr w:rsidR="00BC247A" w:rsidRPr="00BC247A" w14:paraId="64D0AAE2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B23011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1830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8EE30BD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12861000</w:t>
            </w:r>
          </w:p>
        </w:tc>
      </w:tr>
      <w:tr w:rsidR="00BC247A" w:rsidRPr="00BC247A" w14:paraId="2D86DAEC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8936B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1840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3840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17063000</w:t>
            </w:r>
          </w:p>
        </w:tc>
      </w:tr>
      <w:tr w:rsidR="00BC247A" w:rsidRPr="00BC247A" w14:paraId="58171B33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9896A53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1850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7C0BCC9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23192000</w:t>
            </w:r>
          </w:p>
        </w:tc>
      </w:tr>
      <w:tr w:rsidR="00BC247A" w:rsidRPr="00BC247A" w14:paraId="24034329" w14:textId="77777777" w:rsidTr="00BC247A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4581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1860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0E66" w14:textId="77777777" w:rsidR="00BC247A" w:rsidRPr="00BC247A" w:rsidRDefault="00BC247A" w:rsidP="00BC24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C24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31443000</w:t>
            </w:r>
          </w:p>
        </w:tc>
      </w:tr>
    </w:tbl>
    <w:p w14:paraId="1AEEFE9F" w14:textId="77777777" w:rsidR="00BC247A" w:rsidRDefault="00BC247A" w:rsidP="00BC247A">
      <w:pPr>
        <w:jc w:val="both"/>
        <w:rPr>
          <w:lang w:val="es-US"/>
        </w:rPr>
      </w:pPr>
    </w:p>
    <w:p w14:paraId="6BD6F4CD" w14:textId="77777777" w:rsidR="00BC247A" w:rsidRDefault="00BC247A" w:rsidP="00BC247A">
      <w:pPr>
        <w:jc w:val="both"/>
        <w:rPr>
          <w:lang w:val="es-US"/>
        </w:rPr>
      </w:pPr>
    </w:p>
    <w:p w14:paraId="5F95DDCA" w14:textId="543796C5" w:rsidR="00BC247A" w:rsidRPr="00BC247A" w:rsidRDefault="00BC247A" w:rsidP="00BC247A">
      <w:pPr>
        <w:jc w:val="both"/>
        <w:rPr>
          <w:lang w:val="es-US"/>
        </w:rPr>
      </w:pPr>
      <w:r>
        <w:rPr>
          <w:noProof/>
        </w:rPr>
        <w:drawing>
          <wp:inline distT="0" distB="0" distL="0" distR="0" wp14:anchorId="739FD815" wp14:editId="563199A2">
            <wp:extent cx="4575849" cy="2756669"/>
            <wp:effectExtent l="0" t="0" r="8890" b="12065"/>
            <wp:docPr id="14066850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3BDA26-3FC6-4FD0-B3CA-693683D8C9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CE7307" w14:textId="0369A5E6" w:rsidR="00E07450" w:rsidRPr="00E07450" w:rsidRDefault="00E07450" w:rsidP="00E07450">
      <w:pPr>
        <w:pStyle w:val="ListParagraph"/>
        <w:numPr>
          <w:ilvl w:val="0"/>
          <w:numId w:val="2"/>
        </w:numPr>
        <w:jc w:val="both"/>
        <w:rPr>
          <w:lang w:val="es-US"/>
        </w:rPr>
      </w:pPr>
      <w:r w:rsidRPr="00E07450">
        <w:rPr>
          <w:lang w:val="es-US"/>
        </w:rPr>
        <w:t>Al parecer, el modelo exponencial se ajusta muy bien a los datos proporcionados, ya que el valor de R² obtenido es muy cercano a 1. Esto indica que la función exponencial describe casi perfectamente la tendencia de crecimiento de la población.</w:t>
      </w:r>
    </w:p>
    <w:p w14:paraId="2B053FB4" w14:textId="77777777" w:rsidR="00E07450" w:rsidRPr="00E07450" w:rsidRDefault="00E07450" w:rsidP="00E07450">
      <w:pPr>
        <w:pStyle w:val="ListParagraph"/>
        <w:numPr>
          <w:ilvl w:val="0"/>
          <w:numId w:val="2"/>
        </w:numPr>
        <w:jc w:val="both"/>
        <w:rPr>
          <w:lang w:val="es-US"/>
        </w:rPr>
      </w:pPr>
    </w:p>
    <w:p w14:paraId="7E4EC489" w14:textId="1DE8261C" w:rsidR="00BC247A" w:rsidRDefault="00E07450" w:rsidP="00BC247A">
      <w:pPr>
        <w:jc w:val="both"/>
        <w:rPr>
          <w:lang w:val="es-US"/>
        </w:rPr>
      </w:pPr>
      <w:r>
        <w:rPr>
          <w:lang w:val="es-US"/>
        </w:rPr>
        <w:t>Pendiente de la secante 1 (1790 y 1800):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450" w14:paraId="46789B93" w14:textId="77777777" w:rsidTr="00E07450">
        <w:tc>
          <w:tcPr>
            <w:tcW w:w="4675" w:type="dxa"/>
          </w:tcPr>
          <w:p w14:paraId="618CFCFF" w14:textId="040105E7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X</w:t>
            </w:r>
          </w:p>
        </w:tc>
        <w:tc>
          <w:tcPr>
            <w:tcW w:w="4675" w:type="dxa"/>
          </w:tcPr>
          <w:p w14:paraId="78D2B50D" w14:textId="364C23BE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y</w:t>
            </w:r>
          </w:p>
        </w:tc>
      </w:tr>
      <w:tr w:rsidR="00E07450" w14:paraId="3B8F1555" w14:textId="77777777" w:rsidTr="00E07450">
        <w:tc>
          <w:tcPr>
            <w:tcW w:w="4675" w:type="dxa"/>
          </w:tcPr>
          <w:p w14:paraId="1BF526CE" w14:textId="04C22ACD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1790</w:t>
            </w:r>
          </w:p>
        </w:tc>
        <w:tc>
          <w:tcPr>
            <w:tcW w:w="4675" w:type="dxa"/>
          </w:tcPr>
          <w:p w14:paraId="26DE5C7E" w14:textId="5AF79C8C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3929000</w:t>
            </w:r>
          </w:p>
        </w:tc>
      </w:tr>
      <w:tr w:rsidR="00E07450" w14:paraId="34963844" w14:textId="77777777" w:rsidTr="00E07450">
        <w:tc>
          <w:tcPr>
            <w:tcW w:w="4675" w:type="dxa"/>
          </w:tcPr>
          <w:p w14:paraId="7B322342" w14:textId="5FD2D591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1800</w:t>
            </w:r>
          </w:p>
        </w:tc>
        <w:tc>
          <w:tcPr>
            <w:tcW w:w="4675" w:type="dxa"/>
          </w:tcPr>
          <w:p w14:paraId="4D7FA2D2" w14:textId="20EE8AA2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5308000</w:t>
            </w:r>
          </w:p>
        </w:tc>
      </w:tr>
      <w:tr w:rsidR="00E07450" w14:paraId="3113A119" w14:textId="77777777" w:rsidTr="00E07450">
        <w:tc>
          <w:tcPr>
            <w:tcW w:w="4675" w:type="dxa"/>
          </w:tcPr>
          <w:p w14:paraId="01F96AB7" w14:textId="332B6951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1810</w:t>
            </w:r>
          </w:p>
        </w:tc>
        <w:tc>
          <w:tcPr>
            <w:tcW w:w="4675" w:type="dxa"/>
          </w:tcPr>
          <w:p w14:paraId="587F9212" w14:textId="5D3E1499" w:rsidR="00E07450" w:rsidRDefault="00E07450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7240000</w:t>
            </w:r>
          </w:p>
        </w:tc>
      </w:tr>
    </w:tbl>
    <w:p w14:paraId="27059529" w14:textId="77777777" w:rsidR="00E07450" w:rsidRDefault="00E07450" w:rsidP="00BC247A">
      <w:pPr>
        <w:jc w:val="both"/>
        <w:rPr>
          <w:lang w:val="es-US"/>
        </w:rPr>
      </w:pPr>
    </w:p>
    <w:p w14:paraId="082D10DD" w14:textId="5995C0F8" w:rsidR="00E07450" w:rsidRDefault="00E07450" w:rsidP="00BC247A">
      <w:pPr>
        <w:jc w:val="both"/>
        <w:rPr>
          <w:lang w:val="es-US"/>
        </w:rPr>
      </w:pPr>
      <w:r>
        <w:rPr>
          <w:lang w:val="es-US"/>
        </w:rPr>
        <w:t xml:space="preserve">P1 </w:t>
      </w:r>
    </w:p>
    <w:p w14:paraId="41B9E53E" w14:textId="2750F558" w:rsidR="00E07450" w:rsidRDefault="00E07450" w:rsidP="00BC247A">
      <w:pPr>
        <w:jc w:val="both"/>
        <w:rPr>
          <w:lang w:val="es-US"/>
        </w:rPr>
      </w:pPr>
      <w:r>
        <w:rPr>
          <w:lang w:val="es-US"/>
        </w:rPr>
        <w:t>5308000-392</w:t>
      </w:r>
      <w:r w:rsidR="00700F92">
        <w:rPr>
          <w:lang w:val="es-US"/>
        </w:rPr>
        <w:t>90</w:t>
      </w:r>
      <w:r>
        <w:rPr>
          <w:lang w:val="es-US"/>
        </w:rPr>
        <w:t>00/(1800-1790) = 137900/10</w:t>
      </w:r>
    </w:p>
    <w:p w14:paraId="5327B8DB" w14:textId="67DAFC39" w:rsidR="00E07450" w:rsidRDefault="00E07450" w:rsidP="00BC247A">
      <w:pPr>
        <w:jc w:val="both"/>
        <w:rPr>
          <w:lang w:val="es-US"/>
        </w:rPr>
      </w:pPr>
      <w:r>
        <w:rPr>
          <w:lang w:val="es-US"/>
        </w:rPr>
        <w:t xml:space="preserve">Simplificamos 137900/1 </w:t>
      </w:r>
      <w:r w:rsidR="00700F92">
        <w:rPr>
          <w:lang w:val="es-US"/>
        </w:rPr>
        <w:t xml:space="preserve">= </w:t>
      </w:r>
      <w:r>
        <w:rPr>
          <w:lang w:val="es-US"/>
        </w:rPr>
        <w:t>137900</w:t>
      </w:r>
    </w:p>
    <w:p w14:paraId="5ADA6F99" w14:textId="7B1767D9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P2 7240000-5308000/(1810-1800) = 1932000/10</w:t>
      </w:r>
    </w:p>
    <w:p w14:paraId="47557FC1" w14:textId="5CCE36A6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lastRenderedPageBreak/>
        <w:t xml:space="preserve">Simplificamos 193200/1 = </w:t>
      </w:r>
      <w:r>
        <w:rPr>
          <w:lang w:val="es-US"/>
        </w:rPr>
        <w:t>193200</w:t>
      </w:r>
    </w:p>
    <w:p w14:paraId="7E3F835D" w14:textId="77777777" w:rsidR="00700F92" w:rsidRDefault="00700F92" w:rsidP="00BC247A">
      <w:pPr>
        <w:jc w:val="both"/>
        <w:rPr>
          <w:lang w:val="es-US"/>
        </w:rPr>
      </w:pPr>
    </w:p>
    <w:p w14:paraId="323B9E68" w14:textId="50AFE8D6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Promedio</w:t>
      </w:r>
    </w:p>
    <w:p w14:paraId="53A9A897" w14:textId="056C2C71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137900+193200/2 = 331100/2</w:t>
      </w:r>
    </w:p>
    <w:p w14:paraId="4DF6ABBB" w14:textId="71D092E2" w:rsidR="00700F92" w:rsidRDefault="00700F92" w:rsidP="00BC247A">
      <w:pPr>
        <w:jc w:val="both"/>
        <w:rPr>
          <w:b/>
          <w:bCs/>
          <w:lang w:val="es-US"/>
        </w:rPr>
      </w:pPr>
      <w:r>
        <w:rPr>
          <w:lang w:val="es-US"/>
        </w:rPr>
        <w:t xml:space="preserve">                                       = </w:t>
      </w:r>
      <w:r w:rsidRPr="00700F92">
        <w:rPr>
          <w:b/>
          <w:bCs/>
          <w:lang w:val="es-US"/>
        </w:rPr>
        <w:t>165550</w:t>
      </w:r>
    </w:p>
    <w:p w14:paraId="05E1F275" w14:textId="77777777" w:rsidR="0047622D" w:rsidRDefault="0047622D" w:rsidP="00BC247A">
      <w:pPr>
        <w:jc w:val="both"/>
        <w:rPr>
          <w:b/>
          <w:bCs/>
          <w:lang w:val="es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22D" w14:paraId="20C0733A" w14:textId="77777777" w:rsidTr="0047622D">
        <w:tc>
          <w:tcPr>
            <w:tcW w:w="4675" w:type="dxa"/>
          </w:tcPr>
          <w:p w14:paraId="7EF249A7" w14:textId="53A470B6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Pendiente 1790-1800</w:t>
            </w:r>
          </w:p>
        </w:tc>
        <w:tc>
          <w:tcPr>
            <w:tcW w:w="4675" w:type="dxa"/>
          </w:tcPr>
          <w:p w14:paraId="300090D1" w14:textId="1D84F3DE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137900</w:t>
            </w:r>
          </w:p>
        </w:tc>
      </w:tr>
      <w:tr w:rsidR="0047622D" w14:paraId="15310F51" w14:textId="77777777" w:rsidTr="0047622D">
        <w:tc>
          <w:tcPr>
            <w:tcW w:w="4675" w:type="dxa"/>
          </w:tcPr>
          <w:p w14:paraId="12112E9F" w14:textId="409476A6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Pendiente 1800-1810</w:t>
            </w:r>
          </w:p>
        </w:tc>
        <w:tc>
          <w:tcPr>
            <w:tcW w:w="4675" w:type="dxa"/>
          </w:tcPr>
          <w:p w14:paraId="3836463B" w14:textId="6776B647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193200</w:t>
            </w:r>
          </w:p>
        </w:tc>
      </w:tr>
      <w:tr w:rsidR="0047622D" w14:paraId="70C4CCC7" w14:textId="77777777" w:rsidTr="0047622D">
        <w:tc>
          <w:tcPr>
            <w:tcW w:w="4675" w:type="dxa"/>
          </w:tcPr>
          <w:p w14:paraId="16254DA7" w14:textId="4C17CA3C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 xml:space="preserve">Promedio </w:t>
            </w:r>
          </w:p>
        </w:tc>
        <w:tc>
          <w:tcPr>
            <w:tcW w:w="4675" w:type="dxa"/>
          </w:tcPr>
          <w:p w14:paraId="3020AE20" w14:textId="24D12805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165550</w:t>
            </w:r>
          </w:p>
        </w:tc>
      </w:tr>
    </w:tbl>
    <w:p w14:paraId="6D37A8E8" w14:textId="77777777" w:rsidR="0047622D" w:rsidRDefault="0047622D" w:rsidP="00BC247A">
      <w:pPr>
        <w:jc w:val="both"/>
        <w:rPr>
          <w:lang w:val="es-US"/>
        </w:rPr>
      </w:pPr>
    </w:p>
    <w:p w14:paraId="4CD4EE97" w14:textId="40555C23" w:rsidR="00E07450" w:rsidRDefault="00E07450" w:rsidP="00BC247A">
      <w:pPr>
        <w:jc w:val="both"/>
        <w:rPr>
          <w:lang w:val="es-US"/>
        </w:rPr>
      </w:pPr>
    </w:p>
    <w:p w14:paraId="49324005" w14:textId="484779FA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Estimaciones para 1850: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0F92" w14:paraId="6D61C09F" w14:textId="77777777" w:rsidTr="00700F92">
        <w:tc>
          <w:tcPr>
            <w:tcW w:w="4675" w:type="dxa"/>
          </w:tcPr>
          <w:p w14:paraId="7AD58EDF" w14:textId="420B8839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X</w:t>
            </w:r>
          </w:p>
        </w:tc>
        <w:tc>
          <w:tcPr>
            <w:tcW w:w="4675" w:type="dxa"/>
          </w:tcPr>
          <w:p w14:paraId="6DD7082E" w14:textId="4897D68D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Y</w:t>
            </w:r>
          </w:p>
        </w:tc>
      </w:tr>
      <w:tr w:rsidR="00700F92" w14:paraId="0F70F4AE" w14:textId="77777777" w:rsidTr="00700F92">
        <w:tc>
          <w:tcPr>
            <w:tcW w:w="4675" w:type="dxa"/>
          </w:tcPr>
          <w:p w14:paraId="5A2793F6" w14:textId="55A2236B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1840</w:t>
            </w:r>
          </w:p>
        </w:tc>
        <w:tc>
          <w:tcPr>
            <w:tcW w:w="4675" w:type="dxa"/>
          </w:tcPr>
          <w:p w14:paraId="3B643C7A" w14:textId="5B289708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17063000</w:t>
            </w:r>
          </w:p>
        </w:tc>
      </w:tr>
      <w:tr w:rsidR="00700F92" w14:paraId="342C2C0B" w14:textId="77777777" w:rsidTr="00700F92">
        <w:tc>
          <w:tcPr>
            <w:tcW w:w="4675" w:type="dxa"/>
          </w:tcPr>
          <w:p w14:paraId="7B678150" w14:textId="6D8EC1AA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1850</w:t>
            </w:r>
          </w:p>
        </w:tc>
        <w:tc>
          <w:tcPr>
            <w:tcW w:w="4675" w:type="dxa"/>
          </w:tcPr>
          <w:p w14:paraId="4CD8CC8D" w14:textId="5EEC6EA9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23192000</w:t>
            </w:r>
          </w:p>
        </w:tc>
      </w:tr>
      <w:tr w:rsidR="00700F92" w14:paraId="2AB5E7B0" w14:textId="77777777" w:rsidTr="00700F92">
        <w:tc>
          <w:tcPr>
            <w:tcW w:w="4675" w:type="dxa"/>
          </w:tcPr>
          <w:p w14:paraId="1DA26E47" w14:textId="05F7C95C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1860</w:t>
            </w:r>
          </w:p>
        </w:tc>
        <w:tc>
          <w:tcPr>
            <w:tcW w:w="4675" w:type="dxa"/>
          </w:tcPr>
          <w:p w14:paraId="7B6D49D2" w14:textId="2834A748" w:rsidR="00700F92" w:rsidRDefault="00700F92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31443000</w:t>
            </w:r>
          </w:p>
        </w:tc>
      </w:tr>
    </w:tbl>
    <w:p w14:paraId="41B45F90" w14:textId="77777777" w:rsidR="00700F92" w:rsidRDefault="00700F92" w:rsidP="00BC247A">
      <w:pPr>
        <w:jc w:val="both"/>
        <w:rPr>
          <w:lang w:val="es-US"/>
        </w:rPr>
      </w:pPr>
    </w:p>
    <w:p w14:paraId="457AAA10" w14:textId="22FB5673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 xml:space="preserve">P1 </w:t>
      </w:r>
    </w:p>
    <w:p w14:paraId="57AF6C89" w14:textId="3F36A66C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23192000-17063000/(1850-1840) = 6129000/10</w:t>
      </w:r>
    </w:p>
    <w:p w14:paraId="18C7214F" w14:textId="044357F8" w:rsidR="00700F92" w:rsidRDefault="0047622D" w:rsidP="00BC247A">
      <w:pPr>
        <w:jc w:val="both"/>
        <w:rPr>
          <w:lang w:val="es-US"/>
        </w:rPr>
      </w:pPr>
      <w:r>
        <w:rPr>
          <w:lang w:val="es-US"/>
        </w:rPr>
        <w:t xml:space="preserve">Simplificamos </w:t>
      </w:r>
    </w:p>
    <w:p w14:paraId="5A6ABEC1" w14:textId="62EB1646" w:rsidR="0047622D" w:rsidRDefault="0047622D" w:rsidP="00BC247A">
      <w:pPr>
        <w:jc w:val="both"/>
        <w:rPr>
          <w:lang w:val="es-US"/>
        </w:rPr>
      </w:pPr>
      <w:r>
        <w:rPr>
          <w:lang w:val="es-US"/>
        </w:rPr>
        <w:t>612900/1</w:t>
      </w:r>
    </w:p>
    <w:p w14:paraId="76CD0954" w14:textId="1A73BF3E" w:rsidR="00700F92" w:rsidRPr="0047622D" w:rsidRDefault="0047622D" w:rsidP="00BC247A">
      <w:pPr>
        <w:jc w:val="both"/>
        <w:rPr>
          <w:b/>
          <w:bCs/>
          <w:lang w:val="es-US"/>
        </w:rPr>
      </w:pPr>
      <w:r w:rsidRPr="0047622D">
        <w:rPr>
          <w:b/>
          <w:bCs/>
          <w:lang w:val="es-US"/>
        </w:rPr>
        <w:t>612900</w:t>
      </w:r>
    </w:p>
    <w:p w14:paraId="5C5B61BC" w14:textId="77777777" w:rsidR="00700F92" w:rsidRDefault="00700F92" w:rsidP="00BC247A">
      <w:pPr>
        <w:jc w:val="both"/>
        <w:rPr>
          <w:lang w:val="es-US"/>
        </w:rPr>
      </w:pPr>
    </w:p>
    <w:p w14:paraId="321BCF4C" w14:textId="5A029416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 xml:space="preserve">P2 </w:t>
      </w:r>
    </w:p>
    <w:p w14:paraId="191387F5" w14:textId="7C13F9FB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31443000-23192000/(1860-1850) = 8251000/10</w:t>
      </w:r>
    </w:p>
    <w:p w14:paraId="6FA1051C" w14:textId="3C0B2034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Simplificamos</w:t>
      </w:r>
    </w:p>
    <w:p w14:paraId="3AE9E7CD" w14:textId="130ECC59" w:rsidR="00700F92" w:rsidRDefault="00700F92" w:rsidP="00BC247A">
      <w:pPr>
        <w:jc w:val="both"/>
        <w:rPr>
          <w:lang w:val="es-US"/>
        </w:rPr>
      </w:pPr>
      <w:r>
        <w:rPr>
          <w:lang w:val="es-US"/>
        </w:rPr>
        <w:t>825100/1</w:t>
      </w:r>
    </w:p>
    <w:p w14:paraId="69E63436" w14:textId="0E9D3E98" w:rsidR="00700F92" w:rsidRPr="0047622D" w:rsidRDefault="00700F92" w:rsidP="00BC247A">
      <w:pPr>
        <w:jc w:val="both"/>
        <w:rPr>
          <w:b/>
          <w:bCs/>
          <w:lang w:val="es-US"/>
        </w:rPr>
      </w:pPr>
      <w:r w:rsidRPr="0047622D">
        <w:rPr>
          <w:b/>
          <w:bCs/>
          <w:lang w:val="es-US"/>
        </w:rPr>
        <w:t>825100</w:t>
      </w:r>
    </w:p>
    <w:p w14:paraId="0BA4F263" w14:textId="77777777" w:rsidR="00700F92" w:rsidRDefault="00700F92" w:rsidP="00BC247A">
      <w:pPr>
        <w:jc w:val="both"/>
        <w:rPr>
          <w:lang w:val="es-US"/>
        </w:rPr>
      </w:pPr>
    </w:p>
    <w:p w14:paraId="702368D9" w14:textId="2C1CE604" w:rsidR="0047622D" w:rsidRDefault="0047622D" w:rsidP="00BC247A">
      <w:pPr>
        <w:jc w:val="both"/>
        <w:rPr>
          <w:lang w:val="es-US"/>
        </w:rPr>
      </w:pPr>
      <w:r>
        <w:rPr>
          <w:lang w:val="es-US"/>
        </w:rPr>
        <w:lastRenderedPageBreak/>
        <w:t xml:space="preserve">Promedio </w:t>
      </w:r>
    </w:p>
    <w:p w14:paraId="7CDC9655" w14:textId="044FC419" w:rsidR="0047622D" w:rsidRDefault="0047622D" w:rsidP="00BC247A">
      <w:pPr>
        <w:jc w:val="both"/>
        <w:rPr>
          <w:lang w:val="es-US"/>
        </w:rPr>
      </w:pPr>
      <w:r>
        <w:rPr>
          <w:lang w:val="es-US"/>
        </w:rPr>
        <w:t>612900+825100/2 = 71900</w:t>
      </w:r>
    </w:p>
    <w:p w14:paraId="648D3FE9" w14:textId="77777777" w:rsidR="0047622D" w:rsidRDefault="0047622D" w:rsidP="00BC247A">
      <w:pPr>
        <w:jc w:val="both"/>
        <w:rPr>
          <w:lang w:val="es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22D" w14:paraId="2A3FBEF7" w14:textId="77777777" w:rsidTr="0047622D">
        <w:tc>
          <w:tcPr>
            <w:tcW w:w="4675" w:type="dxa"/>
          </w:tcPr>
          <w:p w14:paraId="7EE8362A" w14:textId="7A9E0592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Pendiente 1840 – 1850</w:t>
            </w:r>
          </w:p>
        </w:tc>
        <w:tc>
          <w:tcPr>
            <w:tcW w:w="4675" w:type="dxa"/>
          </w:tcPr>
          <w:p w14:paraId="2D72DAC7" w14:textId="39811A9F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612900</w:t>
            </w:r>
          </w:p>
        </w:tc>
      </w:tr>
      <w:tr w:rsidR="0047622D" w14:paraId="60FACDE9" w14:textId="77777777" w:rsidTr="0047622D">
        <w:tc>
          <w:tcPr>
            <w:tcW w:w="4675" w:type="dxa"/>
          </w:tcPr>
          <w:p w14:paraId="6A8DC5D2" w14:textId="1E270954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Pendiente 1850-1860</w:t>
            </w:r>
          </w:p>
        </w:tc>
        <w:tc>
          <w:tcPr>
            <w:tcW w:w="4675" w:type="dxa"/>
          </w:tcPr>
          <w:p w14:paraId="5BEAFD0D" w14:textId="1E0FD1B7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825100</w:t>
            </w:r>
          </w:p>
        </w:tc>
      </w:tr>
      <w:tr w:rsidR="0047622D" w14:paraId="2E7D1950" w14:textId="77777777" w:rsidTr="0047622D">
        <w:tc>
          <w:tcPr>
            <w:tcW w:w="4675" w:type="dxa"/>
          </w:tcPr>
          <w:p w14:paraId="10BA5CF5" w14:textId="0DBDA38A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 xml:space="preserve">Promedio </w:t>
            </w:r>
          </w:p>
        </w:tc>
        <w:tc>
          <w:tcPr>
            <w:tcW w:w="4675" w:type="dxa"/>
          </w:tcPr>
          <w:p w14:paraId="588CD967" w14:textId="4B048DB7" w:rsidR="0047622D" w:rsidRDefault="0047622D" w:rsidP="00BC247A">
            <w:pPr>
              <w:jc w:val="both"/>
              <w:rPr>
                <w:lang w:val="es-US"/>
              </w:rPr>
            </w:pPr>
            <w:r>
              <w:rPr>
                <w:lang w:val="es-US"/>
              </w:rPr>
              <w:t>71900</w:t>
            </w:r>
          </w:p>
        </w:tc>
      </w:tr>
    </w:tbl>
    <w:p w14:paraId="517080E3" w14:textId="77777777" w:rsidR="0047622D" w:rsidRDefault="0047622D" w:rsidP="00BC247A">
      <w:pPr>
        <w:jc w:val="both"/>
        <w:rPr>
          <w:lang w:val="es-US"/>
        </w:rPr>
      </w:pPr>
    </w:p>
    <w:p w14:paraId="1B84DEA0" w14:textId="730CECCB" w:rsidR="0047622D" w:rsidRDefault="0047622D" w:rsidP="0047622D">
      <w:pPr>
        <w:jc w:val="both"/>
        <w:rPr>
          <w:lang w:val="es-US"/>
        </w:rPr>
      </w:pPr>
    </w:p>
    <w:p w14:paraId="72949324" w14:textId="4B2E48F3" w:rsidR="0047622D" w:rsidRDefault="000D2DE5" w:rsidP="0047622D">
      <w:pPr>
        <w:pStyle w:val="ListParagraph"/>
        <w:numPr>
          <w:ilvl w:val="0"/>
          <w:numId w:val="2"/>
        </w:numPr>
        <w:jc w:val="both"/>
        <w:rPr>
          <w:lang w:val="es-US"/>
        </w:rPr>
      </w:pPr>
      <w:r>
        <w:rPr>
          <w:lang w:val="es-US"/>
        </w:rPr>
        <w:t>El modelo que resulto en Excel es y=5E-17e^0.0295x.</w:t>
      </w:r>
    </w:p>
    <w:p w14:paraId="39B2685C" w14:textId="612A0451" w:rsidR="000D2DE5" w:rsidRPr="000D2DE5" w:rsidRDefault="000D2DE5" w:rsidP="000D2DE5">
      <w:pPr>
        <w:jc w:val="both"/>
        <w:rPr>
          <w:lang w:val="es-US"/>
        </w:rPr>
      </w:pPr>
      <w:r>
        <w:rPr>
          <w:lang w:val="es-US"/>
        </w:rPr>
        <w:t>Expresado de otra manera es y=5*10^{-17}e^{0.0295*1800}</w:t>
      </w:r>
    </w:p>
    <w:p w14:paraId="619FCDE5" w14:textId="2FEA1365" w:rsidR="00334039" w:rsidRDefault="000D2DE5" w:rsidP="00BC247A">
      <w:pPr>
        <w:jc w:val="both"/>
        <w:rPr>
          <w:b/>
          <w:bCs/>
          <w:lang w:val="es-US"/>
        </w:rPr>
      </w:pPr>
      <w:r>
        <w:rPr>
          <w:lang w:val="es-US"/>
        </w:rPr>
        <w:t xml:space="preserve">O también </w:t>
      </w:r>
      <w:r w:rsidR="00334039" w:rsidRPr="00334039">
        <w:rPr>
          <w:lang w:val="es-US"/>
        </w:rPr>
        <w:t>=5E-17*EXP(0.0295*1800)</w:t>
      </w:r>
      <w:r w:rsidR="00334039">
        <w:rPr>
          <w:lang w:val="es-US"/>
        </w:rPr>
        <w:t xml:space="preserve"> en Excel, y esto da como resultado </w:t>
      </w:r>
      <w:r w:rsidR="00334039" w:rsidRPr="00334039">
        <w:rPr>
          <w:lang w:val="es-US"/>
        </w:rPr>
        <w:t>274350</w:t>
      </w:r>
      <w:r w:rsidR="00334039">
        <w:rPr>
          <w:b/>
          <w:bCs/>
          <w:lang w:val="es-US"/>
        </w:rPr>
        <w:t xml:space="preserve"> </w:t>
      </w:r>
    </w:p>
    <w:p w14:paraId="1B5DF92E" w14:textId="1F1025C3" w:rsidR="00334039" w:rsidRDefault="00334039" w:rsidP="00BC247A">
      <w:pPr>
        <w:jc w:val="both"/>
        <w:rPr>
          <w:b/>
          <w:bCs/>
          <w:lang w:val="es-US"/>
        </w:rPr>
      </w:pPr>
      <w:r w:rsidRPr="00334039">
        <w:rPr>
          <w:lang w:val="es-US"/>
        </w:rPr>
        <w:t>En ese orden de ideas en 1800 el modelo arroja</w:t>
      </w:r>
      <w:r>
        <w:rPr>
          <w:lang w:val="es-US"/>
        </w:rPr>
        <w:t xml:space="preserve"> una población de</w:t>
      </w:r>
      <w:r w:rsidRPr="00334039">
        <w:rPr>
          <w:lang w:val="es-US"/>
        </w:rPr>
        <w:t xml:space="preserve"> </w:t>
      </w:r>
      <w:r w:rsidRPr="00334039">
        <w:rPr>
          <w:b/>
          <w:bCs/>
          <w:lang w:val="es-US"/>
        </w:rPr>
        <w:t>274350</w:t>
      </w:r>
      <w:r>
        <w:rPr>
          <w:b/>
          <w:bCs/>
          <w:lang w:val="es-US"/>
        </w:rPr>
        <w:t xml:space="preserve"> </w:t>
      </w:r>
      <w:r w:rsidRPr="00334039">
        <w:rPr>
          <w:lang w:val="es-US"/>
        </w:rPr>
        <w:t>y</w:t>
      </w:r>
      <w:r>
        <w:rPr>
          <w:lang w:val="es-US"/>
        </w:rPr>
        <w:t xml:space="preserve"> por otro lado, en 1850 la población es de  </w:t>
      </w:r>
      <w:r w:rsidRPr="00334039">
        <w:rPr>
          <w:b/>
          <w:bCs/>
          <w:lang w:val="es-US"/>
        </w:rPr>
        <w:t>966125</w:t>
      </w:r>
      <w:r>
        <w:rPr>
          <w:b/>
          <w:bCs/>
          <w:lang w:val="es-US"/>
        </w:rPr>
        <w:t>.</w:t>
      </w:r>
    </w:p>
    <w:p w14:paraId="3F59D8B4" w14:textId="77777777" w:rsidR="00334039" w:rsidRDefault="00334039" w:rsidP="00334039">
      <w:pPr>
        <w:jc w:val="both"/>
        <w:rPr>
          <w:lang w:val="es-US"/>
        </w:rPr>
      </w:pPr>
      <w:r w:rsidRPr="00334039">
        <w:rPr>
          <w:lang w:val="es-US"/>
        </w:rPr>
        <w:t xml:space="preserve">Al comprar ambos procesos se puede notar que los datos del modelo son </w:t>
      </w:r>
      <w:proofErr w:type="spellStart"/>
      <w:r w:rsidRPr="00334039">
        <w:rPr>
          <w:lang w:val="es-US"/>
        </w:rPr>
        <w:t>mas</w:t>
      </w:r>
      <w:proofErr w:type="spellEnd"/>
      <w:r w:rsidRPr="00334039">
        <w:rPr>
          <w:lang w:val="es-US"/>
        </w:rPr>
        <w:t xml:space="preserve"> elevados. </w:t>
      </w:r>
    </w:p>
    <w:p w14:paraId="1F59DA85" w14:textId="0D7BC653" w:rsidR="00334039" w:rsidRPr="00334039" w:rsidRDefault="00334039" w:rsidP="00334039">
      <w:pPr>
        <w:pStyle w:val="ListParagraph"/>
        <w:numPr>
          <w:ilvl w:val="0"/>
          <w:numId w:val="2"/>
        </w:numPr>
        <w:jc w:val="both"/>
        <w:rPr>
          <w:lang w:val="es-US"/>
        </w:rPr>
      </w:pPr>
      <w:r w:rsidRPr="00334039">
        <w:rPr>
          <w:lang w:val="es-US"/>
        </w:rPr>
        <w:t xml:space="preserve">Usando la formula del modelo </w:t>
      </w:r>
      <w:r w:rsidRPr="00334039">
        <w:rPr>
          <w:lang w:val="es-US"/>
        </w:rPr>
        <w:t>extraída</w:t>
      </w:r>
      <w:r w:rsidRPr="00334039">
        <w:rPr>
          <w:lang w:val="es-US"/>
        </w:rPr>
        <w:t xml:space="preserve"> de </w:t>
      </w:r>
      <w:r w:rsidRPr="00334039">
        <w:rPr>
          <w:lang w:val="es-US"/>
        </w:rPr>
        <w:t>Excel</w:t>
      </w:r>
      <w:r w:rsidRPr="00334039">
        <w:rPr>
          <w:lang w:val="es-US"/>
        </w:rPr>
        <w:t xml:space="preserve"> y=5*10^-17*EXP(0.0295*x) solo debemos reemplazar el valor y resolver la </w:t>
      </w:r>
      <w:r w:rsidRPr="00334039">
        <w:rPr>
          <w:lang w:val="es-US"/>
        </w:rPr>
        <w:t>operación</w:t>
      </w:r>
      <w:r w:rsidRPr="00334039">
        <w:rPr>
          <w:lang w:val="es-US"/>
        </w:rPr>
        <w:t xml:space="preserve"> =5*10^-17*EXP(0.0295*1870) y esto da como resultado :</w:t>
      </w:r>
    </w:p>
    <w:p w14:paraId="377AB59D" w14:textId="77777777" w:rsidR="00334039" w:rsidRDefault="00334039" w:rsidP="0033403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34039">
        <w:rPr>
          <w:rFonts w:ascii="Aptos Narrow" w:eastAsia="Times New Roman" w:hAnsi="Aptos Narrow" w:cs="Times New Roman"/>
          <w:color w:val="000000"/>
          <w:kern w:val="0"/>
          <w14:ligatures w14:val="none"/>
        </w:rPr>
        <w:t>45375883.96</w:t>
      </w:r>
    </w:p>
    <w:p w14:paraId="43D1A00C" w14:textId="77777777" w:rsidR="00334039" w:rsidRPr="00334039" w:rsidRDefault="00334039" w:rsidP="0033403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84B3947" w14:textId="2F6D7B60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 xml:space="preserve">Ahora bien se puede notar que el modelo utilizado arroja un resultado mayor que la </w:t>
      </w:r>
      <w:r w:rsidRPr="00334039">
        <w:rPr>
          <w:lang w:val="es-US"/>
        </w:rPr>
        <w:t>población</w:t>
      </w:r>
      <w:r w:rsidRPr="00334039">
        <w:rPr>
          <w:lang w:val="es-US"/>
        </w:rPr>
        <w:t xml:space="preserve"> real que es de 38558000 debido a que el modelo se </w:t>
      </w:r>
      <w:proofErr w:type="spellStart"/>
      <w:r w:rsidRPr="00334039">
        <w:rPr>
          <w:lang w:val="es-US"/>
        </w:rPr>
        <w:t>ajusto</w:t>
      </w:r>
      <w:proofErr w:type="spellEnd"/>
      <w:r w:rsidRPr="00334039">
        <w:rPr>
          <w:lang w:val="es-US"/>
        </w:rPr>
        <w:t xml:space="preserve"> solo con datos de 1790 - 1860 y los modelos exponenciales son muy </w:t>
      </w:r>
      <w:r w:rsidRPr="00334039">
        <w:rPr>
          <w:lang w:val="es-US"/>
        </w:rPr>
        <w:t>sensibles</w:t>
      </w:r>
      <w:r w:rsidRPr="00334039">
        <w:rPr>
          <w:lang w:val="es-US"/>
        </w:rPr>
        <w:t xml:space="preserve"> cuando se aleja del rango .</w:t>
      </w:r>
    </w:p>
    <w:p w14:paraId="2CD60986" w14:textId="1262AB94" w:rsidR="00334039" w:rsidRDefault="00334039" w:rsidP="00334039">
      <w:pPr>
        <w:ind w:left="360"/>
        <w:jc w:val="both"/>
        <w:rPr>
          <w:lang w:val="es-US"/>
        </w:rPr>
      </w:pPr>
    </w:p>
    <w:p w14:paraId="017904E8" w14:textId="77777777" w:rsidR="00334039" w:rsidRDefault="00334039" w:rsidP="00334039">
      <w:pPr>
        <w:ind w:left="360"/>
        <w:jc w:val="both"/>
        <w:rPr>
          <w:lang w:val="es-US"/>
        </w:rPr>
      </w:pPr>
    </w:p>
    <w:p w14:paraId="02FEC3AC" w14:textId="7061948A" w:rsidR="00334039" w:rsidRDefault="00334039" w:rsidP="00334039">
      <w:pPr>
        <w:ind w:left="360"/>
        <w:jc w:val="both"/>
        <w:rPr>
          <w:lang w:val="es-US"/>
        </w:rPr>
      </w:pPr>
      <w:r>
        <w:rPr>
          <w:lang w:val="es-US"/>
        </w:rPr>
        <w:t xml:space="preserve">4)   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1780"/>
        <w:gridCol w:w="3180"/>
      </w:tblGrid>
      <w:tr w:rsidR="00334039" w:rsidRPr="00334039" w14:paraId="777C3938" w14:textId="77777777" w:rsidTr="00334039">
        <w:trPr>
          <w:trHeight w:val="680"/>
        </w:trPr>
        <w:tc>
          <w:tcPr>
            <w:tcW w:w="17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43A63" w14:textId="410F2074" w:rsidR="00334039" w:rsidRPr="00334039" w:rsidRDefault="00334039" w:rsidP="00334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Concentration</w:t>
            </w:r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  <w:t xml:space="preserve">de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madera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CF0A87B" w14:textId="77777777" w:rsidR="00334039" w:rsidRPr="00334039" w:rsidRDefault="00334039" w:rsidP="00334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resistencia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al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rompimiento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334039" w:rsidRPr="00334039" w14:paraId="6F42EF1A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ABFE92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52102A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</w:tr>
      <w:tr w:rsidR="00334039" w:rsidRPr="00334039" w14:paraId="79B97CF0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B9C19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05B41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</w:tr>
      <w:tr w:rsidR="00334039" w:rsidRPr="00334039" w14:paraId="3F4E8B89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FB097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8A6BA86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334039" w:rsidRPr="00334039" w14:paraId="758EB400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BCCFA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3743A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</w:tr>
      <w:tr w:rsidR="00334039" w:rsidRPr="00334039" w14:paraId="10ECFC04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9C698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1890761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</w:tr>
      <w:tr w:rsidR="00334039" w:rsidRPr="00334039" w14:paraId="54BBC7C8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CEEE1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52E3E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</w:tr>
      <w:tr w:rsidR="00334039" w:rsidRPr="00334039" w14:paraId="652A7521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EC1388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B61402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</w:tr>
      <w:tr w:rsidR="00334039" w:rsidRPr="00334039" w14:paraId="65CDC505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C5C1D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6984F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</w:tr>
      <w:tr w:rsidR="00334039" w:rsidRPr="00334039" w14:paraId="3750162F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0C451B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C3F30D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</w:tr>
      <w:tr w:rsidR="00334039" w:rsidRPr="00334039" w14:paraId="4D251482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FE876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5B31C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</w:tr>
      <w:tr w:rsidR="00334039" w:rsidRPr="00334039" w14:paraId="603036B6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90A92D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B6F70B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</w:tr>
      <w:tr w:rsidR="00334039" w:rsidRPr="00334039" w14:paraId="361256A1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FDC87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FCE9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</w:tr>
      <w:tr w:rsidR="00334039" w:rsidRPr="00334039" w14:paraId="680F5EB9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8922C1C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B3354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</w:tr>
      <w:tr w:rsidR="00334039" w:rsidRPr="00334039" w14:paraId="655F8139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C410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B6006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</w:tr>
      <w:tr w:rsidR="00334039" w:rsidRPr="00334039" w14:paraId="5AA9805C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ED46A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8BBE0BC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</w:tr>
      <w:tr w:rsidR="00334039" w:rsidRPr="00334039" w14:paraId="36BCA325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3133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3AF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</w:tr>
      <w:tr w:rsidR="00334039" w:rsidRPr="00334039" w14:paraId="2C4E6AB5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DCB899F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6B8809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</w:tr>
      <w:tr w:rsidR="00334039" w:rsidRPr="00334039" w14:paraId="7265C028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06663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CC7E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</w:tr>
      <w:tr w:rsidR="00334039" w:rsidRPr="00334039" w14:paraId="2CB8EA13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89BC30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054870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</w:tr>
      <w:tr w:rsidR="00334039" w:rsidRPr="00334039" w14:paraId="41C78D9A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CF8984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7F65FD6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</w:tr>
    </w:tbl>
    <w:p w14:paraId="2495F242" w14:textId="77777777" w:rsidR="00334039" w:rsidRDefault="00334039" w:rsidP="00334039">
      <w:pPr>
        <w:ind w:left="360"/>
        <w:jc w:val="both"/>
        <w:rPr>
          <w:lang w:val="es-US"/>
        </w:rPr>
      </w:pPr>
    </w:p>
    <w:p w14:paraId="7E2750EA" w14:textId="77777777" w:rsidR="00334039" w:rsidRDefault="00334039" w:rsidP="00334039">
      <w:pPr>
        <w:ind w:left="360"/>
        <w:jc w:val="both"/>
        <w:rPr>
          <w:lang w:val="es-US"/>
        </w:rPr>
      </w:pPr>
    </w:p>
    <w:p w14:paraId="6188E028" w14:textId="44DBA8C1" w:rsidR="00334039" w:rsidRDefault="00334039" w:rsidP="00334039">
      <w:pPr>
        <w:ind w:left="360"/>
        <w:jc w:val="both"/>
        <w:rPr>
          <w:lang w:val="es-US"/>
        </w:rPr>
      </w:pPr>
      <w:r>
        <w:rPr>
          <w:noProof/>
        </w:rPr>
        <w:drawing>
          <wp:inline distT="0" distB="0" distL="0" distR="0" wp14:anchorId="39E5DA64" wp14:editId="41F805D8">
            <wp:extent cx="4575849" cy="2764367"/>
            <wp:effectExtent l="0" t="0" r="8890" b="17145"/>
            <wp:docPr id="483566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370F414-B45B-7E6D-28E8-F04E6860A5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3DCFE3" w14:textId="77777777" w:rsidR="00334039" w:rsidRDefault="00334039" w:rsidP="00334039">
      <w:pPr>
        <w:ind w:left="360"/>
        <w:jc w:val="both"/>
        <w:rPr>
          <w:lang w:val="es-US"/>
        </w:rPr>
      </w:pPr>
    </w:p>
    <w:p w14:paraId="7081F99C" w14:textId="77777777" w:rsidR="00334039" w:rsidRDefault="00334039" w:rsidP="00334039">
      <w:pPr>
        <w:ind w:left="360"/>
        <w:jc w:val="both"/>
        <w:rPr>
          <w:lang w:val="es-US"/>
        </w:rPr>
      </w:pPr>
    </w:p>
    <w:p w14:paraId="0A740C66" w14:textId="684741FB" w:rsidR="00334039" w:rsidRPr="00334039" w:rsidRDefault="00334039" w:rsidP="00763258">
      <w:pPr>
        <w:ind w:left="360"/>
        <w:jc w:val="both"/>
        <w:rPr>
          <w:b/>
          <w:bCs/>
        </w:rPr>
      </w:pPr>
      <w:r w:rsidRPr="00334039">
        <w:rPr>
          <w:lang w:val="es-US"/>
        </w:rPr>
        <w:t xml:space="preserve">a) </w:t>
      </w:r>
      <w:proofErr w:type="spellStart"/>
      <w:r w:rsidRPr="00334039">
        <w:rPr>
          <w:lang w:val="es-US"/>
        </w:rPr>
        <w:t>el la</w:t>
      </w:r>
      <w:proofErr w:type="spellEnd"/>
      <w:r w:rsidRPr="00334039">
        <w:rPr>
          <w:lang w:val="es-US"/>
        </w:rPr>
        <w:t xml:space="preserve"> </w:t>
      </w:r>
      <w:r w:rsidRPr="00334039">
        <w:rPr>
          <w:lang w:val="es-US"/>
        </w:rPr>
        <w:t>función</w:t>
      </w:r>
      <w:r w:rsidRPr="00334039">
        <w:rPr>
          <w:lang w:val="es-US"/>
        </w:rPr>
        <w:t xml:space="preserve"> </w:t>
      </w:r>
      <w:r w:rsidR="00763258" w:rsidRPr="00763258">
        <w:rPr>
          <w:lang w:val="es-US"/>
        </w:rPr>
        <w:t>polinómica</w:t>
      </w:r>
      <w:r w:rsidR="00763258">
        <w:rPr>
          <w:b/>
          <w:bCs/>
          <w:lang w:val="es-US"/>
        </w:rPr>
        <w:t xml:space="preserve"> </w:t>
      </w:r>
      <w:r w:rsidRPr="00334039">
        <w:rPr>
          <w:lang w:val="es-US"/>
        </w:rPr>
        <w:t xml:space="preserve">se ajusta muy bien al conjunto de datos, es prueba de esto es que R^2 se aproxima a 1.  Sin embargo, vemos en la </w:t>
      </w:r>
      <w:proofErr w:type="spellStart"/>
      <w:r w:rsidRPr="00334039">
        <w:rPr>
          <w:lang w:val="es-US"/>
        </w:rPr>
        <w:t>grafica</w:t>
      </w:r>
      <w:proofErr w:type="spellEnd"/>
      <w:r w:rsidRPr="00334039">
        <w:rPr>
          <w:lang w:val="es-US"/>
        </w:rPr>
        <w:t xml:space="preserve"> que hay Ciertas inconsistencias. es por ello que </w:t>
      </w:r>
      <w:r w:rsidRPr="00334039">
        <w:rPr>
          <w:lang w:val="es-US"/>
        </w:rPr>
        <w:t>haya</w:t>
      </w:r>
      <w:r w:rsidRPr="00334039">
        <w:rPr>
          <w:lang w:val="es-US"/>
        </w:rPr>
        <w:t xml:space="preserve"> </w:t>
      </w:r>
      <w:r w:rsidRPr="00334039">
        <w:rPr>
          <w:lang w:val="es-US"/>
        </w:rPr>
        <w:t>aprox</w:t>
      </w:r>
      <w:r>
        <w:rPr>
          <w:lang w:val="es-US"/>
        </w:rPr>
        <w:t xml:space="preserve">imadamente </w:t>
      </w:r>
      <w:r w:rsidRPr="00334039">
        <w:rPr>
          <w:lang w:val="es-US"/>
        </w:rPr>
        <w:t>0.05 faltante de en R^2</w:t>
      </w:r>
    </w:p>
    <w:p w14:paraId="210C6DE3" w14:textId="0DF89B49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lastRenderedPageBreak/>
        <w:t xml:space="preserve">b) </w:t>
      </w:r>
      <w:r w:rsidRPr="00334039">
        <w:rPr>
          <w:lang w:val="es-US"/>
        </w:rPr>
        <w:t>concentración</w:t>
      </w:r>
      <w:r w:rsidRPr="00334039">
        <w:rPr>
          <w:lang w:val="es-US"/>
        </w:rPr>
        <w:t xml:space="preserve"> de madera = 4.2%</w:t>
      </w:r>
    </w:p>
    <w:p w14:paraId="74E06638" w14:textId="05B6D9AC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>concentración</w:t>
      </w:r>
      <w:r w:rsidRPr="00334039">
        <w:rPr>
          <w:lang w:val="es-US"/>
        </w:rPr>
        <w:t xml:space="preserve"> de madera  = 11.5%</w:t>
      </w:r>
    </w:p>
    <w:p w14:paraId="5FBE5A7E" w14:textId="3BC30B19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 xml:space="preserve">Utilizamos </w:t>
      </w:r>
      <w:r w:rsidRPr="00334039">
        <w:rPr>
          <w:lang w:val="es-US"/>
        </w:rPr>
        <w:t>interpolación</w:t>
      </w:r>
      <w:r w:rsidRPr="00334039">
        <w:rPr>
          <w:lang w:val="es-US"/>
        </w:rPr>
        <w:t xml:space="preserve"> lineal  con la siguiente </w:t>
      </w:r>
      <w:proofErr w:type="spellStart"/>
      <w:r w:rsidRPr="00334039">
        <w:rPr>
          <w:lang w:val="es-US"/>
        </w:rPr>
        <w:t>formula</w:t>
      </w:r>
      <w:proofErr w:type="spellEnd"/>
      <w:r w:rsidRPr="00334039">
        <w:rPr>
          <w:lang w:val="es-US"/>
        </w:rPr>
        <w:t xml:space="preserve"> para encontrar la resistencia al rompimiento  con 4.2% de </w:t>
      </w:r>
      <w:r w:rsidRPr="00334039">
        <w:rPr>
          <w:lang w:val="es-US"/>
        </w:rPr>
        <w:t>concentración</w:t>
      </w:r>
      <w:r w:rsidRPr="00334039">
        <w:rPr>
          <w:lang w:val="es-US"/>
        </w:rPr>
        <w:t xml:space="preserve">: = B90 + (4.2 - A90) * (B91 - B90) / (A91 - A90). </w:t>
      </w:r>
    </w:p>
    <w:p w14:paraId="24A2800C" w14:textId="4AA244A6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 xml:space="preserve">Mientras que cuando la </w:t>
      </w:r>
      <w:r w:rsidRPr="00334039">
        <w:rPr>
          <w:lang w:val="es-US"/>
        </w:rPr>
        <w:t>concentración</w:t>
      </w:r>
      <w:r w:rsidRPr="00334039">
        <w:rPr>
          <w:lang w:val="es-US"/>
        </w:rPr>
        <w:t xml:space="preserve"> era de 11.5% se </w:t>
      </w:r>
      <w:proofErr w:type="spellStart"/>
      <w:r w:rsidRPr="00334039">
        <w:rPr>
          <w:lang w:val="es-US"/>
        </w:rPr>
        <w:t>uso</w:t>
      </w:r>
      <w:proofErr w:type="spellEnd"/>
      <w:r w:rsidRPr="00334039">
        <w:rPr>
          <w:lang w:val="es-US"/>
        </w:rPr>
        <w:t xml:space="preserve"> : = B99 + (11.5 - A99) * (B100 - B99) / (A100 - A99)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1780"/>
        <w:gridCol w:w="3180"/>
      </w:tblGrid>
      <w:tr w:rsidR="00334039" w:rsidRPr="00334039" w14:paraId="0FF7582F" w14:textId="77777777" w:rsidTr="00334039">
        <w:trPr>
          <w:trHeight w:val="68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FBCCF" w14:textId="77777777" w:rsidR="00334039" w:rsidRPr="00334039" w:rsidRDefault="00334039" w:rsidP="003340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Concentración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  <w:t xml:space="preserve">de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madera</w:t>
            </w:r>
            <w:proofErr w:type="spellEnd"/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5E24" w14:textId="77777777" w:rsidR="00334039" w:rsidRPr="00334039" w:rsidRDefault="00334039" w:rsidP="003340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resistencia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al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rompimiento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334039" w:rsidRPr="00334039" w14:paraId="6DDD89B8" w14:textId="77777777" w:rsidTr="00334039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EFEB308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C26F6F9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27.6</w:t>
            </w:r>
          </w:p>
        </w:tc>
      </w:tr>
      <w:tr w:rsidR="00334039" w:rsidRPr="00334039" w14:paraId="334D18CF" w14:textId="77777777" w:rsidTr="00334039">
        <w:trPr>
          <w:trHeight w:val="32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3AD2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888C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</w:tr>
    </w:tbl>
    <w:p w14:paraId="6E5BD192" w14:textId="77777777" w:rsidR="00334039" w:rsidRDefault="00334039" w:rsidP="00334039">
      <w:pPr>
        <w:ind w:left="360"/>
        <w:jc w:val="both"/>
        <w:rPr>
          <w:lang w:val="es-US"/>
        </w:rPr>
      </w:pPr>
    </w:p>
    <w:p w14:paraId="0C63E32D" w14:textId="77777777" w:rsidR="00334039" w:rsidRDefault="00334039" w:rsidP="00334039">
      <w:pPr>
        <w:ind w:left="360"/>
        <w:jc w:val="both"/>
        <w:rPr>
          <w:lang w:val="es-US"/>
        </w:rPr>
      </w:pPr>
    </w:p>
    <w:p w14:paraId="2A62B430" w14:textId="77777777" w:rsidR="00334039" w:rsidRDefault="00334039" w:rsidP="00334039">
      <w:pPr>
        <w:ind w:left="360"/>
        <w:jc w:val="both"/>
        <w:rPr>
          <w:lang w:val="es-US"/>
        </w:rPr>
      </w:pPr>
    </w:p>
    <w:p w14:paraId="430143EE" w14:textId="77777777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>c) para este ejercicio solo reemplazamos los valores en el modelo  y = -0.6442x2 + 11.533x - 6.1099</w:t>
      </w:r>
    </w:p>
    <w:p w14:paraId="2297E365" w14:textId="77777777" w:rsidR="00334039" w:rsidRPr="00334039" w:rsidRDefault="00334039" w:rsidP="00334039">
      <w:pPr>
        <w:ind w:left="360"/>
        <w:jc w:val="both"/>
      </w:pPr>
      <w:r w:rsidRPr="00334039">
        <w:t>=-0.6442*4.2^2+11.533*4.2-6.1099</w:t>
      </w:r>
    </w:p>
    <w:p w14:paraId="37FB5CAE" w14:textId="77777777" w:rsidR="00334039" w:rsidRPr="00334039" w:rsidRDefault="00334039" w:rsidP="00334039">
      <w:pPr>
        <w:ind w:left="360"/>
        <w:jc w:val="both"/>
      </w:pPr>
      <w:r w:rsidRPr="00334039">
        <w:t>=-0.6442*11.5^2+11.533*11.5-6.1099</w:t>
      </w:r>
    </w:p>
    <w:p w14:paraId="5ACFA635" w14:textId="77777777" w:rsidR="00334039" w:rsidRDefault="00334039" w:rsidP="00334039">
      <w:pPr>
        <w:ind w:left="360"/>
        <w:jc w:val="both"/>
        <w:rPr>
          <w:lang w:val="es-US"/>
        </w:rPr>
      </w:pPr>
    </w:p>
    <w:p w14:paraId="54A5E589" w14:textId="77777777" w:rsidR="00334039" w:rsidRDefault="00334039" w:rsidP="00334039">
      <w:pPr>
        <w:ind w:left="360"/>
        <w:jc w:val="both"/>
        <w:rPr>
          <w:lang w:val="es-US"/>
        </w:rPr>
      </w:pPr>
    </w:p>
    <w:tbl>
      <w:tblPr>
        <w:tblW w:w="4960" w:type="dxa"/>
        <w:tblLook w:val="04A0" w:firstRow="1" w:lastRow="0" w:firstColumn="1" w:lastColumn="0" w:noHBand="0" w:noVBand="1"/>
      </w:tblPr>
      <w:tblGrid>
        <w:gridCol w:w="1780"/>
        <w:gridCol w:w="3180"/>
      </w:tblGrid>
      <w:tr w:rsidR="00334039" w:rsidRPr="00334039" w14:paraId="57D4ED59" w14:textId="77777777" w:rsidTr="00334039">
        <w:trPr>
          <w:trHeight w:val="680"/>
        </w:trPr>
        <w:tc>
          <w:tcPr>
            <w:tcW w:w="17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775F045" w14:textId="77777777" w:rsidR="00334039" w:rsidRPr="00334039" w:rsidRDefault="00334039" w:rsidP="00334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Concentración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  <w:t xml:space="preserve">de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madera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28F8B05" w14:textId="77777777" w:rsidR="00334039" w:rsidRPr="00334039" w:rsidRDefault="00334039" w:rsidP="003340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resistencia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al </w:t>
            </w:r>
            <w:proofErr w:type="spellStart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rompimiento</w:t>
            </w:r>
            <w:proofErr w:type="spellEnd"/>
            <w:r w:rsidRPr="003340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334039" w:rsidRPr="00334039" w14:paraId="4C3759FB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EA24175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1B5F2FB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30.965012</w:t>
            </w:r>
          </w:p>
        </w:tc>
      </w:tr>
      <w:tr w:rsidR="00334039" w:rsidRPr="00334039" w14:paraId="20FB5DA9" w14:textId="77777777" w:rsidTr="00334039">
        <w:trPr>
          <w:trHeight w:val="320"/>
        </w:trPr>
        <w:tc>
          <w:tcPr>
            <w:tcW w:w="178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283C103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9046DE" w14:textId="77777777" w:rsidR="00334039" w:rsidRPr="00334039" w:rsidRDefault="00334039" w:rsidP="003340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340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41.32415</w:t>
            </w:r>
          </w:p>
        </w:tc>
      </w:tr>
    </w:tbl>
    <w:p w14:paraId="37A5A934" w14:textId="77777777" w:rsidR="00334039" w:rsidRDefault="00334039" w:rsidP="00334039">
      <w:pPr>
        <w:ind w:left="360"/>
        <w:jc w:val="both"/>
        <w:rPr>
          <w:lang w:val="es-US"/>
        </w:rPr>
      </w:pPr>
    </w:p>
    <w:p w14:paraId="774C34F1" w14:textId="031BC00F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 xml:space="preserve">Se puede apreciar que hay una </w:t>
      </w:r>
      <w:r w:rsidRPr="00334039">
        <w:rPr>
          <w:lang w:val="es-US"/>
        </w:rPr>
        <w:t>variación</w:t>
      </w:r>
      <w:r w:rsidRPr="00334039">
        <w:rPr>
          <w:lang w:val="es-US"/>
        </w:rPr>
        <w:t xml:space="preserve"> entre ambos resultados, en donde los datos del modelo tienden a ser </w:t>
      </w:r>
      <w:proofErr w:type="spellStart"/>
      <w:r w:rsidRPr="00334039">
        <w:rPr>
          <w:lang w:val="es-US"/>
        </w:rPr>
        <w:t>mas</w:t>
      </w:r>
      <w:proofErr w:type="spellEnd"/>
      <w:r w:rsidRPr="00334039">
        <w:rPr>
          <w:lang w:val="es-US"/>
        </w:rPr>
        <w:t xml:space="preserve"> elevados que cuando se calculan por </w:t>
      </w:r>
      <w:r w:rsidRPr="00334039">
        <w:rPr>
          <w:lang w:val="es-US"/>
        </w:rPr>
        <w:t>interpolación</w:t>
      </w:r>
      <w:r w:rsidRPr="00334039">
        <w:rPr>
          <w:lang w:val="es-US"/>
        </w:rPr>
        <w:t xml:space="preserve"> lineal. </w:t>
      </w:r>
    </w:p>
    <w:p w14:paraId="4197F4B7" w14:textId="0725F20D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t xml:space="preserve">d) el resultado de =-(0.6442*6.5^2)+(11.533*6.5-6.1099) es  41.63715. esto quiere decir que la </w:t>
      </w:r>
      <w:r w:rsidRPr="00334039">
        <w:rPr>
          <w:lang w:val="es-US"/>
        </w:rPr>
        <w:t>resistencia</w:t>
      </w:r>
      <w:r w:rsidRPr="00334039">
        <w:rPr>
          <w:lang w:val="es-US"/>
        </w:rPr>
        <w:t xml:space="preserve"> al rompimiento es ese valor con 6.5 de </w:t>
      </w:r>
      <w:r>
        <w:rPr>
          <w:lang w:val="es-US"/>
        </w:rPr>
        <w:t xml:space="preserve">concentración </w:t>
      </w:r>
      <w:r w:rsidRPr="00334039">
        <w:rPr>
          <w:lang w:val="es-US"/>
        </w:rPr>
        <w:t>de madera.</w:t>
      </w:r>
    </w:p>
    <w:p w14:paraId="52081A52" w14:textId="77777777" w:rsidR="00334039" w:rsidRDefault="00334039" w:rsidP="00334039">
      <w:pPr>
        <w:ind w:left="360"/>
        <w:jc w:val="both"/>
        <w:rPr>
          <w:lang w:val="es-US"/>
        </w:rPr>
      </w:pPr>
    </w:p>
    <w:p w14:paraId="07449E4B" w14:textId="77777777" w:rsidR="00334039" w:rsidRPr="00334039" w:rsidRDefault="00334039" w:rsidP="0033403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s-US"/>
          <w14:ligatures w14:val="none"/>
        </w:rPr>
      </w:pPr>
      <w:r w:rsidRPr="00334039">
        <w:rPr>
          <w:rFonts w:ascii="Aptos Narrow" w:eastAsia="Times New Roman" w:hAnsi="Aptos Narrow" w:cs="Times New Roman"/>
          <w:color w:val="000000"/>
          <w:kern w:val="0"/>
          <w:lang w:val="es-US"/>
          <w14:ligatures w14:val="none"/>
        </w:rPr>
        <w:t>41.63715</w:t>
      </w:r>
    </w:p>
    <w:p w14:paraId="6BD96C5A" w14:textId="4FD5122A" w:rsidR="00334039" w:rsidRPr="00334039" w:rsidRDefault="00334039" w:rsidP="00334039">
      <w:pPr>
        <w:ind w:left="360"/>
        <w:jc w:val="both"/>
        <w:rPr>
          <w:lang w:val="es-US"/>
        </w:rPr>
      </w:pPr>
      <w:r w:rsidRPr="00334039">
        <w:rPr>
          <w:lang w:val="es-US"/>
        </w:rPr>
        <w:lastRenderedPageBreak/>
        <w:t xml:space="preserve">Al parecer la diferencia es significativa, lo cual puede deberse a que el dato real sea un valor </w:t>
      </w:r>
      <w:r w:rsidRPr="00334039">
        <w:rPr>
          <w:lang w:val="es-US"/>
        </w:rPr>
        <w:t>atípico</w:t>
      </w:r>
      <w:r w:rsidRPr="00334039">
        <w:rPr>
          <w:lang w:val="es-US"/>
        </w:rPr>
        <w:t xml:space="preserve"> y </w:t>
      </w:r>
      <w:r w:rsidRPr="00334039">
        <w:rPr>
          <w:lang w:val="es-US"/>
        </w:rPr>
        <w:t>también</w:t>
      </w:r>
      <w:r w:rsidRPr="00334039">
        <w:rPr>
          <w:lang w:val="es-US"/>
        </w:rPr>
        <w:t xml:space="preserve"> a que el modelo </w:t>
      </w:r>
      <w:r w:rsidRPr="00334039">
        <w:rPr>
          <w:lang w:val="es-US"/>
        </w:rPr>
        <w:t>cuadrático</w:t>
      </w:r>
      <w:r w:rsidRPr="00334039">
        <w:rPr>
          <w:lang w:val="es-US"/>
        </w:rPr>
        <w:t xml:space="preserve"> esta ajustado por </w:t>
      </w:r>
      <w:r w:rsidRPr="00334039">
        <w:rPr>
          <w:lang w:val="es-US"/>
        </w:rPr>
        <w:t>mínimos</w:t>
      </w:r>
      <w:r w:rsidRPr="00334039">
        <w:rPr>
          <w:lang w:val="es-US"/>
        </w:rPr>
        <w:t xml:space="preserve"> cuadrados, lo cual no fuerza la </w:t>
      </w:r>
      <w:r w:rsidRPr="00334039">
        <w:rPr>
          <w:lang w:val="es-US"/>
        </w:rPr>
        <w:t>curva</w:t>
      </w:r>
      <w:r w:rsidRPr="00334039">
        <w:rPr>
          <w:lang w:val="es-US"/>
        </w:rPr>
        <w:t xml:space="preserve"> a pasar por todos los puntos. </w:t>
      </w:r>
    </w:p>
    <w:p w14:paraId="76AD6099" w14:textId="77777777" w:rsidR="00334039" w:rsidRDefault="00334039" w:rsidP="00334039">
      <w:pPr>
        <w:ind w:left="360"/>
        <w:jc w:val="both"/>
        <w:rPr>
          <w:lang w:val="es-US"/>
        </w:rPr>
      </w:pPr>
    </w:p>
    <w:p w14:paraId="316043D6" w14:textId="77777777" w:rsidR="00334039" w:rsidRPr="00334039" w:rsidRDefault="00334039" w:rsidP="00334039">
      <w:pPr>
        <w:ind w:left="360"/>
        <w:jc w:val="both"/>
        <w:rPr>
          <w:lang w:val="es-US"/>
        </w:rPr>
      </w:pPr>
    </w:p>
    <w:p w14:paraId="212806C0" w14:textId="77777777" w:rsidR="00334039" w:rsidRPr="00334039" w:rsidRDefault="00334039" w:rsidP="00BC247A">
      <w:pPr>
        <w:jc w:val="both"/>
        <w:rPr>
          <w:b/>
          <w:bCs/>
          <w:lang w:val="es-US"/>
        </w:rPr>
      </w:pPr>
    </w:p>
    <w:sectPr w:rsidR="00334039" w:rsidRPr="0033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39DB"/>
    <w:multiLevelType w:val="hybridMultilevel"/>
    <w:tmpl w:val="6F163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338C7"/>
    <w:multiLevelType w:val="hybridMultilevel"/>
    <w:tmpl w:val="B20CE2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395836">
    <w:abstractNumId w:val="1"/>
  </w:num>
  <w:num w:numId="2" w16cid:durableId="171114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7A"/>
    <w:rsid w:val="000D2DE5"/>
    <w:rsid w:val="00334039"/>
    <w:rsid w:val="0047622D"/>
    <w:rsid w:val="004B70F7"/>
    <w:rsid w:val="00700F92"/>
    <w:rsid w:val="00763258"/>
    <w:rsid w:val="00BC247A"/>
    <w:rsid w:val="00E0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E3EE3"/>
  <w15:chartTrackingRefBased/>
  <w15:docId w15:val="{52499865-94FB-204E-BEBB-D9AA9F3A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247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24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07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carloscampo/Documents/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carloscampo/Documents/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carloscampo/Documents/Book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carloscampo/Documents/Book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POBLACION RURAL</a:t>
            </a:r>
          </a:p>
        </c:rich>
      </c:tx>
      <c:layout>
        <c:manualLayout>
          <c:xMode val="edge"/>
          <c:yMode val="edge"/>
          <c:x val="0.21168044619422569"/>
          <c:y val="2.75019065462116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PORCENTAJE RURAL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1"/>
            <c:trendlineLbl>
              <c:layout>
                <c:manualLayout>
                  <c:x val="0.15268547681539807"/>
                  <c:y val="-0.55401684164479437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 marL="0" marR="0" lvl="0" indent="0" algn="ctr" defTabSz="914400" rtl="0" eaLnBrk="1" fontAlgn="auto" latinLnBrk="0" hangingPunct="1">
                      <a:lnSpc>
                        <a:spcPct val="100000"/>
                      </a:lnSpc>
                      <a:spcBef>
                        <a:spcPts val="0"/>
                      </a:spcBef>
                      <a:spcAft>
                        <a:spcPts val="0"/>
                      </a:spcAft>
                      <a:buClrTx/>
                      <a:buSzTx/>
                      <a:buFontTx/>
                      <a:buNone/>
                      <a:tabLst/>
                      <a:defRPr sz="1000" b="0" i="0" u="none" strike="noStrike" kern="1200" baseline="0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 b="1"/>
                      <a:t>1158933748563887400000 e⁻⁰·⁰²ˣ</a:t>
                    </a:r>
                    <a:endParaRPr lang="en-US" sz="1000"/>
                  </a:p>
                  <a:p>
                    <a:pPr marL="0" marR="0" lvl="0" indent="0" algn="ctr" defTabSz="914400" rtl="0" eaLnBrk="1" fontAlgn="auto" latinLnBrk="0" hangingPunct="1">
                      <a:lnSpc>
                        <a:spcPct val="100000"/>
                      </a:lnSpc>
                      <a:spcBef>
                        <a:spcPts val="0"/>
                      </a:spcBef>
                      <a:spcAft>
                        <a:spcPts val="0"/>
                      </a:spcAft>
                      <a:buClrTx/>
                      <a:buSzTx/>
                      <a:buFontTx/>
                      <a:buNone/>
                      <a:tabLst/>
                      <a:defRPr sz="1000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</a:defRPr>
                    </a:pPr>
                    <a:endParaRPr lang="en-US" sz="1000"/>
                  </a:p>
                </c:rich>
              </c:tx>
              <c:numFmt formatCode="0.00E+00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 marL="0" marR="0" lvl="0" indent="0" algn="ctr" defTabSz="914400" rtl="0" eaLnBrk="1" fontAlgn="auto" latinLnBrk="0" hangingPunct="1">
                    <a:lnSpc>
                      <a:spcPct val="100000"/>
                    </a:lnSpc>
                    <a:spcBef>
                      <a:spcPts val="0"/>
                    </a:spcBef>
                    <a:spcAft>
                      <a:spcPts val="0"/>
                    </a:spcAft>
                    <a:buClrTx/>
                    <a:buSzTx/>
                    <a:buFontTx/>
                    <a:buNone/>
                    <a:tabLst/>
                    <a:defRPr sz="1000" b="0" i="0" u="none" strike="noStrike" kern="1200" baseline="0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Sheet1!$A$3:$A$13</c:f>
              <c:numCache>
                <c:formatCode>General</c:formatCode>
                <c:ptCount val="11"/>
                <c:pt idx="0">
                  <c:v>1955</c:v>
                </c:pt>
                <c:pt idx="1">
                  <c:v>1960</c:v>
                </c:pt>
                <c:pt idx="2">
                  <c:v>1965</c:v>
                </c:pt>
                <c:pt idx="3">
                  <c:v>1970</c:v>
                </c:pt>
                <c:pt idx="4">
                  <c:v>1975</c:v>
                </c:pt>
                <c:pt idx="5">
                  <c:v>1980</c:v>
                </c:pt>
                <c:pt idx="6">
                  <c:v>1988</c:v>
                </c:pt>
                <c:pt idx="7">
                  <c:v>1985</c:v>
                </c:pt>
                <c:pt idx="8">
                  <c:v>1990</c:v>
                </c:pt>
                <c:pt idx="9">
                  <c:v>1995</c:v>
                </c:pt>
              </c:numCache>
            </c:numRef>
          </c:xVal>
          <c:yVal>
            <c:numRef>
              <c:f>Sheet1!$B$3:$B$13</c:f>
              <c:numCache>
                <c:formatCode>0.0</c:formatCode>
                <c:ptCount val="11"/>
                <c:pt idx="0">
                  <c:v>30.4</c:v>
                </c:pt>
                <c:pt idx="1">
                  <c:v>26.4</c:v>
                </c:pt>
                <c:pt idx="2">
                  <c:v>23.1</c:v>
                </c:pt>
                <c:pt idx="3">
                  <c:v>21.1</c:v>
                </c:pt>
                <c:pt idx="4">
                  <c:v>19</c:v>
                </c:pt>
                <c:pt idx="5">
                  <c:v>17.100000000000001</c:v>
                </c:pt>
                <c:pt idx="6">
                  <c:v>14.512164147790992</c:v>
                </c:pt>
                <c:pt idx="7">
                  <c:v>15</c:v>
                </c:pt>
                <c:pt idx="8">
                  <c:v>13</c:v>
                </c:pt>
                <c:pt idx="9">
                  <c:v>11.7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EEB-BC4C-AD72-A24EE0A9C1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5337920"/>
        <c:axId val="615339264"/>
      </c:scatterChart>
      <c:valAx>
        <c:axId val="615337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5339264"/>
        <c:crosses val="autoZero"/>
        <c:crossBetween val="midCat"/>
      </c:valAx>
      <c:valAx>
        <c:axId val="61533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53379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Sheet1!$B$22</c:f>
              <c:strCache>
                <c:ptCount val="1"/>
                <c:pt idx="0">
                  <c:v>POBLACION 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xVal>
            <c:numRef>
              <c:f>Sheet1!$A$23:$A$42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xVal>
          <c:yVal>
            <c:numRef>
              <c:f>Sheet1!$B$23:$B$42</c:f>
              <c:numCache>
                <c:formatCode>0.000000_);[Red]\(0.000000\)</c:formatCode>
                <c:ptCount val="20"/>
                <c:pt idx="0">
                  <c:v>231.96931668407393</c:v>
                </c:pt>
                <c:pt idx="1">
                  <c:v>450.85306037928382</c:v>
                </c:pt>
                <c:pt idx="2">
                  <c:v>690.56785770301565</c:v>
                </c:pt>
                <c:pt idx="3">
                  <c:v>858.48644975821412</c:v>
                </c:pt>
                <c:pt idx="4">
                  <c:v>942.82561857401481</c:v>
                </c:pt>
                <c:pt idx="5">
                  <c:v>978.17805123696223</c:v>
                </c:pt>
                <c:pt idx="6">
                  <c:v>991.85986786721139</c:v>
                </c:pt>
                <c:pt idx="7">
                  <c:v>996.98992426013831</c:v>
                </c:pt>
                <c:pt idx="8">
                  <c:v>998.89054402292288</c:v>
                </c:pt>
                <c:pt idx="9">
                  <c:v>999.59156751739192</c:v>
                </c:pt>
                <c:pt idx="10">
                  <c:v>999.84970728418352</c:v>
                </c:pt>
                <c:pt idx="11">
                  <c:v>999.94470514650993</c:v>
                </c:pt>
                <c:pt idx="12">
                  <c:v>999.97965744916507</c:v>
                </c:pt>
                <c:pt idx="13">
                  <c:v>999.99251629753428</c:v>
                </c:pt>
                <c:pt idx="14">
                  <c:v>999.99724688669517</c:v>
                </c:pt>
                <c:pt idx="15">
                  <c:v>999.99898718445331</c:v>
                </c:pt>
                <c:pt idx="16">
                  <c:v>999.99962740574415</c:v>
                </c:pt>
                <c:pt idx="17">
                  <c:v>999.99986293020106</c:v>
                </c:pt>
                <c:pt idx="18">
                  <c:v>999.99994957483466</c:v>
                </c:pt>
                <c:pt idx="19">
                  <c:v>999.99998144961774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11B-6049-8486-F873D87D95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4239744"/>
        <c:axId val="614240192"/>
      </c:scatterChart>
      <c:valAx>
        <c:axId val="614239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4240192"/>
        <c:crosses val="autoZero"/>
        <c:crossBetween val="midCat"/>
      </c:valAx>
      <c:valAx>
        <c:axId val="614240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_);[Red]\(0.00000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42397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Sheet1!$B$53</c:f>
              <c:strCache>
                <c:ptCount val="1"/>
                <c:pt idx="0">
                  <c:v>Población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1"/>
            <c:dispEq val="1"/>
            <c:trendlineLbl>
              <c:layout>
                <c:manualLayout>
                  <c:x val="1.1824146981627296E-3"/>
                  <c:y val="-0.1624307378244386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Sheet1!$A$54:$A$61</c:f>
              <c:numCache>
                <c:formatCode>General</c:formatCode>
                <c:ptCount val="8"/>
                <c:pt idx="0">
                  <c:v>1790</c:v>
                </c:pt>
                <c:pt idx="1">
                  <c:v>1800</c:v>
                </c:pt>
                <c:pt idx="2">
                  <c:v>1810</c:v>
                </c:pt>
                <c:pt idx="3">
                  <c:v>1820</c:v>
                </c:pt>
                <c:pt idx="4">
                  <c:v>1830</c:v>
                </c:pt>
                <c:pt idx="5">
                  <c:v>1840</c:v>
                </c:pt>
                <c:pt idx="6">
                  <c:v>1850</c:v>
                </c:pt>
                <c:pt idx="7">
                  <c:v>1860</c:v>
                </c:pt>
              </c:numCache>
            </c:numRef>
          </c:xVal>
          <c:yVal>
            <c:numRef>
              <c:f>Sheet1!$B$54:$B$61</c:f>
              <c:numCache>
                <c:formatCode>General</c:formatCode>
                <c:ptCount val="8"/>
                <c:pt idx="0">
                  <c:v>3929000</c:v>
                </c:pt>
                <c:pt idx="1">
                  <c:v>5308000</c:v>
                </c:pt>
                <c:pt idx="2">
                  <c:v>7240000</c:v>
                </c:pt>
                <c:pt idx="3">
                  <c:v>9639000</c:v>
                </c:pt>
                <c:pt idx="4">
                  <c:v>12861000</c:v>
                </c:pt>
                <c:pt idx="5">
                  <c:v>17063000</c:v>
                </c:pt>
                <c:pt idx="6">
                  <c:v>23192000</c:v>
                </c:pt>
                <c:pt idx="7">
                  <c:v>31443000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5EB-764F-A965-96159FF9C1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4486400"/>
        <c:axId val="493625216"/>
      </c:scatterChart>
      <c:valAx>
        <c:axId val="614486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3625216"/>
        <c:crosses val="autoZero"/>
        <c:crossBetween val="midCat"/>
      </c:valAx>
      <c:valAx>
        <c:axId val="493625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4486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21636111111111109"/>
          <c:y val="3.1906038525275138E-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Sheet1!$B$76</c:f>
              <c:strCache>
                <c:ptCount val="1"/>
                <c:pt idx="0">
                  <c:v>resistencia al rompimiento 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588118985126859"/>
                  <c:y val="-0.6357123067949839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Sheet1!$A$77:$A$96</c:f>
              <c:numCache>
                <c:formatCode>General</c:formatCode>
                <c:ptCount val="20"/>
                <c:pt idx="0">
                  <c:v>1</c:v>
                </c:pt>
                <c:pt idx="1">
                  <c:v>1.5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4.5</c:v>
                </c:pt>
                <c:pt idx="6">
                  <c:v>5</c:v>
                </c:pt>
                <c:pt idx="7">
                  <c:v>5.5</c:v>
                </c:pt>
                <c:pt idx="8">
                  <c:v>6</c:v>
                </c:pt>
                <c:pt idx="9">
                  <c:v>6.5</c:v>
                </c:pt>
                <c:pt idx="10">
                  <c:v>7</c:v>
                </c:pt>
                <c:pt idx="11">
                  <c:v>8</c:v>
                </c:pt>
                <c:pt idx="12">
                  <c:v>9</c:v>
                </c:pt>
                <c:pt idx="13">
                  <c:v>10</c:v>
                </c:pt>
                <c:pt idx="14">
                  <c:v>11</c:v>
                </c:pt>
                <c:pt idx="15">
                  <c:v>12</c:v>
                </c:pt>
                <c:pt idx="16">
                  <c:v>13</c:v>
                </c:pt>
                <c:pt idx="17">
                  <c:v>14</c:v>
                </c:pt>
                <c:pt idx="18">
                  <c:v>15</c:v>
                </c:pt>
                <c:pt idx="19">
                  <c:v>16</c:v>
                </c:pt>
              </c:numCache>
            </c:numRef>
          </c:xVal>
          <c:yVal>
            <c:numRef>
              <c:f>Sheet1!$B$77:$B$96</c:f>
              <c:numCache>
                <c:formatCode>General</c:formatCode>
                <c:ptCount val="20"/>
                <c:pt idx="0">
                  <c:v>5</c:v>
                </c:pt>
                <c:pt idx="1">
                  <c:v>11</c:v>
                </c:pt>
                <c:pt idx="2">
                  <c:v>20</c:v>
                </c:pt>
                <c:pt idx="3">
                  <c:v>24</c:v>
                </c:pt>
                <c:pt idx="4">
                  <c:v>25</c:v>
                </c:pt>
                <c:pt idx="5">
                  <c:v>30</c:v>
                </c:pt>
                <c:pt idx="6">
                  <c:v>34</c:v>
                </c:pt>
                <c:pt idx="7">
                  <c:v>34</c:v>
                </c:pt>
                <c:pt idx="8">
                  <c:v>39</c:v>
                </c:pt>
                <c:pt idx="9">
                  <c:v>40</c:v>
                </c:pt>
                <c:pt idx="10">
                  <c:v>42</c:v>
                </c:pt>
                <c:pt idx="11">
                  <c:v>45</c:v>
                </c:pt>
                <c:pt idx="12">
                  <c:v>47</c:v>
                </c:pt>
                <c:pt idx="13">
                  <c:v>48</c:v>
                </c:pt>
                <c:pt idx="14">
                  <c:v>45</c:v>
                </c:pt>
                <c:pt idx="15">
                  <c:v>43</c:v>
                </c:pt>
                <c:pt idx="16">
                  <c:v>38</c:v>
                </c:pt>
                <c:pt idx="17">
                  <c:v>28</c:v>
                </c:pt>
                <c:pt idx="18">
                  <c:v>21</c:v>
                </c:pt>
                <c:pt idx="19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D39-914F-89EB-3D8CD29112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3398976"/>
        <c:axId val="723369280"/>
      </c:scatterChart>
      <c:valAx>
        <c:axId val="5833989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3369280"/>
        <c:crosses val="autoZero"/>
        <c:crossBetween val="midCat"/>
      </c:valAx>
      <c:valAx>
        <c:axId val="72336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3989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David Campo Urzola</dc:creator>
  <cp:keywords/>
  <dc:description/>
  <cp:lastModifiedBy>Carlos David Campo Urzola</cp:lastModifiedBy>
  <cp:revision>1</cp:revision>
  <dcterms:created xsi:type="dcterms:W3CDTF">2025-11-18T03:13:00Z</dcterms:created>
  <dcterms:modified xsi:type="dcterms:W3CDTF">2025-11-18T04:22:00Z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2025-11-18T04:21:47Z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fee992dc-5287-4a5f-93f3-bb3604a58dd5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50, 3, 0, 1</vt:lpwstr>
  </property>
</Properties>
</file>