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E127" w14:textId="6BCFC561" w:rsidR="00EE0F64" w:rsidRDefault="00EE0F64" w:rsidP="00EE0F64">
      <w:pPr>
        <w:pStyle w:val="Ttulo1"/>
        <w:spacing w:after="240"/>
        <w:jc w:val="center"/>
        <w:rPr>
          <w:b/>
          <w:bCs/>
        </w:rPr>
      </w:pPr>
      <w:r w:rsidRPr="00EE0F64">
        <w:rPr>
          <w:b/>
          <w:bCs/>
        </w:rPr>
        <w:t xml:space="preserve">EVALUACIÓN </w:t>
      </w:r>
      <w:r w:rsidR="00806AAA">
        <w:rPr>
          <w:b/>
          <w:bCs/>
        </w:rPr>
        <w:t>2</w:t>
      </w:r>
      <w:r w:rsidR="00507AB6">
        <w:rPr>
          <w:b/>
          <w:bCs/>
        </w:rPr>
        <w:t>.2</w:t>
      </w:r>
      <w:r w:rsidRPr="00EE0F64">
        <w:rPr>
          <w:b/>
          <w:bCs/>
        </w:rPr>
        <w:t xml:space="preserve">: </w:t>
      </w:r>
      <w:r w:rsidR="00507AB6">
        <w:rPr>
          <w:b/>
          <w:bCs/>
        </w:rPr>
        <w:t>ANÁLISIS DISCRIMINANTE</w:t>
      </w:r>
    </w:p>
    <w:p w14:paraId="61A555E6" w14:textId="77777777" w:rsidR="009D23D7" w:rsidRPr="009D23D7" w:rsidRDefault="009D23D7" w:rsidP="00EE0F64">
      <w:pPr>
        <w:jc w:val="both"/>
        <w:rPr>
          <w:i/>
          <w:iCs/>
        </w:rPr>
      </w:pPr>
      <w:r w:rsidRPr="009D23D7">
        <w:rPr>
          <w:i/>
          <w:iCs/>
        </w:rPr>
        <w:t>Indicaciones generales</w:t>
      </w:r>
    </w:p>
    <w:p w14:paraId="1C26F4FA" w14:textId="7989BE48" w:rsidR="009D23D7" w:rsidRDefault="009D23D7" w:rsidP="009D23D7">
      <w:pPr>
        <w:jc w:val="both"/>
      </w:pPr>
      <w:r>
        <w:t xml:space="preserve">- </w:t>
      </w:r>
      <w:r>
        <w:t>Trabaje los dos problemas en R y conserve un script ordenado, comentado y reproducible.</w:t>
      </w:r>
    </w:p>
    <w:p w14:paraId="5801E2E0" w14:textId="183DB465" w:rsidR="009D23D7" w:rsidRDefault="009D23D7" w:rsidP="009D23D7">
      <w:pPr>
        <w:jc w:val="both"/>
      </w:pPr>
      <w:r>
        <w:t xml:space="preserve">- </w:t>
      </w:r>
      <w:r>
        <w:t>Para la evaluación predictiva</w:t>
      </w:r>
      <w:r>
        <w:t xml:space="preserve"> </w:t>
      </w:r>
      <w:r>
        <w:t>seleccione aleatoriamente cerca del 70 % de cada grupo para entrenamiento y utilice las observaciones restantes como prueba. Use una semilla fija y repórtela.</w:t>
      </w:r>
    </w:p>
    <w:p w14:paraId="2B556B27" w14:textId="45E97EE3" w:rsidR="009D23D7" w:rsidRDefault="009D23D7" w:rsidP="009D23D7">
      <w:pPr>
        <w:jc w:val="both"/>
      </w:pPr>
      <w:r>
        <w:t xml:space="preserve">- </w:t>
      </w:r>
      <w:r>
        <w:t>Presente tablas y gráficas legibles</w:t>
      </w:r>
      <w:r>
        <w:t xml:space="preserve">, </w:t>
      </w:r>
      <w:proofErr w:type="spellStart"/>
      <w:r>
        <w:t>acompañando</w:t>
      </w:r>
      <w:r w:rsidR="00C4127E">
        <w:t>las</w:t>
      </w:r>
      <w:proofErr w:type="spellEnd"/>
      <w:r>
        <w:t xml:space="preserve"> con </w:t>
      </w:r>
      <w:r>
        <w:t>una interpretación estadística y contextual.</w:t>
      </w:r>
    </w:p>
    <w:p w14:paraId="0598F6AB" w14:textId="245BA5F1" w:rsidR="009D23D7" w:rsidRPr="009D23D7" w:rsidRDefault="009D23D7" w:rsidP="00EE0F64">
      <w:pPr>
        <w:jc w:val="both"/>
        <w:rPr>
          <w:b/>
          <w:bCs/>
          <w:i/>
          <w:iCs/>
        </w:rPr>
      </w:pPr>
      <w:r w:rsidRPr="009D23D7">
        <w:rPr>
          <w:b/>
          <w:bCs/>
          <w:i/>
          <w:iCs/>
        </w:rPr>
        <w:t>Problema 1</w:t>
      </w:r>
    </w:p>
    <w:p w14:paraId="0B7E2DBE" w14:textId="476B6008" w:rsidR="009D23D7" w:rsidRDefault="009D23D7" w:rsidP="00EE0F64">
      <w:pPr>
        <w:jc w:val="both"/>
      </w:pPr>
      <w:r w:rsidRPr="009D23D7">
        <w:t>Una asociación hotelera dispone de información comercial y operativa de varios establecimientos. Cada hotel ha sido clasificado previamente como Corporativo, Vacacional o Mixto, de acuerdo con el comportamiento predominante de su demanda. La asociación desea determinar si los indicadores registrados permiten diferenciar esos perfiles y clasificar nuevos establecimientos.</w:t>
      </w:r>
      <w:r>
        <w:t xml:space="preserve"> Las variables incluidas en los datos son:</w:t>
      </w:r>
    </w:p>
    <w:tbl>
      <w:tblPr>
        <w:tblStyle w:val="Tablaconcuadrcula4-nfasis5"/>
        <w:tblW w:w="0" w:type="auto"/>
        <w:tblLook w:val="04A0" w:firstRow="1" w:lastRow="0" w:firstColumn="1" w:lastColumn="0" w:noHBand="0" w:noVBand="1"/>
      </w:tblPr>
      <w:tblGrid>
        <w:gridCol w:w="2689"/>
        <w:gridCol w:w="6139"/>
      </w:tblGrid>
      <w:tr w:rsidR="009D23D7" w14:paraId="5A9F70D9" w14:textId="77777777" w:rsidTr="009D2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F4BB30" w14:textId="77777777" w:rsidR="009D23D7" w:rsidRDefault="009D23D7" w:rsidP="00C4127E">
            <w:pPr>
              <w:spacing w:line="276" w:lineRule="auto"/>
              <w:jc w:val="center"/>
            </w:pPr>
            <w:r>
              <w:rPr>
                <w:rFonts w:ascii="Arial" w:hAnsi="Arial"/>
                <w:color w:val="FFFFFF"/>
                <w:sz w:val="17"/>
              </w:rPr>
              <w:t>Variable</w:t>
            </w:r>
          </w:p>
        </w:tc>
        <w:tc>
          <w:tcPr>
            <w:tcW w:w="6139" w:type="dxa"/>
          </w:tcPr>
          <w:p w14:paraId="47BDE24D" w14:textId="77777777" w:rsidR="009D23D7" w:rsidRDefault="009D23D7" w:rsidP="00C4127E">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7"/>
              </w:rPr>
              <w:t>Descripción</w:t>
            </w:r>
          </w:p>
        </w:tc>
      </w:tr>
      <w:tr w:rsidR="009D23D7" w14:paraId="558846DB" w14:textId="77777777" w:rsidTr="009D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B92813" w14:textId="77777777" w:rsidR="009D23D7" w:rsidRDefault="009D23D7" w:rsidP="00C4127E">
            <w:pPr>
              <w:spacing w:line="276" w:lineRule="auto"/>
            </w:pPr>
            <w:r>
              <w:rPr>
                <w:rFonts w:ascii="Arial" w:hAnsi="Arial"/>
                <w:sz w:val="17"/>
              </w:rPr>
              <w:t>Hotel</w:t>
            </w:r>
          </w:p>
        </w:tc>
        <w:tc>
          <w:tcPr>
            <w:tcW w:w="6139" w:type="dxa"/>
          </w:tcPr>
          <w:p w14:paraId="27432251" w14:textId="77777777" w:rsidR="009D23D7" w:rsidRDefault="009D23D7"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Identificador del establecimiento.</w:t>
            </w:r>
          </w:p>
        </w:tc>
      </w:tr>
      <w:tr w:rsidR="009D23D7" w14:paraId="50C77386" w14:textId="77777777" w:rsidTr="009D23D7">
        <w:tc>
          <w:tcPr>
            <w:cnfStyle w:val="001000000000" w:firstRow="0" w:lastRow="0" w:firstColumn="1" w:lastColumn="0" w:oddVBand="0" w:evenVBand="0" w:oddHBand="0" w:evenHBand="0" w:firstRowFirstColumn="0" w:firstRowLastColumn="0" w:lastRowFirstColumn="0" w:lastRowLastColumn="0"/>
            <w:tcW w:w="2689" w:type="dxa"/>
          </w:tcPr>
          <w:p w14:paraId="681319B2" w14:textId="77777777" w:rsidR="009D23D7" w:rsidRDefault="009D23D7" w:rsidP="00C4127E">
            <w:pPr>
              <w:spacing w:line="276" w:lineRule="auto"/>
            </w:pPr>
            <w:proofErr w:type="spellStart"/>
            <w:r>
              <w:rPr>
                <w:rFonts w:ascii="Arial" w:hAnsi="Arial"/>
                <w:sz w:val="17"/>
              </w:rPr>
              <w:t>Tipo_hotel</w:t>
            </w:r>
            <w:proofErr w:type="spellEnd"/>
          </w:p>
        </w:tc>
        <w:tc>
          <w:tcPr>
            <w:tcW w:w="6139" w:type="dxa"/>
          </w:tcPr>
          <w:p w14:paraId="3FCDAF36" w14:textId="77777777" w:rsidR="009D23D7" w:rsidRDefault="009D23D7"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Grupo previamente asignado: Corporativo, Vacacional o Mixto.</w:t>
            </w:r>
          </w:p>
        </w:tc>
      </w:tr>
      <w:tr w:rsidR="009D23D7" w14:paraId="089E6C10" w14:textId="77777777" w:rsidTr="009D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EA7AB68" w14:textId="77777777" w:rsidR="009D23D7" w:rsidRDefault="009D23D7" w:rsidP="00C4127E">
            <w:pPr>
              <w:spacing w:line="276" w:lineRule="auto"/>
            </w:pPr>
            <w:proofErr w:type="spellStart"/>
            <w:r>
              <w:rPr>
                <w:rFonts w:ascii="Arial" w:hAnsi="Arial"/>
                <w:sz w:val="17"/>
              </w:rPr>
              <w:t>Ocupacion_semana_pct</w:t>
            </w:r>
            <w:proofErr w:type="spellEnd"/>
          </w:p>
        </w:tc>
        <w:tc>
          <w:tcPr>
            <w:tcW w:w="6139" w:type="dxa"/>
          </w:tcPr>
          <w:p w14:paraId="51677272" w14:textId="77777777" w:rsidR="009D23D7" w:rsidRDefault="009D23D7"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Porcentaje promedio de ocupación de lunes a jueves.</w:t>
            </w:r>
          </w:p>
        </w:tc>
      </w:tr>
      <w:tr w:rsidR="009D23D7" w14:paraId="0F6564C4" w14:textId="77777777" w:rsidTr="009D23D7">
        <w:tc>
          <w:tcPr>
            <w:cnfStyle w:val="001000000000" w:firstRow="0" w:lastRow="0" w:firstColumn="1" w:lastColumn="0" w:oddVBand="0" w:evenVBand="0" w:oddHBand="0" w:evenHBand="0" w:firstRowFirstColumn="0" w:firstRowLastColumn="0" w:lastRowFirstColumn="0" w:lastRowLastColumn="0"/>
            <w:tcW w:w="2689" w:type="dxa"/>
          </w:tcPr>
          <w:p w14:paraId="40A463D3" w14:textId="77777777" w:rsidR="009D23D7" w:rsidRDefault="009D23D7" w:rsidP="00C4127E">
            <w:pPr>
              <w:spacing w:line="276" w:lineRule="auto"/>
            </w:pPr>
            <w:proofErr w:type="spellStart"/>
            <w:r>
              <w:rPr>
                <w:rFonts w:ascii="Arial" w:hAnsi="Arial"/>
                <w:sz w:val="17"/>
              </w:rPr>
              <w:t>Ocupacion_fin_semana_pct</w:t>
            </w:r>
            <w:proofErr w:type="spellEnd"/>
          </w:p>
        </w:tc>
        <w:tc>
          <w:tcPr>
            <w:tcW w:w="6139" w:type="dxa"/>
          </w:tcPr>
          <w:p w14:paraId="7D967076" w14:textId="77777777" w:rsidR="009D23D7" w:rsidRDefault="009D23D7"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Porcentaje promedio de ocupación de viernes a domingo.</w:t>
            </w:r>
          </w:p>
        </w:tc>
      </w:tr>
      <w:tr w:rsidR="009D23D7" w14:paraId="72326040" w14:textId="77777777" w:rsidTr="009D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FD77D75" w14:textId="77777777" w:rsidR="009D23D7" w:rsidRDefault="009D23D7" w:rsidP="00C4127E">
            <w:pPr>
              <w:spacing w:line="276" w:lineRule="auto"/>
            </w:pPr>
            <w:proofErr w:type="spellStart"/>
            <w:r>
              <w:rPr>
                <w:rFonts w:ascii="Arial" w:hAnsi="Arial"/>
                <w:sz w:val="17"/>
              </w:rPr>
              <w:t>Estancia_promedio_noches</w:t>
            </w:r>
            <w:proofErr w:type="spellEnd"/>
          </w:p>
        </w:tc>
        <w:tc>
          <w:tcPr>
            <w:tcW w:w="6139" w:type="dxa"/>
          </w:tcPr>
          <w:p w14:paraId="48F4CB91" w14:textId="77777777" w:rsidR="009D23D7" w:rsidRDefault="009D23D7"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Duración media de la estadía, en noches.</w:t>
            </w:r>
          </w:p>
        </w:tc>
      </w:tr>
      <w:tr w:rsidR="009D23D7" w14:paraId="18E13FA7" w14:textId="77777777" w:rsidTr="009D23D7">
        <w:tc>
          <w:tcPr>
            <w:cnfStyle w:val="001000000000" w:firstRow="0" w:lastRow="0" w:firstColumn="1" w:lastColumn="0" w:oddVBand="0" w:evenVBand="0" w:oddHBand="0" w:evenHBand="0" w:firstRowFirstColumn="0" w:firstRowLastColumn="0" w:lastRowFirstColumn="0" w:lastRowLastColumn="0"/>
            <w:tcW w:w="2689" w:type="dxa"/>
          </w:tcPr>
          <w:p w14:paraId="11A36AA5" w14:textId="77777777" w:rsidR="009D23D7" w:rsidRDefault="009D23D7" w:rsidP="00C4127E">
            <w:pPr>
              <w:spacing w:line="276" w:lineRule="auto"/>
            </w:pPr>
            <w:proofErr w:type="spellStart"/>
            <w:r>
              <w:rPr>
                <w:rFonts w:ascii="Arial" w:hAnsi="Arial"/>
                <w:sz w:val="17"/>
              </w:rPr>
              <w:t>Anticipacion_reserva_dias</w:t>
            </w:r>
            <w:proofErr w:type="spellEnd"/>
          </w:p>
        </w:tc>
        <w:tc>
          <w:tcPr>
            <w:tcW w:w="6139" w:type="dxa"/>
          </w:tcPr>
          <w:p w14:paraId="453EE4ED" w14:textId="77777777" w:rsidR="009D23D7" w:rsidRDefault="009D23D7"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Días promedio entre la reserva y la llegada.</w:t>
            </w:r>
          </w:p>
        </w:tc>
      </w:tr>
      <w:tr w:rsidR="009D23D7" w14:paraId="05F40A66" w14:textId="77777777" w:rsidTr="009D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4539E32" w14:textId="77777777" w:rsidR="009D23D7" w:rsidRDefault="009D23D7" w:rsidP="00C4127E">
            <w:pPr>
              <w:spacing w:line="276" w:lineRule="auto"/>
            </w:pPr>
            <w:proofErr w:type="spellStart"/>
            <w:r>
              <w:rPr>
                <w:rFonts w:ascii="Arial" w:hAnsi="Arial"/>
                <w:sz w:val="17"/>
              </w:rPr>
              <w:t>Tarifa_promedio_miles</w:t>
            </w:r>
            <w:proofErr w:type="spellEnd"/>
          </w:p>
        </w:tc>
        <w:tc>
          <w:tcPr>
            <w:tcW w:w="6139" w:type="dxa"/>
          </w:tcPr>
          <w:p w14:paraId="66E8A44D" w14:textId="77777777" w:rsidR="009D23D7" w:rsidRDefault="009D23D7"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Tarifa media por habitación, expresada en miles.</w:t>
            </w:r>
          </w:p>
        </w:tc>
      </w:tr>
      <w:tr w:rsidR="009D23D7" w14:paraId="3FE94506" w14:textId="77777777" w:rsidTr="009D23D7">
        <w:tc>
          <w:tcPr>
            <w:cnfStyle w:val="001000000000" w:firstRow="0" w:lastRow="0" w:firstColumn="1" w:lastColumn="0" w:oddVBand="0" w:evenVBand="0" w:oddHBand="0" w:evenHBand="0" w:firstRowFirstColumn="0" w:firstRowLastColumn="0" w:lastRowFirstColumn="0" w:lastRowLastColumn="0"/>
            <w:tcW w:w="2689" w:type="dxa"/>
          </w:tcPr>
          <w:p w14:paraId="7E3F9828" w14:textId="77777777" w:rsidR="009D23D7" w:rsidRDefault="009D23D7" w:rsidP="00C4127E">
            <w:pPr>
              <w:spacing w:line="276" w:lineRule="auto"/>
            </w:pPr>
            <w:proofErr w:type="spellStart"/>
            <w:r>
              <w:rPr>
                <w:rFonts w:ascii="Arial" w:hAnsi="Arial"/>
                <w:sz w:val="17"/>
              </w:rPr>
              <w:t>Reservas_grupales_pct</w:t>
            </w:r>
            <w:proofErr w:type="spellEnd"/>
          </w:p>
        </w:tc>
        <w:tc>
          <w:tcPr>
            <w:tcW w:w="6139" w:type="dxa"/>
          </w:tcPr>
          <w:p w14:paraId="68BD4412" w14:textId="77777777" w:rsidR="009D23D7" w:rsidRDefault="009D23D7"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Porcentaje de reservas grupales.</w:t>
            </w:r>
          </w:p>
        </w:tc>
      </w:tr>
      <w:tr w:rsidR="009D23D7" w14:paraId="3875B224" w14:textId="77777777" w:rsidTr="009D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309D2E4" w14:textId="77777777" w:rsidR="009D23D7" w:rsidRDefault="009D23D7" w:rsidP="00C4127E">
            <w:pPr>
              <w:spacing w:line="276" w:lineRule="auto"/>
            </w:pPr>
            <w:proofErr w:type="spellStart"/>
            <w:r>
              <w:rPr>
                <w:rFonts w:ascii="Arial" w:hAnsi="Arial"/>
                <w:sz w:val="17"/>
              </w:rPr>
              <w:t>Consumo_adicional_miles</w:t>
            </w:r>
            <w:proofErr w:type="spellEnd"/>
          </w:p>
        </w:tc>
        <w:tc>
          <w:tcPr>
            <w:tcW w:w="6139" w:type="dxa"/>
          </w:tcPr>
          <w:p w14:paraId="5AEC5B41" w14:textId="77777777" w:rsidR="009D23D7" w:rsidRDefault="009D23D7"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Consumo promedio en restaurante, spa y otros servicios, expresado en miles.</w:t>
            </w:r>
          </w:p>
        </w:tc>
      </w:tr>
      <w:tr w:rsidR="009D23D7" w14:paraId="7EA0FB7E" w14:textId="77777777" w:rsidTr="009D23D7">
        <w:tc>
          <w:tcPr>
            <w:cnfStyle w:val="001000000000" w:firstRow="0" w:lastRow="0" w:firstColumn="1" w:lastColumn="0" w:oddVBand="0" w:evenVBand="0" w:oddHBand="0" w:evenHBand="0" w:firstRowFirstColumn="0" w:firstRowLastColumn="0" w:lastRowFirstColumn="0" w:lastRowLastColumn="0"/>
            <w:tcW w:w="2689" w:type="dxa"/>
          </w:tcPr>
          <w:p w14:paraId="163FEDA4" w14:textId="77777777" w:rsidR="009D23D7" w:rsidRDefault="009D23D7" w:rsidP="00C4127E">
            <w:pPr>
              <w:spacing w:line="276" w:lineRule="auto"/>
            </w:pPr>
            <w:proofErr w:type="spellStart"/>
            <w:r>
              <w:rPr>
                <w:rFonts w:ascii="Arial" w:hAnsi="Arial"/>
                <w:sz w:val="17"/>
              </w:rPr>
              <w:t>Cancelaciones_pct</w:t>
            </w:r>
            <w:proofErr w:type="spellEnd"/>
          </w:p>
        </w:tc>
        <w:tc>
          <w:tcPr>
            <w:tcW w:w="6139" w:type="dxa"/>
          </w:tcPr>
          <w:p w14:paraId="2D8C68E6" w14:textId="77777777" w:rsidR="009D23D7" w:rsidRDefault="009D23D7"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Porcentaje de reservas canceladas.</w:t>
            </w:r>
          </w:p>
        </w:tc>
      </w:tr>
    </w:tbl>
    <w:p w14:paraId="5CB45911" w14:textId="72BC8BE7" w:rsidR="009D23D7" w:rsidRDefault="009D23D7" w:rsidP="00EE0F64">
      <w:pPr>
        <w:jc w:val="both"/>
      </w:pPr>
    </w:p>
    <w:p w14:paraId="0780425C" w14:textId="33E7F945" w:rsidR="00BF6F10" w:rsidRDefault="00BF6F10" w:rsidP="00EE0F64">
      <w:pPr>
        <w:jc w:val="both"/>
      </w:pPr>
      <w:r>
        <w:t>Inicialmente i</w:t>
      </w:r>
      <w:r w:rsidRPr="00BF6F10">
        <w:t>dentifique la unidad de observación, la variable de grupo</w:t>
      </w:r>
      <w:r>
        <w:t xml:space="preserve"> y </w:t>
      </w:r>
      <w:r w:rsidRPr="00BF6F10">
        <w:t>las variables predictoras.</w:t>
      </w:r>
      <w:r>
        <w:t xml:space="preserve"> Igualmente, c</w:t>
      </w:r>
      <w:r w:rsidRPr="00BF6F10">
        <w:t xml:space="preserve">onstruya una gráfica de frecuencias por tipo de hotel y </w:t>
      </w:r>
      <w:r>
        <w:t xml:space="preserve">realice </w:t>
      </w:r>
      <w:r w:rsidRPr="00BF6F10">
        <w:t xml:space="preserve">una exploración </w:t>
      </w:r>
      <w:proofErr w:type="spellStart"/>
      <w:r w:rsidRPr="00BF6F10">
        <w:t>bivariada</w:t>
      </w:r>
      <w:proofErr w:type="spellEnd"/>
      <w:r w:rsidRPr="00BF6F10">
        <w:t xml:space="preserve"> pertinente</w:t>
      </w:r>
      <w:r>
        <w:t xml:space="preserve"> si la considera necesaria</w:t>
      </w:r>
      <w:r w:rsidRPr="00BF6F10">
        <w:t>.</w:t>
      </w:r>
    </w:p>
    <w:p w14:paraId="6982A8C6" w14:textId="435EFD3A" w:rsidR="009D23D7" w:rsidRDefault="001666BF" w:rsidP="001666BF">
      <w:pPr>
        <w:jc w:val="both"/>
      </w:pPr>
      <w:r>
        <w:t>Luego, a</w:t>
      </w:r>
      <w:r w:rsidR="00BF6F10">
        <w:t>juste el modelo LDA con la muestra completa</w:t>
      </w:r>
      <w:r>
        <w:t xml:space="preserve">, determinando </w:t>
      </w:r>
      <w:r w:rsidR="00BF6F10">
        <w:t>el número máximo de funciones discriminantes y calcul</w:t>
      </w:r>
      <w:r>
        <w:t>ando</w:t>
      </w:r>
      <w:r w:rsidR="00BF6F10">
        <w:t xml:space="preserve"> la proporción de separación asociada con cada una.</w:t>
      </w:r>
      <w:r>
        <w:t xml:space="preserve"> Además, c</w:t>
      </w:r>
      <w:r w:rsidRPr="001666BF">
        <w:t>onstruya las visualizaciones necesarias para estudiar la separación de los grupos en el espacio discriminante.</w:t>
      </w:r>
      <w:r>
        <w:t xml:space="preserve"> También e</w:t>
      </w:r>
      <w:r w:rsidRPr="001666BF">
        <w:t>valúe el modelo sobre la muestra completa mediante una matriz de confusión y la precisión global.</w:t>
      </w:r>
    </w:p>
    <w:p w14:paraId="5790BE08" w14:textId="1C2E944C" w:rsidR="009D23D7" w:rsidRDefault="001666BF" w:rsidP="001666BF">
      <w:pPr>
        <w:jc w:val="both"/>
      </w:pPr>
      <w:r>
        <w:t>Posteriormente, r</w:t>
      </w:r>
      <w:r>
        <w:t>ealice la partición estratificada de entrenamiento y prueba. Ajuste el modelo con entrenamiento y evalúelo exclusivamente con las observaciones de prueba.</w:t>
      </w:r>
      <w:r>
        <w:t xml:space="preserve"> Adicionalmente, c</w:t>
      </w:r>
      <w:r>
        <w:t>ompare el desempeño en la muestra completa y en prueba</w:t>
      </w:r>
      <w:r>
        <w:t>.</w:t>
      </w:r>
    </w:p>
    <w:p w14:paraId="6E32BF6F" w14:textId="7E723F31" w:rsidR="001666BF" w:rsidRDefault="001666BF" w:rsidP="00EE0F64">
      <w:pPr>
        <w:jc w:val="both"/>
      </w:pPr>
      <w:r>
        <w:t>Finalmente, c</w:t>
      </w:r>
      <w:r w:rsidRPr="001666BF">
        <w:t>lasifique el nuevo hotel presentado a continuación. Reporte el grupo asignado, las probabilidades posteriores y una breve valoración sobre la certeza de la decisión.</w:t>
      </w:r>
    </w:p>
    <w:tbl>
      <w:tblPr>
        <w:tblStyle w:val="Tablaconcuadrcula2-nfasis6"/>
        <w:tblW w:w="0" w:type="auto"/>
        <w:tblLook w:val="04A0" w:firstRow="1" w:lastRow="0" w:firstColumn="1" w:lastColumn="0" w:noHBand="0" w:noVBand="1"/>
      </w:tblPr>
      <w:tblGrid>
        <w:gridCol w:w="3119"/>
        <w:gridCol w:w="992"/>
      </w:tblGrid>
      <w:tr w:rsidR="00C4127E" w:rsidRPr="00C4127E" w14:paraId="28945AC5" w14:textId="77777777" w:rsidTr="00C41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99D1CEB" w14:textId="77777777" w:rsidR="00C4127E" w:rsidRPr="00C4127E" w:rsidRDefault="00C4127E" w:rsidP="00FC1F28">
            <w:pPr>
              <w:jc w:val="center"/>
            </w:pPr>
            <w:r w:rsidRPr="00C4127E">
              <w:rPr>
                <w:rFonts w:ascii="Arial" w:hAnsi="Arial"/>
                <w:sz w:val="18"/>
              </w:rPr>
              <w:lastRenderedPageBreak/>
              <w:t>Variable</w:t>
            </w:r>
          </w:p>
        </w:tc>
        <w:tc>
          <w:tcPr>
            <w:tcW w:w="992" w:type="dxa"/>
          </w:tcPr>
          <w:p w14:paraId="0B6B25C3" w14:textId="77777777" w:rsidR="00C4127E" w:rsidRPr="00C4127E" w:rsidRDefault="00C4127E" w:rsidP="00FC1F28">
            <w:pPr>
              <w:jc w:val="center"/>
              <w:cnfStyle w:val="100000000000" w:firstRow="1" w:lastRow="0" w:firstColumn="0" w:lastColumn="0" w:oddVBand="0" w:evenVBand="0" w:oddHBand="0" w:evenHBand="0" w:firstRowFirstColumn="0" w:firstRowLastColumn="0" w:lastRowFirstColumn="0" w:lastRowLastColumn="0"/>
            </w:pPr>
            <w:r w:rsidRPr="00C4127E">
              <w:rPr>
                <w:rFonts w:ascii="Arial" w:hAnsi="Arial"/>
                <w:sz w:val="18"/>
              </w:rPr>
              <w:t>Valor</w:t>
            </w:r>
          </w:p>
        </w:tc>
      </w:tr>
      <w:tr w:rsidR="00C4127E" w:rsidRPr="00C4127E" w14:paraId="4F9AAF4A"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E6B027E" w14:textId="77777777" w:rsidR="00C4127E" w:rsidRPr="00C4127E" w:rsidRDefault="00C4127E" w:rsidP="00FC1F28">
            <w:proofErr w:type="spellStart"/>
            <w:r w:rsidRPr="00C4127E">
              <w:rPr>
                <w:rFonts w:ascii="Arial" w:hAnsi="Arial"/>
                <w:sz w:val="18"/>
              </w:rPr>
              <w:t>Ocupacion_semana_pct</w:t>
            </w:r>
            <w:proofErr w:type="spellEnd"/>
          </w:p>
        </w:tc>
        <w:tc>
          <w:tcPr>
            <w:tcW w:w="992" w:type="dxa"/>
          </w:tcPr>
          <w:p w14:paraId="4A4B8E30" w14:textId="77777777" w:rsidR="00C4127E" w:rsidRPr="00C4127E" w:rsidRDefault="00C4127E" w:rsidP="00FC1F28">
            <w:pPr>
              <w:cnfStyle w:val="000000100000" w:firstRow="0" w:lastRow="0" w:firstColumn="0" w:lastColumn="0" w:oddVBand="0" w:evenVBand="0" w:oddHBand="1" w:evenHBand="0" w:firstRowFirstColumn="0" w:firstRowLastColumn="0" w:lastRowFirstColumn="0" w:lastRowLastColumn="0"/>
            </w:pPr>
            <w:r w:rsidRPr="00C4127E">
              <w:rPr>
                <w:rFonts w:ascii="Arial" w:hAnsi="Arial"/>
                <w:sz w:val="18"/>
              </w:rPr>
              <w:t>76.0</w:t>
            </w:r>
          </w:p>
        </w:tc>
      </w:tr>
      <w:tr w:rsidR="00C4127E" w:rsidRPr="00C4127E" w14:paraId="5C756FE7" w14:textId="77777777" w:rsidTr="00C4127E">
        <w:tc>
          <w:tcPr>
            <w:cnfStyle w:val="001000000000" w:firstRow="0" w:lastRow="0" w:firstColumn="1" w:lastColumn="0" w:oddVBand="0" w:evenVBand="0" w:oddHBand="0" w:evenHBand="0" w:firstRowFirstColumn="0" w:firstRowLastColumn="0" w:lastRowFirstColumn="0" w:lastRowLastColumn="0"/>
            <w:tcW w:w="3119" w:type="dxa"/>
          </w:tcPr>
          <w:p w14:paraId="7C437A47" w14:textId="77777777" w:rsidR="00C4127E" w:rsidRPr="00C4127E" w:rsidRDefault="00C4127E" w:rsidP="00FC1F28">
            <w:proofErr w:type="spellStart"/>
            <w:r w:rsidRPr="00C4127E">
              <w:rPr>
                <w:rFonts w:ascii="Arial" w:hAnsi="Arial"/>
                <w:sz w:val="18"/>
              </w:rPr>
              <w:t>Ocupacion_fin_semana_pct</w:t>
            </w:r>
            <w:proofErr w:type="spellEnd"/>
          </w:p>
        </w:tc>
        <w:tc>
          <w:tcPr>
            <w:tcW w:w="992" w:type="dxa"/>
          </w:tcPr>
          <w:p w14:paraId="43B6F22D" w14:textId="77777777" w:rsidR="00C4127E" w:rsidRPr="00C4127E" w:rsidRDefault="00C4127E" w:rsidP="00FC1F28">
            <w:pPr>
              <w:cnfStyle w:val="000000000000" w:firstRow="0" w:lastRow="0" w:firstColumn="0" w:lastColumn="0" w:oddVBand="0" w:evenVBand="0" w:oddHBand="0" w:evenHBand="0" w:firstRowFirstColumn="0" w:firstRowLastColumn="0" w:lastRowFirstColumn="0" w:lastRowLastColumn="0"/>
            </w:pPr>
            <w:r w:rsidRPr="00C4127E">
              <w:rPr>
                <w:rFonts w:ascii="Arial" w:hAnsi="Arial"/>
                <w:sz w:val="18"/>
              </w:rPr>
              <w:t>72.0</w:t>
            </w:r>
          </w:p>
        </w:tc>
      </w:tr>
      <w:tr w:rsidR="00C4127E" w:rsidRPr="00C4127E" w14:paraId="5B01D510"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052DCAB" w14:textId="77777777" w:rsidR="00C4127E" w:rsidRPr="00C4127E" w:rsidRDefault="00C4127E" w:rsidP="00FC1F28">
            <w:proofErr w:type="spellStart"/>
            <w:r w:rsidRPr="00C4127E">
              <w:rPr>
                <w:rFonts w:ascii="Arial" w:hAnsi="Arial"/>
                <w:sz w:val="18"/>
              </w:rPr>
              <w:t>Estancia_promedio_noches</w:t>
            </w:r>
            <w:proofErr w:type="spellEnd"/>
          </w:p>
        </w:tc>
        <w:tc>
          <w:tcPr>
            <w:tcW w:w="992" w:type="dxa"/>
          </w:tcPr>
          <w:p w14:paraId="25E8473E" w14:textId="77777777" w:rsidR="00C4127E" w:rsidRPr="00C4127E" w:rsidRDefault="00C4127E" w:rsidP="00FC1F28">
            <w:pPr>
              <w:cnfStyle w:val="000000100000" w:firstRow="0" w:lastRow="0" w:firstColumn="0" w:lastColumn="0" w:oddVBand="0" w:evenVBand="0" w:oddHBand="1" w:evenHBand="0" w:firstRowFirstColumn="0" w:firstRowLastColumn="0" w:lastRowFirstColumn="0" w:lastRowLastColumn="0"/>
            </w:pPr>
            <w:r w:rsidRPr="00C4127E">
              <w:rPr>
                <w:rFonts w:ascii="Arial" w:hAnsi="Arial"/>
                <w:sz w:val="18"/>
              </w:rPr>
              <w:t>3.2</w:t>
            </w:r>
          </w:p>
        </w:tc>
      </w:tr>
      <w:tr w:rsidR="00C4127E" w:rsidRPr="00C4127E" w14:paraId="403C9965" w14:textId="77777777" w:rsidTr="00C4127E">
        <w:tc>
          <w:tcPr>
            <w:cnfStyle w:val="001000000000" w:firstRow="0" w:lastRow="0" w:firstColumn="1" w:lastColumn="0" w:oddVBand="0" w:evenVBand="0" w:oddHBand="0" w:evenHBand="0" w:firstRowFirstColumn="0" w:firstRowLastColumn="0" w:lastRowFirstColumn="0" w:lastRowLastColumn="0"/>
            <w:tcW w:w="3119" w:type="dxa"/>
          </w:tcPr>
          <w:p w14:paraId="7057A1D9" w14:textId="77777777" w:rsidR="00C4127E" w:rsidRPr="00C4127E" w:rsidRDefault="00C4127E" w:rsidP="00FC1F28">
            <w:proofErr w:type="spellStart"/>
            <w:r w:rsidRPr="00C4127E">
              <w:rPr>
                <w:rFonts w:ascii="Arial" w:hAnsi="Arial"/>
                <w:sz w:val="18"/>
              </w:rPr>
              <w:t>Anticipacion_reserva_dias</w:t>
            </w:r>
            <w:proofErr w:type="spellEnd"/>
          </w:p>
        </w:tc>
        <w:tc>
          <w:tcPr>
            <w:tcW w:w="992" w:type="dxa"/>
          </w:tcPr>
          <w:p w14:paraId="6CE8F645" w14:textId="77777777" w:rsidR="00C4127E" w:rsidRPr="00C4127E" w:rsidRDefault="00C4127E" w:rsidP="00FC1F28">
            <w:pPr>
              <w:cnfStyle w:val="000000000000" w:firstRow="0" w:lastRow="0" w:firstColumn="0" w:lastColumn="0" w:oddVBand="0" w:evenVBand="0" w:oddHBand="0" w:evenHBand="0" w:firstRowFirstColumn="0" w:firstRowLastColumn="0" w:lastRowFirstColumn="0" w:lastRowLastColumn="0"/>
            </w:pPr>
            <w:r w:rsidRPr="00C4127E">
              <w:rPr>
                <w:rFonts w:ascii="Arial" w:hAnsi="Arial"/>
                <w:sz w:val="18"/>
              </w:rPr>
              <w:t>24</w:t>
            </w:r>
          </w:p>
        </w:tc>
      </w:tr>
      <w:tr w:rsidR="00C4127E" w:rsidRPr="00C4127E" w14:paraId="4C3B8C8F"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FD599EB" w14:textId="77777777" w:rsidR="00C4127E" w:rsidRPr="00C4127E" w:rsidRDefault="00C4127E" w:rsidP="00FC1F28">
            <w:proofErr w:type="spellStart"/>
            <w:r w:rsidRPr="00C4127E">
              <w:rPr>
                <w:rFonts w:ascii="Arial" w:hAnsi="Arial"/>
                <w:sz w:val="18"/>
              </w:rPr>
              <w:t>Tarifa_promedio_miles</w:t>
            </w:r>
            <w:proofErr w:type="spellEnd"/>
          </w:p>
        </w:tc>
        <w:tc>
          <w:tcPr>
            <w:tcW w:w="992" w:type="dxa"/>
          </w:tcPr>
          <w:p w14:paraId="707ED197" w14:textId="77777777" w:rsidR="00C4127E" w:rsidRPr="00C4127E" w:rsidRDefault="00C4127E" w:rsidP="00FC1F28">
            <w:pPr>
              <w:cnfStyle w:val="000000100000" w:firstRow="0" w:lastRow="0" w:firstColumn="0" w:lastColumn="0" w:oddVBand="0" w:evenVBand="0" w:oddHBand="1" w:evenHBand="0" w:firstRowFirstColumn="0" w:firstRowLastColumn="0" w:lastRowFirstColumn="0" w:lastRowLastColumn="0"/>
            </w:pPr>
            <w:r w:rsidRPr="00C4127E">
              <w:rPr>
                <w:rFonts w:ascii="Arial" w:hAnsi="Arial"/>
                <w:sz w:val="18"/>
              </w:rPr>
              <w:t>295</w:t>
            </w:r>
          </w:p>
        </w:tc>
      </w:tr>
      <w:tr w:rsidR="00C4127E" w:rsidRPr="00C4127E" w14:paraId="50FFDFBA" w14:textId="77777777" w:rsidTr="00C4127E">
        <w:tc>
          <w:tcPr>
            <w:cnfStyle w:val="001000000000" w:firstRow="0" w:lastRow="0" w:firstColumn="1" w:lastColumn="0" w:oddVBand="0" w:evenVBand="0" w:oddHBand="0" w:evenHBand="0" w:firstRowFirstColumn="0" w:firstRowLastColumn="0" w:lastRowFirstColumn="0" w:lastRowLastColumn="0"/>
            <w:tcW w:w="3119" w:type="dxa"/>
          </w:tcPr>
          <w:p w14:paraId="238C29C9" w14:textId="77777777" w:rsidR="00C4127E" w:rsidRPr="00C4127E" w:rsidRDefault="00C4127E" w:rsidP="00FC1F28">
            <w:proofErr w:type="spellStart"/>
            <w:r w:rsidRPr="00C4127E">
              <w:rPr>
                <w:rFonts w:ascii="Arial" w:hAnsi="Arial"/>
                <w:sz w:val="18"/>
              </w:rPr>
              <w:t>Reservas_grupales_pct</w:t>
            </w:r>
            <w:proofErr w:type="spellEnd"/>
          </w:p>
        </w:tc>
        <w:tc>
          <w:tcPr>
            <w:tcW w:w="992" w:type="dxa"/>
          </w:tcPr>
          <w:p w14:paraId="532BC3B5" w14:textId="77777777" w:rsidR="00C4127E" w:rsidRPr="00C4127E" w:rsidRDefault="00C4127E" w:rsidP="00FC1F28">
            <w:pPr>
              <w:cnfStyle w:val="000000000000" w:firstRow="0" w:lastRow="0" w:firstColumn="0" w:lastColumn="0" w:oddVBand="0" w:evenVBand="0" w:oddHBand="0" w:evenHBand="0" w:firstRowFirstColumn="0" w:firstRowLastColumn="0" w:lastRowFirstColumn="0" w:lastRowLastColumn="0"/>
            </w:pPr>
            <w:r w:rsidRPr="00C4127E">
              <w:rPr>
                <w:rFonts w:ascii="Arial" w:hAnsi="Arial"/>
                <w:sz w:val="18"/>
              </w:rPr>
              <w:t>25.0</w:t>
            </w:r>
          </w:p>
        </w:tc>
      </w:tr>
      <w:tr w:rsidR="00C4127E" w:rsidRPr="00C4127E" w14:paraId="6DA25787"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0336CEC5" w14:textId="77777777" w:rsidR="00C4127E" w:rsidRPr="00C4127E" w:rsidRDefault="00C4127E" w:rsidP="00FC1F28">
            <w:proofErr w:type="spellStart"/>
            <w:r w:rsidRPr="00C4127E">
              <w:rPr>
                <w:rFonts w:ascii="Arial" w:hAnsi="Arial"/>
                <w:sz w:val="18"/>
              </w:rPr>
              <w:t>Consumo_adicional_miles</w:t>
            </w:r>
            <w:proofErr w:type="spellEnd"/>
          </w:p>
        </w:tc>
        <w:tc>
          <w:tcPr>
            <w:tcW w:w="992" w:type="dxa"/>
          </w:tcPr>
          <w:p w14:paraId="68A71A21" w14:textId="77777777" w:rsidR="00C4127E" w:rsidRPr="00C4127E" w:rsidRDefault="00C4127E" w:rsidP="00FC1F28">
            <w:pPr>
              <w:cnfStyle w:val="000000100000" w:firstRow="0" w:lastRow="0" w:firstColumn="0" w:lastColumn="0" w:oddVBand="0" w:evenVBand="0" w:oddHBand="1" w:evenHBand="0" w:firstRowFirstColumn="0" w:firstRowLastColumn="0" w:lastRowFirstColumn="0" w:lastRowLastColumn="0"/>
            </w:pPr>
            <w:r w:rsidRPr="00C4127E">
              <w:rPr>
                <w:rFonts w:ascii="Arial" w:hAnsi="Arial"/>
                <w:sz w:val="18"/>
              </w:rPr>
              <w:t>155</w:t>
            </w:r>
          </w:p>
        </w:tc>
      </w:tr>
      <w:tr w:rsidR="00C4127E" w:rsidRPr="00C4127E" w14:paraId="4A1282B9" w14:textId="77777777" w:rsidTr="00C4127E">
        <w:tc>
          <w:tcPr>
            <w:cnfStyle w:val="001000000000" w:firstRow="0" w:lastRow="0" w:firstColumn="1" w:lastColumn="0" w:oddVBand="0" w:evenVBand="0" w:oddHBand="0" w:evenHBand="0" w:firstRowFirstColumn="0" w:firstRowLastColumn="0" w:lastRowFirstColumn="0" w:lastRowLastColumn="0"/>
            <w:tcW w:w="3119" w:type="dxa"/>
          </w:tcPr>
          <w:p w14:paraId="0804CA56" w14:textId="77777777" w:rsidR="00C4127E" w:rsidRPr="00C4127E" w:rsidRDefault="00C4127E" w:rsidP="00FC1F28">
            <w:proofErr w:type="spellStart"/>
            <w:r w:rsidRPr="00C4127E">
              <w:rPr>
                <w:rFonts w:ascii="Arial" w:hAnsi="Arial"/>
                <w:sz w:val="18"/>
              </w:rPr>
              <w:t>Cancelaciones_pct</w:t>
            </w:r>
            <w:proofErr w:type="spellEnd"/>
          </w:p>
        </w:tc>
        <w:tc>
          <w:tcPr>
            <w:tcW w:w="992" w:type="dxa"/>
          </w:tcPr>
          <w:p w14:paraId="3AD2F51F" w14:textId="77777777" w:rsidR="00C4127E" w:rsidRPr="00C4127E" w:rsidRDefault="00C4127E" w:rsidP="00FC1F28">
            <w:pPr>
              <w:cnfStyle w:val="000000000000" w:firstRow="0" w:lastRow="0" w:firstColumn="0" w:lastColumn="0" w:oddVBand="0" w:evenVBand="0" w:oddHBand="0" w:evenHBand="0" w:firstRowFirstColumn="0" w:firstRowLastColumn="0" w:lastRowFirstColumn="0" w:lastRowLastColumn="0"/>
            </w:pPr>
            <w:r w:rsidRPr="00C4127E">
              <w:rPr>
                <w:rFonts w:ascii="Arial" w:hAnsi="Arial"/>
                <w:sz w:val="18"/>
              </w:rPr>
              <w:t>10.5</w:t>
            </w:r>
          </w:p>
        </w:tc>
      </w:tr>
    </w:tbl>
    <w:p w14:paraId="15840076" w14:textId="77777777" w:rsidR="001666BF" w:rsidRDefault="001666BF" w:rsidP="00EE0F64">
      <w:pPr>
        <w:jc w:val="both"/>
      </w:pPr>
    </w:p>
    <w:p w14:paraId="6812F4E4" w14:textId="0ADF43B3" w:rsidR="00C4127E" w:rsidRPr="009D23D7" w:rsidRDefault="00C4127E" w:rsidP="00C4127E">
      <w:pPr>
        <w:jc w:val="both"/>
        <w:rPr>
          <w:b/>
          <w:bCs/>
          <w:i/>
          <w:iCs/>
        </w:rPr>
      </w:pPr>
      <w:r w:rsidRPr="009D23D7">
        <w:rPr>
          <w:b/>
          <w:bCs/>
          <w:i/>
          <w:iCs/>
        </w:rPr>
        <w:t xml:space="preserve">Problema </w:t>
      </w:r>
      <w:r>
        <w:rPr>
          <w:b/>
          <w:bCs/>
          <w:i/>
          <w:iCs/>
        </w:rPr>
        <w:t>2</w:t>
      </w:r>
    </w:p>
    <w:p w14:paraId="389FDDF6" w14:textId="45C50E32" w:rsidR="00C4127E" w:rsidRDefault="00C4127E" w:rsidP="00C4127E">
      <w:pPr>
        <w:jc w:val="both"/>
      </w:pPr>
      <w:r w:rsidRPr="00C4127E">
        <w:t>Un centro hospitalario analiza registros de pacientes atendidos por síntomas respiratorios. Cada caso fue evaluado previamente mediante valoración clínica y pruebas complementarias, y cuenta con uno de cuatro diagnósticos confirmados: Influenza, Neumonía bacteriana, Crisis asmática o Infección viral respiratoria no gripal. Se desea estudiar si los indicadores disponibles permiten diferenciar los grupos y clasificar registros semejantes.</w:t>
      </w:r>
      <w:r>
        <w:t xml:space="preserve"> Las variables de la base de datos se describen seguidamente.</w:t>
      </w:r>
    </w:p>
    <w:p w14:paraId="0D6CB1F7" w14:textId="11D62C2B" w:rsidR="00C4127E" w:rsidRPr="00C4127E" w:rsidRDefault="00C4127E" w:rsidP="00C4127E">
      <w:pPr>
        <w:jc w:val="both"/>
        <w:rPr>
          <w:u w:val="single"/>
        </w:rPr>
      </w:pPr>
      <w:r w:rsidRPr="00C4127E">
        <w:rPr>
          <w:u w:val="single"/>
        </w:rPr>
        <w:t>Los datos de este problema son simulados y se emplean exclusivamente con fines académicos. El modelo no constituye una herramienta diagnóstica ni debe utilizarse para tomar decisiones clínicas.</w:t>
      </w:r>
    </w:p>
    <w:tbl>
      <w:tblPr>
        <w:tblStyle w:val="Tablaconcuadrcula4-nfasis6"/>
        <w:tblW w:w="0" w:type="auto"/>
        <w:tblLook w:val="04A0" w:firstRow="1" w:lastRow="0" w:firstColumn="1" w:lastColumn="0" w:noHBand="0" w:noVBand="1"/>
      </w:tblPr>
      <w:tblGrid>
        <w:gridCol w:w="3267"/>
        <w:gridCol w:w="5561"/>
      </w:tblGrid>
      <w:tr w:rsidR="00C4127E" w14:paraId="7A20CF13" w14:textId="77777777" w:rsidTr="00C41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33BE683C" w14:textId="77777777" w:rsidR="00C4127E" w:rsidRDefault="00C4127E" w:rsidP="00C4127E">
            <w:pPr>
              <w:spacing w:line="276" w:lineRule="auto"/>
              <w:jc w:val="center"/>
            </w:pPr>
            <w:r>
              <w:rPr>
                <w:rFonts w:ascii="Arial" w:hAnsi="Arial"/>
                <w:color w:val="FFFFFF"/>
                <w:sz w:val="17"/>
              </w:rPr>
              <w:t>Variable</w:t>
            </w:r>
          </w:p>
        </w:tc>
        <w:tc>
          <w:tcPr>
            <w:tcW w:w="6552" w:type="dxa"/>
          </w:tcPr>
          <w:p w14:paraId="2AB197FF" w14:textId="77777777" w:rsidR="00C4127E" w:rsidRDefault="00C4127E" w:rsidP="00C4127E">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7"/>
              </w:rPr>
              <w:t>Descripción</w:t>
            </w:r>
          </w:p>
        </w:tc>
      </w:tr>
      <w:tr w:rsidR="00C4127E" w14:paraId="5C5F4801"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57B50A01" w14:textId="77777777" w:rsidR="00C4127E" w:rsidRDefault="00C4127E" w:rsidP="00C4127E">
            <w:pPr>
              <w:spacing w:line="276" w:lineRule="auto"/>
            </w:pPr>
            <w:r>
              <w:rPr>
                <w:rFonts w:ascii="Arial" w:hAnsi="Arial"/>
                <w:sz w:val="17"/>
              </w:rPr>
              <w:t>Paciente</w:t>
            </w:r>
          </w:p>
        </w:tc>
        <w:tc>
          <w:tcPr>
            <w:tcW w:w="6552" w:type="dxa"/>
          </w:tcPr>
          <w:p w14:paraId="574DBD2D" w14:textId="77777777" w:rsidR="00C4127E"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Identificador del registro.</w:t>
            </w:r>
          </w:p>
        </w:tc>
      </w:tr>
      <w:tr w:rsidR="00C4127E" w14:paraId="35A783FE"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4E5A3457" w14:textId="77777777" w:rsidR="00C4127E" w:rsidRDefault="00C4127E" w:rsidP="00C4127E">
            <w:pPr>
              <w:spacing w:line="276" w:lineRule="auto"/>
            </w:pPr>
            <w:r>
              <w:rPr>
                <w:rFonts w:ascii="Arial" w:hAnsi="Arial"/>
                <w:sz w:val="17"/>
              </w:rPr>
              <w:t>Diagnostico</w:t>
            </w:r>
          </w:p>
        </w:tc>
        <w:tc>
          <w:tcPr>
            <w:tcW w:w="6552" w:type="dxa"/>
          </w:tcPr>
          <w:p w14:paraId="7596CF9C" w14:textId="77777777" w:rsidR="00C4127E"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Grupo previamente confirmado.</w:t>
            </w:r>
          </w:p>
        </w:tc>
      </w:tr>
      <w:tr w:rsidR="00C4127E" w:rsidRPr="00E744F2" w14:paraId="62AE1E07"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767F6589" w14:textId="77777777" w:rsidR="00C4127E" w:rsidRDefault="00C4127E" w:rsidP="00C4127E">
            <w:pPr>
              <w:spacing w:line="276" w:lineRule="auto"/>
            </w:pPr>
            <w:r>
              <w:rPr>
                <w:rFonts w:ascii="Arial" w:hAnsi="Arial"/>
                <w:sz w:val="17"/>
              </w:rPr>
              <w:t>Edad</w:t>
            </w:r>
          </w:p>
        </w:tc>
        <w:tc>
          <w:tcPr>
            <w:tcW w:w="6552" w:type="dxa"/>
          </w:tcPr>
          <w:p w14:paraId="106736CD" w14:textId="77777777" w:rsidR="00C4127E" w:rsidRPr="00E744F2"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sidRPr="00E744F2">
              <w:rPr>
                <w:rFonts w:ascii="Arial" w:hAnsi="Arial"/>
                <w:sz w:val="17"/>
              </w:rPr>
              <w:t>Edad del paciente, en años.</w:t>
            </w:r>
          </w:p>
        </w:tc>
      </w:tr>
      <w:tr w:rsidR="00C4127E" w:rsidRPr="00E744F2" w14:paraId="46863BB0"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4CC2DE4A" w14:textId="77777777" w:rsidR="00C4127E" w:rsidRDefault="00C4127E" w:rsidP="00C4127E">
            <w:pPr>
              <w:spacing w:line="276" w:lineRule="auto"/>
            </w:pPr>
            <w:proofErr w:type="spellStart"/>
            <w:r>
              <w:rPr>
                <w:rFonts w:ascii="Arial" w:hAnsi="Arial"/>
                <w:sz w:val="17"/>
              </w:rPr>
              <w:t>Temperatura_C</w:t>
            </w:r>
            <w:proofErr w:type="spellEnd"/>
          </w:p>
        </w:tc>
        <w:tc>
          <w:tcPr>
            <w:tcW w:w="6552" w:type="dxa"/>
          </w:tcPr>
          <w:p w14:paraId="6AD69E5D" w14:textId="77777777" w:rsidR="00C4127E" w:rsidRPr="00E744F2"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sidRPr="00E744F2">
              <w:rPr>
                <w:rFonts w:ascii="Arial" w:hAnsi="Arial"/>
                <w:sz w:val="17"/>
              </w:rPr>
              <w:t>Temperatura corporal, en grados Celsius.</w:t>
            </w:r>
          </w:p>
        </w:tc>
      </w:tr>
      <w:tr w:rsidR="00C4127E" w:rsidRPr="00E744F2" w14:paraId="5FDF9A5E"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26ACA9FA" w14:textId="77777777" w:rsidR="00C4127E" w:rsidRDefault="00C4127E" w:rsidP="00C4127E">
            <w:pPr>
              <w:spacing w:line="276" w:lineRule="auto"/>
            </w:pPr>
            <w:r>
              <w:rPr>
                <w:rFonts w:ascii="Arial" w:hAnsi="Arial"/>
                <w:sz w:val="17"/>
              </w:rPr>
              <w:t>Saturacion_O2_pct</w:t>
            </w:r>
          </w:p>
        </w:tc>
        <w:tc>
          <w:tcPr>
            <w:tcW w:w="6552" w:type="dxa"/>
          </w:tcPr>
          <w:p w14:paraId="4901A9E5" w14:textId="77777777" w:rsidR="00C4127E" w:rsidRPr="00E744F2"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sidRPr="00E744F2">
              <w:rPr>
                <w:rFonts w:ascii="Arial" w:hAnsi="Arial"/>
                <w:sz w:val="17"/>
              </w:rPr>
              <w:t>Saturación de oxígeno, en porcentaje.</w:t>
            </w:r>
          </w:p>
        </w:tc>
      </w:tr>
      <w:tr w:rsidR="00C4127E" w14:paraId="3BCC87BD"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203202BC" w14:textId="77777777" w:rsidR="00C4127E" w:rsidRDefault="00C4127E" w:rsidP="00C4127E">
            <w:pPr>
              <w:spacing w:line="276" w:lineRule="auto"/>
            </w:pPr>
            <w:proofErr w:type="spellStart"/>
            <w:r>
              <w:rPr>
                <w:rFonts w:ascii="Arial" w:hAnsi="Arial"/>
                <w:sz w:val="17"/>
              </w:rPr>
              <w:t>Frecuencia_respiratoria</w:t>
            </w:r>
            <w:proofErr w:type="spellEnd"/>
          </w:p>
        </w:tc>
        <w:tc>
          <w:tcPr>
            <w:tcW w:w="6552" w:type="dxa"/>
          </w:tcPr>
          <w:p w14:paraId="399FA011" w14:textId="77777777" w:rsidR="00C4127E"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sz w:val="17"/>
              </w:rPr>
              <w:t>Respiraciones por minuto.</w:t>
            </w:r>
          </w:p>
        </w:tc>
      </w:tr>
      <w:tr w:rsidR="00C4127E" w14:paraId="3B062E58"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30803627" w14:textId="77777777" w:rsidR="00C4127E" w:rsidRDefault="00C4127E" w:rsidP="00C4127E">
            <w:pPr>
              <w:spacing w:line="276" w:lineRule="auto"/>
            </w:pPr>
            <w:proofErr w:type="spellStart"/>
            <w:r>
              <w:rPr>
                <w:rFonts w:ascii="Arial" w:hAnsi="Arial"/>
                <w:sz w:val="17"/>
              </w:rPr>
              <w:t>Frecuencia_cardiaca</w:t>
            </w:r>
            <w:proofErr w:type="spellEnd"/>
          </w:p>
        </w:tc>
        <w:tc>
          <w:tcPr>
            <w:tcW w:w="6552" w:type="dxa"/>
          </w:tcPr>
          <w:p w14:paraId="41AA3D80" w14:textId="77777777" w:rsidR="00C4127E"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sz w:val="17"/>
              </w:rPr>
              <w:t>Pulsaciones por minuto.</w:t>
            </w:r>
          </w:p>
        </w:tc>
      </w:tr>
      <w:tr w:rsidR="00C4127E" w:rsidRPr="00E744F2" w14:paraId="0EA0A244"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772CAD73" w14:textId="77777777" w:rsidR="00C4127E" w:rsidRDefault="00C4127E" w:rsidP="00C4127E">
            <w:pPr>
              <w:spacing w:line="276" w:lineRule="auto"/>
            </w:pPr>
            <w:proofErr w:type="spellStart"/>
            <w:r>
              <w:rPr>
                <w:rFonts w:ascii="Arial" w:hAnsi="Arial"/>
                <w:sz w:val="17"/>
              </w:rPr>
              <w:t>Leucocitos_miles</w:t>
            </w:r>
            <w:proofErr w:type="spellEnd"/>
          </w:p>
        </w:tc>
        <w:tc>
          <w:tcPr>
            <w:tcW w:w="6552" w:type="dxa"/>
          </w:tcPr>
          <w:p w14:paraId="0806F98F" w14:textId="77777777" w:rsidR="00C4127E" w:rsidRPr="00E744F2"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sidRPr="00E744F2">
              <w:rPr>
                <w:rFonts w:ascii="Arial" w:hAnsi="Arial"/>
                <w:sz w:val="17"/>
              </w:rPr>
              <w:t>Recuento de leucocitos, en miles por microlitro.</w:t>
            </w:r>
          </w:p>
        </w:tc>
      </w:tr>
      <w:tr w:rsidR="00C4127E" w:rsidRPr="00E744F2" w14:paraId="35C5D3C4"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437DD0D6" w14:textId="77777777" w:rsidR="00C4127E" w:rsidRDefault="00C4127E" w:rsidP="00C4127E">
            <w:pPr>
              <w:spacing w:line="276" w:lineRule="auto"/>
            </w:pPr>
            <w:proofErr w:type="spellStart"/>
            <w:r>
              <w:rPr>
                <w:rFonts w:ascii="Arial" w:hAnsi="Arial"/>
                <w:sz w:val="17"/>
              </w:rPr>
              <w:t>PCR_mg_L</w:t>
            </w:r>
            <w:proofErr w:type="spellEnd"/>
          </w:p>
        </w:tc>
        <w:tc>
          <w:tcPr>
            <w:tcW w:w="6552" w:type="dxa"/>
          </w:tcPr>
          <w:p w14:paraId="4CC17C2E" w14:textId="77777777" w:rsidR="00C4127E" w:rsidRPr="00E744F2"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sidRPr="00E744F2">
              <w:rPr>
                <w:rFonts w:ascii="Arial" w:hAnsi="Arial"/>
                <w:sz w:val="17"/>
              </w:rPr>
              <w:t>Proteína C reactiva, en mg/L.</w:t>
            </w:r>
          </w:p>
        </w:tc>
      </w:tr>
      <w:tr w:rsidR="00C4127E" w:rsidRPr="00E744F2" w14:paraId="0D29E14D"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0159E4FE" w14:textId="77777777" w:rsidR="00C4127E" w:rsidRDefault="00C4127E" w:rsidP="00C4127E">
            <w:pPr>
              <w:spacing w:line="276" w:lineRule="auto"/>
            </w:pPr>
            <w:proofErr w:type="spellStart"/>
            <w:r>
              <w:rPr>
                <w:rFonts w:ascii="Arial" w:hAnsi="Arial"/>
                <w:sz w:val="17"/>
              </w:rPr>
              <w:t>Dias_evolucion</w:t>
            </w:r>
            <w:proofErr w:type="spellEnd"/>
          </w:p>
        </w:tc>
        <w:tc>
          <w:tcPr>
            <w:tcW w:w="6552" w:type="dxa"/>
          </w:tcPr>
          <w:p w14:paraId="70B28F21" w14:textId="77777777" w:rsidR="00C4127E" w:rsidRPr="00E744F2"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sidRPr="00E744F2">
              <w:rPr>
                <w:rFonts w:ascii="Arial" w:hAnsi="Arial"/>
                <w:sz w:val="17"/>
              </w:rPr>
              <w:t>Número de días de evolución de los síntomas.</w:t>
            </w:r>
          </w:p>
        </w:tc>
      </w:tr>
      <w:tr w:rsidR="00C4127E" w:rsidRPr="00E744F2" w14:paraId="1F91D012"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1AB4ECD0" w14:textId="77777777" w:rsidR="00C4127E" w:rsidRDefault="00C4127E" w:rsidP="00C4127E">
            <w:pPr>
              <w:spacing w:line="276" w:lineRule="auto"/>
            </w:pPr>
            <w:r>
              <w:rPr>
                <w:rFonts w:ascii="Arial" w:hAnsi="Arial"/>
                <w:sz w:val="17"/>
              </w:rPr>
              <w:t>Intensidad_tos_0_10</w:t>
            </w:r>
          </w:p>
        </w:tc>
        <w:tc>
          <w:tcPr>
            <w:tcW w:w="6552" w:type="dxa"/>
          </w:tcPr>
          <w:p w14:paraId="29EDB6FD" w14:textId="77777777" w:rsidR="00C4127E" w:rsidRPr="00E744F2"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sidRPr="00E744F2">
              <w:rPr>
                <w:rFonts w:ascii="Arial" w:hAnsi="Arial"/>
                <w:sz w:val="17"/>
              </w:rPr>
              <w:t>Intensidad de la tos en escala de 0 a 10.</w:t>
            </w:r>
          </w:p>
        </w:tc>
      </w:tr>
      <w:tr w:rsidR="00C4127E" w:rsidRPr="00E744F2" w14:paraId="734AB47F"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37E7F2F2" w14:textId="77777777" w:rsidR="00C4127E" w:rsidRDefault="00C4127E" w:rsidP="00C4127E">
            <w:pPr>
              <w:spacing w:line="276" w:lineRule="auto"/>
            </w:pPr>
            <w:r>
              <w:rPr>
                <w:rFonts w:ascii="Arial" w:hAnsi="Arial"/>
                <w:sz w:val="17"/>
              </w:rPr>
              <w:t>Disnea_0_10</w:t>
            </w:r>
          </w:p>
        </w:tc>
        <w:tc>
          <w:tcPr>
            <w:tcW w:w="6552" w:type="dxa"/>
          </w:tcPr>
          <w:p w14:paraId="585FEE6D" w14:textId="77777777" w:rsidR="00C4127E" w:rsidRPr="00E744F2"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sidRPr="00E744F2">
              <w:rPr>
                <w:rFonts w:ascii="Arial" w:hAnsi="Arial"/>
                <w:sz w:val="17"/>
              </w:rPr>
              <w:t>Dificultad respiratoria en escala de 0 a 10.</w:t>
            </w:r>
          </w:p>
        </w:tc>
      </w:tr>
      <w:tr w:rsidR="00C4127E" w:rsidRPr="00E744F2" w14:paraId="1A1FCF6B" w14:textId="77777777" w:rsidTr="00C4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13FB515E" w14:textId="77777777" w:rsidR="00C4127E" w:rsidRDefault="00C4127E" w:rsidP="00C4127E">
            <w:pPr>
              <w:spacing w:line="276" w:lineRule="auto"/>
            </w:pPr>
            <w:proofErr w:type="spellStart"/>
            <w:r>
              <w:rPr>
                <w:rFonts w:ascii="Arial" w:hAnsi="Arial"/>
                <w:sz w:val="17"/>
              </w:rPr>
              <w:t>Flujo_espiratorio_pct</w:t>
            </w:r>
            <w:proofErr w:type="spellEnd"/>
          </w:p>
        </w:tc>
        <w:tc>
          <w:tcPr>
            <w:tcW w:w="6552" w:type="dxa"/>
          </w:tcPr>
          <w:p w14:paraId="2B6D45E9" w14:textId="77777777" w:rsidR="00C4127E" w:rsidRPr="00E744F2" w:rsidRDefault="00C4127E" w:rsidP="00C4127E">
            <w:pPr>
              <w:spacing w:line="276" w:lineRule="auto"/>
              <w:cnfStyle w:val="000000100000" w:firstRow="0" w:lastRow="0" w:firstColumn="0" w:lastColumn="0" w:oddVBand="0" w:evenVBand="0" w:oddHBand="1" w:evenHBand="0" w:firstRowFirstColumn="0" w:firstRowLastColumn="0" w:lastRowFirstColumn="0" w:lastRowLastColumn="0"/>
            </w:pPr>
            <w:r w:rsidRPr="00E744F2">
              <w:rPr>
                <w:rFonts w:ascii="Arial" w:hAnsi="Arial"/>
                <w:sz w:val="17"/>
              </w:rPr>
              <w:t>Flujo espiratorio como porcentaje del valor esperado.</w:t>
            </w:r>
          </w:p>
        </w:tc>
      </w:tr>
      <w:tr w:rsidR="00C4127E" w:rsidRPr="00E744F2" w14:paraId="71A3E698" w14:textId="77777777" w:rsidTr="00C4127E">
        <w:tc>
          <w:tcPr>
            <w:cnfStyle w:val="001000000000" w:firstRow="0" w:lastRow="0" w:firstColumn="1" w:lastColumn="0" w:oddVBand="0" w:evenVBand="0" w:oddHBand="0" w:evenHBand="0" w:firstRowFirstColumn="0" w:firstRowLastColumn="0" w:lastRowFirstColumn="0" w:lastRowLastColumn="0"/>
            <w:tcW w:w="3528" w:type="dxa"/>
          </w:tcPr>
          <w:p w14:paraId="5164F232" w14:textId="77777777" w:rsidR="00C4127E" w:rsidRDefault="00C4127E" w:rsidP="00C4127E">
            <w:pPr>
              <w:spacing w:line="276" w:lineRule="auto"/>
            </w:pPr>
            <w:r>
              <w:rPr>
                <w:rFonts w:ascii="Arial" w:hAnsi="Arial"/>
                <w:sz w:val="17"/>
              </w:rPr>
              <w:t>Fatiga_0_10</w:t>
            </w:r>
          </w:p>
        </w:tc>
        <w:tc>
          <w:tcPr>
            <w:tcW w:w="6552" w:type="dxa"/>
          </w:tcPr>
          <w:p w14:paraId="28AC3617" w14:textId="77777777" w:rsidR="00C4127E" w:rsidRPr="00E744F2" w:rsidRDefault="00C4127E" w:rsidP="00C4127E">
            <w:pPr>
              <w:spacing w:line="276" w:lineRule="auto"/>
              <w:cnfStyle w:val="000000000000" w:firstRow="0" w:lastRow="0" w:firstColumn="0" w:lastColumn="0" w:oddVBand="0" w:evenVBand="0" w:oddHBand="0" w:evenHBand="0" w:firstRowFirstColumn="0" w:firstRowLastColumn="0" w:lastRowFirstColumn="0" w:lastRowLastColumn="0"/>
            </w:pPr>
            <w:r w:rsidRPr="00E744F2">
              <w:rPr>
                <w:rFonts w:ascii="Arial" w:hAnsi="Arial"/>
                <w:sz w:val="17"/>
              </w:rPr>
              <w:t>Intensidad de la fatiga en escala de 0 a 10.</w:t>
            </w:r>
          </w:p>
        </w:tc>
      </w:tr>
    </w:tbl>
    <w:p w14:paraId="1C80ED24" w14:textId="77777777" w:rsidR="00C4127E" w:rsidRDefault="00C4127E" w:rsidP="00EE0F64">
      <w:pPr>
        <w:jc w:val="both"/>
      </w:pPr>
    </w:p>
    <w:p w14:paraId="3B8E7551" w14:textId="77777777" w:rsidR="00D91992" w:rsidRDefault="00D91992" w:rsidP="00D91992">
      <w:pPr>
        <w:jc w:val="both"/>
      </w:pPr>
      <w:r>
        <w:t>Comience por reconocer la unidad de análisis, la variable que define los grupos y el conjunto de variables utilizadas para la clasificación. Como parte de la exploración inicial, represente la distribución de los pacientes según el diagnóstico y examine, cuando resulte útil, la relación entre dos variables clínicas.</w:t>
      </w:r>
    </w:p>
    <w:p w14:paraId="602AE872" w14:textId="77777777" w:rsidR="00D91992" w:rsidRDefault="00D91992" w:rsidP="00D91992">
      <w:pPr>
        <w:jc w:val="both"/>
      </w:pPr>
      <w:r>
        <w:t>A continuación, estime el modelo LDA utilizando todos los registros disponibles. Determine cuántas funciones discriminantes pueden obtenerse y calcule la proporción de separación explicada por cada una. Incluya las representaciones gráficas que considere pertinentes para analizar la disposición de los cuatro diagnósticos en el espacio discriminante, especialmente mediante los planos LD1–LD2, LD1–LD3 y LD2–LD3. Evalúe también la clasificación sobre la muestra completa mediante la matriz de confusión y la precisión global.</w:t>
      </w:r>
    </w:p>
    <w:p w14:paraId="310620A5" w14:textId="77777777" w:rsidR="00D91992" w:rsidRDefault="00D91992" w:rsidP="00D91992">
      <w:pPr>
        <w:jc w:val="both"/>
      </w:pPr>
      <w:r>
        <w:lastRenderedPageBreak/>
        <w:t>Después, divida los datos de forma estratificada en conjuntos de entrenamiento y prueba. Construya el modelo únicamente con las observaciones de entrenamiento y valore su desempeño con los casos reservados para prueba. Compare estos resultados con los obtenidos al utilizar la muestra completa y señale cuáles diagnósticos presentan mayor dificultad de diferenciación.</w:t>
      </w:r>
    </w:p>
    <w:p w14:paraId="758CC7A7" w14:textId="618ED662" w:rsidR="00D91992" w:rsidRDefault="00D91992" w:rsidP="00D91992">
      <w:pPr>
        <w:jc w:val="both"/>
      </w:pPr>
      <w:r>
        <w:t xml:space="preserve">Por último, utilice el modelo para clasificar el nuevo registro clínico presentado. Informe el diagnóstico predicho, las probabilidades posteriores y una valoración breve sobre el grado de seguridad de la asignación. </w:t>
      </w:r>
    </w:p>
    <w:tbl>
      <w:tblPr>
        <w:tblStyle w:val="Tablaconcuadrcula4-nfasis3"/>
        <w:tblW w:w="0" w:type="auto"/>
        <w:tblLook w:val="04A0" w:firstRow="1" w:lastRow="0" w:firstColumn="1" w:lastColumn="0" w:noHBand="0" w:noVBand="1"/>
      </w:tblPr>
      <w:tblGrid>
        <w:gridCol w:w="2547"/>
        <w:gridCol w:w="709"/>
      </w:tblGrid>
      <w:tr w:rsidR="00D91992" w14:paraId="48112628" w14:textId="77777777" w:rsidTr="00D91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86E699C" w14:textId="77777777" w:rsidR="00D91992" w:rsidRDefault="00D91992" w:rsidP="00FC1F28">
            <w:pPr>
              <w:jc w:val="center"/>
            </w:pPr>
            <w:r>
              <w:rPr>
                <w:rFonts w:ascii="Arial" w:hAnsi="Arial"/>
                <w:color w:val="FFFFFF"/>
                <w:sz w:val="18"/>
              </w:rPr>
              <w:t>Variable</w:t>
            </w:r>
          </w:p>
        </w:tc>
        <w:tc>
          <w:tcPr>
            <w:tcW w:w="709" w:type="dxa"/>
          </w:tcPr>
          <w:p w14:paraId="3ED68DF8" w14:textId="77777777" w:rsidR="00D91992" w:rsidRDefault="00D91992" w:rsidP="00FC1F28">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Valor</w:t>
            </w:r>
          </w:p>
        </w:tc>
      </w:tr>
      <w:tr w:rsidR="00D91992" w14:paraId="387BE6A1" w14:textId="77777777" w:rsidTr="00D91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4F195CF" w14:textId="0431C029" w:rsidR="00D91992" w:rsidRDefault="00D91992" w:rsidP="00FC1F28">
            <w:r>
              <w:rPr>
                <w:rFonts w:ascii="Arial" w:hAnsi="Arial"/>
                <w:sz w:val="18"/>
              </w:rPr>
              <w:t>Edad</w:t>
            </w:r>
          </w:p>
        </w:tc>
        <w:tc>
          <w:tcPr>
            <w:tcW w:w="709" w:type="dxa"/>
          </w:tcPr>
          <w:p w14:paraId="530D18C4" w14:textId="77777777" w:rsidR="00D91992" w:rsidRDefault="00D91992" w:rsidP="00FC1F28">
            <w:pPr>
              <w:cnfStyle w:val="000000100000" w:firstRow="0" w:lastRow="0" w:firstColumn="0" w:lastColumn="0" w:oddVBand="0" w:evenVBand="0" w:oddHBand="1" w:evenHBand="0" w:firstRowFirstColumn="0" w:firstRowLastColumn="0" w:lastRowFirstColumn="0" w:lastRowLastColumn="0"/>
            </w:pPr>
            <w:r>
              <w:rPr>
                <w:rFonts w:ascii="Arial" w:hAnsi="Arial"/>
                <w:sz w:val="18"/>
              </w:rPr>
              <w:t>39</w:t>
            </w:r>
          </w:p>
        </w:tc>
      </w:tr>
      <w:tr w:rsidR="00D91992" w14:paraId="2A8AFCA2" w14:textId="77777777" w:rsidTr="00D91992">
        <w:tc>
          <w:tcPr>
            <w:cnfStyle w:val="001000000000" w:firstRow="0" w:lastRow="0" w:firstColumn="1" w:lastColumn="0" w:oddVBand="0" w:evenVBand="0" w:oddHBand="0" w:evenHBand="0" w:firstRowFirstColumn="0" w:firstRowLastColumn="0" w:lastRowFirstColumn="0" w:lastRowLastColumn="0"/>
            <w:tcW w:w="2547" w:type="dxa"/>
          </w:tcPr>
          <w:p w14:paraId="044B76A6" w14:textId="77777777" w:rsidR="00D91992" w:rsidRDefault="00D91992" w:rsidP="00FC1F28">
            <w:proofErr w:type="spellStart"/>
            <w:r>
              <w:rPr>
                <w:rFonts w:ascii="Arial" w:hAnsi="Arial"/>
                <w:sz w:val="18"/>
              </w:rPr>
              <w:t>Temperatura_C</w:t>
            </w:r>
            <w:proofErr w:type="spellEnd"/>
          </w:p>
        </w:tc>
        <w:tc>
          <w:tcPr>
            <w:tcW w:w="709" w:type="dxa"/>
          </w:tcPr>
          <w:p w14:paraId="5E136EB5" w14:textId="77777777" w:rsidR="00D91992" w:rsidRDefault="00D91992" w:rsidP="00FC1F28">
            <w:pPr>
              <w:cnfStyle w:val="000000000000" w:firstRow="0" w:lastRow="0" w:firstColumn="0" w:lastColumn="0" w:oddVBand="0" w:evenVBand="0" w:oddHBand="0" w:evenHBand="0" w:firstRowFirstColumn="0" w:firstRowLastColumn="0" w:lastRowFirstColumn="0" w:lastRowLastColumn="0"/>
            </w:pPr>
            <w:r>
              <w:rPr>
                <w:rFonts w:ascii="Arial" w:hAnsi="Arial"/>
                <w:sz w:val="18"/>
              </w:rPr>
              <w:t>37.6</w:t>
            </w:r>
          </w:p>
        </w:tc>
      </w:tr>
      <w:tr w:rsidR="00D91992" w14:paraId="0E392CDB" w14:textId="77777777" w:rsidTr="00D91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0A9564" w14:textId="77777777" w:rsidR="00D91992" w:rsidRDefault="00D91992" w:rsidP="00FC1F28">
            <w:r>
              <w:rPr>
                <w:rFonts w:ascii="Arial" w:hAnsi="Arial"/>
                <w:sz w:val="18"/>
              </w:rPr>
              <w:t>Saturacion_O2_pct</w:t>
            </w:r>
          </w:p>
        </w:tc>
        <w:tc>
          <w:tcPr>
            <w:tcW w:w="709" w:type="dxa"/>
          </w:tcPr>
          <w:p w14:paraId="7E11DC31" w14:textId="77777777" w:rsidR="00D91992" w:rsidRDefault="00D91992" w:rsidP="00FC1F28">
            <w:pPr>
              <w:cnfStyle w:val="000000100000" w:firstRow="0" w:lastRow="0" w:firstColumn="0" w:lastColumn="0" w:oddVBand="0" w:evenVBand="0" w:oddHBand="1" w:evenHBand="0" w:firstRowFirstColumn="0" w:firstRowLastColumn="0" w:lastRowFirstColumn="0" w:lastRowLastColumn="0"/>
            </w:pPr>
            <w:r>
              <w:rPr>
                <w:rFonts w:ascii="Arial" w:hAnsi="Arial"/>
                <w:sz w:val="18"/>
              </w:rPr>
              <w:t>97.8</w:t>
            </w:r>
          </w:p>
        </w:tc>
      </w:tr>
      <w:tr w:rsidR="00D91992" w14:paraId="54AF5CBF" w14:textId="77777777" w:rsidTr="00D91992">
        <w:tc>
          <w:tcPr>
            <w:cnfStyle w:val="001000000000" w:firstRow="0" w:lastRow="0" w:firstColumn="1" w:lastColumn="0" w:oddVBand="0" w:evenVBand="0" w:oddHBand="0" w:evenHBand="0" w:firstRowFirstColumn="0" w:firstRowLastColumn="0" w:lastRowFirstColumn="0" w:lastRowLastColumn="0"/>
            <w:tcW w:w="2547" w:type="dxa"/>
          </w:tcPr>
          <w:p w14:paraId="427A7426" w14:textId="77777777" w:rsidR="00D91992" w:rsidRDefault="00D91992" w:rsidP="00FC1F28">
            <w:proofErr w:type="spellStart"/>
            <w:r>
              <w:rPr>
                <w:rFonts w:ascii="Arial" w:hAnsi="Arial"/>
                <w:sz w:val="18"/>
              </w:rPr>
              <w:t>Frecuencia_respiratoria</w:t>
            </w:r>
            <w:proofErr w:type="spellEnd"/>
          </w:p>
        </w:tc>
        <w:tc>
          <w:tcPr>
            <w:tcW w:w="709" w:type="dxa"/>
          </w:tcPr>
          <w:p w14:paraId="6EC69E2F" w14:textId="77777777" w:rsidR="00D91992" w:rsidRDefault="00D91992" w:rsidP="00FC1F28">
            <w:pPr>
              <w:cnfStyle w:val="000000000000" w:firstRow="0" w:lastRow="0" w:firstColumn="0" w:lastColumn="0" w:oddVBand="0" w:evenVBand="0" w:oddHBand="0" w:evenHBand="0" w:firstRowFirstColumn="0" w:firstRowLastColumn="0" w:lastRowFirstColumn="0" w:lastRowLastColumn="0"/>
            </w:pPr>
            <w:r>
              <w:rPr>
                <w:rFonts w:ascii="Arial" w:hAnsi="Arial"/>
                <w:sz w:val="18"/>
              </w:rPr>
              <w:t>17</w:t>
            </w:r>
          </w:p>
        </w:tc>
      </w:tr>
      <w:tr w:rsidR="00D91992" w14:paraId="26377C52" w14:textId="77777777" w:rsidTr="00D91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685E5F9" w14:textId="77777777" w:rsidR="00D91992" w:rsidRDefault="00D91992" w:rsidP="00FC1F28">
            <w:proofErr w:type="spellStart"/>
            <w:r>
              <w:rPr>
                <w:rFonts w:ascii="Arial" w:hAnsi="Arial"/>
                <w:sz w:val="18"/>
              </w:rPr>
              <w:t>Frecuencia_cardiaca</w:t>
            </w:r>
            <w:proofErr w:type="spellEnd"/>
          </w:p>
        </w:tc>
        <w:tc>
          <w:tcPr>
            <w:tcW w:w="709" w:type="dxa"/>
          </w:tcPr>
          <w:p w14:paraId="39D47273" w14:textId="77777777" w:rsidR="00D91992" w:rsidRDefault="00D91992" w:rsidP="00FC1F28">
            <w:pPr>
              <w:cnfStyle w:val="000000100000" w:firstRow="0" w:lastRow="0" w:firstColumn="0" w:lastColumn="0" w:oddVBand="0" w:evenVBand="0" w:oddHBand="1" w:evenHBand="0" w:firstRowFirstColumn="0" w:firstRowLastColumn="0" w:lastRowFirstColumn="0" w:lastRowLastColumn="0"/>
            </w:pPr>
            <w:r>
              <w:rPr>
                <w:rFonts w:ascii="Arial" w:hAnsi="Arial"/>
                <w:sz w:val="18"/>
              </w:rPr>
              <w:t>82</w:t>
            </w:r>
          </w:p>
        </w:tc>
      </w:tr>
      <w:tr w:rsidR="00D91992" w14:paraId="771260C3" w14:textId="77777777" w:rsidTr="00D91992">
        <w:tc>
          <w:tcPr>
            <w:cnfStyle w:val="001000000000" w:firstRow="0" w:lastRow="0" w:firstColumn="1" w:lastColumn="0" w:oddVBand="0" w:evenVBand="0" w:oddHBand="0" w:evenHBand="0" w:firstRowFirstColumn="0" w:firstRowLastColumn="0" w:lastRowFirstColumn="0" w:lastRowLastColumn="0"/>
            <w:tcW w:w="2547" w:type="dxa"/>
          </w:tcPr>
          <w:p w14:paraId="39A927C3" w14:textId="77777777" w:rsidR="00D91992" w:rsidRDefault="00D91992" w:rsidP="00FC1F28">
            <w:proofErr w:type="spellStart"/>
            <w:r>
              <w:rPr>
                <w:rFonts w:ascii="Arial" w:hAnsi="Arial"/>
                <w:sz w:val="18"/>
              </w:rPr>
              <w:t>Leucocitos_miles</w:t>
            </w:r>
            <w:proofErr w:type="spellEnd"/>
          </w:p>
        </w:tc>
        <w:tc>
          <w:tcPr>
            <w:tcW w:w="709" w:type="dxa"/>
          </w:tcPr>
          <w:p w14:paraId="296732BE" w14:textId="77777777" w:rsidR="00D91992" w:rsidRDefault="00D91992" w:rsidP="00FC1F28">
            <w:pPr>
              <w:cnfStyle w:val="000000000000" w:firstRow="0" w:lastRow="0" w:firstColumn="0" w:lastColumn="0" w:oddVBand="0" w:evenVBand="0" w:oddHBand="0" w:evenHBand="0" w:firstRowFirstColumn="0" w:firstRowLastColumn="0" w:lastRowFirstColumn="0" w:lastRowLastColumn="0"/>
            </w:pPr>
            <w:r>
              <w:rPr>
                <w:rFonts w:ascii="Arial" w:hAnsi="Arial"/>
                <w:sz w:val="18"/>
              </w:rPr>
              <w:t>6.5</w:t>
            </w:r>
          </w:p>
        </w:tc>
      </w:tr>
      <w:tr w:rsidR="00D91992" w14:paraId="0C76B7C1" w14:textId="77777777" w:rsidTr="00D91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7170C75" w14:textId="77777777" w:rsidR="00D91992" w:rsidRDefault="00D91992" w:rsidP="00FC1F28">
            <w:proofErr w:type="spellStart"/>
            <w:r>
              <w:rPr>
                <w:rFonts w:ascii="Arial" w:hAnsi="Arial"/>
                <w:sz w:val="18"/>
              </w:rPr>
              <w:t>PCR_mg_L</w:t>
            </w:r>
            <w:proofErr w:type="spellEnd"/>
          </w:p>
        </w:tc>
        <w:tc>
          <w:tcPr>
            <w:tcW w:w="709" w:type="dxa"/>
          </w:tcPr>
          <w:p w14:paraId="6A45A278" w14:textId="77777777" w:rsidR="00D91992" w:rsidRDefault="00D91992" w:rsidP="00FC1F28">
            <w:pPr>
              <w:cnfStyle w:val="000000100000" w:firstRow="0" w:lastRow="0" w:firstColumn="0" w:lastColumn="0" w:oddVBand="0" w:evenVBand="0" w:oddHBand="1" w:evenHBand="0" w:firstRowFirstColumn="0" w:firstRowLastColumn="0" w:lastRowFirstColumn="0" w:lastRowLastColumn="0"/>
            </w:pPr>
            <w:r>
              <w:rPr>
                <w:rFonts w:ascii="Arial" w:hAnsi="Arial"/>
                <w:sz w:val="18"/>
              </w:rPr>
              <w:t>5.0</w:t>
            </w:r>
          </w:p>
        </w:tc>
      </w:tr>
      <w:tr w:rsidR="00D91992" w14:paraId="08212747" w14:textId="77777777" w:rsidTr="00D91992">
        <w:tc>
          <w:tcPr>
            <w:cnfStyle w:val="001000000000" w:firstRow="0" w:lastRow="0" w:firstColumn="1" w:lastColumn="0" w:oddVBand="0" w:evenVBand="0" w:oddHBand="0" w:evenHBand="0" w:firstRowFirstColumn="0" w:firstRowLastColumn="0" w:lastRowFirstColumn="0" w:lastRowLastColumn="0"/>
            <w:tcW w:w="2547" w:type="dxa"/>
          </w:tcPr>
          <w:p w14:paraId="417418A4" w14:textId="77777777" w:rsidR="00D91992" w:rsidRDefault="00D91992" w:rsidP="00FC1F28">
            <w:proofErr w:type="spellStart"/>
            <w:r>
              <w:rPr>
                <w:rFonts w:ascii="Arial" w:hAnsi="Arial"/>
                <w:sz w:val="18"/>
              </w:rPr>
              <w:t>Dias_evolucion</w:t>
            </w:r>
            <w:proofErr w:type="spellEnd"/>
          </w:p>
        </w:tc>
        <w:tc>
          <w:tcPr>
            <w:tcW w:w="709" w:type="dxa"/>
          </w:tcPr>
          <w:p w14:paraId="1DE227E4" w14:textId="77777777" w:rsidR="00D91992" w:rsidRDefault="00D91992" w:rsidP="00FC1F28">
            <w:pPr>
              <w:cnfStyle w:val="000000000000" w:firstRow="0" w:lastRow="0" w:firstColumn="0" w:lastColumn="0" w:oddVBand="0" w:evenVBand="0" w:oddHBand="0" w:evenHBand="0" w:firstRowFirstColumn="0" w:firstRowLastColumn="0" w:lastRowFirstColumn="0" w:lastRowLastColumn="0"/>
            </w:pPr>
            <w:r>
              <w:rPr>
                <w:rFonts w:ascii="Arial" w:hAnsi="Arial"/>
                <w:sz w:val="18"/>
              </w:rPr>
              <w:t>4</w:t>
            </w:r>
          </w:p>
        </w:tc>
      </w:tr>
      <w:tr w:rsidR="00D91992" w14:paraId="489EAB4E" w14:textId="77777777" w:rsidTr="00D91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AEC9346" w14:textId="77777777" w:rsidR="00D91992" w:rsidRDefault="00D91992" w:rsidP="00FC1F28">
            <w:r>
              <w:rPr>
                <w:rFonts w:ascii="Arial" w:hAnsi="Arial"/>
                <w:sz w:val="18"/>
              </w:rPr>
              <w:t>Intensidad_tos_0_10</w:t>
            </w:r>
          </w:p>
        </w:tc>
        <w:tc>
          <w:tcPr>
            <w:tcW w:w="709" w:type="dxa"/>
          </w:tcPr>
          <w:p w14:paraId="60DAE561" w14:textId="77777777" w:rsidR="00D91992" w:rsidRDefault="00D91992" w:rsidP="00FC1F28">
            <w:pPr>
              <w:cnfStyle w:val="000000100000" w:firstRow="0" w:lastRow="0" w:firstColumn="0" w:lastColumn="0" w:oddVBand="0" w:evenVBand="0" w:oddHBand="1" w:evenHBand="0" w:firstRowFirstColumn="0" w:firstRowLastColumn="0" w:lastRowFirstColumn="0" w:lastRowLastColumn="0"/>
            </w:pPr>
            <w:r>
              <w:rPr>
                <w:rFonts w:ascii="Arial" w:hAnsi="Arial"/>
                <w:sz w:val="18"/>
              </w:rPr>
              <w:t>5</w:t>
            </w:r>
          </w:p>
        </w:tc>
      </w:tr>
      <w:tr w:rsidR="00D91992" w14:paraId="1FDADEDA" w14:textId="77777777" w:rsidTr="00D91992">
        <w:tc>
          <w:tcPr>
            <w:cnfStyle w:val="001000000000" w:firstRow="0" w:lastRow="0" w:firstColumn="1" w:lastColumn="0" w:oddVBand="0" w:evenVBand="0" w:oddHBand="0" w:evenHBand="0" w:firstRowFirstColumn="0" w:firstRowLastColumn="0" w:lastRowFirstColumn="0" w:lastRowLastColumn="0"/>
            <w:tcW w:w="2547" w:type="dxa"/>
          </w:tcPr>
          <w:p w14:paraId="0A1EACDA" w14:textId="77777777" w:rsidR="00D91992" w:rsidRDefault="00D91992" w:rsidP="00FC1F28">
            <w:r>
              <w:rPr>
                <w:rFonts w:ascii="Arial" w:hAnsi="Arial"/>
                <w:sz w:val="18"/>
              </w:rPr>
              <w:t>Disnea_0_10</w:t>
            </w:r>
          </w:p>
        </w:tc>
        <w:tc>
          <w:tcPr>
            <w:tcW w:w="709" w:type="dxa"/>
          </w:tcPr>
          <w:p w14:paraId="55D9CEAE" w14:textId="77777777" w:rsidR="00D91992" w:rsidRDefault="00D91992" w:rsidP="00FC1F28">
            <w:pPr>
              <w:cnfStyle w:val="000000000000" w:firstRow="0" w:lastRow="0" w:firstColumn="0" w:lastColumn="0" w:oddVBand="0" w:evenVBand="0" w:oddHBand="0" w:evenHBand="0" w:firstRowFirstColumn="0" w:firstRowLastColumn="0" w:lastRowFirstColumn="0" w:lastRowLastColumn="0"/>
            </w:pPr>
            <w:r>
              <w:rPr>
                <w:rFonts w:ascii="Arial" w:hAnsi="Arial"/>
                <w:sz w:val="18"/>
              </w:rPr>
              <w:t>1</w:t>
            </w:r>
          </w:p>
        </w:tc>
      </w:tr>
      <w:tr w:rsidR="00D91992" w14:paraId="05246E16" w14:textId="77777777" w:rsidTr="00D91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AA40B6B" w14:textId="77777777" w:rsidR="00D91992" w:rsidRDefault="00D91992" w:rsidP="00FC1F28">
            <w:proofErr w:type="spellStart"/>
            <w:r>
              <w:rPr>
                <w:rFonts w:ascii="Arial" w:hAnsi="Arial"/>
                <w:sz w:val="18"/>
              </w:rPr>
              <w:t>Flujo_espiratorio_pct</w:t>
            </w:r>
            <w:proofErr w:type="spellEnd"/>
          </w:p>
        </w:tc>
        <w:tc>
          <w:tcPr>
            <w:tcW w:w="709" w:type="dxa"/>
          </w:tcPr>
          <w:p w14:paraId="7256C084" w14:textId="77777777" w:rsidR="00D91992" w:rsidRDefault="00D91992" w:rsidP="00FC1F28">
            <w:pPr>
              <w:cnfStyle w:val="000000100000" w:firstRow="0" w:lastRow="0" w:firstColumn="0" w:lastColumn="0" w:oddVBand="0" w:evenVBand="0" w:oddHBand="1" w:evenHBand="0" w:firstRowFirstColumn="0" w:firstRowLastColumn="0" w:lastRowFirstColumn="0" w:lastRowLastColumn="0"/>
            </w:pPr>
            <w:r>
              <w:rPr>
                <w:rFonts w:ascii="Arial" w:hAnsi="Arial"/>
                <w:sz w:val="18"/>
              </w:rPr>
              <w:t>103.0</w:t>
            </w:r>
          </w:p>
        </w:tc>
      </w:tr>
      <w:tr w:rsidR="00D91992" w14:paraId="05C487B7" w14:textId="77777777" w:rsidTr="00D91992">
        <w:tc>
          <w:tcPr>
            <w:cnfStyle w:val="001000000000" w:firstRow="0" w:lastRow="0" w:firstColumn="1" w:lastColumn="0" w:oddVBand="0" w:evenVBand="0" w:oddHBand="0" w:evenHBand="0" w:firstRowFirstColumn="0" w:firstRowLastColumn="0" w:lastRowFirstColumn="0" w:lastRowLastColumn="0"/>
            <w:tcW w:w="2547" w:type="dxa"/>
          </w:tcPr>
          <w:p w14:paraId="619FE548" w14:textId="77777777" w:rsidR="00D91992" w:rsidRDefault="00D91992" w:rsidP="00FC1F28">
            <w:r>
              <w:rPr>
                <w:rFonts w:ascii="Arial" w:hAnsi="Arial"/>
                <w:sz w:val="18"/>
              </w:rPr>
              <w:t>Fatiga_0_10</w:t>
            </w:r>
          </w:p>
        </w:tc>
        <w:tc>
          <w:tcPr>
            <w:tcW w:w="709" w:type="dxa"/>
          </w:tcPr>
          <w:p w14:paraId="4E2BEA33" w14:textId="77777777" w:rsidR="00D91992" w:rsidRDefault="00D91992" w:rsidP="00FC1F28">
            <w:pPr>
              <w:cnfStyle w:val="000000000000" w:firstRow="0" w:lastRow="0" w:firstColumn="0" w:lastColumn="0" w:oddVBand="0" w:evenVBand="0" w:oddHBand="0" w:evenHBand="0" w:firstRowFirstColumn="0" w:firstRowLastColumn="0" w:lastRowFirstColumn="0" w:lastRowLastColumn="0"/>
            </w:pPr>
            <w:r>
              <w:rPr>
                <w:rFonts w:ascii="Arial" w:hAnsi="Arial"/>
                <w:sz w:val="18"/>
              </w:rPr>
              <w:t>4</w:t>
            </w:r>
          </w:p>
        </w:tc>
      </w:tr>
    </w:tbl>
    <w:p w14:paraId="0B5CE907" w14:textId="08151151" w:rsidR="00EE0F64" w:rsidRPr="00EE0F64" w:rsidRDefault="00EE0F64" w:rsidP="00D91992">
      <w:pPr>
        <w:jc w:val="both"/>
      </w:pPr>
    </w:p>
    <w:sectPr w:rsidR="00EE0F64" w:rsidRPr="00EE0F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019E0"/>
    <w:multiLevelType w:val="hybridMultilevel"/>
    <w:tmpl w:val="9558F9D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5637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64"/>
    <w:rsid w:val="001666BF"/>
    <w:rsid w:val="0024141F"/>
    <w:rsid w:val="00403266"/>
    <w:rsid w:val="00507AB6"/>
    <w:rsid w:val="00806AAA"/>
    <w:rsid w:val="009D23D7"/>
    <w:rsid w:val="00A64D77"/>
    <w:rsid w:val="00AA3654"/>
    <w:rsid w:val="00B76341"/>
    <w:rsid w:val="00BE3F5F"/>
    <w:rsid w:val="00BF2FB6"/>
    <w:rsid w:val="00BF6F10"/>
    <w:rsid w:val="00C4127E"/>
    <w:rsid w:val="00C6644A"/>
    <w:rsid w:val="00C85129"/>
    <w:rsid w:val="00D91992"/>
    <w:rsid w:val="00DD2BE1"/>
    <w:rsid w:val="00EE0F64"/>
    <w:rsid w:val="00F87A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C12C"/>
  <w15:chartTrackingRefBased/>
  <w15:docId w15:val="{9E87DA6E-7437-4516-8C03-4B2963B5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27E"/>
  </w:style>
  <w:style w:type="paragraph" w:styleId="Ttulo1">
    <w:name w:val="heading 1"/>
    <w:basedOn w:val="Normal"/>
    <w:next w:val="Normal"/>
    <w:link w:val="Ttulo1Car"/>
    <w:uiPriority w:val="9"/>
    <w:qFormat/>
    <w:rsid w:val="00EE0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E0F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F64"/>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EE0F64"/>
    <w:pPr>
      <w:ind w:left="720"/>
      <w:contextualSpacing/>
    </w:pPr>
  </w:style>
  <w:style w:type="character" w:customStyle="1" w:styleId="Ttulo2Car">
    <w:name w:val="Título 2 Car"/>
    <w:basedOn w:val="Fuentedeprrafopredeter"/>
    <w:link w:val="Ttulo2"/>
    <w:uiPriority w:val="9"/>
    <w:rsid w:val="00EE0F64"/>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241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4141F"/>
    <w:rPr>
      <w:color w:val="808080"/>
    </w:rPr>
  </w:style>
  <w:style w:type="table" w:styleId="Tablaconcuadrcula4-nfasis5">
    <w:name w:val="Grid Table 4 Accent 5"/>
    <w:basedOn w:val="Tablanormal"/>
    <w:uiPriority w:val="49"/>
    <w:rsid w:val="009D23D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6">
    <w:name w:val="Grid Table 2 Accent 6"/>
    <w:basedOn w:val="Tablanormal"/>
    <w:uiPriority w:val="47"/>
    <w:rsid w:val="00C4127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6">
    <w:name w:val="Grid Table 4 Accent 6"/>
    <w:basedOn w:val="Tablanormal"/>
    <w:uiPriority w:val="49"/>
    <w:rsid w:val="00C412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3">
    <w:name w:val="Grid Table 4 Accent 3"/>
    <w:basedOn w:val="Tablanormal"/>
    <w:uiPriority w:val="49"/>
    <w:rsid w:val="00D919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933</Words>
  <Characters>5134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jvillanueva642403</dc:creator>
  <cp:keywords/>
  <dc:description/>
  <cp:lastModifiedBy>JEYMS  VILLANUEVA CANTILLO</cp:lastModifiedBy>
  <cp:revision>7</cp:revision>
  <dcterms:created xsi:type="dcterms:W3CDTF">2022-04-29T22:12:00Z</dcterms:created>
  <dcterms:modified xsi:type="dcterms:W3CDTF">2026-07-11T12:05:00Z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2026-07-11T12:00:16Z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8fd19694-4f87-478c-854f-999741a3a972</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