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TAREA2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rPr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El fichero principal de una página web (aquel que se carga por defecto) se suele llamar </w:t>
      </w:r>
      <w:r>
        <w:rPr>
          <w:rFonts w:cs="Calibri" w:cstheme="minorHAnsi"/>
          <w:i/>
          <w:sz w:val="24"/>
          <w:szCs w:val="24"/>
          <w:lang w:val="es-ES_tradnl"/>
        </w:rPr>
        <w:t>index.html</w:t>
      </w:r>
      <w:r>
        <w:rPr>
          <w:sz w:val="24"/>
          <w:szCs w:val="24"/>
        </w:rPr>
        <w:t>. Adjunto a la tarea tienes un fichero con ese nombre, pero en el que no se han seguido todas las normas básicas de edición y maquetación. Corrige todos los errores que veas.</w:t>
      </w:r>
    </w:p>
    <w:p>
      <w:pPr>
        <w:pStyle w:val="Normal"/>
        <w:tabs>
          <w:tab w:val="clear" w:pos="708"/>
          <w:tab w:val="left" w:pos="709" w:leader="none"/>
        </w:tabs>
        <w:ind w:left="360" w:hanging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Rellena la siguiente tabla:</w:t>
      </w:r>
    </w:p>
    <w:tbl>
      <w:tblPr>
        <w:tblStyle w:val="Tablaconcuadrcula4-nfasis1"/>
        <w:tblW w:w="83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64"/>
        <w:gridCol w:w="4418"/>
        <w:gridCol w:w="257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color="auto" w:fill="4F81BD" w:themeFill="accent1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color w:val="auto"/>
                <w:sz w:val="24"/>
                <w:szCs w:val="24"/>
              </w:rPr>
            </w:pPr>
            <w:r>
              <w:rPr>
                <w:rFonts w:eastAsia="" w:cs=""/>
                <w:b/>
                <w:bCs/>
                <w:color w:val="auto"/>
                <w:kern w:val="0"/>
                <w:sz w:val="24"/>
                <w:szCs w:val="24"/>
                <w:lang w:val="es-ES" w:eastAsia="en-US" w:bidi="ar-SA"/>
              </w:rPr>
              <w:t>Nº línea</w:t>
            </w:r>
          </w:p>
        </w:tc>
        <w:tc>
          <w:tcPr>
            <w:tcW w:w="4418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color="auto" w:fill="4F81BD" w:themeFill="accent1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rFonts w:eastAsia="" w:cs=""/>
                <w:b/>
                <w:bCs/>
                <w:color w:val="auto"/>
                <w:kern w:val="0"/>
                <w:sz w:val="24"/>
                <w:szCs w:val="24"/>
                <w:lang w:val="es-ES" w:eastAsia="en-US" w:bidi="ar-SA"/>
              </w:rPr>
              <w:t>Error</w:t>
            </w:r>
          </w:p>
        </w:tc>
        <w:tc>
          <w:tcPr>
            <w:tcW w:w="257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color="auto" w:fill="4F81BD" w:themeFill="accent1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>
              <w:rPr>
                <w:rFonts w:eastAsia="" w:cs=""/>
                <w:b/>
                <w:bCs/>
                <w:color w:val="auto"/>
                <w:kern w:val="0"/>
                <w:sz w:val="24"/>
                <w:szCs w:val="24"/>
                <w:lang w:val="es-ES" w:eastAsia="en-US" w:bidi="ar-SA"/>
              </w:rPr>
              <w:t>Corrección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sz w:val="24"/>
                <w:szCs w:val="24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3</w:t>
            </w:r>
          </w:p>
        </w:tc>
        <w:tc>
          <w:tcPr>
            <w:tcW w:w="4418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Tanto la etiqueta &lt;head&gt; como su contenido están mal tabulados.</w:t>
            </w:r>
          </w:p>
        </w:tc>
        <w:tc>
          <w:tcPr>
            <w:tcW w:w="257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Realizar una buena tabulación en el código</w:t>
            </w:r>
          </w:p>
        </w:tc>
      </w:tr>
      <w:tr>
        <w:trPr/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sz w:val="24"/>
                <w:szCs w:val="24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4,5</w:t>
            </w:r>
          </w:p>
        </w:tc>
        <w:tc>
          <w:tcPr>
            <w:tcW w:w="44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Las etiquetas &lt;meta&gt;, aunque sea válido, se debe escribir en minúsculas para evitar  errores posteriores </w:t>
            </w:r>
          </w:p>
        </w:tc>
        <w:tc>
          <w:tcPr>
            <w:tcW w:w="257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meta charset&gt;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&lt;meta name&gt;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sz w:val="24"/>
                <w:szCs w:val="24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9,10</w:t>
            </w:r>
          </w:p>
        </w:tc>
        <w:tc>
          <w:tcPr>
            <w:tcW w:w="4418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Las etiquetas &lt;header&gt; 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(coloca encabezados o títulos) 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 y &lt;nav&gt; 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( sirve pare determinar una sección dentro de la página) 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no se deben poner dentro de head, ya que solo contiene metadatos del documento, y las etiquetas anteriores son elementos de contenido o estructurales</w:t>
            </w:r>
          </w:p>
        </w:tc>
        <w:tc>
          <w:tcPr>
            <w:tcW w:w="257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Poner esas etiquetas dentro del body </w:t>
            </w:r>
          </w:p>
        </w:tc>
      </w:tr>
      <w:tr>
        <w:trPr/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sz w:val="24"/>
                <w:szCs w:val="24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13</w:t>
            </w:r>
          </w:p>
        </w:tc>
        <w:tc>
          <w:tcPr>
            <w:tcW w:w="44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La etiqueta &lt;título&gt; no pertenece a body</w:t>
            </w:r>
          </w:p>
        </w:tc>
        <w:tc>
          <w:tcPr>
            <w:tcW w:w="257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Debe ponerse en head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15</w:t>
            </w:r>
          </w:p>
        </w:tc>
        <w:tc>
          <w:tcPr>
            <w:tcW w:w="4418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La etiqueta &lt;for&gt; está mal colocada, ya que sirve para vincular una etiqueta de texto con un campo de formulario (&lt;input&gt;)</w:t>
            </w:r>
          </w:p>
        </w:tc>
        <w:tc>
          <w:tcPr>
            <w:tcW w:w="257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Quitarla de ahí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17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El &lt;h2&gt; no está cerrado con /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h2&gt;&lt;/h2&gt;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20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No existe la etiqueta &lt;titulo3&gt;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27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Primero empieza con &lt;h3&gt; y luego termina con &lt;/h2&gt;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h3&gt; &lt;/h3&gt;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o</w:t>
            </w:r>
          </w:p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&lt;h2&gt; &lt;/h2&gt;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37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Esta mal escrito y no cierra  &lt;p&gt; &lt;q&gt;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&lt;p&gt; &lt;/p&gt;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39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La etiqueta &lt;footer&gt; no se cierra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&lt;footer&gt; &lt;/footer&gt;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41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Nunca se a abierto la etiqueta &lt;/home&gt; y no existe 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rPr>
                <w:rFonts w:ascii="Calibri" w:hAnsi="Calibri" w:eastAsia="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12-43</w:t>
            </w:r>
          </w:p>
        </w:tc>
        <w:tc>
          <w:tcPr>
            <w:tcW w:w="4418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 xml:space="preserve">Todo esta mal tabulado y dificulta su comprensión </w:t>
            </w:r>
          </w:p>
        </w:tc>
        <w:tc>
          <w:tcPr>
            <w:tcW w:w="2579" w:type="dxa"/>
            <w:tcBorders>
              <w:top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709" w:leader="none"/>
              </w:tabs>
              <w:suppressAutoHyphens w:val="true"/>
              <w:spacing w:before="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Tabular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l</w:t>
            </w:r>
            <w:r>
              <w:rPr>
                <w:rFonts w:eastAsia="" w:cs=""/>
                <w:kern w:val="0"/>
                <w:sz w:val="22"/>
                <w:szCs w:val="22"/>
                <w:lang w:val="es-ES" w:eastAsia="en-US" w:bidi="ar-SA"/>
              </w:rPr>
              <w:t>o correctamente</w:t>
            </w:r>
          </w:p>
        </w:tc>
      </w:tr>
    </w:tbl>
    <w:p>
      <w:pPr>
        <w:pStyle w:val="Normal"/>
        <w:tabs>
          <w:tab w:val="clear" w:pos="708"/>
          <w:tab w:val="left" w:pos="709" w:leader="none"/>
        </w:tabs>
        <w:ind w:left="360" w:hanging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709" w:leader="none"/>
        </w:tabs>
        <w:ind w:left="360" w:hanging="0"/>
        <w:rPr>
          <w:color w:val="4F81BD" w:themeColor="accent1"/>
          <w:sz w:val="24"/>
          <w:szCs w:val="24"/>
        </w:rPr>
      </w:pPr>
      <w:r>
        <w:rPr>
          <w:color w:val="4F81BD" w:themeColor="accent1"/>
          <w:sz w:val="24"/>
          <w:szCs w:val="24"/>
        </w:rPr>
        <w:t>(Abre el archivo en un editor de texto plano tipo bloc de notas o nano, VSC puede corregir automáticamente ciertos errores, con los cual no los detectarás)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Abre ambos documentos en el navegador, analiza cada uno de los errores e indica cómo ha cambiado la renderización de la página.</w:t>
      </w:r>
    </w:p>
    <w:p>
      <w:pPr>
        <w:pStyle w:val="Normal"/>
        <w:tabs>
          <w:tab w:val="clear" w:pos="708"/>
          <w:tab w:val="left" w:pos="709" w:leader="none"/>
        </w:tabs>
        <w:ind w:left="360" w:hanging="0"/>
        <w:rPr>
          <w:rFonts w:cs="Calibri"/>
          <w:color w:val="FF0000"/>
          <w:sz w:val="24"/>
          <w:szCs w:val="24"/>
          <w:lang w:val="es-ES_tradnl"/>
        </w:rPr>
      </w:pPr>
      <w:r>
        <w:rPr>
          <w:rFonts w:cs="Calibri"/>
          <w:color w:val="FF0000"/>
          <w:sz w:val="24"/>
          <w:szCs w:val="24"/>
          <w:lang w:val="es-ES_tradnl"/>
        </w:rPr>
        <w:t>Se han ido algunas cosas pero principalmente se sigue viendo casi igual, a excepción de las cosas eliminadas para que tenga coherencia el archivo. No se notan cambios significativos.</w:t>
      </w:r>
    </w:p>
    <w:p>
      <w:pPr>
        <w:pStyle w:val="Normal"/>
        <w:tabs>
          <w:tab w:val="clear" w:pos="708"/>
          <w:tab w:val="left" w:pos="709" w:leader="none"/>
        </w:tabs>
        <w:spacing w:before="0" w:after="200"/>
        <w:ind w:left="360" w:hanging="0"/>
        <w:rPr>
          <w:rFonts w:cs="Calibri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98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7195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613e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 w:customStyle="1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before="0" w:after="140"/>
    </w:pPr>
    <w:rPr/>
  </w:style>
  <w:style w:type="paragraph" w:styleId="Lista">
    <w:name w:val="List"/>
    <w:basedOn w:val="Textoindependiente1"/>
    <w:rsid w:val="00a954da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Ttulogeneral">
    <w:name w:val="Title"/>
    <w:basedOn w:val="Normal"/>
    <w:next w:val="Textoindependiente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extoindependiente1" w:customStyle="1">
    <w:name w:val="Texto independiente1"/>
    <w:basedOn w:val="Normal"/>
    <w:qFormat/>
    <w:rsid w:val="00a954da"/>
    <w:pPr>
      <w:spacing w:lineRule="auto" w:line="288" w:before="0" w:after="140"/>
    </w:pPr>
    <w:rPr/>
  </w:style>
  <w:style w:type="paragraph" w:styleId="Descripcin1" w:customStyle="1">
    <w:name w:val="Descripción1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next w:val="Textoindependiente1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/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1">
    <w:name w:val="Grid Table 4 Accent 1"/>
    <w:basedOn w:val="Tablanormal"/>
    <w:uiPriority w:val="49"/>
    <w:rsid w:val="007e5737"/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LibreOffice/7.3.7.2$Linux_X86_64 LibreOffice_project/30$Build-2</Application>
  <AppVersion>15.0000</AppVersion>
  <DocSecurity>0</DocSecurity>
  <Pages>2</Pages>
  <Words>339</Words>
  <Characters>1649</Characters>
  <CharactersWithSpaces>1947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2025-10-09T10:20:19Z</dcterms:modified>
  <cp:revision>172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