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TAREA7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</w:t>
      </w:r>
      <w:r>
        <w:rPr>
          <w:rFonts w:cs="Calibri" w:cstheme="minorHAnsi"/>
          <w:sz w:val="24"/>
          <w:szCs w:val="24"/>
        </w:rPr>
        <w:t>Si a, b y c son variables enteras con valores a=8, b=3, c=-5, determina el valor de las siguientes expresiones aritméticas: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400040" cy="209613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0,7142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6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45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2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2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-</w:t>
      </w:r>
      <w:r>
        <w:rPr>
          <w:rFonts w:cs="Calibri" w:cstheme="minorHAnsi"/>
          <w:color w:val="FF0000"/>
          <w:sz w:val="24"/>
          <w:szCs w:val="24"/>
          <w:lang w:val="es-ES_tradnl"/>
        </w:rPr>
        <w:t>1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3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-</w:t>
      </w:r>
      <w:r>
        <w:rPr>
          <w:rFonts w:cs="Calibri" w:cstheme="minorHAnsi"/>
          <w:color w:val="FF0000"/>
          <w:sz w:val="24"/>
          <w:szCs w:val="24"/>
          <w:lang w:val="es-ES_tradnl"/>
        </w:rPr>
        <w:t>4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0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-</w:t>
      </w:r>
      <w:r>
        <w:rPr>
          <w:rFonts w:cs="Calibri" w:cstheme="minorHAnsi"/>
          <w:color w:val="FF0000"/>
          <w:sz w:val="24"/>
          <w:szCs w:val="24"/>
          <w:lang w:val="es-ES_tradnl"/>
        </w:rPr>
        <w:t>1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-</w:t>
      </w:r>
      <w:r>
        <w:rPr>
          <w:rFonts w:cs="Calibri" w:cstheme="minorHAnsi"/>
          <w:color w:val="FF0000"/>
          <w:sz w:val="24"/>
          <w:szCs w:val="24"/>
          <w:lang w:val="es-ES_tradnl"/>
        </w:rPr>
        <w:t>16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18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0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0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  <w:t>15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/>
      </w:r>
    </w:p>
    <w:p>
      <w:pPr>
        <w:pStyle w:val="ListParagraph"/>
        <w:numPr>
          <w:ilvl w:val="0"/>
          <w:numId w:val="0"/>
        </w:numPr>
        <w:shd w:val="clear" w:color="auto" w:fill="FFFFFF"/>
        <w:ind w:hanging="0"/>
        <w:rPr>
          <w:b/>
          <w:b/>
          <w:bCs/>
        </w:rPr>
      </w:pPr>
      <w:r>
        <w:rPr>
          <w:b/>
          <w:bCs/>
        </w:rPr>
        <w:t>Programa utilizado y creado para verificar lar respuestas (en return, pongo la operaciones que se determinan)</w:t>
      </w:r>
    </w:p>
    <w:p>
      <w:pPr>
        <w:pStyle w:val="ListParagraph"/>
        <w:numPr>
          <w:ilvl w:val="0"/>
          <w:numId w:val="0"/>
        </w:numPr>
        <w:shd w:val="clear" w:color="auto" w:fill="FFFFFF"/>
        <w:spacing w:before="0" w:after="200"/>
        <w:ind w:hanging="0"/>
        <w:contextualSpacing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114300</wp:posOffset>
            </wp:positionH>
            <wp:positionV relativeFrom="paragraph">
              <wp:posOffset>206375</wp:posOffset>
            </wp:positionV>
            <wp:extent cx="5171440" cy="308292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8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Application>LibreOffice/7.3.7.2$Linux_X86_64 LibreOffice_project/30$Build-2</Application>
  <AppVersion>15.0000</AppVersion>
  <DocSecurity>0</DocSecurity>
  <Pages>2</Pages>
  <Words>79</Words>
  <Characters>333</Characters>
  <CharactersWithSpaces>379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2025-10-07T12:47:16Z</dcterms:modified>
  <cp:revision>148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