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F5" w:rsidRDefault="00FC5A7D">
      <w:r>
        <w:rPr>
          <w:noProof/>
        </w:rPr>
        <w:drawing>
          <wp:inline distT="0" distB="0" distL="0" distR="0" wp14:anchorId="751BDB1C" wp14:editId="1C9B4C31">
            <wp:extent cx="5274310" cy="2767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DF9" w:rsidRDefault="00442DF9">
      <w:r>
        <w:rPr>
          <w:rFonts w:hint="eastAsia"/>
        </w:rPr>
        <w:t xml:space="preserve">First of all, nonlinear regression model 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 w:cs="Calibri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βx</m:t>
            </m:r>
          </m:sup>
        </m:sSup>
      </m:oMath>
      <w:r>
        <w:rPr>
          <w:rFonts w:hint="eastAsia"/>
        </w:rPr>
        <w:t xml:space="preserve"> </w:t>
      </w:r>
      <w:r>
        <w:t xml:space="preserve">need to ne transform to linear regression model, so I create a new column y’(log y) in the original file. The function after adjust would be: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y= βx+ln</m:t>
            </m:r>
          </m:e>
        </m:func>
        <m:r>
          <m:rPr>
            <m:sty m:val="p"/>
          </m:rPr>
          <w:rPr>
            <w:rFonts w:ascii="Cambria Math" w:hAnsi="Cambria Math" w:cs="Calibri"/>
          </w:rPr>
          <m:t>α</m:t>
        </m:r>
      </m:oMath>
      <w:r>
        <w:t xml:space="preserve"> . Then, use the way which used to find parameter of linear regression model to solve it.</w:t>
      </w:r>
    </w:p>
    <w:sectPr w:rsidR="00442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F9"/>
    <w:rsid w:val="001268F5"/>
    <w:rsid w:val="002E75BF"/>
    <w:rsid w:val="00442DF9"/>
    <w:rsid w:val="0067335D"/>
    <w:rsid w:val="008C76FD"/>
    <w:rsid w:val="00AE61D5"/>
    <w:rsid w:val="00DD0BAD"/>
    <w:rsid w:val="00F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9AF60-3566-4407-8468-E33EA27B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2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秉叡 江</dc:creator>
  <cp:keywords/>
  <dc:description/>
  <cp:lastModifiedBy>秉叡 江</cp:lastModifiedBy>
  <cp:revision>7</cp:revision>
  <dcterms:created xsi:type="dcterms:W3CDTF">2019-03-30T07:59:00Z</dcterms:created>
  <dcterms:modified xsi:type="dcterms:W3CDTF">2019-04-13T02:25:00Z</dcterms:modified>
</cp:coreProperties>
</file>