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a3"/>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Default="007E0352" w:rsidP="007E0352">
      <w:pPr>
        <w:pStyle w:val="Web"/>
        <w:numPr>
          <w:ilvl w:val="0"/>
          <w:numId w:val="5"/>
        </w:numPr>
      </w:pPr>
      <w:r>
        <w:t>Public users must register before accessing patient functions.</w:t>
      </w:r>
      <w:r w:rsidR="000C1B43">
        <w:rPr>
          <w:rFonts w:eastAsia="新細明體" w:hint="eastAsia"/>
        </w:rPr>
        <w:t xml:space="preserve"> </w:t>
      </w:r>
      <w:r w:rsidR="00D23DD6" w:rsidRPr="00D23DD6">
        <w:rPr>
          <w:rFonts w:ascii="Segoe UI Symbol" w:eastAsia="新細明體" w:hAnsi="Segoe UI Symbol" w:cs="Segoe UI Symbol"/>
          <w:lang w:val="en-GB"/>
        </w:rPr>
        <w:t>☑</w:t>
      </w:r>
    </w:p>
    <w:p w14:paraId="7CCD8C81" w14:textId="1CF9673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4943E2D" w14:textId="2C20F9D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6223436" w14:textId="427A1D6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193A032A" w14:textId="606D02B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r w:rsidR="00546304" w:rsidRPr="00546304">
        <w:rPr>
          <w:rFonts w:ascii="Segoe UI Symbol" w:hAnsi="Segoe UI Symbol" w:cs="Segoe UI Symbol"/>
          <w:color w:val="212529"/>
          <w:shd w:val="clear" w:color="auto" w:fill="F5F5F5"/>
        </w:rPr>
        <w:t xml:space="preserve"> </w:t>
      </w:r>
      <w:r w:rsidR="00A53FED" w:rsidRPr="00D23DD6">
        <w:rPr>
          <w:rFonts w:ascii="Segoe UI Symbol" w:eastAsia="新細明體" w:hAnsi="Segoe UI Symbol" w:cs="Segoe UI Symbol"/>
          <w:bdr w:val="none" w:sz="0" w:space="0" w:color="auto"/>
          <w:lang w:eastAsia="zh-TW"/>
        </w:rPr>
        <w:t>☑</w:t>
      </w:r>
    </w:p>
    <w:p w14:paraId="61982C5C" w14:textId="376AA2B2"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w:t>
      </w:r>
      <w:r w:rsidR="00D23DD6">
        <w:rPr>
          <w:rFonts w:eastAsia="新細明體" w:hint="eastAsia"/>
          <w:bdr w:val="none" w:sz="0" w:space="0" w:color="auto"/>
          <w:lang w:val="en-HK" w:eastAsia="zh-TW"/>
        </w:rPr>
        <w:t xml:space="preserve"> </w:t>
      </w:r>
      <w:r w:rsidRPr="00602521">
        <w:rPr>
          <w:rFonts w:eastAsia="Times New Roman"/>
          <w:bdr w:val="none" w:sz="0" w:space="0" w:color="auto"/>
          <w:lang w:val="en-HK" w:eastAsia="zh-TW"/>
        </w:rPr>
        <w:t>and queue status</w:t>
      </w:r>
      <w:r w:rsidR="00E81F70">
        <w:rPr>
          <w:rFonts w:eastAsia="新細明體" w:hint="eastAsia"/>
          <w:bdr w:val="none" w:sz="0" w:space="0" w:color="auto"/>
          <w:lang w:val="en-HK" w:eastAsia="zh-TW"/>
        </w:rPr>
        <w:t xml:space="preserve"> </w:t>
      </w:r>
      <w:r w:rsidR="00A53FED" w:rsidRPr="00D23DD6">
        <w:rPr>
          <w:rFonts w:ascii="Segoe UI Symbol" w:eastAsia="新細明體" w:hAnsi="Segoe UI Symbol" w:cs="Segoe UI Symbol"/>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Update password and personal profile information</w:t>
      </w:r>
      <w:r w:rsidR="00546304">
        <w:rPr>
          <w:rFonts w:eastAsia="新細明體" w:hint="eastAsia"/>
          <w:bdr w:val="none" w:sz="0" w:space="0" w:color="auto"/>
          <w:lang w:val="en-HK" w:eastAsia="zh-TW"/>
        </w:rPr>
        <w:t xml:space="preserve"> </w:t>
      </w:r>
      <w:r w:rsidR="00BC69A8" w:rsidRPr="00D23DD6">
        <w:rPr>
          <w:rFonts w:ascii="Segoe UI Symbol" w:eastAsia="新細明體" w:hAnsi="Segoe UI Symbol" w:cs="Segoe UI Symbol"/>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799D3A0E" w:rsidR="00DC3EBA" w:rsidRDefault="00DC3EBA" w:rsidP="002873FB">
      <w:pPr>
        <w:pStyle w:val="Web"/>
        <w:numPr>
          <w:ilvl w:val="0"/>
          <w:numId w:val="6"/>
        </w:numPr>
        <w:jc w:val="both"/>
      </w:pPr>
      <w:r>
        <w:t>View daily appointment lists and walk-in queues by clinic and service</w:t>
      </w:r>
      <w:r w:rsidR="00BD0DB7">
        <w:rPr>
          <w:rFonts w:eastAsia="新細明體" w:hint="eastAsia"/>
        </w:rPr>
        <w:t xml:space="preserve"> </w:t>
      </w:r>
      <w:r w:rsidR="00BD0DB7" w:rsidRPr="00546304">
        <w:rPr>
          <w:rFonts w:ascii="Segoe UI Symbol" w:hAnsi="Segoe UI Symbol" w:cs="Segoe UI Symbol"/>
        </w:rPr>
        <w:t>☐</w:t>
      </w:r>
    </w:p>
    <w:p w14:paraId="0F70AB38" w14:textId="4EACE75B" w:rsidR="00DC3EBA" w:rsidRDefault="00DC3EBA" w:rsidP="002873FB">
      <w:pPr>
        <w:pStyle w:v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75D24EA0" w:rsidR="009B3E59" w:rsidRDefault="00DC3EBA" w:rsidP="002873FB">
      <w:pPr>
        <w:pStyle w:val="Web"/>
        <w:numPr>
          <w:ilvl w:val="0"/>
          <w:numId w:val="6"/>
        </w:numPr>
        <w:jc w:val="both"/>
      </w:pPr>
      <w:r>
        <w:t>Report operational issues (e.g., doctor unavailable, service suspended)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48865746" w:rsidR="00087991" w:rsidRDefault="00087991" w:rsidP="002873FB">
      <w:pPr>
        <w:pStyle w:val="Web"/>
        <w:numPr>
          <w:ilvl w:val="0"/>
          <w:numId w:val="7"/>
        </w:numPr>
        <w:jc w:val="both"/>
      </w:pPr>
      <w:r>
        <w:t>Create and manage user accounts (Patient / Staff / Admin)</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1094BDA9" w14:textId="4339B58A" w:rsidR="00087991" w:rsidRDefault="00087991" w:rsidP="002873FB">
      <w:pPr>
        <w:pStyle w:v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38C29D76" w:rsidR="00087991" w:rsidRDefault="00087991" w:rsidP="002873FB">
      <w:pPr>
        <w:pStyle w:val="Web"/>
        <w:numPr>
          <w:ilvl w:val="0"/>
          <w:numId w:val="7"/>
        </w:numPr>
        <w:jc w:val="both"/>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7026F59" w14:textId="198A1000" w:rsidR="00087991" w:rsidRDefault="00087991" w:rsidP="002873FB">
      <w:pPr>
        <w:pStyle w:val="Web"/>
        <w:numPr>
          <w:ilvl w:val="0"/>
          <w:numId w:val="7"/>
        </w:numPr>
        <w:jc w:val="both"/>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376AEA1" w14:textId="1474AFC6" w:rsidR="00087991" w:rsidRDefault="00087991" w:rsidP="002873FB">
      <w:pPr>
        <w:pStyle w:val="Web"/>
        <w:numPr>
          <w:ilvl w:val="0"/>
          <w:numId w:val="7"/>
        </w:numPr>
        <w:jc w:val="both"/>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p>
    <w:bookmarkEnd w:id="4"/>
    <w:bookmarkEnd w:id="5"/>
    <w:p w14:paraId="55442E99" w14:textId="77777777" w:rsidR="00A17838" w:rsidRPr="00A17838" w:rsidRDefault="00B4210E" w:rsidP="006C1AB5">
      <w:pPr>
        <w:pStyle w:val="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af0"/>
        <w:numPr>
          <w:ilvl w:val="0"/>
          <w:numId w:val="9"/>
        </w:numPr>
        <w:jc w:val="both"/>
        <w:rPr>
          <w:lang w:eastAsia="zh-TW"/>
        </w:rPr>
      </w:pPr>
      <w:r w:rsidRPr="00416C86">
        <w:rPr>
          <w:lang w:eastAsia="zh-TW"/>
        </w:rPr>
        <w:t>Clinic &amp; Service Listing</w:t>
      </w:r>
    </w:p>
    <w:p w14:paraId="04B10030" w14:textId="587F85A9" w:rsidR="00DF7A00" w:rsidRPr="00416C86" w:rsidRDefault="00DF7A00" w:rsidP="002873FB">
      <w:pPr>
        <w:pStyle w:val="af0"/>
        <w:numPr>
          <w:ilvl w:val="0"/>
          <w:numId w:val="10"/>
        </w:numPr>
        <w:jc w:val="both"/>
        <w:rPr>
          <w:lang w:eastAsia="zh-TW"/>
        </w:rPr>
      </w:pPr>
      <w:r w:rsidRPr="00416C86">
        <w:rPr>
          <w:lang w:eastAsia="zh-TW"/>
        </w:rPr>
        <w:t>Display list of clinics and services</w:t>
      </w:r>
    </w:p>
    <w:p w14:paraId="1560EDD5" w14:textId="77777777" w:rsidR="00DF7A00" w:rsidRDefault="00DF7A00" w:rsidP="002873FB">
      <w:pPr>
        <w:pStyle w:val="af0"/>
        <w:numPr>
          <w:ilvl w:val="0"/>
          <w:numId w:val="10"/>
        </w:numPr>
        <w:jc w:val="both"/>
        <w:rPr>
          <w:lang w:eastAsia="zh-TW"/>
        </w:rPr>
      </w:pPr>
      <w:r w:rsidRPr="00416C86">
        <w:rPr>
          <w:lang w:eastAsia="zh-TW"/>
        </w:rPr>
        <w:t>Filter by clinic, service type, date, and availability</w:t>
      </w:r>
    </w:p>
    <w:p w14:paraId="3ADDDE8D" w14:textId="77777777" w:rsidR="001E525E" w:rsidRPr="00416C86" w:rsidRDefault="001E525E" w:rsidP="006C1AB5">
      <w:pPr>
        <w:pStyle w:val="af0"/>
        <w:ind w:left="360"/>
        <w:jc w:val="both"/>
        <w:rPr>
          <w:lang w:eastAsia="zh-TW"/>
        </w:rPr>
      </w:pPr>
    </w:p>
    <w:p w14:paraId="4290C74A" w14:textId="77777777" w:rsidR="00DF7A00" w:rsidRPr="00DF7A00" w:rsidRDefault="00DF7A00" w:rsidP="002873FB">
      <w:pPr>
        <w:pStyle w:val="af0"/>
        <w:numPr>
          <w:ilvl w:val="0"/>
          <w:numId w:val="9"/>
        </w:numPr>
        <w:jc w:val="both"/>
        <w:rPr>
          <w:lang w:eastAsia="zh-TW"/>
        </w:rPr>
      </w:pPr>
      <w:r w:rsidRPr="00DF7A00">
        <w:rPr>
          <w:lang w:eastAsia="zh-TW"/>
        </w:rPr>
        <w:t>Book Appointments</w:t>
      </w:r>
    </w:p>
    <w:p w14:paraId="473A4397" w14:textId="77777777" w:rsidR="00DF7A00" w:rsidRPr="00DF7A00" w:rsidRDefault="00DF7A00" w:rsidP="002873FB">
      <w:pPr>
        <w:pStyle w:val="af0"/>
        <w:numPr>
          <w:ilvl w:val="0"/>
          <w:numId w:val="11"/>
        </w:numPr>
        <w:jc w:val="both"/>
        <w:rPr>
          <w:lang w:eastAsia="zh-TW"/>
        </w:rPr>
      </w:pPr>
      <w:r w:rsidRPr="00DF7A00">
        <w:rPr>
          <w:lang w:eastAsia="zh-TW"/>
        </w:rPr>
        <w:t>Patients select a clinic, service, date, and available time slot</w:t>
      </w:r>
    </w:p>
    <w:p w14:paraId="213FCC4D" w14:textId="77777777" w:rsidR="00DF7A00" w:rsidRPr="00DF7A00" w:rsidRDefault="00DF7A00" w:rsidP="002873FB">
      <w:pPr>
        <w:pStyle w:val="af0"/>
        <w:numPr>
          <w:ilvl w:val="0"/>
          <w:numId w:val="11"/>
        </w:numPr>
        <w:jc w:val="both"/>
        <w:rPr>
          <w:lang w:eastAsia="zh-TW"/>
        </w:rPr>
      </w:pPr>
      <w:r w:rsidRPr="00DF7A00">
        <w:rPr>
          <w:lang w:eastAsia="zh-TW"/>
        </w:rPr>
        <w:t>System prevents double bookings (per patient and per slot capacity)</w:t>
      </w:r>
    </w:p>
    <w:p w14:paraId="278D74A6" w14:textId="77777777" w:rsidR="00DF7A00" w:rsidRDefault="00DF7A00" w:rsidP="002873FB">
      <w:pPr>
        <w:pStyle w:val="af0"/>
        <w:numPr>
          <w:ilvl w:val="0"/>
          <w:numId w:val="11"/>
        </w:numPr>
        <w:jc w:val="both"/>
        <w:rPr>
          <w:lang w:eastAsia="zh-TW"/>
        </w:rPr>
      </w:pPr>
      <w:r w:rsidRPr="00DF7A00">
        <w:rPr>
          <w:lang w:eastAsia="zh-TW"/>
        </w:rPr>
        <w:t>Booking confirmation page and record saved</w:t>
      </w:r>
    </w:p>
    <w:p w14:paraId="161DCB07" w14:textId="77777777" w:rsidR="001E525E" w:rsidRPr="00DF7A00" w:rsidRDefault="001E525E" w:rsidP="006C1AB5">
      <w:pPr>
        <w:pStyle w:val="af0"/>
        <w:ind w:left="360"/>
        <w:jc w:val="both"/>
        <w:rPr>
          <w:lang w:eastAsia="zh-TW"/>
        </w:rPr>
      </w:pPr>
    </w:p>
    <w:p w14:paraId="78C0D380" w14:textId="77777777" w:rsidR="00DF7A00" w:rsidRPr="00DF7A00" w:rsidRDefault="00DF7A00" w:rsidP="002873FB">
      <w:pPr>
        <w:pStyle w:val="af0"/>
        <w:numPr>
          <w:ilvl w:val="0"/>
          <w:numId w:val="9"/>
        </w:numPr>
        <w:jc w:val="both"/>
        <w:rPr>
          <w:lang w:eastAsia="zh-TW"/>
        </w:rPr>
      </w:pPr>
      <w:r w:rsidRPr="00DF7A00">
        <w:rPr>
          <w:lang w:eastAsia="zh-TW"/>
        </w:rPr>
        <w:t>Rescheduling and Cancellation</w:t>
      </w:r>
    </w:p>
    <w:p w14:paraId="187ED57B" w14:textId="77777777" w:rsidR="00DF7A00" w:rsidRPr="00DF7A00" w:rsidRDefault="00DF7A00" w:rsidP="002873FB">
      <w:pPr>
        <w:pStyle w:val="af0"/>
        <w:numPr>
          <w:ilvl w:val="0"/>
          <w:numId w:val="11"/>
        </w:numPr>
        <w:jc w:val="both"/>
        <w:rPr>
          <w:lang w:eastAsia="zh-TW"/>
        </w:rPr>
      </w:pPr>
      <w:r w:rsidRPr="00DF7A00">
        <w:rPr>
          <w:lang w:eastAsia="zh-TW"/>
        </w:rPr>
        <w:t>Patients reschedule within allowed rules (e.g., before cutoff time)</w:t>
      </w:r>
    </w:p>
    <w:p w14:paraId="54D08C73" w14:textId="77777777" w:rsidR="00DF7A00" w:rsidRPr="00DF7A00" w:rsidRDefault="00DF7A00" w:rsidP="002873FB">
      <w:pPr>
        <w:pStyle w:val="af0"/>
        <w:numPr>
          <w:ilvl w:val="0"/>
          <w:numId w:val="11"/>
        </w:numPr>
        <w:jc w:val="both"/>
        <w:rPr>
          <w:lang w:eastAsia="zh-TW"/>
        </w:rPr>
      </w:pPr>
      <w:r w:rsidRPr="00DF7A00">
        <w:rPr>
          <w:lang w:eastAsia="zh-TW"/>
        </w:rPr>
        <w:t>Patients cancel bookings, freeing the slot</w:t>
      </w:r>
    </w:p>
    <w:p w14:paraId="5FA8FD87" w14:textId="77777777" w:rsidR="00DF7A00" w:rsidRDefault="00DF7A00" w:rsidP="002873FB">
      <w:pPr>
        <w:pStyle w:val="af0"/>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af0"/>
        <w:ind w:left="360"/>
        <w:jc w:val="both"/>
        <w:rPr>
          <w:lang w:eastAsia="zh-TW"/>
        </w:rPr>
      </w:pPr>
    </w:p>
    <w:p w14:paraId="71131781" w14:textId="77777777" w:rsidR="00DF7A00" w:rsidRPr="00DF7A00" w:rsidRDefault="00DF7A00" w:rsidP="002873FB">
      <w:pPr>
        <w:pStyle w:val="af0"/>
        <w:numPr>
          <w:ilvl w:val="0"/>
          <w:numId w:val="9"/>
        </w:numPr>
        <w:jc w:val="both"/>
        <w:rPr>
          <w:lang w:eastAsia="zh-TW"/>
        </w:rPr>
      </w:pPr>
      <w:r w:rsidRPr="00DF7A00">
        <w:rPr>
          <w:lang w:eastAsia="zh-TW"/>
        </w:rPr>
        <w:t>Check-in and Attendance</w:t>
      </w:r>
    </w:p>
    <w:p w14:paraId="0479AC8C" w14:textId="2F9AC7EB" w:rsidR="00DF7A00" w:rsidRPr="00DF7A00" w:rsidRDefault="00DF7A00" w:rsidP="002873FB">
      <w:pPr>
        <w:pStyle w:val="af0"/>
        <w:numPr>
          <w:ilvl w:val="0"/>
          <w:numId w:val="12"/>
        </w:numPr>
        <w:jc w:val="both"/>
        <w:rPr>
          <w:lang w:eastAsia="zh-TW"/>
        </w:rPr>
      </w:pPr>
      <w:r w:rsidRPr="00DF7A00">
        <w:rPr>
          <w:lang w:eastAsia="zh-TW"/>
        </w:rPr>
        <w:t>Staff can mark “Arrived”, “Completed”, or “No-show”</w:t>
      </w:r>
      <w:r w:rsidR="00153A12">
        <w:rPr>
          <w:lang w:eastAsia="zh-TW"/>
        </w:rPr>
        <w:t xml:space="preserve"> </w:t>
      </w:r>
      <w:r w:rsidR="00153A12" w:rsidRPr="00D23DD6">
        <w:rPr>
          <w:rFonts w:ascii="Segoe UI Symbol" w:eastAsia="新細明體" w:hAnsi="Segoe UI Symbol" w:cs="Segoe UI Symbol"/>
          <w:bdr w:val="none" w:sz="0" w:space="0" w:color="auto"/>
          <w:lang w:eastAsia="zh-TW"/>
        </w:rPr>
        <w:t>☑</w:t>
      </w:r>
    </w:p>
    <w:p w14:paraId="4ADD33ED" w14:textId="3CCDA993" w:rsidR="00DF7A00" w:rsidRPr="00DF7A00" w:rsidRDefault="00DF7A00" w:rsidP="002873FB">
      <w:pPr>
        <w:pStyle w:val="af0"/>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A820A5C" w:rsidR="00DF7A00" w:rsidRPr="00DF7A00" w:rsidRDefault="00DF7A00" w:rsidP="002873FB">
      <w:pPr>
        <w:pStyle w:val="af0"/>
        <w:numPr>
          <w:ilvl w:val="0"/>
          <w:numId w:val="13"/>
        </w:numPr>
        <w:jc w:val="both"/>
        <w:rPr>
          <w:lang w:eastAsia="zh-TW"/>
        </w:rPr>
      </w:pPr>
      <w:r w:rsidRPr="00DF7A00">
        <w:rPr>
          <w:lang w:eastAsia="zh-TW"/>
        </w:rPr>
        <w:t>Join Queue</w:t>
      </w:r>
      <w:r w:rsidR="00915768">
        <w:rPr>
          <w:lang w:eastAsia="zh-TW"/>
        </w:rPr>
        <w:t xml:space="preserve"> </w:t>
      </w:r>
      <w:r w:rsidR="00915768" w:rsidRPr="00D23DD6">
        <w:rPr>
          <w:rFonts w:ascii="Segoe UI Symbol" w:eastAsia="新細明體" w:hAnsi="Segoe UI Symbol" w:cs="Segoe UI Symbol"/>
          <w:bdr w:val="none" w:sz="0" w:space="0" w:color="auto"/>
          <w:lang w:eastAsia="zh-TW"/>
        </w:rPr>
        <w:t>☑</w:t>
      </w:r>
    </w:p>
    <w:p w14:paraId="11182825" w14:textId="12EA250E" w:rsidR="00DF7A00" w:rsidRPr="00DF7A00" w:rsidRDefault="00DF7A00" w:rsidP="002873FB">
      <w:pPr>
        <w:pStyle w:val="af0"/>
        <w:numPr>
          <w:ilvl w:val="0"/>
          <w:numId w:val="14"/>
        </w:numPr>
        <w:jc w:val="both"/>
        <w:rPr>
          <w:lang w:eastAsia="zh-TW"/>
        </w:rPr>
      </w:pPr>
      <w:r w:rsidRPr="00DF7A00">
        <w:rPr>
          <w:lang w:eastAsia="zh-TW"/>
        </w:rPr>
        <w:t>Patients join same-day queue for a clinic/service if enabled</w:t>
      </w:r>
      <w:r w:rsidR="00915768">
        <w:rPr>
          <w:lang w:eastAsia="zh-TW"/>
        </w:rPr>
        <w:t xml:space="preserve"> </w:t>
      </w:r>
      <w:r w:rsidR="00915768" w:rsidRPr="00D23DD6">
        <w:rPr>
          <w:rFonts w:ascii="Segoe UI Symbol" w:eastAsia="新細明體" w:hAnsi="Segoe UI Symbol" w:cs="Segoe UI Symbol"/>
          <w:bdr w:val="none" w:sz="0" w:space="0" w:color="auto"/>
          <w:lang w:eastAsia="zh-TW"/>
        </w:rPr>
        <w:t>☑</w:t>
      </w:r>
    </w:p>
    <w:p w14:paraId="66C8C2A5" w14:textId="77777777" w:rsidR="00DF7A00" w:rsidRDefault="00DF7A00" w:rsidP="002873FB">
      <w:pPr>
        <w:pStyle w:val="af0"/>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af0"/>
        <w:ind w:left="360"/>
        <w:jc w:val="both"/>
        <w:rPr>
          <w:lang w:eastAsia="zh-TW"/>
        </w:rPr>
      </w:pPr>
    </w:p>
    <w:p w14:paraId="3EE01E6A" w14:textId="77777777" w:rsidR="00DF7A00" w:rsidRDefault="00DF7A00" w:rsidP="002873FB">
      <w:pPr>
        <w:pStyle w:val="af0"/>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af0"/>
        <w:ind w:left="360"/>
        <w:jc w:val="both"/>
        <w:rPr>
          <w:lang w:eastAsia="zh-TW"/>
        </w:rPr>
      </w:pPr>
    </w:p>
    <w:p w14:paraId="36FBA69E" w14:textId="77777777" w:rsidR="00DF7A00" w:rsidRPr="00DF7A00" w:rsidRDefault="00DF7A00" w:rsidP="002873FB">
      <w:pPr>
        <w:pStyle w:val="af0"/>
        <w:numPr>
          <w:ilvl w:val="0"/>
          <w:numId w:val="15"/>
        </w:numPr>
        <w:jc w:val="both"/>
        <w:rPr>
          <w:lang w:eastAsia="zh-TW"/>
        </w:rPr>
      </w:pPr>
      <w:r w:rsidRPr="00DF7A00">
        <w:rPr>
          <w:lang w:eastAsia="zh-TW"/>
        </w:rPr>
        <w:lastRenderedPageBreak/>
        <w:t>Staff call next, skip, or mark as served</w:t>
      </w:r>
    </w:p>
    <w:p w14:paraId="6351BBC8" w14:textId="1EBF0BB9" w:rsidR="00940C3F" w:rsidRDefault="00DF7A00" w:rsidP="002873FB">
      <w:pPr>
        <w:pStyle w:val="af0"/>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af0"/>
        <w:ind w:left="360"/>
        <w:jc w:val="both"/>
        <w:rPr>
          <w:lang w:eastAsia="zh-TW"/>
        </w:rPr>
      </w:pPr>
    </w:p>
    <w:p w14:paraId="33574D86" w14:textId="77777777" w:rsidR="00DF7A00" w:rsidRPr="00DF7A00" w:rsidRDefault="00DF7A00" w:rsidP="002873FB">
      <w:pPr>
        <w:pStyle w:val="af0"/>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af0"/>
        <w:numPr>
          <w:ilvl w:val="0"/>
          <w:numId w:val="17"/>
        </w:numPr>
        <w:jc w:val="both"/>
        <w:rPr>
          <w:lang w:eastAsia="zh-TW"/>
        </w:rPr>
      </w:pPr>
      <w:r w:rsidRPr="00DF7A00">
        <w:rPr>
          <w:lang w:eastAsia="zh-TW"/>
        </w:rPr>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af0"/>
        <w:numPr>
          <w:ilvl w:val="0"/>
          <w:numId w:val="16"/>
        </w:numPr>
        <w:jc w:val="both"/>
        <w:rPr>
          <w:lang w:eastAsia="zh-TW"/>
        </w:rPr>
      </w:pPr>
      <w:r w:rsidRPr="00DF7A00">
        <w:rPr>
          <w:lang w:eastAsia="zh-TW"/>
        </w:rPr>
        <w:t>Implement at least three types of notifications shown after login :</w:t>
      </w:r>
    </w:p>
    <w:p w14:paraId="77E720DF" w14:textId="3808C083" w:rsidR="00DF7A00" w:rsidRPr="00DF7A00" w:rsidRDefault="00DF7A00" w:rsidP="002873FB">
      <w:pPr>
        <w:pStyle w:val="af0"/>
        <w:numPr>
          <w:ilvl w:val="0"/>
          <w:numId w:val="18"/>
        </w:numPr>
        <w:jc w:val="both"/>
        <w:rPr>
          <w:lang w:eastAsia="zh-TW"/>
        </w:rPr>
      </w:pPr>
      <w:r w:rsidRPr="00DF7A00">
        <w:rPr>
          <w:lang w:eastAsia="zh-TW"/>
        </w:rPr>
        <w:t>Appointment confirmed or updated</w:t>
      </w:r>
    </w:p>
    <w:p w14:paraId="78E4F93A" w14:textId="702B47B9" w:rsidR="00DF7A00" w:rsidRPr="00DF7A00" w:rsidRDefault="00DF7A00" w:rsidP="002873FB">
      <w:pPr>
        <w:pStyle w:val="af0"/>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af0"/>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af0"/>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af0"/>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af0"/>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af0"/>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af0"/>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af0"/>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af0"/>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af0"/>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af0"/>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af0"/>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af0"/>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af0"/>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af0"/>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af0"/>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af0"/>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af0"/>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af0"/>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af0"/>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af0"/>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af0"/>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af0"/>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af0"/>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af0"/>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af1"/>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72C4BC90"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r w:rsidR="00915768">
        <w:rPr>
          <w:rFonts w:ascii="Times New Roman" w:hAnsi="Times New Roman"/>
        </w:rPr>
        <w:t xml:space="preserve"> </w:t>
      </w:r>
      <w:r w:rsidR="00915768" w:rsidRPr="00D23DD6">
        <w:rPr>
          <w:rFonts w:ascii="Segoe UI Symbol" w:eastAsia="新細明體" w:hAnsi="Segoe UI Symbol" w:cs="Segoe UI Symbol"/>
          <w:bdr w:val="none" w:sz="0" w:space="0" w:color="auto"/>
        </w:rPr>
        <w:t>☑</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af1"/>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af0"/>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85CE1" w14:textId="77777777" w:rsidR="00645895" w:rsidRDefault="00645895">
      <w:r>
        <w:separator/>
      </w:r>
    </w:p>
  </w:endnote>
  <w:endnote w:type="continuationSeparator" w:id="0">
    <w:p w14:paraId="014B382A" w14:textId="77777777" w:rsidR="00645895" w:rsidRDefault="00645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HGMaruGothicMPRO"/>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8"/>
      </w:rPr>
      <w:id w:val="1568762926"/>
      <w:docPartObj>
        <w:docPartGallery w:val="Page Numbers (Bottom of Page)"/>
        <w:docPartUnique/>
      </w:docPartObj>
    </w:sdtPr>
    <w:sdtEndPr>
      <w:rPr>
        <w:rStyle w:val="a8"/>
      </w:rPr>
    </w:sdtEndPr>
    <w:sdtContent>
      <w:p w14:paraId="3C06FF94" w14:textId="37DA4E26" w:rsidR="00225AE4" w:rsidRDefault="00225AE4">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separate"/>
        </w:r>
        <w:r w:rsidR="004D6DA5">
          <w:rPr>
            <w:rStyle w:val="a8"/>
            <w:noProof/>
          </w:rPr>
          <w:t>4</w:t>
        </w:r>
        <w:r>
          <w:rPr>
            <w:rStyle w:val="a8"/>
          </w:rPr>
          <w:fldChar w:fldCharType="end"/>
        </w:r>
      </w:p>
    </w:sdtContent>
  </w:sdt>
  <w:p w14:paraId="07B4BEC3" w14:textId="77777777" w:rsidR="00225AE4" w:rsidRDefault="00225AE4" w:rsidP="00225AE4">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8"/>
        <w:sz w:val="20"/>
        <w:szCs w:val="20"/>
      </w:rPr>
      <w:id w:val="1877038200"/>
      <w:docPartObj>
        <w:docPartGallery w:val="Page Numbers (Bottom of Page)"/>
        <w:docPartUnique/>
      </w:docPartObj>
    </w:sdtPr>
    <w:sdtEndPr>
      <w:rPr>
        <w:rStyle w:val="a8"/>
      </w:rPr>
    </w:sdtEndPr>
    <w:sdtContent>
      <w:p w14:paraId="437D6E90" w14:textId="749EF2D2" w:rsidR="00225AE4" w:rsidRPr="007F2022" w:rsidRDefault="00225AE4">
        <w:pPr>
          <w:pStyle w:val="a6"/>
          <w:framePr w:wrap="none" w:vAnchor="text" w:hAnchor="margin" w:xAlign="right" w:y="1"/>
          <w:rPr>
            <w:rStyle w:val="a8"/>
            <w:sz w:val="20"/>
            <w:szCs w:val="20"/>
          </w:rPr>
        </w:pPr>
        <w:r w:rsidRPr="007F2022">
          <w:rPr>
            <w:rStyle w:val="a8"/>
            <w:sz w:val="20"/>
            <w:szCs w:val="20"/>
          </w:rPr>
          <w:fldChar w:fldCharType="begin"/>
        </w:r>
        <w:r w:rsidRPr="007F2022">
          <w:rPr>
            <w:rStyle w:val="a8"/>
            <w:sz w:val="20"/>
            <w:szCs w:val="20"/>
          </w:rPr>
          <w:instrText xml:space="preserve"> PAGE </w:instrText>
        </w:r>
        <w:r w:rsidRPr="007F2022">
          <w:rPr>
            <w:rStyle w:val="a8"/>
            <w:sz w:val="20"/>
            <w:szCs w:val="20"/>
          </w:rPr>
          <w:fldChar w:fldCharType="separate"/>
        </w:r>
        <w:r w:rsidR="005E026C">
          <w:rPr>
            <w:rStyle w:val="a8"/>
            <w:noProof/>
            <w:sz w:val="20"/>
            <w:szCs w:val="20"/>
          </w:rPr>
          <w:t>6</w:t>
        </w:r>
        <w:r w:rsidRPr="007F2022">
          <w:rPr>
            <w:rStyle w:val="a8"/>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013A1" w14:textId="77777777" w:rsidR="00645895" w:rsidRDefault="00645895">
      <w:r>
        <w:separator/>
      </w:r>
    </w:p>
  </w:footnote>
  <w:footnote w:type="continuationSeparator" w:id="0">
    <w:p w14:paraId="567FFBA2" w14:textId="77777777" w:rsidR="00645895" w:rsidRDefault="006458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3"/>
  </w:num>
  <w:num w:numId="2">
    <w:abstractNumId w:val="9"/>
  </w:num>
  <w:num w:numId="3">
    <w:abstractNumId w:val="24"/>
  </w:num>
  <w:num w:numId="4">
    <w:abstractNumId w:val="15"/>
  </w:num>
  <w:num w:numId="5">
    <w:abstractNumId w:val="0"/>
  </w:num>
  <w:num w:numId="6">
    <w:abstractNumId w:val="2"/>
  </w:num>
  <w:num w:numId="7">
    <w:abstractNumId w:val="1"/>
  </w:num>
  <w:num w:numId="8">
    <w:abstractNumId w:val="7"/>
  </w:num>
  <w:num w:numId="9">
    <w:abstractNumId w:val="22"/>
  </w:num>
  <w:num w:numId="10">
    <w:abstractNumId w:val="3"/>
  </w:num>
  <w:num w:numId="11">
    <w:abstractNumId w:val="11"/>
  </w:num>
  <w:num w:numId="12">
    <w:abstractNumId w:val="12"/>
  </w:num>
  <w:num w:numId="13">
    <w:abstractNumId w:val="4"/>
  </w:num>
  <w:num w:numId="14">
    <w:abstractNumId w:val="20"/>
  </w:num>
  <w:num w:numId="15">
    <w:abstractNumId w:val="8"/>
  </w:num>
  <w:num w:numId="16">
    <w:abstractNumId w:val="19"/>
  </w:num>
  <w:num w:numId="17">
    <w:abstractNumId w:val="10"/>
  </w:num>
  <w:num w:numId="18">
    <w:abstractNumId w:val="23"/>
  </w:num>
  <w:num w:numId="19">
    <w:abstractNumId w:val="6"/>
  </w:num>
  <w:num w:numId="20">
    <w:abstractNumId w:val="18"/>
  </w:num>
  <w:num w:numId="21">
    <w:abstractNumId w:val="5"/>
  </w:num>
  <w:num w:numId="22">
    <w:abstractNumId w:val="16"/>
  </w:num>
  <w:num w:numId="23">
    <w:abstractNumId w:val="14"/>
  </w:num>
  <w:num w:numId="24">
    <w:abstractNumId w:val="21"/>
  </w:num>
  <w:num w:numId="25">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20FEF"/>
    <w:rsid w:val="00024E17"/>
    <w:rsid w:val="00036F97"/>
    <w:rsid w:val="00040760"/>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3A12"/>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74DF5"/>
    <w:rsid w:val="00283E73"/>
    <w:rsid w:val="00286ACD"/>
    <w:rsid w:val="002873FB"/>
    <w:rsid w:val="00296DB1"/>
    <w:rsid w:val="002B03CE"/>
    <w:rsid w:val="002B1D2E"/>
    <w:rsid w:val="002B3687"/>
    <w:rsid w:val="002C1092"/>
    <w:rsid w:val="002D2EE5"/>
    <w:rsid w:val="002D3D6C"/>
    <w:rsid w:val="002E06A0"/>
    <w:rsid w:val="002E4D72"/>
    <w:rsid w:val="002F7067"/>
    <w:rsid w:val="00316914"/>
    <w:rsid w:val="00320BEA"/>
    <w:rsid w:val="00325F6F"/>
    <w:rsid w:val="00327F41"/>
    <w:rsid w:val="00342305"/>
    <w:rsid w:val="00350CC4"/>
    <w:rsid w:val="003536DD"/>
    <w:rsid w:val="0036371C"/>
    <w:rsid w:val="00367AF8"/>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45895"/>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768"/>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53FED"/>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GB" w:eastAsia="en-US"/>
    </w:rPr>
  </w:style>
  <w:style w:type="paragraph" w:styleId="1">
    <w:name w:val="heading 1"/>
    <w:basedOn w:val="a"/>
    <w:next w:val="a"/>
    <w:link w:val="10"/>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2">
    <w:name w:val="heading 2"/>
    <w:basedOn w:val="a"/>
    <w:next w:val="a"/>
    <w:link w:val="20"/>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3">
    <w:name w:val="heading 3"/>
    <w:basedOn w:val="a"/>
    <w:link w:val="30"/>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a4">
    <w:name w:val="Balloon Text"/>
    <w:basedOn w:val="a"/>
    <w:link w:val="a5"/>
    <w:uiPriority w:val="99"/>
    <w:semiHidden/>
    <w:unhideWhenUsed/>
    <w:rsid w:val="00100227"/>
    <w:rPr>
      <w:sz w:val="18"/>
      <w:szCs w:val="18"/>
    </w:rPr>
  </w:style>
  <w:style w:type="character" w:customStyle="1" w:styleId="a5">
    <w:name w:val="註解方塊文字 字元"/>
    <w:basedOn w:val="a0"/>
    <w:link w:val="a4"/>
    <w:uiPriority w:val="99"/>
    <w:semiHidden/>
    <w:rsid w:val="00100227"/>
    <w:rPr>
      <w:sz w:val="18"/>
      <w:szCs w:val="18"/>
      <w:lang w:val="en-US" w:eastAsia="en-US"/>
    </w:rPr>
  </w:style>
  <w:style w:type="paragraph" w:styleId="a6">
    <w:name w:val="footer"/>
    <w:basedOn w:val="a"/>
    <w:link w:val="a7"/>
    <w:uiPriority w:val="99"/>
    <w:unhideWhenUsed/>
    <w:rsid w:val="00225AE4"/>
    <w:pPr>
      <w:tabs>
        <w:tab w:val="center" w:pos="4513"/>
        <w:tab w:val="right" w:pos="9026"/>
      </w:tabs>
    </w:pPr>
  </w:style>
  <w:style w:type="character" w:customStyle="1" w:styleId="a7">
    <w:name w:val="頁尾 字元"/>
    <w:basedOn w:val="a0"/>
    <w:link w:val="a6"/>
    <w:uiPriority w:val="99"/>
    <w:rsid w:val="00225AE4"/>
    <w:rPr>
      <w:sz w:val="24"/>
      <w:szCs w:val="24"/>
      <w:lang w:val="en-GB" w:eastAsia="en-US"/>
    </w:rPr>
  </w:style>
  <w:style w:type="character" w:styleId="a8">
    <w:name w:val="page number"/>
    <w:basedOn w:val="a0"/>
    <w:uiPriority w:val="99"/>
    <w:semiHidden/>
    <w:unhideWhenUsed/>
    <w:rsid w:val="00225AE4"/>
  </w:style>
  <w:style w:type="character" w:customStyle="1" w:styleId="UnresolvedMention1">
    <w:name w:val="Unresolved Mention1"/>
    <w:basedOn w:val="a0"/>
    <w:uiPriority w:val="99"/>
    <w:semiHidden/>
    <w:unhideWhenUsed/>
    <w:rsid w:val="000543B0"/>
    <w:rPr>
      <w:color w:val="605E5C"/>
      <w:shd w:val="clear" w:color="auto" w:fill="E1DFDD"/>
    </w:rPr>
  </w:style>
  <w:style w:type="character" w:styleId="a9">
    <w:name w:val="annotation reference"/>
    <w:basedOn w:val="a0"/>
    <w:uiPriority w:val="99"/>
    <w:semiHidden/>
    <w:unhideWhenUsed/>
    <w:rsid w:val="00660014"/>
    <w:rPr>
      <w:sz w:val="16"/>
      <w:szCs w:val="16"/>
    </w:rPr>
  </w:style>
  <w:style w:type="paragraph" w:styleId="aa">
    <w:name w:val="annotation text"/>
    <w:basedOn w:val="a"/>
    <w:link w:val="ab"/>
    <w:uiPriority w:val="99"/>
    <w:semiHidden/>
    <w:unhideWhenUsed/>
    <w:rsid w:val="00660014"/>
    <w:rPr>
      <w:sz w:val="20"/>
      <w:szCs w:val="20"/>
    </w:rPr>
  </w:style>
  <w:style w:type="character" w:customStyle="1" w:styleId="ab">
    <w:name w:val="註解文字 字元"/>
    <w:basedOn w:val="a0"/>
    <w:link w:val="aa"/>
    <w:uiPriority w:val="99"/>
    <w:semiHidden/>
    <w:rsid w:val="00660014"/>
    <w:rPr>
      <w:lang w:val="en-GB" w:eastAsia="en-US"/>
    </w:rPr>
  </w:style>
  <w:style w:type="paragraph" w:styleId="ac">
    <w:name w:val="annotation subject"/>
    <w:basedOn w:val="aa"/>
    <w:next w:val="aa"/>
    <w:link w:val="ad"/>
    <w:uiPriority w:val="99"/>
    <w:semiHidden/>
    <w:unhideWhenUsed/>
    <w:rsid w:val="00660014"/>
    <w:rPr>
      <w:b/>
      <w:bCs/>
    </w:rPr>
  </w:style>
  <w:style w:type="character" w:customStyle="1" w:styleId="ad">
    <w:name w:val="註解主旨 字元"/>
    <w:basedOn w:val="ab"/>
    <w:link w:val="ac"/>
    <w:uiPriority w:val="99"/>
    <w:semiHidden/>
    <w:rsid w:val="00660014"/>
    <w:rPr>
      <w:b/>
      <w:bCs/>
      <w:lang w:val="en-GB" w:eastAsia="en-US"/>
    </w:rPr>
  </w:style>
  <w:style w:type="paragraph" w:styleId="ae">
    <w:name w:val="header"/>
    <w:basedOn w:val="a"/>
    <w:link w:val="af"/>
    <w:uiPriority w:val="99"/>
    <w:unhideWhenUsed/>
    <w:rsid w:val="007F2022"/>
    <w:pPr>
      <w:tabs>
        <w:tab w:val="center" w:pos="4513"/>
        <w:tab w:val="right" w:pos="9026"/>
      </w:tabs>
    </w:pPr>
  </w:style>
  <w:style w:type="character" w:customStyle="1" w:styleId="af">
    <w:name w:val="頁首 字元"/>
    <w:basedOn w:val="a0"/>
    <w:link w:val="ae"/>
    <w:uiPriority w:val="99"/>
    <w:rsid w:val="007F2022"/>
    <w:rPr>
      <w:sz w:val="24"/>
      <w:szCs w:val="24"/>
      <w:lang w:val="en-GB" w:eastAsia="en-US"/>
    </w:rPr>
  </w:style>
  <w:style w:type="paragraph" w:styleId="af0">
    <w:name w:val="List Paragraph"/>
    <w:basedOn w:val="a"/>
    <w:uiPriority w:val="34"/>
    <w:qFormat/>
    <w:rsid w:val="007F2022"/>
    <w:pPr>
      <w:ind w:left="720"/>
      <w:contextualSpacing/>
    </w:pPr>
  </w:style>
  <w:style w:type="table" w:styleId="af1">
    <w:name w:val="Table Grid"/>
    <w:basedOn w:val="a1"/>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標題 3 字元"/>
    <w:basedOn w:val="a0"/>
    <w:link w:val="3"/>
    <w:uiPriority w:val="9"/>
    <w:rsid w:val="00602521"/>
    <w:rPr>
      <w:rFonts w:eastAsia="Times New Roman"/>
      <w:b/>
      <w:bCs/>
      <w:sz w:val="27"/>
      <w:szCs w:val="27"/>
      <w:bdr w:val="none" w:sz="0" w:space="0" w:color="auto"/>
    </w:rPr>
  </w:style>
  <w:style w:type="paragraph" w:styleId="Web">
    <w:name w:val="Normal (Web)"/>
    <w:basedOn w:val="a"/>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af2">
    <w:name w:val="Strong"/>
    <w:basedOn w:val="a0"/>
    <w:uiPriority w:val="22"/>
    <w:qFormat/>
    <w:rsid w:val="00602521"/>
    <w:rPr>
      <w:b/>
      <w:bCs/>
    </w:rPr>
  </w:style>
  <w:style w:type="character" w:customStyle="1" w:styleId="10">
    <w:name w:val="標題 1 字元"/>
    <w:basedOn w:val="a0"/>
    <w:link w:val="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20">
    <w:name w:val="標題 2 字元"/>
    <w:basedOn w:val="a0"/>
    <w:link w:val="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細明體"/>
        <a:cs typeface="Helvetica Neue"/>
      </a:majorFont>
      <a:minorFont>
        <a:latin typeface="Helvetica Neue"/>
        <a:ea typeface="新細明體"/>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310</TotalTime>
  <Pages>6</Pages>
  <Words>1536</Words>
  <Characters>8757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 ‎‎Slt8ky‎‎</cp:lastModifiedBy>
  <cp:revision>7</cp:revision>
  <dcterms:created xsi:type="dcterms:W3CDTF">2024-02-22T16:58:00Z</dcterms:created>
  <dcterms:modified xsi:type="dcterms:W3CDTF">2026-04-25T16:17:00Z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