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5B0DF8A6" w14:textId="531ACAAD" w:rsidR="007D553D" w:rsidRDefault="004C2470" w:rsidP="007D553D">
      <w:pPr>
        <w:suppressAutoHyphens/>
        <w:spacing w:after="0" w:line="240" w:lineRule="auto"/>
        <w:jc w:val="center"/>
        <w:rPr>
          <w:color w:val="000000"/>
        </w:rPr>
      </w:pPr>
      <w:r>
        <w:rPr>
          <w:color w:val="000000"/>
        </w:rPr>
        <w:t>Carl LaLonde</w:t>
      </w:r>
    </w:p>
    <w:p w14:paraId="78724698" w14:textId="66D4B6BC" w:rsidR="004C2470" w:rsidRPr="007D553D" w:rsidRDefault="004C2470" w:rsidP="007D553D">
      <w:pPr>
        <w:suppressAutoHyphens/>
        <w:spacing w:after="0" w:line="240" w:lineRule="auto"/>
        <w:jc w:val="center"/>
        <w:rPr>
          <w:b/>
        </w:rPr>
      </w:pPr>
      <w:r>
        <w:rPr>
          <w:color w:val="000000"/>
        </w:rPr>
        <w:t>04/19/2026</w:t>
      </w: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65F6A0F5" w:rsidR="00177915" w:rsidRPr="007D553D" w:rsidRDefault="003C7CC6" w:rsidP="007D553D">
            <w:pPr>
              <w:suppressAutoHyphens/>
            </w:pPr>
            <w:r>
              <w:t xml:space="preserve">This slide introduces the Green Pace security policy and how it supports a defense in depth approach. The policy focuses on secure C++ standards to reduce vulnerabilities such as buffer overflows, SQL injection, and memory issues. It also ensures consistency </w:t>
            </w:r>
            <w:r w:rsidR="00E32237">
              <w:t>across development and introduces tools such as static analysis and unit testing to detect issues early on.</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21932A8A" w:rsidR="00177915" w:rsidRPr="007D553D" w:rsidRDefault="00E32237" w:rsidP="007D553D">
            <w:pPr>
              <w:suppressAutoHyphens/>
            </w:pPr>
            <w:r>
              <w:t xml:space="preserve">This slide shows the threats matrix used to prioritize vulnerabilities based on their likelihood and impact. High risk items in the Priority and Likely categories require immediate attention because they are more likely to occur and cause damage. Items in the Unlikely and Low categories are still important but can be addressed after the critical issues. This helps to focus development efforts on the more serious risks first. </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6F5E43A8" w:rsidR="00177915" w:rsidRPr="007D553D" w:rsidRDefault="00DE79C8" w:rsidP="007D553D">
            <w:pPr>
              <w:suppressAutoHyphens/>
            </w:pPr>
            <w:r>
              <w:t xml:space="preserve">This slide outlines the ten core security principles that guide the policy. These principles focus on writing secure and reliable C++ code, starting with proper input validation to prevent vulnerabilities. They also emphasize paying attention to compiler warnings, keeping </w:t>
            </w:r>
            <w:r w:rsidR="004C2470">
              <w:t>designs simple, and building security into the system from the beginning. Principles like default deny and principles of least privilege help limit access and reduce potential damage if a system is compromised. These principles support defense-in-depth by combining secure coding practices with strong development standards.</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35BD26AF" w:rsidR="00177915" w:rsidRPr="007D553D" w:rsidRDefault="00DA7621" w:rsidP="007D553D">
            <w:pPr>
              <w:suppressAutoHyphens/>
            </w:pPr>
            <w:r>
              <w:t>Here we present the coding standards used in the security policy and how they are prioritized. Each standard is evaluated based on severity, likelihood, and remediation cost to determine its overall priority level. Higher priority standards, such as STD-004-CPP and STD-010-CPP, represent more critical vulnerabilities that are more likely to occur and require immediate attention. Lower priority standards may be addressed after the higher risks have been mitigated. This prioritization ensures that development is focused on the most impactful issues first.</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5083774F" w:rsidR="00177915" w:rsidRPr="007D553D" w:rsidRDefault="00EB6D02" w:rsidP="007D553D">
            <w:pPr>
              <w:suppressAutoHyphens/>
            </w:pPr>
            <w:r>
              <w:t>Encryption policies are used to protect data at different stages. Encryption at rest protects stored data such as files and databases, ensuring it cannot be easily accessed if compromised. Encryption in flight secures data as it is being transmitted across networks using technologies like TLS, SSH, and VPNs. Encryption in use protects data while it is being processed in memory, reducing the risk of exposure during runtime. These layers provide continuous protection.</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1ED99CCF" w14:textId="64F92546" w:rsidR="00177915" w:rsidRPr="007D553D" w:rsidRDefault="009E6004" w:rsidP="007D553D">
            <w:pPr>
              <w:suppressAutoHyphens/>
            </w:pPr>
            <w:r>
              <w:t xml:space="preserve">The Tiple-A framework stands for authentication, authorization, and accounting. Authentication verifies a user’s identity using secure login methods such as a strong password and two-step verification. Authorization controls what an authenticated </w:t>
            </w:r>
            <w:r w:rsidR="00AA22B4">
              <w:t>us</w:t>
            </w:r>
            <w:r>
              <w:t>er is allowed to access, enforcing the principle of least privilege. Accounting tracks and logs user activity to support monitoring, auditing, and detection o</w:t>
            </w:r>
            <w:r w:rsidR="00AA22B4">
              <w:t>f</w:t>
            </w:r>
            <w:r>
              <w:t xml:space="preserve"> suspicious behavior. Together, they form a secure and controlled system.</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2A6C5AE9" w14:textId="5143A668" w:rsidR="00177915" w:rsidRPr="007D553D" w:rsidRDefault="00D82087" w:rsidP="007D553D">
            <w:pPr>
              <w:suppressAutoHyphens/>
            </w:pPr>
            <w:r>
              <w:t xml:space="preserve">Unit testing is a key part of verifying that our code works as expected. In this example, we are testing whether resizing a collection correctly increases its size. We start with a single element and then resize the collection to five, expecting the size to update accordingly. The test passes, confirming that the functionality behaves correctly. This is a positive test case, meaning valid input produces the expected result. </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C03111E" w14:textId="6B73DD53" w:rsidR="00177915" w:rsidRPr="007D553D" w:rsidRDefault="00D82087" w:rsidP="007D553D">
            <w:pPr>
              <w:suppressAutoHyphens/>
            </w:pPr>
            <w:r>
              <w:t xml:space="preserve">This test checks how </w:t>
            </w:r>
            <w:r w:rsidR="00AA22B4">
              <w:t>the</w:t>
            </w:r>
            <w:r>
              <w:t xml:space="preserve"> system handles errors, specifically when trying to access an index that is out of bounds. We start with a collection of ten elements and then attempt to access an index that does not exist. In this </w:t>
            </w:r>
            <w:r w:rsidR="00AA22B4">
              <w:t>case,</w:t>
            </w:r>
            <w:r>
              <w:t xml:space="preserve"> we expect the system to throw an exception instead of crashing or returning incorrect data. The test passes. This is considered a negative test because we are intentionally using bad input to </w:t>
            </w:r>
            <w:r w:rsidR="00AA22B4">
              <w:t>verify</w:t>
            </w:r>
            <w:r>
              <w:t xml:space="preserve"> system behavior. </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2ED79C79" w:rsidR="00177915" w:rsidRPr="007D553D" w:rsidRDefault="00AA22B4" w:rsidP="007D553D">
            <w:pPr>
              <w:suppressAutoHyphens/>
            </w:pPr>
            <w:r>
              <w:t xml:space="preserve">Here we are verifying that values are stored correctly when using the </w:t>
            </w:r>
            <w:proofErr w:type="spellStart"/>
            <w:r>
              <w:t>push_</w:t>
            </w:r>
            <w:proofErr w:type="gramStart"/>
            <w:r>
              <w:t>back</w:t>
            </w:r>
            <w:proofErr w:type="spellEnd"/>
            <w:r>
              <w:t>(</w:t>
            </w:r>
            <w:proofErr w:type="gramEnd"/>
            <w:r>
              <w:t>) function. We start with an empty collection and then add two values, 10 &amp; 20. The goal is to confirm that these values are stored as separate elements and are not equal. The test passes, which shows that the collection is handling data correctly. This is an example of a positive test case, where valid input produces the expected result.</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264F3007" w:rsidR="00177915" w:rsidRPr="007D553D" w:rsidRDefault="00362B7A" w:rsidP="007D553D">
            <w:pPr>
              <w:suppressAutoHyphens/>
            </w:pPr>
            <w:r>
              <w:t xml:space="preserve">Our final test is trying to verify that the clear function properly removes all elements from the collection. We begin with a collection that contains five elements to confirm it is not empty. Then we call the clear function, which should remove everything from the collection. The expected result is that the collection becomes empty and its size is reset to zero. The set passes. This is a positive test case, where valid input produces the expected result. </w:t>
            </w:r>
            <w:proofErr w:type="gramStart"/>
            <w:r>
              <w:t>Test</w:t>
            </w:r>
            <w:proofErr w:type="gramEnd"/>
            <w:r>
              <w:t xml:space="preserve"> like this help to ensure that data is managed correctly and that the system does not retain unwanted or leftover data.</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32385135" w14:textId="7835B0BF" w:rsidR="00177915" w:rsidRPr="007D553D" w:rsidRDefault="000E73E5" w:rsidP="007D553D">
            <w:pPr>
              <w:suppressAutoHyphens/>
            </w:pPr>
            <w:r>
              <w:t xml:space="preserve">This shows how security is </w:t>
            </w:r>
            <w:proofErr w:type="gramStart"/>
            <w:r>
              <w:t>build</w:t>
            </w:r>
            <w:proofErr w:type="gramEnd"/>
            <w:r>
              <w:t xml:space="preserve"> into every stage of development through the </w:t>
            </w:r>
            <w:proofErr w:type="spellStart"/>
            <w:r>
              <w:t>DevSecOps</w:t>
            </w:r>
            <w:proofErr w:type="spellEnd"/>
            <w:r>
              <w:t xml:space="preserve"> pipeline. Instead of being added at the end, security is integrated from design all the way through deployment and monitoring. Automated checks help catch vulnerabilities early, and monitoring helps detect any threats in production. The tools shown support each stage of that process. Static analysis tools like </w:t>
            </w:r>
            <w:proofErr w:type="spellStart"/>
            <w:r>
              <w:t>CppCheck</w:t>
            </w:r>
            <w:proofErr w:type="spellEnd"/>
            <w:r>
              <w:t xml:space="preserve"> identify issues early, the compiler enforces secure coding during the build phase, and unit testing with tools like Google Test verifies functionality and error handling. Finally, logging and monitoring tools help track </w:t>
            </w:r>
            <w:r>
              <w:lastRenderedPageBreak/>
              <w:t>activity to identify potential threats in real-time, creating a continuous and proactive security approach.</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lastRenderedPageBreak/>
              <w:t>12</w:t>
            </w:r>
          </w:p>
        </w:tc>
        <w:tc>
          <w:tcPr>
            <w:tcW w:w="7455" w:type="dxa"/>
          </w:tcPr>
          <w:p w14:paraId="09CA053A" w14:textId="1D1A6DD6" w:rsidR="00177915" w:rsidRPr="007D553D" w:rsidRDefault="000E73E5" w:rsidP="007D553D">
            <w:pPr>
              <w:suppressAutoHyphens/>
            </w:pPr>
            <w:r>
              <w:t>Here we outline the key risks and benefits of implementing the security policy now versus waiting. The main problems we face include common C++ vulnerabilities like memory issues, poor input validation, and SQL injection, along with inconsistent secure coding practices. If we act now, we can reduce these risks early, improve overall code quality, and strengthen our defense-in-depth strategy. Delaying action increases the likel</w:t>
            </w:r>
            <w:r w:rsidR="00282A4B">
              <w:t>ihood of data breaches and makes vulnerabilities more expensive and difficult to fix later. It can also lead to system instability and greater exposure to potential exploits. Taking action early provides a much stronger and more secure foundation moving forward.</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694966C1" w14:textId="77777777" w:rsidR="00177915" w:rsidRDefault="00282A4B" w:rsidP="007D553D">
            <w:pPr>
              <w:suppressAutoHyphens/>
            </w:pPr>
            <w:r>
              <w:t>Right now, real-time threat detection is limited, and automation is not consistently enforced across all stages of development. In addition, more advanced or emerging threats are not fully addressed, and the policy relies heavily on developers consistently following secure coding practices.</w:t>
            </w:r>
          </w:p>
          <w:p w14:paraId="2A010422" w14:textId="221E41CD" w:rsidR="00282A4B" w:rsidRPr="007D553D" w:rsidRDefault="00282A4B" w:rsidP="007D553D">
            <w:pPr>
              <w:suppressAutoHyphens/>
            </w:pPr>
            <w:r>
              <w:t xml:space="preserve">To improve, we can implement automation across the full development pipeline to ensure security checks happen consistently. </w:t>
            </w:r>
            <w:r w:rsidR="001E5F2B">
              <w:t>We should also enforce coding standards during build and testing, while adding real-time monitoring helps to quickly detect any threats. Finally, ongoing security training will help ensure that all team members stay aligned and consistently follow best practices.</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0A6BB05" w14:textId="00FCF4AF" w:rsidR="00177915" w:rsidRPr="007D553D" w:rsidRDefault="001E5F2B" w:rsidP="007D553D">
            <w:pPr>
              <w:suppressAutoHyphens/>
            </w:pPr>
            <w:r>
              <w:t>Here we summarize the key takeaways from the security policy. Continuing to use secure C++ coding standards helps reduce vulnerabilities such as memory errors and unsafe input handling. It’s also important to consistently enforce security checks during development and testing so issues are caught early. Strengthening monitoring and logging allows us to detect and respond to threats in real-time. Overall, maintaining a defense-in-depth approach makes sure multiple layers of protection are put into place, making the system more secure.</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88829" w14:textId="77777777" w:rsidR="00160263" w:rsidRDefault="00160263" w:rsidP="007D553D">
      <w:pPr>
        <w:spacing w:after="0" w:line="240" w:lineRule="auto"/>
      </w:pPr>
      <w:r>
        <w:separator/>
      </w:r>
    </w:p>
  </w:endnote>
  <w:endnote w:type="continuationSeparator" w:id="0">
    <w:p w14:paraId="2F444E3E" w14:textId="77777777" w:rsidR="00160263" w:rsidRDefault="00160263"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AE250" w14:textId="77777777" w:rsidR="00160263" w:rsidRDefault="00160263" w:rsidP="007D553D">
      <w:pPr>
        <w:spacing w:after="0" w:line="240" w:lineRule="auto"/>
      </w:pPr>
      <w:r>
        <w:separator/>
      </w:r>
    </w:p>
  </w:footnote>
  <w:footnote w:type="continuationSeparator" w:id="0">
    <w:p w14:paraId="7E3C48B2" w14:textId="77777777" w:rsidR="00160263" w:rsidRDefault="00160263"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E73E5"/>
    <w:rsid w:val="00160263"/>
    <w:rsid w:val="00177915"/>
    <w:rsid w:val="001E5F2B"/>
    <w:rsid w:val="00282A4B"/>
    <w:rsid w:val="0032543C"/>
    <w:rsid w:val="003463DD"/>
    <w:rsid w:val="00362B7A"/>
    <w:rsid w:val="003C7CC6"/>
    <w:rsid w:val="004C2470"/>
    <w:rsid w:val="006224BE"/>
    <w:rsid w:val="007D553D"/>
    <w:rsid w:val="009E6004"/>
    <w:rsid w:val="00AA22B4"/>
    <w:rsid w:val="00AB6732"/>
    <w:rsid w:val="00BA25B9"/>
    <w:rsid w:val="00D82087"/>
    <w:rsid w:val="00DA7621"/>
    <w:rsid w:val="00DE79C8"/>
    <w:rsid w:val="00E32237"/>
    <w:rsid w:val="00EB6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1129</Words>
  <Characters>6440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LaLonde, Carl</cp:lastModifiedBy>
  <cp:revision>2</cp:revision>
  <dcterms:created xsi:type="dcterms:W3CDTF">2026-04-19T21:02:00Z</dcterms:created>
  <dcterms:modified xsi:type="dcterms:W3CDTF">2026-04-19T21:02:00Z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