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972C" w14:textId="4CDA5CD5" w:rsidR="00A53DDB" w:rsidRDefault="00A53DDB">
      <w:pPr>
        <w:rPr>
          <w:lang w:val="nb-NO"/>
        </w:rPr>
      </w:pPr>
      <w:proofErr w:type="spellStart"/>
      <w:r w:rsidRPr="00C83494">
        <w:rPr>
          <w:lang w:val="nb-NO"/>
        </w:rPr>
        <w:t>Progoblig</w:t>
      </w:r>
      <w:proofErr w:type="spellEnd"/>
      <w:r w:rsidRPr="00C83494">
        <w:rPr>
          <w:lang w:val="nb-NO"/>
        </w:rPr>
        <w:t xml:space="preserve"> 1 </w:t>
      </w:r>
      <w:r w:rsidR="00C83494" w:rsidRPr="00C83494">
        <w:rPr>
          <w:lang w:val="nb-NO"/>
        </w:rPr>
        <w:t>(Individuell del</w:t>
      </w:r>
      <w:r w:rsidR="00C83494">
        <w:rPr>
          <w:lang w:val="nb-NO"/>
        </w:rPr>
        <w:t>)</w:t>
      </w:r>
    </w:p>
    <w:p w14:paraId="4F00D985" w14:textId="77777777" w:rsidR="00C83494" w:rsidRDefault="00C83494">
      <w:pPr>
        <w:rPr>
          <w:lang w:val="nb-NO"/>
        </w:rPr>
      </w:pPr>
    </w:p>
    <w:p w14:paraId="420FBC6E" w14:textId="621C57EA" w:rsidR="00023A75" w:rsidRDefault="00023A75">
      <w:pPr>
        <w:rPr>
          <w:lang w:val="nb-NO"/>
        </w:rPr>
      </w:pPr>
      <w:r>
        <w:rPr>
          <w:lang w:val="nb-NO"/>
        </w:rPr>
        <w:t xml:space="preserve">Før jeg </w:t>
      </w:r>
      <w:proofErr w:type="gramStart"/>
      <w:r>
        <w:rPr>
          <w:lang w:val="nb-NO"/>
        </w:rPr>
        <w:t>starter…</w:t>
      </w:r>
      <w:proofErr w:type="gramEnd"/>
      <w:r>
        <w:rPr>
          <w:lang w:val="nb-NO"/>
        </w:rPr>
        <w:t xml:space="preserve"> kan jeg spørre om et annet språk???</w:t>
      </w:r>
      <w:r w:rsidR="00543442">
        <w:rPr>
          <w:lang w:val="nb-NO"/>
        </w:rPr>
        <w:t xml:space="preserve"> </w:t>
      </w:r>
      <w:proofErr w:type="spellStart"/>
      <w:r w:rsidR="00543442">
        <w:rPr>
          <w:lang w:val="nb-NO"/>
        </w:rPr>
        <w:t>Please</w:t>
      </w:r>
      <w:proofErr w:type="spellEnd"/>
    </w:p>
    <w:p w14:paraId="60B36E69" w14:textId="78AA8DD2" w:rsidR="00C83494" w:rsidRDefault="00C83494">
      <w:pPr>
        <w:rPr>
          <w:lang w:val="nb-NO"/>
        </w:rPr>
      </w:pPr>
      <w:r>
        <w:rPr>
          <w:lang w:val="nb-NO"/>
        </w:rPr>
        <w:t>Ind01</w:t>
      </w:r>
    </w:p>
    <w:p w14:paraId="21A89E9C" w14:textId="6A4E8275" w:rsidR="00C83494" w:rsidRDefault="00C83494" w:rsidP="00C83494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I utrykket «3 + 5», er «3» og «5», operander mens «+» er operatoren</w:t>
      </w:r>
      <w:r w:rsidR="003E379B">
        <w:rPr>
          <w:lang w:val="nb-NO"/>
        </w:rPr>
        <w:t>.</w:t>
      </w:r>
    </w:p>
    <w:p w14:paraId="676C9E2D" w14:textId="77777777" w:rsidR="003E379B" w:rsidRDefault="003E379B" w:rsidP="003E379B">
      <w:pPr>
        <w:pStyle w:val="ListParagraph"/>
        <w:rPr>
          <w:lang w:val="nb-NO"/>
        </w:rPr>
      </w:pPr>
    </w:p>
    <w:p w14:paraId="512CF494" w14:textId="3895D9F4" w:rsidR="00C83494" w:rsidRDefault="00C83494" w:rsidP="00C83494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Fire eksempler på aritmetiske operatorer er: Multiplikasjon, Divisjon, Addisjon og Subtraksjon.</w:t>
      </w:r>
    </w:p>
    <w:p w14:paraId="1B2AE285" w14:textId="77777777" w:rsidR="003E379B" w:rsidRDefault="003E379B" w:rsidP="003E379B">
      <w:pPr>
        <w:pStyle w:val="ListParagraph"/>
        <w:rPr>
          <w:lang w:val="nb-NO"/>
        </w:rPr>
      </w:pPr>
    </w:p>
    <w:p w14:paraId="1F4527CE" w14:textId="7623F8DC" w:rsidR="002F5947" w:rsidRDefault="002F5947" w:rsidP="00C83494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En kompilator kan tolke «3+4*5» på et par forskjellige måter. Det varierer basert på hvilke kodespråk som blir brukt. I noen språk så vil kompilatoren tolke regnestykke som vi ville gjort det. Altså med PEMDAS. Noen andre språk vil tolke operatorene som like i prioritet og vil derfor trenge at du spesifiserer nøyaktig hva slags rekkefølge du vil ha.</w:t>
      </w:r>
    </w:p>
    <w:p w14:paraId="25A1DDAB" w14:textId="77777777" w:rsidR="003E379B" w:rsidRDefault="003E379B" w:rsidP="003E379B">
      <w:pPr>
        <w:pStyle w:val="ListParagraph"/>
        <w:rPr>
          <w:lang w:val="nb-NO"/>
        </w:rPr>
      </w:pPr>
    </w:p>
    <w:p w14:paraId="2335AC9E" w14:textId="0FB81905" w:rsidR="002F5947" w:rsidRDefault="002F5947" w:rsidP="00C83494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CPO så på de to operatorene som like i prioritet eller gruppering, så bruk av PEMDAS måtte bli gjort manuelt</w:t>
      </w:r>
      <w:r w:rsidR="00E866B2">
        <w:rPr>
          <w:lang w:val="nb-NO"/>
        </w:rPr>
        <w:t xml:space="preserve"> ved å skrive parentes på riktig sted</w:t>
      </w:r>
      <w:r w:rsidR="007026CB">
        <w:rPr>
          <w:lang w:val="nb-NO"/>
        </w:rPr>
        <w:t xml:space="preserve"> fordi </w:t>
      </w:r>
      <w:r w:rsidR="00FA1C89">
        <w:rPr>
          <w:lang w:val="nb-NO"/>
        </w:rPr>
        <w:t>regnerekkefølgen er ukjent for CPO</w:t>
      </w:r>
    </w:p>
    <w:p w14:paraId="7FCF1E8C" w14:textId="77777777" w:rsidR="003E379B" w:rsidRDefault="003E379B" w:rsidP="003E379B">
      <w:pPr>
        <w:pStyle w:val="ListParagraph"/>
        <w:rPr>
          <w:lang w:val="nb-NO"/>
        </w:rPr>
      </w:pPr>
    </w:p>
    <w:p w14:paraId="0370454A" w14:textId="3A27287D" w:rsidR="002F5947" w:rsidRDefault="002F5947" w:rsidP="00C83494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JSC tolket mattestykket med PEMDAS og fikk riktig svar med en gang uten at noe måtte bli gjort manuelt.</w:t>
      </w:r>
    </w:p>
    <w:p w14:paraId="79CCD0A1" w14:textId="77777777" w:rsidR="003E379B" w:rsidRDefault="003E379B" w:rsidP="003E379B">
      <w:pPr>
        <w:pStyle w:val="ListParagraph"/>
        <w:rPr>
          <w:lang w:val="nb-NO"/>
        </w:rPr>
      </w:pPr>
    </w:p>
    <w:p w14:paraId="0E083C88" w14:textId="17E8EEBF" w:rsidR="002F5947" w:rsidRDefault="00C64EE3" w:rsidP="00C83494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CPO er ukjent med regnerekkefølgen</w:t>
      </w:r>
      <w:r w:rsidR="00650FCD">
        <w:rPr>
          <w:lang w:val="nb-NO"/>
        </w:rPr>
        <w:t xml:space="preserve"> og vil derfor gi en </w:t>
      </w:r>
      <w:proofErr w:type="spellStart"/>
      <w:r w:rsidR="00650FCD">
        <w:rPr>
          <w:lang w:val="nb-NO"/>
        </w:rPr>
        <w:t>error</w:t>
      </w:r>
      <w:proofErr w:type="spellEnd"/>
      <w:r w:rsidR="00650FCD">
        <w:rPr>
          <w:lang w:val="nb-NO"/>
        </w:rPr>
        <w:t xml:space="preserve"> kode</w:t>
      </w:r>
      <w:r w:rsidR="00541384">
        <w:rPr>
          <w:lang w:val="nb-NO"/>
        </w:rPr>
        <w:t xml:space="preserve"> i ulikhet med JSF som </w:t>
      </w:r>
      <w:r w:rsidR="00820FB0">
        <w:rPr>
          <w:lang w:val="nb-NO"/>
        </w:rPr>
        <w:t>vil gi riktig svar fordi JavaScript er et språk som bruker PEMDAS</w:t>
      </w:r>
      <w:r w:rsidR="00AC53EF">
        <w:rPr>
          <w:lang w:val="nb-NO"/>
        </w:rPr>
        <w:t xml:space="preserve">. CPO trenger altså </w:t>
      </w:r>
      <w:r w:rsidR="00B94466">
        <w:rPr>
          <w:lang w:val="nb-NO"/>
        </w:rPr>
        <w:t>hjelp manuelt for å komme seg frem til riktig svar mens JSF for det meste bare trenger det originale regnestykke.</w:t>
      </w:r>
    </w:p>
    <w:p w14:paraId="3F1F5EEB" w14:textId="77777777" w:rsidR="003E379B" w:rsidRDefault="003E379B" w:rsidP="003E379B">
      <w:pPr>
        <w:pStyle w:val="ListParagraph"/>
        <w:rPr>
          <w:lang w:val="nb-NO"/>
        </w:rPr>
      </w:pPr>
    </w:p>
    <w:p w14:paraId="6A93DC5A" w14:textId="648CBA44" w:rsidR="00B94466" w:rsidRDefault="00A12A1C" w:rsidP="00C83494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I dette tilfelle må </w:t>
      </w:r>
      <w:r w:rsidR="00933305">
        <w:rPr>
          <w:lang w:val="nb-NO"/>
        </w:rPr>
        <w:t>man skrive parentes på riktig sted i begge språkene for å få riktig svar. I dette tilfelle så er sit</w:t>
      </w:r>
      <w:r w:rsidR="008F2516">
        <w:rPr>
          <w:lang w:val="nb-NO"/>
        </w:rPr>
        <w:t xml:space="preserve">uasjonen i CPO det samme som det forrige stykket. Endringen skjer i JSF der man må skrive parentes for å overstyre </w:t>
      </w:r>
      <w:r w:rsidR="00AB3B64">
        <w:rPr>
          <w:lang w:val="nb-NO"/>
        </w:rPr>
        <w:t>bruken av PEMDAS der JSF har lik prioritet på subtraksjon og addisjon.</w:t>
      </w:r>
    </w:p>
    <w:p w14:paraId="5F800FFD" w14:textId="77777777" w:rsidR="003E379B" w:rsidRDefault="003E379B" w:rsidP="003E379B">
      <w:pPr>
        <w:pStyle w:val="ListParagraph"/>
        <w:rPr>
          <w:lang w:val="nb-NO"/>
        </w:rPr>
      </w:pPr>
    </w:p>
    <w:p w14:paraId="7D3681DF" w14:textId="622B5A6A" w:rsidR="00AB3B64" w:rsidRDefault="00524868" w:rsidP="00C83494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Operatørene «+» og «</w:t>
      </w:r>
      <w:r w:rsidR="003B0D85">
        <w:rPr>
          <w:lang w:val="nb-NO"/>
        </w:rPr>
        <w:t>-»</w:t>
      </w:r>
      <w:r>
        <w:rPr>
          <w:lang w:val="nb-NO"/>
        </w:rPr>
        <w:t xml:space="preserve"> blir prioritert på likt nivå og </w:t>
      </w:r>
      <w:r w:rsidR="0030030E">
        <w:rPr>
          <w:lang w:val="nb-NO"/>
        </w:rPr>
        <w:t>blir regnet ut først ut ifra hvor på linja operatøren forekommer.</w:t>
      </w:r>
      <w:r w:rsidR="003B0D85">
        <w:rPr>
          <w:lang w:val="nb-NO"/>
        </w:rPr>
        <w:t>’</w:t>
      </w:r>
    </w:p>
    <w:p w14:paraId="62D281A8" w14:textId="77777777" w:rsidR="003E379B" w:rsidRDefault="003E379B" w:rsidP="003E379B">
      <w:pPr>
        <w:pStyle w:val="ListParagraph"/>
        <w:rPr>
          <w:lang w:val="nb-NO"/>
        </w:rPr>
      </w:pPr>
    </w:p>
    <w:p w14:paraId="443B5309" w14:textId="23D0B9F1" w:rsidR="003B0D85" w:rsidRPr="00C83494" w:rsidRDefault="003B0D85" w:rsidP="003B0D85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Operatørene «*» og «/» blir prioritert på likt nivå og blir regnet ut først ut ifra hvor på linja operatøren forekommer.</w:t>
      </w:r>
    </w:p>
    <w:p w14:paraId="0D425173" w14:textId="7B6FD8F6" w:rsidR="003B0D85" w:rsidRDefault="00553F75" w:rsidP="00C83494">
      <w:pPr>
        <w:pStyle w:val="ListParagraph"/>
        <w:numPr>
          <w:ilvl w:val="0"/>
          <w:numId w:val="2"/>
        </w:numPr>
        <w:rPr>
          <w:lang w:val="nb-NO"/>
        </w:rPr>
      </w:pPr>
      <w:r w:rsidRPr="00553F75">
        <w:rPr>
          <w:noProof/>
          <w:lang w:val="nb-NO"/>
        </w:rPr>
        <w:drawing>
          <wp:inline distT="0" distB="0" distL="0" distR="0" wp14:anchorId="0CE3556D" wp14:editId="208685E2">
            <wp:extent cx="1644650" cy="936428"/>
            <wp:effectExtent l="0" t="0" r="0" b="0"/>
            <wp:docPr id="995413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136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0577" cy="93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1ECB" w14:textId="511A68D7" w:rsidR="005E1A4E" w:rsidRDefault="005E1A4E" w:rsidP="005E1A4E">
      <w:pPr>
        <w:pStyle w:val="ListParagraph"/>
        <w:rPr>
          <w:lang w:val="nb-NO"/>
        </w:rPr>
      </w:pPr>
      <w:r>
        <w:rPr>
          <w:lang w:val="nb-NO"/>
        </w:rPr>
        <w:t xml:space="preserve">I bildet over blir «4/2» først regnet ut, etterfulgt med «2*6» før de plusses sammen til </w:t>
      </w:r>
      <w:r w:rsidR="001D0F0F">
        <w:rPr>
          <w:lang w:val="nb-NO"/>
        </w:rPr>
        <w:t>14 der 3 blir trukket fra. Altså slik som bildet under viser.</w:t>
      </w:r>
    </w:p>
    <w:p w14:paraId="1534107A" w14:textId="5568BE25" w:rsidR="003E379B" w:rsidRDefault="003E379B" w:rsidP="005E1A4E">
      <w:pPr>
        <w:pStyle w:val="ListParagraph"/>
        <w:rPr>
          <w:lang w:val="nb-NO"/>
        </w:rPr>
      </w:pPr>
      <w:r w:rsidRPr="003E379B">
        <w:rPr>
          <w:noProof/>
          <w:lang w:val="nb-NO"/>
        </w:rPr>
        <w:lastRenderedPageBreak/>
        <w:drawing>
          <wp:inline distT="0" distB="0" distL="0" distR="0" wp14:anchorId="2E537181" wp14:editId="52361DBB">
            <wp:extent cx="1752690" cy="819192"/>
            <wp:effectExtent l="0" t="0" r="0" b="0"/>
            <wp:docPr id="1752712940" name="Picture 1" descr="A screen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12940" name="Picture 1" descr="A screenshot of a math equ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5902" w14:textId="797B8EBB" w:rsidR="003E379B" w:rsidRDefault="003E379B" w:rsidP="003E379B">
      <w:pPr>
        <w:rPr>
          <w:lang w:val="nb-NO"/>
        </w:rPr>
      </w:pPr>
    </w:p>
    <w:p w14:paraId="3D12E044" w14:textId="52442FAE" w:rsidR="003E379B" w:rsidRDefault="005B1134" w:rsidP="003E379B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Ulempene med CPO er at man </w:t>
      </w:r>
      <w:r w:rsidR="006944FC">
        <w:rPr>
          <w:lang w:val="nb-NO"/>
        </w:rPr>
        <w:t xml:space="preserve">må manuelt skrive inn rekkefølgen man vil at utrykket skal regnes ut for å få riktig svar. </w:t>
      </w:r>
      <w:r w:rsidR="003C3A94">
        <w:rPr>
          <w:lang w:val="nb-NO"/>
        </w:rPr>
        <w:t xml:space="preserve">Fordelen er at CPO regner ut nøyaktig hvordan </w:t>
      </w:r>
      <w:r w:rsidR="00D11836">
        <w:rPr>
          <w:lang w:val="nb-NO"/>
        </w:rPr>
        <w:t xml:space="preserve">utrykket blir skrevet så du ikke trenger å spesifisere det hvis utrykket du har skrevet </w:t>
      </w:r>
      <w:r w:rsidR="00CF2A8C">
        <w:rPr>
          <w:lang w:val="nb-NO"/>
        </w:rPr>
        <w:t>er nøyaktig det du lurer på.</w:t>
      </w:r>
    </w:p>
    <w:p w14:paraId="14449F78" w14:textId="77777777" w:rsidR="001F1647" w:rsidRDefault="001F1647" w:rsidP="001F1647">
      <w:pPr>
        <w:pStyle w:val="ListParagraph"/>
        <w:rPr>
          <w:lang w:val="nb-NO"/>
        </w:rPr>
      </w:pPr>
    </w:p>
    <w:p w14:paraId="10EB78A3" w14:textId="51ABE207" w:rsidR="00C41227" w:rsidRDefault="00CA168E" w:rsidP="00C41227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Hvis man vil bruke andre </w:t>
      </w:r>
      <w:r w:rsidR="000029EC">
        <w:rPr>
          <w:lang w:val="nb-NO"/>
        </w:rPr>
        <w:t xml:space="preserve">operasjoner må man skrive </w:t>
      </w:r>
      <w:r w:rsidR="00F5774D">
        <w:rPr>
          <w:lang w:val="nb-NO"/>
        </w:rPr>
        <w:t>den riktige funksjonen og</w:t>
      </w:r>
      <w:r w:rsidR="00C6042E">
        <w:rPr>
          <w:lang w:val="nb-NO"/>
        </w:rPr>
        <w:t xml:space="preserve"> enten</w:t>
      </w:r>
      <w:r w:rsidR="00F5774D">
        <w:rPr>
          <w:lang w:val="nb-NO"/>
        </w:rPr>
        <w:t xml:space="preserve"> «sjekke» om det er riktig</w:t>
      </w:r>
      <w:r w:rsidR="00C6042E">
        <w:rPr>
          <w:lang w:val="nb-NO"/>
        </w:rPr>
        <w:t xml:space="preserve"> for å passere en test eller skrive det utenfor en «sjekk» for å </w:t>
      </w:r>
      <w:r w:rsidR="00833123">
        <w:rPr>
          <w:lang w:val="nb-NO"/>
        </w:rPr>
        <w:t>KANSKJE</w:t>
      </w:r>
      <w:r w:rsidR="00C6042E">
        <w:rPr>
          <w:lang w:val="nb-NO"/>
        </w:rPr>
        <w:t xml:space="preserve"> få et svar.</w:t>
      </w:r>
    </w:p>
    <w:p w14:paraId="7D7A16B4" w14:textId="79487D7B" w:rsidR="00C41227" w:rsidRDefault="00C41227" w:rsidP="00C41227">
      <w:pPr>
        <w:pStyle w:val="ListParagraph"/>
        <w:rPr>
          <w:lang w:val="nb-NO"/>
        </w:rPr>
      </w:pPr>
      <w:r w:rsidRPr="00C41227">
        <w:rPr>
          <w:noProof/>
          <w:lang w:val="nb-NO"/>
        </w:rPr>
        <w:drawing>
          <wp:inline distT="0" distB="0" distL="0" distR="0" wp14:anchorId="6D02C00E" wp14:editId="302A16C7">
            <wp:extent cx="5943600" cy="561340"/>
            <wp:effectExtent l="0" t="0" r="0" b="0"/>
            <wp:docPr id="82082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238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6940" w14:textId="04E8891B" w:rsidR="003F37FB" w:rsidRPr="003F37FB" w:rsidRDefault="003F37FB" w:rsidP="00C41227">
      <w:pPr>
        <w:pStyle w:val="ListParagraph"/>
        <w:rPr>
          <w:lang w:val="nb-NO"/>
        </w:rPr>
      </w:pPr>
      <w:proofErr w:type="spellStart"/>
      <w:r w:rsidRPr="003F37FB">
        <w:rPr>
          <w:lang w:val="nb-NO"/>
        </w:rPr>
        <w:t>Num</w:t>
      </w:r>
      <w:proofErr w:type="spellEnd"/>
      <w:r w:rsidRPr="003F37FB">
        <w:rPr>
          <w:lang w:val="nb-NO"/>
        </w:rPr>
        <w:t xml:space="preserve">-is-non-negative er </w:t>
      </w:r>
      <w:proofErr w:type="spellStart"/>
      <w:r w:rsidRPr="003F37FB">
        <w:rPr>
          <w:lang w:val="nb-NO"/>
        </w:rPr>
        <w:t>Pyret</w:t>
      </w:r>
      <w:proofErr w:type="spellEnd"/>
      <w:r w:rsidRPr="003F37FB">
        <w:rPr>
          <w:lang w:val="nb-NO"/>
        </w:rPr>
        <w:t xml:space="preserve"> si</w:t>
      </w:r>
      <w:r>
        <w:rPr>
          <w:lang w:val="nb-NO"/>
        </w:rPr>
        <w:t xml:space="preserve">n versjon av </w:t>
      </w:r>
      <w:r w:rsidR="00E50B89">
        <w:rPr>
          <w:lang w:val="nb-NO"/>
        </w:rPr>
        <w:t>«=&gt;»</w:t>
      </w:r>
    </w:p>
    <w:p w14:paraId="41127E0A" w14:textId="77777777" w:rsidR="00C41227" w:rsidRPr="003F37FB" w:rsidRDefault="00C41227" w:rsidP="00C41227">
      <w:pPr>
        <w:pStyle w:val="ListParagraph"/>
        <w:rPr>
          <w:lang w:val="nb-NO"/>
        </w:rPr>
      </w:pPr>
    </w:p>
    <w:p w14:paraId="01E3BE4F" w14:textId="245FDDBD" w:rsidR="00C96095" w:rsidRDefault="00686CE4" w:rsidP="00C96095">
      <w:pPr>
        <w:pStyle w:val="ListParagraph"/>
        <w:rPr>
          <w:lang w:val="nb-NO"/>
        </w:rPr>
      </w:pPr>
      <w:proofErr w:type="spellStart"/>
      <w:r>
        <w:rPr>
          <w:lang w:val="nb-NO"/>
        </w:rPr>
        <w:t>num</w:t>
      </w:r>
      <w:proofErr w:type="spellEnd"/>
      <w:r>
        <w:rPr>
          <w:lang w:val="nb-NO"/>
        </w:rPr>
        <w:t xml:space="preserve">-min brukes </w:t>
      </w:r>
      <w:r w:rsidR="00833123">
        <w:rPr>
          <w:lang w:val="nb-NO"/>
        </w:rPr>
        <w:t xml:space="preserve">for å se hvilke av 2 nummeret som er det minste. I likhet </w:t>
      </w:r>
      <w:r w:rsidR="00C96095">
        <w:rPr>
          <w:lang w:val="nb-NO"/>
        </w:rPr>
        <w:t xml:space="preserve">brukes </w:t>
      </w:r>
      <w:proofErr w:type="spellStart"/>
      <w:r w:rsidR="00C96095">
        <w:rPr>
          <w:lang w:val="nb-NO"/>
        </w:rPr>
        <w:t>num-max</w:t>
      </w:r>
      <w:proofErr w:type="spellEnd"/>
      <w:r w:rsidR="00C96095">
        <w:rPr>
          <w:lang w:val="nb-NO"/>
        </w:rPr>
        <w:t xml:space="preserve"> for å se hvilke av 2 nummere som er størst.</w:t>
      </w:r>
    </w:p>
    <w:p w14:paraId="503ADB68" w14:textId="14527FF9" w:rsidR="003A6A00" w:rsidRDefault="003A6A00" w:rsidP="00C96095">
      <w:pPr>
        <w:pStyle w:val="ListParagraph"/>
        <w:rPr>
          <w:lang w:val="nb-NO"/>
        </w:rPr>
      </w:pPr>
      <w:r w:rsidRPr="003A6A00">
        <w:rPr>
          <w:noProof/>
          <w:lang w:val="nb-NO"/>
        </w:rPr>
        <w:drawing>
          <wp:inline distT="0" distB="0" distL="0" distR="0" wp14:anchorId="3C0422AA" wp14:editId="0EF24CCA">
            <wp:extent cx="5943600" cy="393065"/>
            <wp:effectExtent l="0" t="0" r="0" b="6985"/>
            <wp:docPr id="35574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44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4828" w14:textId="77777777" w:rsidR="00C96095" w:rsidRDefault="00C96095" w:rsidP="000E4FB7">
      <w:pPr>
        <w:rPr>
          <w:lang w:val="nb-NO"/>
        </w:rPr>
      </w:pPr>
    </w:p>
    <w:p w14:paraId="35ACD0AD" w14:textId="3F7B68F7" w:rsidR="0078548F" w:rsidRPr="0078548F" w:rsidRDefault="0078548F" w:rsidP="0078548F">
      <w:pPr>
        <w:pStyle w:val="ListParagraph"/>
        <w:numPr>
          <w:ilvl w:val="0"/>
          <w:numId w:val="2"/>
        </w:numPr>
        <w:rPr>
          <w:lang w:val="nb-N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6"/>
        <w:gridCol w:w="4294"/>
      </w:tblGrid>
      <w:tr w:rsidR="00F9395A" w14:paraId="0DCC7478" w14:textId="77777777" w:rsidTr="00F9395A">
        <w:tc>
          <w:tcPr>
            <w:tcW w:w="4675" w:type="dxa"/>
          </w:tcPr>
          <w:p w14:paraId="037314B9" w14:textId="421072D0" w:rsidR="00F9395A" w:rsidRDefault="00835D23" w:rsidP="00835D2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 xml:space="preserve">3+4 – </w:t>
            </w:r>
            <w:proofErr w:type="spellStart"/>
            <w:r>
              <w:rPr>
                <w:lang w:val="nb-NO"/>
              </w:rPr>
              <w:t>num</w:t>
            </w:r>
            <w:proofErr w:type="spellEnd"/>
            <w:r>
              <w:rPr>
                <w:lang w:val="nb-NO"/>
              </w:rPr>
              <w:t>-</w:t>
            </w:r>
            <w:proofErr w:type="gramStart"/>
            <w:r>
              <w:rPr>
                <w:lang w:val="nb-NO"/>
              </w:rPr>
              <w:t>min</w:t>
            </w:r>
            <w:r w:rsidR="007175D9">
              <w:rPr>
                <w:lang w:val="nb-NO"/>
              </w:rPr>
              <w:t>(</w:t>
            </w:r>
            <w:proofErr w:type="gramEnd"/>
            <w:r w:rsidR="007175D9">
              <w:rPr>
                <w:lang w:val="nb-NO"/>
              </w:rPr>
              <w:t>7, 4)</w:t>
            </w:r>
          </w:p>
        </w:tc>
        <w:tc>
          <w:tcPr>
            <w:tcW w:w="4675" w:type="dxa"/>
          </w:tcPr>
          <w:p w14:paraId="70EEA212" w14:textId="2710EA2B" w:rsidR="00F9395A" w:rsidRDefault="00095066" w:rsidP="00835D2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utrykk</w:t>
            </w:r>
          </w:p>
        </w:tc>
      </w:tr>
      <w:tr w:rsidR="00F9395A" w14:paraId="136B53A9" w14:textId="77777777" w:rsidTr="00F9395A">
        <w:tc>
          <w:tcPr>
            <w:tcW w:w="4675" w:type="dxa"/>
          </w:tcPr>
          <w:p w14:paraId="1DCF3964" w14:textId="77777777" w:rsidR="00F9395A" w:rsidRDefault="007175D9" w:rsidP="00835D2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3+4</w:t>
            </w:r>
          </w:p>
          <w:p w14:paraId="7E7C5239" w14:textId="77777777" w:rsidR="007175D9" w:rsidRDefault="007175D9" w:rsidP="00835D2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3-4</w:t>
            </w:r>
          </w:p>
          <w:p w14:paraId="12227791" w14:textId="77777777" w:rsidR="007175D9" w:rsidRDefault="007175D9" w:rsidP="00835D23">
            <w:pPr>
              <w:pStyle w:val="ListParagraph"/>
              <w:ind w:left="0"/>
              <w:rPr>
                <w:lang w:val="nb-NO"/>
              </w:rPr>
            </w:pPr>
            <w:proofErr w:type="spellStart"/>
            <w:r>
              <w:rPr>
                <w:lang w:val="nb-NO"/>
              </w:rPr>
              <w:t>Num-</w:t>
            </w:r>
            <w:proofErr w:type="gramStart"/>
            <w:r>
              <w:rPr>
                <w:lang w:val="nb-NO"/>
              </w:rPr>
              <w:t>max</w:t>
            </w:r>
            <w:proofErr w:type="spellEnd"/>
            <w:r>
              <w:rPr>
                <w:lang w:val="nb-NO"/>
              </w:rPr>
              <w:t>(</w:t>
            </w:r>
            <w:proofErr w:type="gramEnd"/>
            <w:r>
              <w:rPr>
                <w:lang w:val="nb-NO"/>
              </w:rPr>
              <w:t>-4, 4)</w:t>
            </w:r>
          </w:p>
          <w:p w14:paraId="779CD0AB" w14:textId="4D4C2658" w:rsidR="00231FE3" w:rsidRDefault="00231FE3" w:rsidP="00835D2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«Hei»</w:t>
            </w:r>
          </w:p>
        </w:tc>
        <w:tc>
          <w:tcPr>
            <w:tcW w:w="4675" w:type="dxa"/>
          </w:tcPr>
          <w:p w14:paraId="55FE2F59" w14:textId="05ABEF91" w:rsidR="00F9395A" w:rsidRDefault="0078548F" w:rsidP="00835D2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program</w:t>
            </w:r>
          </w:p>
        </w:tc>
      </w:tr>
      <w:tr w:rsidR="00F9395A" w14:paraId="4698D811" w14:textId="77777777" w:rsidTr="00F9395A">
        <w:tc>
          <w:tcPr>
            <w:tcW w:w="4675" w:type="dxa"/>
          </w:tcPr>
          <w:p w14:paraId="17752435" w14:textId="68AE2991" w:rsidR="00F9395A" w:rsidRDefault="00231FE3" w:rsidP="00835D2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«IS-114»</w:t>
            </w:r>
          </w:p>
        </w:tc>
        <w:tc>
          <w:tcPr>
            <w:tcW w:w="4675" w:type="dxa"/>
          </w:tcPr>
          <w:p w14:paraId="03FAC65F" w14:textId="4B2DBC9A" w:rsidR="00F9395A" w:rsidRDefault="00095066" w:rsidP="00835D2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verdi</w:t>
            </w:r>
          </w:p>
        </w:tc>
      </w:tr>
      <w:tr w:rsidR="00F9395A" w14:paraId="739179AC" w14:textId="77777777" w:rsidTr="00F9395A">
        <w:tc>
          <w:tcPr>
            <w:tcW w:w="4675" w:type="dxa"/>
          </w:tcPr>
          <w:p w14:paraId="70A5EECC" w14:textId="23FBE8C7" w:rsidR="00F9395A" w:rsidRDefault="00231FE3" w:rsidP="00835D2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3.141592</w:t>
            </w:r>
            <w:r w:rsidR="00EE41B6">
              <w:rPr>
                <w:lang w:val="nb-NO"/>
              </w:rPr>
              <w:t>653</w:t>
            </w:r>
          </w:p>
        </w:tc>
        <w:tc>
          <w:tcPr>
            <w:tcW w:w="4675" w:type="dxa"/>
          </w:tcPr>
          <w:p w14:paraId="28C6F428" w14:textId="69C5274F" w:rsidR="00F9395A" w:rsidRDefault="0078548F" w:rsidP="00835D2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verdi</w:t>
            </w:r>
          </w:p>
        </w:tc>
      </w:tr>
      <w:tr w:rsidR="00F9395A" w14:paraId="40C659E6" w14:textId="77777777" w:rsidTr="00F9395A">
        <w:tc>
          <w:tcPr>
            <w:tcW w:w="4675" w:type="dxa"/>
          </w:tcPr>
          <w:p w14:paraId="2EF59ED7" w14:textId="4D4BAA55" w:rsidR="00F9395A" w:rsidRDefault="00EE41B6" w:rsidP="00835D2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«Hei på deg»</w:t>
            </w:r>
          </w:p>
        </w:tc>
        <w:tc>
          <w:tcPr>
            <w:tcW w:w="4675" w:type="dxa"/>
          </w:tcPr>
          <w:p w14:paraId="1FDB728D" w14:textId="463C4348" w:rsidR="00F9395A" w:rsidRDefault="00095066" w:rsidP="00835D2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verdi</w:t>
            </w:r>
          </w:p>
        </w:tc>
      </w:tr>
      <w:tr w:rsidR="00F9395A" w14:paraId="39C706B3" w14:textId="77777777" w:rsidTr="00F9395A">
        <w:tc>
          <w:tcPr>
            <w:tcW w:w="4675" w:type="dxa"/>
          </w:tcPr>
          <w:p w14:paraId="4D4128CC" w14:textId="77777777" w:rsidR="00F9395A" w:rsidRDefault="00EE41B6" w:rsidP="00835D2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«håper det går bra med deg»</w:t>
            </w:r>
          </w:p>
          <w:p w14:paraId="508D5A43" w14:textId="77777777" w:rsidR="00EE41B6" w:rsidRDefault="00EE41B6" w:rsidP="00835D2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‘3’</w:t>
            </w:r>
          </w:p>
          <w:p w14:paraId="14739BC2" w14:textId="47503F9C" w:rsidR="00EE41B6" w:rsidRDefault="00EE41B6" w:rsidP="00835D2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2</w:t>
            </w:r>
            <w:r w:rsidR="00B470E2">
              <w:rPr>
                <w:lang w:val="nb-NO"/>
              </w:rPr>
              <w:t xml:space="preserve"> </w:t>
            </w:r>
            <w:r w:rsidR="009C0442">
              <w:rPr>
                <w:lang w:val="nb-NO"/>
              </w:rPr>
              <w:t>+</w:t>
            </w:r>
            <w:r w:rsidR="00B470E2">
              <w:rPr>
                <w:lang w:val="nb-NO"/>
              </w:rPr>
              <w:t xml:space="preserve"> </w:t>
            </w:r>
            <w:r w:rsidR="009C0442">
              <w:rPr>
                <w:lang w:val="nb-NO"/>
              </w:rPr>
              <w:t>’3’</w:t>
            </w:r>
          </w:p>
        </w:tc>
        <w:tc>
          <w:tcPr>
            <w:tcW w:w="4675" w:type="dxa"/>
          </w:tcPr>
          <w:p w14:paraId="322B14BB" w14:textId="70CB1E20" w:rsidR="00F9395A" w:rsidRDefault="0078548F" w:rsidP="00835D2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program</w:t>
            </w:r>
          </w:p>
        </w:tc>
      </w:tr>
    </w:tbl>
    <w:p w14:paraId="32A32A1D" w14:textId="09EC898D" w:rsidR="000E4FB7" w:rsidRDefault="000E4FB7" w:rsidP="0078548F">
      <w:pPr>
        <w:rPr>
          <w:lang w:val="nb-NO"/>
        </w:rPr>
      </w:pPr>
    </w:p>
    <w:p w14:paraId="4E68EEC0" w14:textId="07CE0602" w:rsidR="0078548F" w:rsidRDefault="00050F20" w:rsidP="00E97DB4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JSF</w:t>
      </w:r>
      <w:r w:rsidR="00956D1D">
        <w:rPr>
          <w:lang w:val="nb-NO"/>
        </w:rPr>
        <w:t xml:space="preserve"> er en konsol</w:t>
      </w:r>
      <w:r w:rsidR="00491A0B">
        <w:rPr>
          <w:lang w:val="nb-NO"/>
        </w:rPr>
        <w:t xml:space="preserve">l så den </w:t>
      </w:r>
      <w:r w:rsidR="00E853BA">
        <w:rPr>
          <w:lang w:val="nb-NO"/>
        </w:rPr>
        <w:t xml:space="preserve">godtar bare en linje om gangen. </w:t>
      </w:r>
      <w:r w:rsidR="00084B53">
        <w:rPr>
          <w:lang w:val="nb-NO"/>
        </w:rPr>
        <w:t>På grunn av dette kan man ikke lage et program i JSF, men JSF klarer fortsatt å holde verdier og å regne ut utrykk som vist under:</w:t>
      </w:r>
    </w:p>
    <w:p w14:paraId="6E9B5158" w14:textId="58A4EC3E" w:rsidR="00305C23" w:rsidRDefault="00305C23" w:rsidP="00305C23">
      <w:pPr>
        <w:pStyle w:val="ListParagraph"/>
        <w:rPr>
          <w:lang w:val="nb-NO"/>
        </w:rPr>
      </w:pPr>
      <w:r w:rsidRPr="00305C23">
        <w:rPr>
          <w:noProof/>
          <w:lang w:val="nb-NO"/>
        </w:rPr>
        <w:lastRenderedPageBreak/>
        <w:drawing>
          <wp:inline distT="0" distB="0" distL="0" distR="0" wp14:anchorId="3484CBB6" wp14:editId="6587CF98">
            <wp:extent cx="1397072" cy="2749691"/>
            <wp:effectExtent l="0" t="0" r="0" b="0"/>
            <wp:docPr id="312022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2208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B0A7" w14:textId="77777777" w:rsidR="00305C23" w:rsidRDefault="00305C23" w:rsidP="00305C23">
      <w:pPr>
        <w:rPr>
          <w:lang w:val="nb-NO"/>
        </w:rPr>
      </w:pPr>
    </w:p>
    <w:p w14:paraId="5F95915B" w14:textId="50D3FACF" w:rsidR="00305C23" w:rsidRDefault="00B57934" w:rsidP="00754736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CPO tolker </w:t>
      </w:r>
      <w:r w:rsidR="00EB08D6">
        <w:rPr>
          <w:lang w:val="nb-NO"/>
        </w:rPr>
        <w:t>utrykket som vi ville forventet det</w:t>
      </w:r>
      <w:r w:rsidR="00F3309B">
        <w:rPr>
          <w:lang w:val="nb-NO"/>
        </w:rPr>
        <w:t xml:space="preserve">. </w:t>
      </w:r>
      <w:r w:rsidR="00BF168D">
        <w:rPr>
          <w:lang w:val="nb-NO"/>
        </w:rPr>
        <w:t xml:space="preserve">Dette skjer fordi CPO runder av svaret slik at det ikke skjer noen </w:t>
      </w:r>
      <w:r w:rsidR="004D1301">
        <w:rPr>
          <w:lang w:val="nb-NO"/>
        </w:rPr>
        <w:t xml:space="preserve">uventede problemer slik som skjer i </w:t>
      </w:r>
      <w:proofErr w:type="gramStart"/>
      <w:r w:rsidR="004D1301">
        <w:rPr>
          <w:lang w:val="nb-NO"/>
        </w:rPr>
        <w:t>JSF(</w:t>
      </w:r>
      <w:proofErr w:type="gramEnd"/>
      <w:r w:rsidR="004D1301">
        <w:rPr>
          <w:lang w:val="nb-NO"/>
        </w:rPr>
        <w:t>Forklarer videre da jeg forklarer JSF)</w:t>
      </w:r>
      <w:r w:rsidR="00705C4A">
        <w:rPr>
          <w:lang w:val="nb-NO"/>
        </w:rPr>
        <w:t>.</w:t>
      </w:r>
      <w:r w:rsidR="00261A4D">
        <w:rPr>
          <w:lang w:val="nb-NO"/>
        </w:rPr>
        <w:t xml:space="preserve"> Du kan se et eksempel </w:t>
      </w:r>
      <w:r w:rsidR="007327A6">
        <w:rPr>
          <w:lang w:val="nb-NO"/>
        </w:rPr>
        <w:t>p</w:t>
      </w:r>
      <w:r w:rsidR="00261A4D">
        <w:rPr>
          <w:lang w:val="nb-NO"/>
        </w:rPr>
        <w:t>å dette i bilde under:</w:t>
      </w:r>
    </w:p>
    <w:p w14:paraId="1CA8FE7D" w14:textId="0059CA8A" w:rsidR="00261A4D" w:rsidRDefault="00261A4D" w:rsidP="00261A4D">
      <w:pPr>
        <w:pStyle w:val="ListParagraph"/>
        <w:rPr>
          <w:lang w:val="nb-NO"/>
        </w:rPr>
      </w:pPr>
      <w:r w:rsidRPr="00261A4D">
        <w:rPr>
          <w:noProof/>
          <w:lang w:val="nb-NO"/>
        </w:rPr>
        <w:drawing>
          <wp:inline distT="0" distB="0" distL="0" distR="0" wp14:anchorId="0FBBBE4B" wp14:editId="2875925D">
            <wp:extent cx="5943600" cy="574675"/>
            <wp:effectExtent l="0" t="0" r="0" b="0"/>
            <wp:docPr id="48694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463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DC70" w14:textId="77777777" w:rsidR="00261A4D" w:rsidRDefault="00261A4D" w:rsidP="00261A4D">
      <w:pPr>
        <w:pStyle w:val="ListParagraph"/>
        <w:rPr>
          <w:lang w:val="nb-NO"/>
        </w:rPr>
      </w:pPr>
    </w:p>
    <w:p w14:paraId="69D57C6F" w14:textId="09F32B62" w:rsidR="00261A4D" w:rsidRDefault="00261A4D" w:rsidP="00261A4D">
      <w:pPr>
        <w:pStyle w:val="ListParagraph"/>
        <w:rPr>
          <w:lang w:val="nb-NO"/>
        </w:rPr>
      </w:pPr>
      <w:r>
        <w:rPr>
          <w:lang w:val="nb-NO"/>
        </w:rPr>
        <w:t xml:space="preserve">JSF gjør det på en annen måte. JSF gir et nøyaktig svar og vil derfor gi svaret </w:t>
      </w:r>
      <w:r w:rsidR="002F6CD3">
        <w:rPr>
          <w:lang w:val="nb-NO"/>
        </w:rPr>
        <w:t>0.3</w:t>
      </w:r>
      <w:r w:rsidR="0032791A">
        <w:rPr>
          <w:lang w:val="nb-NO"/>
        </w:rPr>
        <w:t>0000000000000004. Grunnen til at dette skje</w:t>
      </w:r>
      <w:r w:rsidR="006F33CC">
        <w:rPr>
          <w:lang w:val="nb-NO"/>
        </w:rPr>
        <w:t xml:space="preserve">r er fordi </w:t>
      </w:r>
      <w:r w:rsidR="002A2BE4">
        <w:rPr>
          <w:lang w:val="nb-NO"/>
        </w:rPr>
        <w:t xml:space="preserve">JSF ikke ser på desimal tall likt som mennesker. For oss gir det mening at 0.33 * 3 (1/3 * 3) er 1, men </w:t>
      </w:r>
      <w:r w:rsidR="00E96DC3">
        <w:rPr>
          <w:lang w:val="nb-NO"/>
        </w:rPr>
        <w:t>for JSF så vil det bli 0.9999… fordi den ikke for den riktige verdien, den bare nærmer seg.</w:t>
      </w:r>
      <w:r w:rsidR="00A33A5F">
        <w:rPr>
          <w:lang w:val="nb-NO"/>
        </w:rPr>
        <w:t xml:space="preserve"> JSF tolker tallene som binær og på grunn av dette så </w:t>
      </w:r>
      <w:r w:rsidR="007327A6">
        <w:rPr>
          <w:lang w:val="nb-NO"/>
        </w:rPr>
        <w:t xml:space="preserve">skjer det feil. </w:t>
      </w:r>
    </w:p>
    <w:p w14:paraId="45DE0E95" w14:textId="3B7C841D" w:rsidR="00811E00" w:rsidRDefault="00BA246A" w:rsidP="00261A4D">
      <w:pPr>
        <w:pStyle w:val="ListParagraph"/>
        <w:rPr>
          <w:lang w:val="nb-NO"/>
        </w:rPr>
      </w:pPr>
      <w:r w:rsidRPr="00BA246A">
        <w:rPr>
          <w:noProof/>
          <w:lang w:val="nb-NO"/>
        </w:rPr>
        <w:drawing>
          <wp:inline distT="0" distB="0" distL="0" distR="0" wp14:anchorId="32E51D4F" wp14:editId="1AA23233">
            <wp:extent cx="1739989" cy="1066855"/>
            <wp:effectExtent l="0" t="0" r="0" b="0"/>
            <wp:docPr id="3056503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50388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12F0" w14:textId="77777777" w:rsidR="00BA246A" w:rsidRDefault="00BA246A" w:rsidP="00BA246A">
      <w:pPr>
        <w:rPr>
          <w:lang w:val="nb-NO"/>
        </w:rPr>
      </w:pPr>
    </w:p>
    <w:p w14:paraId="19BB8553" w14:textId="268F01EB" w:rsidR="00BA246A" w:rsidRDefault="00BA246A" w:rsidP="00BA246A">
      <w:pPr>
        <w:rPr>
          <w:lang w:val="nb-NO"/>
        </w:rPr>
      </w:pPr>
      <w:r>
        <w:rPr>
          <w:lang w:val="nb-NO"/>
        </w:rPr>
        <w:t>Ind02</w:t>
      </w:r>
    </w:p>
    <w:p w14:paraId="36D98201" w14:textId="6840AE7B" w:rsidR="00BA246A" w:rsidRDefault="006654D0" w:rsidP="00A02A41">
      <w:pPr>
        <w:pStyle w:val="ListParagraph"/>
        <w:numPr>
          <w:ilvl w:val="0"/>
          <w:numId w:val="3"/>
        </w:numPr>
        <w:rPr>
          <w:lang w:val="nb-NO"/>
        </w:rPr>
      </w:pPr>
      <w:r w:rsidRPr="006654D0">
        <w:rPr>
          <w:noProof/>
          <w:lang w:val="nb-NO"/>
        </w:rPr>
        <w:drawing>
          <wp:inline distT="0" distB="0" distL="0" distR="0" wp14:anchorId="1472A56A" wp14:editId="768A24AD">
            <wp:extent cx="5943600" cy="1023620"/>
            <wp:effectExtent l="0" t="0" r="0" b="5080"/>
            <wp:docPr id="1375909787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09787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1D55" w14:textId="2DED62CF" w:rsidR="006654D0" w:rsidRDefault="0004579C" w:rsidP="00A02A41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lastRenderedPageBreak/>
        <w:t xml:space="preserve">Nr.1 er </w:t>
      </w:r>
      <w:r w:rsidR="00B63F26">
        <w:rPr>
          <w:lang w:val="nb-NO"/>
        </w:rPr>
        <w:t>e</w:t>
      </w:r>
      <w:r w:rsidR="001F31F1">
        <w:rPr>
          <w:lang w:val="nb-NO"/>
        </w:rPr>
        <w:t>t utrykk</w:t>
      </w:r>
      <w:r w:rsidR="00343215">
        <w:rPr>
          <w:lang w:val="nb-NO"/>
        </w:rPr>
        <w:t xml:space="preserve"> fordi det er et stykke som ikke definerer noe.</w:t>
      </w:r>
    </w:p>
    <w:p w14:paraId="6B89E155" w14:textId="282246F1" w:rsidR="00B63F26" w:rsidRDefault="00B63F26" w:rsidP="00B63F26">
      <w:pPr>
        <w:pStyle w:val="ListParagraph"/>
        <w:rPr>
          <w:lang w:val="nb-NO"/>
        </w:rPr>
      </w:pPr>
      <w:r>
        <w:rPr>
          <w:lang w:val="nb-NO"/>
        </w:rPr>
        <w:t>Nr.2 er en definisjon</w:t>
      </w:r>
      <w:r w:rsidR="00343215">
        <w:rPr>
          <w:lang w:val="nb-NO"/>
        </w:rPr>
        <w:t xml:space="preserve"> fordi x blir definert som en verdi.</w:t>
      </w:r>
    </w:p>
    <w:p w14:paraId="6C0FCC27" w14:textId="1EC816B6" w:rsidR="00B63F26" w:rsidRDefault="00B63F26" w:rsidP="00B63F26">
      <w:pPr>
        <w:pStyle w:val="ListParagraph"/>
        <w:rPr>
          <w:lang w:val="nb-NO"/>
        </w:rPr>
      </w:pPr>
      <w:r>
        <w:rPr>
          <w:lang w:val="nb-NO"/>
        </w:rPr>
        <w:t xml:space="preserve">Nr.3 </w:t>
      </w:r>
      <w:r w:rsidR="001F31F1">
        <w:rPr>
          <w:lang w:val="nb-NO"/>
        </w:rPr>
        <w:t>er et utrykk</w:t>
      </w:r>
      <w:r w:rsidR="00911A60">
        <w:rPr>
          <w:lang w:val="nb-NO"/>
        </w:rPr>
        <w:t xml:space="preserve"> fordi den får en funksjon til å gjøre noe.</w:t>
      </w:r>
    </w:p>
    <w:p w14:paraId="3DDB46F8" w14:textId="39B043B4" w:rsidR="001F31F1" w:rsidRDefault="001F31F1" w:rsidP="00B63F26">
      <w:pPr>
        <w:pStyle w:val="ListParagraph"/>
        <w:rPr>
          <w:lang w:val="nb-NO"/>
        </w:rPr>
      </w:pPr>
      <w:r>
        <w:rPr>
          <w:lang w:val="nb-NO"/>
        </w:rPr>
        <w:t>Nr.4 er en definisjon</w:t>
      </w:r>
      <w:r w:rsidR="00911A60">
        <w:rPr>
          <w:lang w:val="nb-NO"/>
        </w:rPr>
        <w:t xml:space="preserve"> fordi du definerer </w:t>
      </w:r>
      <w:proofErr w:type="spellStart"/>
      <w:r w:rsidR="00AC5F44">
        <w:rPr>
          <w:lang w:val="nb-NO"/>
        </w:rPr>
        <w:t>blue-circ</w:t>
      </w:r>
      <w:proofErr w:type="spellEnd"/>
      <w:r w:rsidR="00AC5F44">
        <w:rPr>
          <w:lang w:val="nb-NO"/>
        </w:rPr>
        <w:t xml:space="preserve"> s</w:t>
      </w:r>
      <w:r w:rsidR="003F1893">
        <w:rPr>
          <w:lang w:val="nb-NO"/>
        </w:rPr>
        <w:t>om en sirkel ved hjelp av det forrige utrykket.</w:t>
      </w:r>
    </w:p>
    <w:p w14:paraId="3657A651" w14:textId="77777777" w:rsidR="001F31F1" w:rsidRDefault="001F31F1" w:rsidP="001F31F1">
      <w:pPr>
        <w:rPr>
          <w:lang w:val="nb-NO"/>
        </w:rPr>
      </w:pPr>
    </w:p>
    <w:p w14:paraId="037BFCEE" w14:textId="77777777" w:rsidR="00CA04F6" w:rsidRDefault="00EF32E8" w:rsidP="001F31F1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Da man skriver inn flere variabler med samme navn, får man en </w:t>
      </w:r>
      <w:proofErr w:type="spellStart"/>
      <w:r>
        <w:rPr>
          <w:lang w:val="nb-NO"/>
        </w:rPr>
        <w:t>error</w:t>
      </w:r>
      <w:proofErr w:type="spellEnd"/>
      <w:r>
        <w:rPr>
          <w:lang w:val="nb-NO"/>
        </w:rPr>
        <w:t xml:space="preserve"> kode</w:t>
      </w:r>
      <w:r w:rsidR="00ED3552">
        <w:rPr>
          <w:lang w:val="nb-NO"/>
        </w:rPr>
        <w:t xml:space="preserve">. Grunnen til dette er fordi </w:t>
      </w:r>
      <w:r w:rsidR="00496D15">
        <w:rPr>
          <w:lang w:val="nb-NO"/>
        </w:rPr>
        <w:t xml:space="preserve">den ikke vet hvilken den skal henvende seg til fordi </w:t>
      </w:r>
      <w:r w:rsidR="00CA04F6">
        <w:rPr>
          <w:lang w:val="nb-NO"/>
        </w:rPr>
        <w:t>man ikke kan overstyre en variabel i CPO.</w:t>
      </w:r>
      <w:r w:rsidR="00CA04F6" w:rsidRPr="00CA04F6">
        <w:rPr>
          <w:noProof/>
          <w:lang w:val="nb-NO"/>
        </w:rPr>
        <w:t xml:space="preserve"> </w:t>
      </w:r>
    </w:p>
    <w:p w14:paraId="7241313B" w14:textId="6C198781" w:rsidR="001F31F1" w:rsidRDefault="00687EE6" w:rsidP="00CA04F6">
      <w:pPr>
        <w:pStyle w:val="ListParagraph"/>
        <w:rPr>
          <w:lang w:val="nb-NO"/>
        </w:rPr>
      </w:pPr>
      <w:r w:rsidRPr="00687EE6">
        <w:rPr>
          <w:noProof/>
          <w:lang w:val="nb-NO"/>
        </w:rPr>
        <w:drawing>
          <wp:inline distT="0" distB="0" distL="0" distR="0" wp14:anchorId="2A704FE2" wp14:editId="0AF02C14">
            <wp:extent cx="5943600" cy="687705"/>
            <wp:effectExtent l="0" t="0" r="0" b="0"/>
            <wp:docPr id="197528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823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EDA7" w14:textId="77777777" w:rsidR="00CA04F6" w:rsidRDefault="00CA04F6" w:rsidP="00CA04F6">
      <w:pPr>
        <w:rPr>
          <w:lang w:val="nb-NO"/>
        </w:rPr>
      </w:pPr>
    </w:p>
    <w:p w14:paraId="79579234" w14:textId="365CFA09" w:rsidR="00CA04F6" w:rsidRDefault="00B607EC" w:rsidP="00CA04F6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Man kan definere variablene annerledes som vist under slik at det ikke skapes en konflikt:</w:t>
      </w:r>
    </w:p>
    <w:p w14:paraId="60D17DB6" w14:textId="107805B2" w:rsidR="00B607EC" w:rsidRDefault="00B607EC" w:rsidP="00B607EC">
      <w:pPr>
        <w:pStyle w:val="ListParagraph"/>
        <w:rPr>
          <w:lang w:val="nb-NO"/>
        </w:rPr>
      </w:pPr>
      <w:r w:rsidRPr="00B607EC">
        <w:rPr>
          <w:noProof/>
          <w:lang w:val="nb-NO"/>
        </w:rPr>
        <w:drawing>
          <wp:inline distT="0" distB="0" distL="0" distR="0" wp14:anchorId="2F961962" wp14:editId="45CD93A9">
            <wp:extent cx="5943600" cy="747395"/>
            <wp:effectExtent l="0" t="0" r="0" b="0"/>
            <wp:docPr id="38130072" name="Picture 1" descr="A green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0072" name="Picture 1" descr="A green text on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4CE7" w14:textId="77777777" w:rsidR="00B607EC" w:rsidRDefault="00B607EC" w:rsidP="00B607EC">
      <w:pPr>
        <w:rPr>
          <w:lang w:val="nb-NO"/>
        </w:rPr>
      </w:pPr>
    </w:p>
    <w:p w14:paraId="714753D8" w14:textId="095A6115" w:rsidR="00B607EC" w:rsidRDefault="003239E7" w:rsidP="00B607EC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I JSF så overstyrer </w:t>
      </w:r>
      <w:r w:rsidR="00101EBF">
        <w:rPr>
          <w:lang w:val="nb-NO"/>
        </w:rPr>
        <w:t>den nye variabelen den gamle, men JSF liker ikke bindestreker så navnet måtte endres:</w:t>
      </w:r>
    </w:p>
    <w:p w14:paraId="3C0EAACC" w14:textId="0E22DE1D" w:rsidR="00101EBF" w:rsidRPr="00036CE7" w:rsidRDefault="00101EBF" w:rsidP="00101EBF">
      <w:pPr>
        <w:pStyle w:val="ListParagraph"/>
      </w:pPr>
      <w:r w:rsidRPr="00101EBF">
        <w:rPr>
          <w:noProof/>
          <w:lang w:val="nb-NO"/>
        </w:rPr>
        <w:drawing>
          <wp:inline distT="0" distB="0" distL="0" distR="0" wp14:anchorId="6AAFBC80" wp14:editId="4E3877E5">
            <wp:extent cx="4248150" cy="3345184"/>
            <wp:effectExtent l="0" t="0" r="0" b="7620"/>
            <wp:docPr id="1182867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6716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2475" cy="33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760B" w14:textId="4EAFAFF4" w:rsidR="00BA246A" w:rsidRDefault="00BA246A" w:rsidP="00352BD8">
      <w:pPr>
        <w:rPr>
          <w:lang w:val="nb-NO"/>
        </w:rPr>
      </w:pPr>
    </w:p>
    <w:p w14:paraId="3242E543" w14:textId="056B4AA3" w:rsidR="00352BD8" w:rsidRDefault="00E1726C" w:rsidP="00352BD8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lastRenderedPageBreak/>
        <w:t>Definisjonsvinduet er det vinduet man finner på venstre side av CPO. Det er her man skriver inn kode</w:t>
      </w:r>
      <w:r w:rsidR="005D5310">
        <w:rPr>
          <w:lang w:val="nb-NO"/>
        </w:rPr>
        <w:t xml:space="preserve"> og skriver alle funksjonene man senere vil se i interaksjonsvinduet som man finner på </w:t>
      </w:r>
      <w:r w:rsidR="00EE7461">
        <w:rPr>
          <w:lang w:val="nb-NO"/>
        </w:rPr>
        <w:t>høyre</w:t>
      </w:r>
      <w:r w:rsidR="005D5310">
        <w:rPr>
          <w:lang w:val="nb-NO"/>
        </w:rPr>
        <w:t xml:space="preserve"> side.</w:t>
      </w:r>
      <w:r w:rsidR="00EE7461">
        <w:rPr>
          <w:lang w:val="nb-NO"/>
        </w:rPr>
        <w:t xml:space="preserve"> </w:t>
      </w:r>
      <w:r w:rsidR="00680C76">
        <w:rPr>
          <w:lang w:val="nb-NO"/>
        </w:rPr>
        <w:t>s</w:t>
      </w:r>
    </w:p>
    <w:p w14:paraId="6120C717" w14:textId="77777777" w:rsidR="005D5310" w:rsidRDefault="005D5310" w:rsidP="005D5310">
      <w:pPr>
        <w:pStyle w:val="ListParagraph"/>
        <w:rPr>
          <w:lang w:val="nb-NO"/>
        </w:rPr>
      </w:pPr>
    </w:p>
    <w:p w14:paraId="144B73C8" w14:textId="0184E0CA" w:rsidR="00352BD8" w:rsidRPr="00352BD8" w:rsidRDefault="00352BD8" w:rsidP="00352BD8">
      <w:pPr>
        <w:pStyle w:val="ListParagraph"/>
        <w:numPr>
          <w:ilvl w:val="0"/>
          <w:numId w:val="3"/>
        </w:numPr>
        <w:rPr>
          <w:lang w:val="nb-NO"/>
        </w:rPr>
      </w:pPr>
      <w:r w:rsidRPr="00352BD8">
        <w:rPr>
          <w:noProof/>
          <w:lang w:val="nb-NO"/>
        </w:rPr>
        <w:drawing>
          <wp:inline distT="0" distB="0" distL="0" distR="0" wp14:anchorId="61B05E07" wp14:editId="2FFCB40A">
            <wp:extent cx="5943600" cy="1602105"/>
            <wp:effectExtent l="0" t="0" r="0" b="0"/>
            <wp:docPr id="40834016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40164" name="Picture 1" descr="A computer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BD8" w:rsidRPr="00352BD8">
      <w:head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0BAB3" w14:textId="77777777" w:rsidR="008C4912" w:rsidRDefault="008C4912" w:rsidP="00A53DDB">
      <w:pPr>
        <w:spacing w:after="0" w:line="240" w:lineRule="auto"/>
      </w:pPr>
      <w:r>
        <w:separator/>
      </w:r>
    </w:p>
  </w:endnote>
  <w:endnote w:type="continuationSeparator" w:id="0">
    <w:p w14:paraId="31CF51B7" w14:textId="77777777" w:rsidR="008C4912" w:rsidRDefault="008C4912" w:rsidP="00A5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45B2E" w14:textId="77777777" w:rsidR="008C4912" w:rsidRDefault="008C4912" w:rsidP="00A53DDB">
      <w:pPr>
        <w:spacing w:after="0" w:line="240" w:lineRule="auto"/>
      </w:pPr>
      <w:r>
        <w:separator/>
      </w:r>
    </w:p>
  </w:footnote>
  <w:footnote w:type="continuationSeparator" w:id="0">
    <w:p w14:paraId="38982331" w14:textId="77777777" w:rsidR="008C4912" w:rsidRDefault="008C4912" w:rsidP="00A53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AA898" w14:textId="215B7669" w:rsidR="00A53DDB" w:rsidRPr="00A53DDB" w:rsidRDefault="00A53DDB">
    <w:pPr>
      <w:pStyle w:val="Header"/>
      <w:rPr>
        <w:lang w:val="nb-NO"/>
      </w:rPr>
    </w:pPr>
    <w:r w:rsidRPr="00A53DDB">
      <w:rPr>
        <w:lang w:val="nb-NO"/>
      </w:rPr>
      <w:t>Produsert av Carl Arnegard</w:t>
    </w:r>
    <w:r w:rsidRPr="00A53DDB">
      <w:rPr>
        <w:lang w:val="nb-NO"/>
      </w:rPr>
      <w:tab/>
      <w:t>xx.</w:t>
    </w:r>
    <w:r>
      <w:rPr>
        <w:lang w:val="nb-NO"/>
      </w:rPr>
      <w:t>10.23</w:t>
    </w:r>
    <w:r w:rsidR="00C83494">
      <w:rPr>
        <w:lang w:val="nb-NO"/>
      </w:rPr>
      <w:tab/>
      <w:t>IS-114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17039"/>
    <w:multiLevelType w:val="hybridMultilevel"/>
    <w:tmpl w:val="C37C04DA"/>
    <w:lvl w:ilvl="0" w:tplc="B01EED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92E0C"/>
    <w:multiLevelType w:val="hybridMultilevel"/>
    <w:tmpl w:val="2ECA4318"/>
    <w:lvl w:ilvl="0" w:tplc="B8CAAC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326B4"/>
    <w:multiLevelType w:val="hybridMultilevel"/>
    <w:tmpl w:val="0A5CDE9C"/>
    <w:lvl w:ilvl="0" w:tplc="88F824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499493">
    <w:abstractNumId w:val="0"/>
  </w:num>
  <w:num w:numId="2" w16cid:durableId="1803158586">
    <w:abstractNumId w:val="1"/>
  </w:num>
  <w:num w:numId="3" w16cid:durableId="74478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DB"/>
    <w:rsid w:val="00000BF7"/>
    <w:rsid w:val="000029EC"/>
    <w:rsid w:val="00023A75"/>
    <w:rsid w:val="00036CE7"/>
    <w:rsid w:val="0004579C"/>
    <w:rsid w:val="00050F20"/>
    <w:rsid w:val="00084B53"/>
    <w:rsid w:val="00095066"/>
    <w:rsid w:val="000A126E"/>
    <w:rsid w:val="000E4FB7"/>
    <w:rsid w:val="00101EBF"/>
    <w:rsid w:val="00134EA1"/>
    <w:rsid w:val="00151479"/>
    <w:rsid w:val="00192F36"/>
    <w:rsid w:val="001D0F0F"/>
    <w:rsid w:val="001F1647"/>
    <w:rsid w:val="001F31F1"/>
    <w:rsid w:val="00231FE3"/>
    <w:rsid w:val="002467EC"/>
    <w:rsid w:val="00261A4D"/>
    <w:rsid w:val="002706E4"/>
    <w:rsid w:val="002A2BE4"/>
    <w:rsid w:val="002B3CEB"/>
    <w:rsid w:val="002F5947"/>
    <w:rsid w:val="002F6CD3"/>
    <w:rsid w:val="0030030E"/>
    <w:rsid w:val="00303039"/>
    <w:rsid w:val="00305C23"/>
    <w:rsid w:val="003239E7"/>
    <w:rsid w:val="0032791A"/>
    <w:rsid w:val="00343215"/>
    <w:rsid w:val="00352BD8"/>
    <w:rsid w:val="003A6A00"/>
    <w:rsid w:val="003B0D85"/>
    <w:rsid w:val="003C0A0C"/>
    <w:rsid w:val="003C3A94"/>
    <w:rsid w:val="003E379B"/>
    <w:rsid w:val="003F1893"/>
    <w:rsid w:val="003F37FB"/>
    <w:rsid w:val="00491A0B"/>
    <w:rsid w:val="00496D15"/>
    <w:rsid w:val="004D1301"/>
    <w:rsid w:val="00524868"/>
    <w:rsid w:val="00541384"/>
    <w:rsid w:val="00543442"/>
    <w:rsid w:val="00553F75"/>
    <w:rsid w:val="005B1134"/>
    <w:rsid w:val="005D5310"/>
    <w:rsid w:val="005E1A4E"/>
    <w:rsid w:val="00650FCD"/>
    <w:rsid w:val="00664057"/>
    <w:rsid w:val="006654D0"/>
    <w:rsid w:val="00667DAE"/>
    <w:rsid w:val="00680C76"/>
    <w:rsid w:val="00686CE4"/>
    <w:rsid w:val="00687EE6"/>
    <w:rsid w:val="006944FC"/>
    <w:rsid w:val="006C1A7F"/>
    <w:rsid w:val="006F33CC"/>
    <w:rsid w:val="007026CB"/>
    <w:rsid w:val="00705C4A"/>
    <w:rsid w:val="007175D9"/>
    <w:rsid w:val="00721A65"/>
    <w:rsid w:val="007327A6"/>
    <w:rsid w:val="00754736"/>
    <w:rsid w:val="0078548F"/>
    <w:rsid w:val="007C65AA"/>
    <w:rsid w:val="007C73EE"/>
    <w:rsid w:val="007F26E9"/>
    <w:rsid w:val="00811E00"/>
    <w:rsid w:val="00820FB0"/>
    <w:rsid w:val="00833123"/>
    <w:rsid w:val="00835D23"/>
    <w:rsid w:val="008C4912"/>
    <w:rsid w:val="008F2516"/>
    <w:rsid w:val="00911A60"/>
    <w:rsid w:val="00933305"/>
    <w:rsid w:val="00956D1D"/>
    <w:rsid w:val="009C0442"/>
    <w:rsid w:val="00A02A41"/>
    <w:rsid w:val="00A12A1C"/>
    <w:rsid w:val="00A14E41"/>
    <w:rsid w:val="00A33A5F"/>
    <w:rsid w:val="00A53DDB"/>
    <w:rsid w:val="00AB3B64"/>
    <w:rsid w:val="00AC53EF"/>
    <w:rsid w:val="00AC5F44"/>
    <w:rsid w:val="00B470E2"/>
    <w:rsid w:val="00B57934"/>
    <w:rsid w:val="00B607EC"/>
    <w:rsid w:val="00B63F26"/>
    <w:rsid w:val="00B94466"/>
    <w:rsid w:val="00BA246A"/>
    <w:rsid w:val="00BF168D"/>
    <w:rsid w:val="00C41227"/>
    <w:rsid w:val="00C6042E"/>
    <w:rsid w:val="00C64EE3"/>
    <w:rsid w:val="00C83494"/>
    <w:rsid w:val="00C96095"/>
    <w:rsid w:val="00CA04F6"/>
    <w:rsid w:val="00CA168E"/>
    <w:rsid w:val="00CF2A8C"/>
    <w:rsid w:val="00D11836"/>
    <w:rsid w:val="00D21023"/>
    <w:rsid w:val="00D6148C"/>
    <w:rsid w:val="00DB3385"/>
    <w:rsid w:val="00E1726C"/>
    <w:rsid w:val="00E50B89"/>
    <w:rsid w:val="00E853BA"/>
    <w:rsid w:val="00E866B2"/>
    <w:rsid w:val="00E96DC3"/>
    <w:rsid w:val="00E97DB4"/>
    <w:rsid w:val="00EB08C7"/>
    <w:rsid w:val="00EB08D6"/>
    <w:rsid w:val="00ED3552"/>
    <w:rsid w:val="00EE41B6"/>
    <w:rsid w:val="00EE7461"/>
    <w:rsid w:val="00EF32E8"/>
    <w:rsid w:val="00F3309B"/>
    <w:rsid w:val="00F5774D"/>
    <w:rsid w:val="00F9395A"/>
    <w:rsid w:val="00FA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3495"/>
  <w15:chartTrackingRefBased/>
  <w15:docId w15:val="{5D7F1777-ABFC-4E71-B59F-7AC51C68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DDB"/>
  </w:style>
  <w:style w:type="paragraph" w:styleId="Footer">
    <w:name w:val="footer"/>
    <w:basedOn w:val="Normal"/>
    <w:link w:val="FooterChar"/>
    <w:uiPriority w:val="99"/>
    <w:unhideWhenUsed/>
    <w:rsid w:val="00A53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DDB"/>
  </w:style>
  <w:style w:type="paragraph" w:styleId="ListParagraph">
    <w:name w:val="List Paragraph"/>
    <w:basedOn w:val="Normal"/>
    <w:uiPriority w:val="34"/>
    <w:qFormat/>
    <w:rsid w:val="00C83494"/>
    <w:pPr>
      <w:ind w:left="720"/>
      <w:contextualSpacing/>
    </w:pPr>
  </w:style>
  <w:style w:type="table" w:styleId="TableGrid">
    <w:name w:val="Table Grid"/>
    <w:basedOn w:val="TableNormal"/>
    <w:uiPriority w:val="39"/>
    <w:rsid w:val="00F93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7373074FAEB54291B90DF4AD386B21" ma:contentTypeVersion="4" ma:contentTypeDescription="Create a new document." ma:contentTypeScope="" ma:versionID="41dd17851d93d5b5057c7305876ba188">
  <xsd:schema xmlns:xsd="http://www.w3.org/2001/XMLSchema" xmlns:xs="http://www.w3.org/2001/XMLSchema" xmlns:p="http://schemas.microsoft.com/office/2006/metadata/properties" xmlns:ns3="21b23db1-df95-4107-b439-0d60425f729c" targetNamespace="http://schemas.microsoft.com/office/2006/metadata/properties" ma:root="true" ma:fieldsID="cd8834c4d6bd0554112bdea734a63514" ns3:_="">
    <xsd:import namespace="21b23db1-df95-4107-b439-0d60425f72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23db1-df95-4107-b439-0d60425f7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F9CDBD-34C0-44CF-9DBE-551D9A6A523B}">
  <ds:schemaRefs>
    <ds:schemaRef ds:uri="http://schemas.microsoft.com/office/2006/documentManagement/types"/>
    <ds:schemaRef ds:uri="21b23db1-df95-4107-b439-0d60425f729c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1F6C1E1-FE3A-461F-AAAE-5580E197F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b23db1-df95-4107-b439-0d60425f72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720ED1-E270-429C-B59D-E47232C0EE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Andreas Arnegard</dc:creator>
  <cp:keywords/>
  <dc:description/>
  <cp:lastModifiedBy>Carl Andreas Arnegard</cp:lastModifiedBy>
  <cp:revision>2</cp:revision>
  <dcterms:created xsi:type="dcterms:W3CDTF">2023-10-19T11:34:00Z</dcterms:created>
  <dcterms:modified xsi:type="dcterms:W3CDTF">2023-10-19T11:34:00Z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2023-10-12T11:51:05Z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2bfe902b-d6a8-4a8f-9e30-6a8200ed6494</vt:lpwstr>
  </property>
  <property fmtid="{D5CDD505-2E9C-101B-9397-08002B2CF9AE}" pid="8" name="MSIP_Label_b4114459-e220-4ae9-b339-4ebe6008cdd4_ContentBits">
    <vt:lpwstr>0</vt:lpwstr>
  </property>
  <property fmtid="{D5CDD505-2E9C-101B-9397-08002B2CF9AE}" pid="9" name="ContentTypeId">
    <vt:lpwstr>0x0101006D7373074FAEB54291B90DF4AD386B21</vt:lpwstr>
  </property>
</Properties>
</file>