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AB1A" w14:textId="7615453B" w:rsidR="00C6554A" w:rsidRPr="00336DF0" w:rsidRDefault="00C6554A" w:rsidP="00567852">
      <w:pPr>
        <w:pStyle w:val="Photo"/>
        <w:rPr>
          <w:rFonts w:ascii="Aptos" w:hAnsi="Aptos"/>
        </w:rPr>
      </w:pPr>
    </w:p>
    <w:p w14:paraId="12698C02" w14:textId="77777777" w:rsidR="00FA4EE6" w:rsidRPr="00336DF0" w:rsidRDefault="00FA4EE6" w:rsidP="00567852">
      <w:pPr>
        <w:pStyle w:val="Photo"/>
        <w:rPr>
          <w:rFonts w:ascii="Aptos" w:hAnsi="Aptos"/>
        </w:rPr>
      </w:pPr>
    </w:p>
    <w:p w14:paraId="438D249F" w14:textId="77777777" w:rsidR="00FA4EE6" w:rsidRPr="00336DF0" w:rsidRDefault="00FA4EE6" w:rsidP="00567852">
      <w:pPr>
        <w:pStyle w:val="Photo"/>
        <w:rPr>
          <w:rFonts w:ascii="Aptos" w:hAnsi="Aptos"/>
        </w:rPr>
      </w:pPr>
    </w:p>
    <w:p w14:paraId="00D7F626" w14:textId="77777777" w:rsidR="00FA4EE6" w:rsidRPr="00336DF0" w:rsidRDefault="00FA4EE6" w:rsidP="00567852">
      <w:pPr>
        <w:pStyle w:val="Photo"/>
        <w:rPr>
          <w:rFonts w:ascii="Aptos" w:hAnsi="Aptos"/>
        </w:rPr>
      </w:pPr>
    </w:p>
    <w:p w14:paraId="512604FE" w14:textId="77777777" w:rsidR="00FA4EE6" w:rsidRPr="00336DF0" w:rsidRDefault="00FA4EE6" w:rsidP="00567852">
      <w:pPr>
        <w:pStyle w:val="Photo"/>
        <w:rPr>
          <w:rFonts w:ascii="Aptos" w:hAnsi="Aptos"/>
        </w:rPr>
      </w:pPr>
    </w:p>
    <w:p w14:paraId="4DEE5DA8" w14:textId="77777777" w:rsidR="00FA4EE6" w:rsidRPr="00336DF0" w:rsidRDefault="00FA4EE6" w:rsidP="00567852">
      <w:pPr>
        <w:pStyle w:val="Photo"/>
        <w:rPr>
          <w:rFonts w:ascii="Aptos" w:hAnsi="Aptos"/>
        </w:rPr>
      </w:pPr>
    </w:p>
    <w:p w14:paraId="2B9E2515" w14:textId="77777777" w:rsidR="00FA4EE6" w:rsidRPr="00336DF0" w:rsidRDefault="00FA4EE6" w:rsidP="00567852">
      <w:pPr>
        <w:pStyle w:val="Photo"/>
        <w:rPr>
          <w:rFonts w:ascii="Aptos" w:hAnsi="Aptos"/>
        </w:rPr>
      </w:pPr>
    </w:p>
    <w:p w14:paraId="668D3395" w14:textId="77777777" w:rsidR="00FA4EE6" w:rsidRPr="00336DF0" w:rsidRDefault="00FA4EE6" w:rsidP="00567852">
      <w:pPr>
        <w:pStyle w:val="Photo"/>
        <w:rPr>
          <w:rFonts w:ascii="Aptos" w:hAnsi="Aptos"/>
        </w:rPr>
      </w:pPr>
    </w:p>
    <w:p w14:paraId="00CC5887" w14:textId="77777777" w:rsidR="00FA4EE6" w:rsidRPr="00336DF0" w:rsidRDefault="00FA4EE6" w:rsidP="00567852">
      <w:pPr>
        <w:pStyle w:val="Photo"/>
        <w:rPr>
          <w:rFonts w:ascii="Aptos" w:hAnsi="Aptos"/>
        </w:rPr>
      </w:pPr>
    </w:p>
    <w:p w14:paraId="7EAC0FCC" w14:textId="77777777" w:rsidR="00FA4EE6" w:rsidRPr="00336DF0" w:rsidRDefault="00FA4EE6" w:rsidP="00567852">
      <w:pPr>
        <w:pStyle w:val="Photo"/>
        <w:rPr>
          <w:rFonts w:ascii="Aptos" w:hAnsi="Aptos"/>
        </w:rPr>
      </w:pPr>
    </w:p>
    <w:p w14:paraId="1D900D93" w14:textId="77777777" w:rsidR="00FA4EE6" w:rsidRPr="00336DF0" w:rsidRDefault="00FA4EE6" w:rsidP="00567852">
      <w:pPr>
        <w:pStyle w:val="Photo"/>
        <w:rPr>
          <w:rFonts w:ascii="Aptos" w:hAnsi="Aptos"/>
        </w:rPr>
      </w:pPr>
    </w:p>
    <w:p w14:paraId="63E15077" w14:textId="77777777" w:rsidR="00FA4EE6" w:rsidRPr="00336DF0" w:rsidRDefault="00FA4EE6" w:rsidP="00567852">
      <w:pPr>
        <w:pStyle w:val="Photo"/>
        <w:rPr>
          <w:rFonts w:ascii="Aptos" w:hAnsi="Aptos"/>
        </w:rPr>
      </w:pPr>
    </w:p>
    <w:p w14:paraId="79C4A913" w14:textId="77777777" w:rsidR="00FA4EE6" w:rsidRPr="00336DF0" w:rsidRDefault="00FA4EE6" w:rsidP="00567852">
      <w:pPr>
        <w:pStyle w:val="Photo"/>
        <w:rPr>
          <w:rFonts w:ascii="Aptos" w:hAnsi="Aptos"/>
        </w:rPr>
      </w:pPr>
    </w:p>
    <w:p w14:paraId="2CFA0659" w14:textId="77777777" w:rsidR="00FA4EE6" w:rsidRPr="00336DF0" w:rsidRDefault="00FA4EE6" w:rsidP="00567852">
      <w:pPr>
        <w:pStyle w:val="Photo"/>
        <w:rPr>
          <w:rFonts w:ascii="Aptos" w:hAnsi="Aptos"/>
        </w:rPr>
      </w:pPr>
    </w:p>
    <w:p w14:paraId="3531C9A7" w14:textId="77777777" w:rsidR="00FA4EE6" w:rsidRPr="00336DF0" w:rsidRDefault="00FA4EE6" w:rsidP="00567852">
      <w:pPr>
        <w:pStyle w:val="Photo"/>
        <w:rPr>
          <w:rFonts w:ascii="Aptos" w:hAnsi="Aptos"/>
        </w:rPr>
      </w:pPr>
    </w:p>
    <w:p w14:paraId="6D32E639" w14:textId="17C7826F" w:rsidR="00C6554A" w:rsidRPr="00336DF0" w:rsidRDefault="00FA4EE6" w:rsidP="00567852">
      <w:pPr>
        <w:pStyle w:val="Title"/>
        <w:rPr>
          <w:rFonts w:ascii="Aptos" w:hAnsi="Aptos"/>
        </w:rPr>
      </w:pPr>
      <w:r w:rsidRPr="00336DF0">
        <w:rPr>
          <w:rFonts w:ascii="Aptos" w:hAnsi="Aptos"/>
        </w:rPr>
        <w:t xml:space="preserve">CIS2058-N Assessment </w:t>
      </w:r>
      <w:r w:rsidR="005F659E" w:rsidRPr="00336DF0">
        <w:rPr>
          <w:rFonts w:ascii="Aptos" w:hAnsi="Aptos"/>
        </w:rPr>
        <w:t>Report</w:t>
      </w:r>
    </w:p>
    <w:p w14:paraId="6736646C" w14:textId="0AB0EFD8" w:rsidR="003F7ABB" w:rsidRPr="00336DF0" w:rsidRDefault="00FA4EE6" w:rsidP="00567852">
      <w:pPr>
        <w:pStyle w:val="Subtitle"/>
        <w:rPr>
          <w:rFonts w:ascii="Aptos" w:hAnsi="Aptos"/>
        </w:rPr>
      </w:pPr>
      <w:r w:rsidRPr="00336DF0">
        <w:rPr>
          <w:rFonts w:ascii="Aptos" w:hAnsi="Aptos"/>
        </w:rPr>
        <w:t>CARL BAINES</w:t>
      </w:r>
    </w:p>
    <w:p w14:paraId="070F55E3" w14:textId="725EACDE" w:rsidR="00BE2E80" w:rsidRPr="00336DF0" w:rsidRDefault="00BE2E80" w:rsidP="00567852">
      <w:pPr>
        <w:jc w:val="center"/>
        <w:rPr>
          <w:rFonts w:ascii="Aptos" w:eastAsiaTheme="majorEastAsia" w:hAnsi="Aptos" w:cstheme="majorBidi"/>
          <w:caps/>
          <w:sz w:val="26"/>
        </w:rPr>
      </w:pPr>
      <w:r w:rsidRPr="00336DF0">
        <w:rPr>
          <w:rFonts w:ascii="Aptos" w:hAnsi="Aptos"/>
        </w:rPr>
        <w:br w:type="page"/>
      </w:r>
    </w:p>
    <w:sdt>
      <w:sdtPr>
        <w:rPr>
          <w:rFonts w:ascii="Aptos" w:eastAsiaTheme="minorHAnsi" w:hAnsi="Aptos" w:cstheme="minorBidi"/>
          <w:color w:val="595959" w:themeColor="text1" w:themeTint="A6"/>
          <w:sz w:val="22"/>
          <w:szCs w:val="22"/>
        </w:rPr>
        <w:id w:val="-79108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3FDE9B" w14:textId="0CFDCD93" w:rsidR="005B0942" w:rsidRPr="00336DF0" w:rsidRDefault="005B0942" w:rsidP="00567852">
          <w:pPr>
            <w:pStyle w:val="TOCHeading"/>
            <w:jc w:val="center"/>
            <w:rPr>
              <w:rFonts w:ascii="Aptos" w:hAnsi="Aptos"/>
            </w:rPr>
          </w:pPr>
          <w:r w:rsidRPr="00336DF0">
            <w:rPr>
              <w:rFonts w:ascii="Aptos" w:hAnsi="Aptos"/>
            </w:rPr>
            <w:t>Contents</w:t>
          </w:r>
        </w:p>
        <w:p w14:paraId="099B8498" w14:textId="4558B163" w:rsidR="005F659E" w:rsidRPr="00336DF0" w:rsidRDefault="005B0942">
          <w:pPr>
            <w:pStyle w:val="TOC1"/>
            <w:tabs>
              <w:tab w:val="right" w:leader="dot" w:pos="8296"/>
            </w:tabs>
            <w:rPr>
              <w:rFonts w:eastAsiaTheme="minorEastAsia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 w:rsidRPr="00336DF0">
            <w:rPr>
              <w:rFonts w:ascii="Aptos" w:hAnsi="Aptos"/>
            </w:rPr>
            <w:fldChar w:fldCharType="begin"/>
          </w:r>
          <w:r w:rsidRPr="00336DF0">
            <w:rPr>
              <w:rFonts w:ascii="Aptos" w:hAnsi="Aptos"/>
            </w:rPr>
            <w:instrText xml:space="preserve"> TOC \o "1-3" \h \z \u </w:instrText>
          </w:r>
          <w:r w:rsidRPr="00336DF0">
            <w:rPr>
              <w:rFonts w:ascii="Aptos" w:hAnsi="Aptos"/>
            </w:rPr>
            <w:fldChar w:fldCharType="separate"/>
          </w:r>
          <w:hyperlink w:anchor="_Toc215228474" w:history="1">
            <w:r w:rsidR="005F659E" w:rsidRPr="00336DF0">
              <w:rPr>
                <w:rStyle w:val="Hyperlink"/>
                <w:rFonts w:ascii="Aptos" w:hAnsi="Aptos"/>
              </w:rPr>
              <w:t>Report</w:t>
            </w:r>
            <w:r w:rsidR="005F659E" w:rsidRPr="00336DF0">
              <w:rPr>
                <w:webHidden/>
              </w:rPr>
              <w:tab/>
            </w:r>
            <w:r w:rsidR="005F659E" w:rsidRPr="00336DF0">
              <w:rPr>
                <w:webHidden/>
              </w:rPr>
              <w:fldChar w:fldCharType="begin"/>
            </w:r>
            <w:r w:rsidR="005F659E" w:rsidRPr="00336DF0">
              <w:rPr>
                <w:webHidden/>
              </w:rPr>
              <w:instrText xml:space="preserve"> PAGEREF _Toc215228474 \h </w:instrText>
            </w:r>
            <w:r w:rsidR="005F659E" w:rsidRPr="00336DF0">
              <w:rPr>
                <w:webHidden/>
              </w:rPr>
            </w:r>
            <w:r w:rsidR="005F659E" w:rsidRPr="00336DF0">
              <w:rPr>
                <w:webHidden/>
              </w:rPr>
              <w:fldChar w:fldCharType="separate"/>
            </w:r>
            <w:r w:rsidR="005F659E" w:rsidRPr="00336DF0">
              <w:rPr>
                <w:webHidden/>
              </w:rPr>
              <w:t>2</w:t>
            </w:r>
            <w:r w:rsidR="005F659E" w:rsidRPr="00336DF0">
              <w:rPr>
                <w:webHidden/>
              </w:rPr>
              <w:fldChar w:fldCharType="end"/>
            </w:r>
          </w:hyperlink>
        </w:p>
        <w:p w14:paraId="424B9E80" w14:textId="2E3A6F38" w:rsidR="005B0942" w:rsidRPr="00336DF0" w:rsidRDefault="005B0942" w:rsidP="00567852">
          <w:pPr>
            <w:jc w:val="center"/>
            <w:rPr>
              <w:rFonts w:ascii="Aptos" w:hAnsi="Aptos"/>
            </w:rPr>
          </w:pPr>
          <w:r w:rsidRPr="00336DF0">
            <w:rPr>
              <w:rFonts w:ascii="Aptos" w:hAnsi="Aptos"/>
              <w:b/>
              <w:bCs/>
            </w:rPr>
            <w:fldChar w:fldCharType="end"/>
          </w:r>
        </w:p>
      </w:sdtContent>
    </w:sdt>
    <w:p w14:paraId="351AC4D3" w14:textId="27ECC310" w:rsidR="000C6641" w:rsidRPr="00336DF0" w:rsidRDefault="000C6641" w:rsidP="00567852">
      <w:pPr>
        <w:jc w:val="center"/>
        <w:rPr>
          <w:rFonts w:ascii="Aptos" w:eastAsiaTheme="majorEastAsia" w:hAnsi="Aptos" w:cstheme="majorBidi"/>
          <w:caps/>
          <w:sz w:val="26"/>
        </w:rPr>
      </w:pPr>
      <w:r w:rsidRPr="00336DF0">
        <w:rPr>
          <w:rFonts w:ascii="Aptos" w:hAnsi="Aptos"/>
        </w:rPr>
        <w:br w:type="page"/>
      </w:r>
    </w:p>
    <w:p w14:paraId="410411EE" w14:textId="40C7A63E" w:rsidR="00BE2E80" w:rsidRPr="005624A1" w:rsidRDefault="001C277E" w:rsidP="009F3DC5">
      <w:pPr>
        <w:pStyle w:val="Heading1"/>
        <w:rPr>
          <w:rFonts w:ascii="Aptos" w:hAnsi="Aptos"/>
        </w:rPr>
      </w:pPr>
      <w:bookmarkStart w:id="0" w:name="_Toc215228474"/>
      <w:r w:rsidRPr="00336DF0">
        <w:rPr>
          <w:rFonts w:ascii="Aptos" w:hAnsi="Aptos"/>
        </w:rPr>
        <w:lastRenderedPageBreak/>
        <w:t>Report</w:t>
      </w:r>
      <w:bookmarkEnd w:id="0"/>
    </w:p>
    <w:sectPr w:rsidR="00BE2E80" w:rsidRPr="005624A1" w:rsidSect="00C8610B">
      <w:footerReference w:type="default" r:id="rId7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624F7" w14:textId="77777777" w:rsidR="00FA4EE6" w:rsidRPr="00336DF0" w:rsidRDefault="00FA4EE6" w:rsidP="00C6554A">
      <w:pPr>
        <w:spacing w:before="0" w:after="0" w:line="240" w:lineRule="auto"/>
      </w:pPr>
      <w:r w:rsidRPr="00336DF0">
        <w:separator/>
      </w:r>
    </w:p>
  </w:endnote>
  <w:endnote w:type="continuationSeparator" w:id="0">
    <w:p w14:paraId="2B1CBE38" w14:textId="77777777" w:rsidR="00FA4EE6" w:rsidRPr="00336DF0" w:rsidRDefault="00FA4EE6" w:rsidP="00C6554A">
      <w:pPr>
        <w:spacing w:before="0" w:after="0" w:line="240" w:lineRule="auto"/>
      </w:pPr>
      <w:r w:rsidRPr="00336D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27F7" w14:textId="77777777" w:rsidR="003F7ABB" w:rsidRPr="00336DF0" w:rsidRDefault="00ED7C44">
    <w:pPr>
      <w:pStyle w:val="Footer"/>
    </w:pPr>
    <w:r w:rsidRPr="00336DF0">
      <w:rPr>
        <w:lang w:bidi="en-GB"/>
      </w:rPr>
      <w:t xml:space="preserve">Page </w:t>
    </w:r>
    <w:r w:rsidRPr="00336DF0">
      <w:rPr>
        <w:lang w:bidi="en-GB"/>
      </w:rPr>
      <w:fldChar w:fldCharType="begin"/>
    </w:r>
    <w:r w:rsidRPr="00336DF0">
      <w:rPr>
        <w:lang w:bidi="en-GB"/>
      </w:rPr>
      <w:instrText xml:space="preserve"> PAGE  \* Arabic  \* MERGEFORMAT </w:instrText>
    </w:r>
    <w:r w:rsidRPr="00336DF0">
      <w:rPr>
        <w:lang w:bidi="en-GB"/>
      </w:rPr>
      <w:fldChar w:fldCharType="separate"/>
    </w:r>
    <w:r w:rsidR="00624D0B" w:rsidRPr="00336DF0">
      <w:rPr>
        <w:lang w:bidi="en-GB"/>
      </w:rPr>
      <w:t>1</w:t>
    </w:r>
    <w:r w:rsidRPr="00336DF0">
      <w:rPr>
        <w:lang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2676C" w14:textId="77777777" w:rsidR="00FA4EE6" w:rsidRPr="00336DF0" w:rsidRDefault="00FA4EE6" w:rsidP="00C6554A">
      <w:pPr>
        <w:spacing w:before="0" w:after="0" w:line="240" w:lineRule="auto"/>
      </w:pPr>
      <w:r w:rsidRPr="00336DF0">
        <w:separator/>
      </w:r>
    </w:p>
  </w:footnote>
  <w:footnote w:type="continuationSeparator" w:id="0">
    <w:p w14:paraId="3DBADC15" w14:textId="77777777" w:rsidR="00FA4EE6" w:rsidRPr="00336DF0" w:rsidRDefault="00FA4EE6" w:rsidP="00C6554A">
      <w:pPr>
        <w:spacing w:before="0" w:after="0" w:line="240" w:lineRule="auto"/>
      </w:pPr>
      <w:r w:rsidRPr="00336DF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68417028">
    <w:abstractNumId w:val="9"/>
  </w:num>
  <w:num w:numId="2" w16cid:durableId="1830291091">
    <w:abstractNumId w:val="8"/>
  </w:num>
  <w:num w:numId="3" w16cid:durableId="1993019901">
    <w:abstractNumId w:val="8"/>
  </w:num>
  <w:num w:numId="4" w16cid:durableId="635600476">
    <w:abstractNumId w:val="9"/>
  </w:num>
  <w:num w:numId="5" w16cid:durableId="2067990349">
    <w:abstractNumId w:val="12"/>
  </w:num>
  <w:num w:numId="6" w16cid:durableId="1603104594">
    <w:abstractNumId w:val="10"/>
  </w:num>
  <w:num w:numId="7" w16cid:durableId="2011176624">
    <w:abstractNumId w:val="11"/>
  </w:num>
  <w:num w:numId="8" w16cid:durableId="164521317">
    <w:abstractNumId w:val="7"/>
  </w:num>
  <w:num w:numId="9" w16cid:durableId="808595463">
    <w:abstractNumId w:val="6"/>
  </w:num>
  <w:num w:numId="10" w16cid:durableId="1974630969">
    <w:abstractNumId w:val="5"/>
  </w:num>
  <w:num w:numId="11" w16cid:durableId="628439694">
    <w:abstractNumId w:val="4"/>
  </w:num>
  <w:num w:numId="12" w16cid:durableId="1738363005">
    <w:abstractNumId w:val="3"/>
  </w:num>
  <w:num w:numId="13" w16cid:durableId="1790585091">
    <w:abstractNumId w:val="2"/>
  </w:num>
  <w:num w:numId="14" w16cid:durableId="1555123836">
    <w:abstractNumId w:val="1"/>
  </w:num>
  <w:num w:numId="15" w16cid:durableId="3054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E6"/>
    <w:rsid w:val="000C6641"/>
    <w:rsid w:val="0012383B"/>
    <w:rsid w:val="0014309C"/>
    <w:rsid w:val="001C277E"/>
    <w:rsid w:val="002554CD"/>
    <w:rsid w:val="00293B83"/>
    <w:rsid w:val="002B4294"/>
    <w:rsid w:val="00333D0D"/>
    <w:rsid w:val="00336DF0"/>
    <w:rsid w:val="00376ED0"/>
    <w:rsid w:val="003A0482"/>
    <w:rsid w:val="003B6CDE"/>
    <w:rsid w:val="003F7ABB"/>
    <w:rsid w:val="00403093"/>
    <w:rsid w:val="004C049F"/>
    <w:rsid w:val="005000E2"/>
    <w:rsid w:val="005624A1"/>
    <w:rsid w:val="00567852"/>
    <w:rsid w:val="005B0942"/>
    <w:rsid w:val="005F659E"/>
    <w:rsid w:val="00624D0B"/>
    <w:rsid w:val="00635F38"/>
    <w:rsid w:val="006A3CE7"/>
    <w:rsid w:val="006B140B"/>
    <w:rsid w:val="006B40AF"/>
    <w:rsid w:val="007B2F6E"/>
    <w:rsid w:val="009B17B6"/>
    <w:rsid w:val="009F3DC5"/>
    <w:rsid w:val="00B86DEA"/>
    <w:rsid w:val="00BE2E80"/>
    <w:rsid w:val="00C6554A"/>
    <w:rsid w:val="00C8610B"/>
    <w:rsid w:val="00ED7C44"/>
    <w:rsid w:val="00F76273"/>
    <w:rsid w:val="00FA4EE6"/>
    <w:rsid w:val="00FD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FFF77"/>
  <w15:chartTrackingRefBased/>
  <w15:docId w15:val="{1B5E6B26-EC48-46FF-ADB7-A98D6291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BE2E80"/>
    <w:pPr>
      <w:spacing w:before="240" w:after="0" w:line="259" w:lineRule="auto"/>
      <w:contextualSpacing w:val="0"/>
      <w:outlineLvl w:val="9"/>
    </w:pPr>
    <w:rPr>
      <w:szCs w:val="32"/>
    </w:rPr>
  </w:style>
  <w:style w:type="table" w:styleId="TableGrid">
    <w:name w:val="Table Grid"/>
    <w:basedOn w:val="TableNormal"/>
    <w:uiPriority w:val="39"/>
    <w:rsid w:val="003A048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B094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lt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d2115b-a55e-46b6-9df7-b03388ecfc60}" enabled="0" method="" siteId="{43d2115b-a55e-46b6-9df7-b03388ecfc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photo.dotx</Template>
  <TotalTime>0</TotalTime>
  <Pages>3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Baines</dc:creator>
  <cp:keywords/>
  <dc:description/>
  <cp:lastModifiedBy>BAINES, CARL (Student)</cp:lastModifiedBy>
  <cp:revision>20</cp:revision>
  <dcterms:created xsi:type="dcterms:W3CDTF">2025-11-28T12:59:00Z</dcterms:created>
  <dcterms:modified xsi:type="dcterms:W3CDTF">2025-11-28T13:21:00Z</dcterms:modified>
</cp:coreProperties>
</file>