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197"/>
        <w:gridCol w:w="8073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044A58B8" w:rsidR="00600804" w:rsidRPr="00600804" w:rsidRDefault="004A798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Realizar oferta de intercambio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42BCE535" w:rsidR="00600804" w:rsidRDefault="00EB2A5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comprador ofrecerá una oferta de intercambio a otro usuario vendedor por un producto propio.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8D4A" w14:textId="77777777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  <w:r w:rsidR="00EB2A59">
              <w:t xml:space="preserve"> comprador</w:t>
            </w:r>
          </w:p>
          <w:p w14:paraId="24D08DAF" w14:textId="74EB15F4" w:rsidR="00EB2A59" w:rsidRDefault="00EB2A5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Usuario vendedor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36CFB313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 xml:space="preserve">hace clic en el botón </w:t>
            </w:r>
            <w:r w:rsidR="00B832B5">
              <w:t>de “</w:t>
            </w:r>
            <w:r w:rsidR="004A798E">
              <w:t>Realizar oferta de intercambio</w:t>
            </w:r>
            <w:r w:rsidR="00B832B5">
              <w:t xml:space="preserve">” </w:t>
            </w:r>
            <w:r w:rsidR="004A798E">
              <w:t>en un producto.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543778A8" w:rsidR="00600804" w:rsidRDefault="00B832B5" w:rsidP="00600804">
            <w:pPr>
              <w:widowControl w:val="0"/>
              <w:spacing w:line="240" w:lineRule="auto"/>
            </w:pPr>
            <w:r>
              <w:t xml:space="preserve">Se </w:t>
            </w:r>
            <w:r w:rsidR="004A798E">
              <w:t>informa al usuario vendedor de la oferta del usuario comprador y se crea un chat privado entre ambos para poner a ambas partes en contacto.</w:t>
            </w:r>
          </w:p>
        </w:tc>
      </w:tr>
      <w:tr w:rsidR="004723AF" w14:paraId="0C5E762E" w14:textId="77777777" w:rsidTr="004A798E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11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07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30C4BACA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A798E">
              <w:t>comprador adjunta el producto que ofrece para el intercambio</w:t>
            </w:r>
          </w:p>
        </w:tc>
      </w:tr>
      <w:tr w:rsidR="004723AF" w14:paraId="42AE5349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B464" w14:textId="77777777" w:rsidR="004A798E" w:rsidRDefault="004A798E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  <w:p w14:paraId="01E505B9" w14:textId="58363DB2" w:rsidR="004723AF" w:rsidRPr="004A798E" w:rsidRDefault="004A798E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A798E">
              <w:rPr>
                <w:b/>
                <w:bCs/>
              </w:rPr>
              <w:t>opcional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6E16C631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A798E">
              <w:t>comprador escribe un mensaje que el usuario vendedor recibirá junto a la oferta de intercambio.</w:t>
            </w:r>
          </w:p>
        </w:tc>
      </w:tr>
      <w:tr w:rsidR="004A798E" w14:paraId="377E4104" w14:textId="77777777" w:rsidTr="004A798E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BB11" w14:textId="77777777" w:rsidR="004A798E" w:rsidRDefault="004A798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5503" w14:textId="019104AF" w:rsidR="004A798E" w:rsidRDefault="004A798E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4C21" w14:textId="2E669AF1" w:rsidR="004A798E" w:rsidRDefault="004A798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comprador envía la oferta al vendedor y este recibe un mensaje en su bandeja de chats con la oferta y el mensaje del comprador (si lo hubiera).</w:t>
            </w:r>
          </w:p>
        </w:tc>
      </w:tr>
      <w:tr w:rsidR="00BD00FE" w14:paraId="5C4ED6C3" w14:textId="77777777" w:rsidTr="004A798E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11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07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4A798E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6209C102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6ADCC7D1" w:rsidR="00BD00FE" w:rsidRDefault="004A798E" w:rsidP="00600804">
            <w:pPr>
              <w:widowControl w:val="0"/>
              <w:spacing w:line="240" w:lineRule="auto"/>
            </w:pPr>
            <w:r>
              <w:t>El comprador no adjunta ningún producto, la aplicación no le permite avanzar.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7AE42A-5758-45F5-B93C-A6970EC83A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070A6F-BFBD-4E29-9B15-BED2F27273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30E60"/>
    <w:multiLevelType w:val="hybridMultilevel"/>
    <w:tmpl w:val="6658A6AA"/>
    <w:lvl w:ilvl="0" w:tplc="D0CE0E2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E38F5"/>
    <w:multiLevelType w:val="hybridMultilevel"/>
    <w:tmpl w:val="D17AC5EC"/>
    <w:lvl w:ilvl="0" w:tplc="79FC15CE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40659891">
    <w:abstractNumId w:val="2"/>
  </w:num>
  <w:num w:numId="3" w16cid:durableId="28770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1C1A86"/>
    <w:rsid w:val="00356423"/>
    <w:rsid w:val="00356C99"/>
    <w:rsid w:val="004723AF"/>
    <w:rsid w:val="004A798E"/>
    <w:rsid w:val="00600804"/>
    <w:rsid w:val="00B832B5"/>
    <w:rsid w:val="00BD00FE"/>
    <w:rsid w:val="00E159B5"/>
    <w:rsid w:val="00EB2A59"/>
    <w:rsid w:val="00EF1781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2</cp:revision>
  <dcterms:created xsi:type="dcterms:W3CDTF">2025-11-22T13:07:00Z</dcterms:created>
  <dcterms:modified xsi:type="dcterms:W3CDTF">2025-11-22T13:07:00Z</dcterms:modified>
</cp:coreProperties>
</file>