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4289F3B5" w:rsidR="00600804" w:rsidRPr="00600804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Confirmar Recepción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3C151FA7" w:rsidR="00600804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confirman que los productos han sido recibidos.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52B3F4FD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  <w:r w:rsidR="000C3BE4">
              <w:t>s implicados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3256F0B" w:rsidR="00600804" w:rsidRPr="000C3BE4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han enviado o han quedado presencialmente para intercambiar sus productos.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0E6C4481" w:rsidR="00600804" w:rsidRDefault="000C3BE4" w:rsidP="00A96EFA">
            <w:pPr>
              <w:spacing w:after="480"/>
            </w:pPr>
            <w:r>
              <w:t>Los usuarios confirman la recepción de sus productos.</w:t>
            </w:r>
          </w:p>
        </w:tc>
      </w:tr>
      <w:tr w:rsidR="00A96EFA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96EFA" w:rsidRDefault="00A96EFA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96EFA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503665D1" w:rsidR="00A96EFA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usuarios reciben los productos.</w:t>
            </w:r>
          </w:p>
        </w:tc>
      </w:tr>
      <w:tr w:rsidR="00A96EFA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51ECF291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3884" w14:textId="77777777" w:rsidR="00A96EFA" w:rsidRDefault="000C3BE4" w:rsidP="000C3BE4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Por envío postal</w:t>
            </w:r>
          </w:p>
          <w:p w14:paraId="6B5BF08A" w14:textId="3BD7BAF9" w:rsidR="000C3BE4" w:rsidRDefault="000C3BE4" w:rsidP="000C3BE4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De forma presencial</w:t>
            </w:r>
          </w:p>
        </w:tc>
      </w:tr>
      <w:tr w:rsidR="00A96EFA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A96EFA" w:rsidRDefault="00A96EFA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740A0F3F" w:rsidR="00A96EFA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633E8EF7" w:rsidR="00A96EFA" w:rsidRDefault="000C3BE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Cada uno escanea el código QR en la app de Swapply con su teléfono móvil y cierran el intercambio.</w:t>
            </w:r>
          </w:p>
        </w:tc>
      </w:tr>
      <w:tr w:rsidR="00623BF6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623BF6" w:rsidRDefault="00623BF6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623BF6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13FB0E47" w:rsidR="00623BF6" w:rsidRDefault="00623BF6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11DD4C74" w:rsidR="00623BF6" w:rsidRDefault="000C3BE4" w:rsidP="00600804">
            <w:pPr>
              <w:widowControl w:val="0"/>
              <w:spacing w:line="240" w:lineRule="auto"/>
            </w:pPr>
            <w:r>
              <w:rPr>
                <w:lang w:val="es-ES"/>
              </w:rPr>
              <w:t xml:space="preserve">Si el envío se realiza por correo postal </w:t>
            </w:r>
            <w:r w:rsidR="00806486">
              <w:rPr>
                <w:lang w:val="es-ES"/>
              </w:rPr>
              <w:t>los usuarios se envían su código QR por el chat de Swapply.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E91717-06E5-4FB9-94B2-27B7505E7D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342336-EB4E-474E-952A-5BB84B46BE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725"/>
    <w:multiLevelType w:val="hybridMultilevel"/>
    <w:tmpl w:val="DA744C4A"/>
    <w:lvl w:ilvl="0" w:tplc="D978891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26"/>
    <w:multiLevelType w:val="hybridMultilevel"/>
    <w:tmpl w:val="2D5EC108"/>
    <w:lvl w:ilvl="0" w:tplc="EA207DE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0C53BF"/>
    <w:multiLevelType w:val="hybridMultilevel"/>
    <w:tmpl w:val="8E18A764"/>
    <w:lvl w:ilvl="0" w:tplc="DD0CC858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2"/>
  </w:num>
  <w:num w:numId="2" w16cid:durableId="1930887547">
    <w:abstractNumId w:val="3"/>
  </w:num>
  <w:num w:numId="3" w16cid:durableId="282544582">
    <w:abstractNumId w:val="0"/>
  </w:num>
  <w:num w:numId="4" w16cid:durableId="192228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C3BE4"/>
    <w:rsid w:val="000D19AE"/>
    <w:rsid w:val="001C1A86"/>
    <w:rsid w:val="00356423"/>
    <w:rsid w:val="00356C99"/>
    <w:rsid w:val="00371669"/>
    <w:rsid w:val="004723AF"/>
    <w:rsid w:val="004A798E"/>
    <w:rsid w:val="004F6D92"/>
    <w:rsid w:val="00600804"/>
    <w:rsid w:val="00623BF6"/>
    <w:rsid w:val="006F35AA"/>
    <w:rsid w:val="00806486"/>
    <w:rsid w:val="008E6363"/>
    <w:rsid w:val="00A96EFA"/>
    <w:rsid w:val="00B832B5"/>
    <w:rsid w:val="00BD00FE"/>
    <w:rsid w:val="00CB2B1F"/>
    <w:rsid w:val="00CD74E1"/>
    <w:rsid w:val="00E0155F"/>
    <w:rsid w:val="00E159B5"/>
    <w:rsid w:val="00EB2A59"/>
    <w:rsid w:val="00ED39A4"/>
    <w:rsid w:val="00EF1781"/>
    <w:rsid w:val="00F6774A"/>
    <w:rsid w:val="00F81C13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3B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3</cp:revision>
  <dcterms:created xsi:type="dcterms:W3CDTF">2025-11-25T15:33:00Z</dcterms:created>
  <dcterms:modified xsi:type="dcterms:W3CDTF">2025-12-03T17:13:00Z</dcterms:modified>
</cp:coreProperties>
</file>