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4B3F6" w14:textId="77777777" w:rsidR="00A56709" w:rsidRDefault="00AE7A08" w:rsidP="00091979">
      <w:pPr>
        <w:contextualSpacing/>
        <w:rPr>
          <w:rFonts w:ascii="Garamond" w:eastAsia="Garamond" w:hAnsi="Garamond" w:cs="Garamond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634B54C" wp14:editId="1634B54D">
            <wp:simplePos x="0" y="0"/>
            <wp:positionH relativeFrom="column">
              <wp:posOffset>-194839</wp:posOffset>
            </wp:positionH>
            <wp:positionV relativeFrom="paragraph">
              <wp:posOffset>22030</wp:posOffset>
            </wp:positionV>
            <wp:extent cx="3909060" cy="977265"/>
            <wp:effectExtent l="0" t="0" r="0" b="0"/>
            <wp:wrapTopAndBottom distT="0" distB="0"/>
            <wp:docPr id="1" name="image1.png" descr="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977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634B3F7" w14:textId="6975FBC0" w:rsidR="00A56709" w:rsidRPr="00F03DE4" w:rsidRDefault="00AE7A08" w:rsidP="00F03DE4">
      <w:pPr>
        <w:widowControl w:val="0"/>
        <w:contextualSpacing/>
        <w:rPr>
          <w:rFonts w:asciiTheme="majorHAnsi" w:eastAsia="Bookman Old Style" w:hAnsiTheme="majorHAnsi" w:cstheme="majorHAnsi"/>
          <w:b/>
          <w:sz w:val="22"/>
          <w:szCs w:val="22"/>
        </w:rPr>
      </w:pPr>
      <w:r w:rsidRPr="00F03DE4">
        <w:rPr>
          <w:rFonts w:asciiTheme="majorHAnsi" w:eastAsia="Bookman Old Style" w:hAnsiTheme="majorHAnsi" w:cstheme="majorHAnsi"/>
          <w:b/>
          <w:sz w:val="22"/>
          <w:szCs w:val="22"/>
        </w:rPr>
        <w:t>CSOPESY</w:t>
      </w:r>
      <w:r w:rsidR="00F03DE4" w:rsidRPr="00F03DE4">
        <w:rPr>
          <w:rFonts w:asciiTheme="majorHAnsi" w:eastAsia="Bookman Old Style" w:hAnsiTheme="majorHAnsi" w:cstheme="majorHAnsi"/>
          <w:b/>
          <w:sz w:val="22"/>
          <w:szCs w:val="22"/>
        </w:rPr>
        <w:t xml:space="preserve"> Seatwork</w:t>
      </w:r>
    </w:p>
    <w:p w14:paraId="58033807" w14:textId="06E142CC" w:rsidR="00F03DE4" w:rsidRPr="00F03DE4" w:rsidRDefault="00F03DE4" w:rsidP="00F03DE4">
      <w:pPr>
        <w:widowControl w:val="0"/>
        <w:contextualSpacing/>
        <w:rPr>
          <w:rFonts w:asciiTheme="majorHAnsi" w:eastAsia="Bookman Old Style" w:hAnsiTheme="majorHAnsi" w:cstheme="majorHAnsi"/>
          <w:b/>
          <w:sz w:val="22"/>
          <w:szCs w:val="22"/>
        </w:rPr>
      </w:pPr>
      <w:r w:rsidRPr="00F03DE4">
        <w:rPr>
          <w:rFonts w:asciiTheme="majorHAnsi" w:eastAsia="Bookman Old Style" w:hAnsiTheme="majorHAnsi" w:cstheme="majorHAnsi"/>
          <w:b/>
          <w:sz w:val="22"/>
          <w:szCs w:val="22"/>
        </w:rPr>
        <w:t xml:space="preserve">Instructor: </w:t>
      </w:r>
      <w:r w:rsidRPr="00F03DE4">
        <w:rPr>
          <w:rFonts w:asciiTheme="majorHAnsi" w:eastAsia="Bookman Old Style" w:hAnsiTheme="majorHAnsi" w:cstheme="majorHAnsi"/>
          <w:bCs/>
          <w:sz w:val="22"/>
          <w:szCs w:val="22"/>
        </w:rPr>
        <w:t>Neil Patrick Del Gallego, Ph.D.</w:t>
      </w:r>
    </w:p>
    <w:p w14:paraId="51F09365" w14:textId="77777777" w:rsidR="00440DF4" w:rsidRPr="00F03DE4" w:rsidRDefault="00440DF4" w:rsidP="00F03DE4">
      <w:pPr>
        <w:widowControl w:val="0"/>
        <w:contextualSpacing/>
        <w:rPr>
          <w:rFonts w:asciiTheme="majorHAnsi" w:eastAsia="Bookman Old Style" w:hAnsiTheme="majorHAnsi" w:cstheme="majorHAnsi"/>
          <w:b/>
          <w:sz w:val="22"/>
          <w:szCs w:val="22"/>
        </w:rPr>
      </w:pPr>
    </w:p>
    <w:p w14:paraId="0CBF2E85" w14:textId="42E06EC1" w:rsidR="00F03DE4" w:rsidRPr="00F03DE4" w:rsidRDefault="00F03DE4" w:rsidP="00F03DE4">
      <w:pPr>
        <w:widowControl w:val="0"/>
        <w:contextualSpacing/>
        <w:rPr>
          <w:rFonts w:asciiTheme="majorHAnsi" w:eastAsia="Bookman Old Style" w:hAnsiTheme="majorHAnsi" w:cstheme="majorHAnsi"/>
          <w:bCs/>
          <w:i/>
          <w:iCs/>
          <w:sz w:val="18"/>
          <w:szCs w:val="18"/>
          <w:u w:val="single"/>
        </w:rPr>
      </w:pPr>
      <w:r w:rsidRPr="00F03DE4">
        <w:rPr>
          <w:rFonts w:asciiTheme="majorHAnsi" w:eastAsia="Bookman Old Style" w:hAnsiTheme="majorHAnsi" w:cstheme="majorHAnsi"/>
          <w:bCs/>
          <w:i/>
          <w:iCs/>
          <w:sz w:val="18"/>
          <w:szCs w:val="18"/>
          <w:u w:val="single"/>
        </w:rPr>
        <w:t>Use Calibri Font Size 11 for texts.</w:t>
      </w:r>
    </w:p>
    <w:p w14:paraId="18914C34" w14:textId="77777777" w:rsidR="00F03DE4" w:rsidRPr="00F03DE4" w:rsidRDefault="00F03DE4" w:rsidP="00F03DE4">
      <w:pPr>
        <w:widowControl w:val="0"/>
        <w:contextualSpacing/>
        <w:rPr>
          <w:rFonts w:asciiTheme="majorHAnsi" w:eastAsia="Bookman Old Style" w:hAnsiTheme="majorHAnsi" w:cstheme="majorHAnsi"/>
          <w:b/>
          <w:i/>
          <w:iCs/>
          <w:sz w:val="22"/>
          <w:szCs w:val="22"/>
        </w:rPr>
      </w:pPr>
    </w:p>
    <w:tbl>
      <w:tblPr>
        <w:tblStyle w:val="TableGrid"/>
        <w:tblW w:w="1079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104"/>
        <w:gridCol w:w="8691"/>
      </w:tblGrid>
      <w:tr w:rsidR="00440DF4" w:rsidRPr="00F03DE4" w14:paraId="1D589894" w14:textId="77777777" w:rsidTr="00F03DE4">
        <w:tc>
          <w:tcPr>
            <w:tcW w:w="2104" w:type="dxa"/>
          </w:tcPr>
          <w:p w14:paraId="3B0DCA5D" w14:textId="77777777" w:rsidR="00440DF4" w:rsidRPr="00F03DE4" w:rsidRDefault="00440DF4" w:rsidP="00656B65">
            <w:pPr>
              <w:spacing w:line="480" w:lineRule="auto"/>
              <w:rPr>
                <w:rFonts w:asciiTheme="majorHAnsi" w:hAnsiTheme="majorHAnsi" w:cstheme="majorHAnsi"/>
                <w:b/>
              </w:rPr>
            </w:pPr>
            <w:r w:rsidRPr="00F03DE4">
              <w:rPr>
                <w:rFonts w:asciiTheme="majorHAnsi" w:hAnsiTheme="majorHAnsi" w:cstheme="majorHAnsi"/>
                <w:b/>
              </w:rPr>
              <w:t>NAME:</w:t>
            </w:r>
          </w:p>
        </w:tc>
        <w:tc>
          <w:tcPr>
            <w:tcW w:w="8691" w:type="dxa"/>
          </w:tcPr>
          <w:p w14:paraId="166F3D1F" w14:textId="77777777" w:rsidR="00BA6236" w:rsidRDefault="00BA6236" w:rsidP="00656B65">
            <w:pPr>
              <w:spacing w:line="480" w:lineRule="auto"/>
              <w:rPr>
                <w:rFonts w:asciiTheme="majorHAnsi" w:hAnsiTheme="majorHAnsi" w:cstheme="majorHAnsi"/>
                <w:b/>
              </w:rPr>
            </w:pPr>
          </w:p>
          <w:p w14:paraId="2EBCD588" w14:textId="7819F23E" w:rsidR="00440DF4" w:rsidRPr="00F03DE4" w:rsidRDefault="00641621" w:rsidP="00656B65">
            <w:pPr>
              <w:spacing w:line="48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Brianna B. Salvador </w:t>
            </w:r>
          </w:p>
        </w:tc>
      </w:tr>
      <w:tr w:rsidR="00440DF4" w:rsidRPr="00F03DE4" w14:paraId="3D4B26E5" w14:textId="77777777" w:rsidTr="00F03DE4">
        <w:tc>
          <w:tcPr>
            <w:tcW w:w="2104" w:type="dxa"/>
          </w:tcPr>
          <w:p w14:paraId="6AE214E5" w14:textId="77777777" w:rsidR="00440DF4" w:rsidRPr="00F03DE4" w:rsidRDefault="00440DF4" w:rsidP="00656B65">
            <w:pPr>
              <w:spacing w:line="480" w:lineRule="auto"/>
              <w:rPr>
                <w:rFonts w:asciiTheme="majorHAnsi" w:hAnsiTheme="majorHAnsi" w:cstheme="majorHAnsi"/>
                <w:b/>
              </w:rPr>
            </w:pPr>
            <w:r w:rsidRPr="00F03DE4">
              <w:rPr>
                <w:rFonts w:asciiTheme="majorHAnsi" w:hAnsiTheme="majorHAnsi" w:cstheme="majorHAnsi"/>
                <w:b/>
              </w:rPr>
              <w:t>SECTION:</w:t>
            </w:r>
          </w:p>
        </w:tc>
        <w:tc>
          <w:tcPr>
            <w:tcW w:w="8691" w:type="dxa"/>
          </w:tcPr>
          <w:p w14:paraId="7E4878B1" w14:textId="75128DB0" w:rsidR="00440DF4" w:rsidRPr="00F03DE4" w:rsidRDefault="00641621" w:rsidP="00656B65">
            <w:pPr>
              <w:spacing w:line="48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S13</w:t>
            </w:r>
          </w:p>
        </w:tc>
      </w:tr>
      <w:tr w:rsidR="00F03DE4" w:rsidRPr="00F03DE4" w14:paraId="73A67F44" w14:textId="77777777" w:rsidTr="00F03DE4">
        <w:tc>
          <w:tcPr>
            <w:tcW w:w="2104" w:type="dxa"/>
          </w:tcPr>
          <w:p w14:paraId="25ABDE17" w14:textId="3F2099EF" w:rsidR="00F03DE4" w:rsidRPr="00F03DE4" w:rsidRDefault="00F03DE4" w:rsidP="00656B65">
            <w:pPr>
              <w:spacing w:line="480" w:lineRule="auto"/>
              <w:rPr>
                <w:rFonts w:asciiTheme="majorHAnsi" w:hAnsiTheme="majorHAnsi" w:cstheme="majorHAnsi"/>
                <w:b/>
              </w:rPr>
            </w:pPr>
            <w:r w:rsidRPr="00F03DE4">
              <w:rPr>
                <w:rFonts w:asciiTheme="majorHAnsi" w:hAnsiTheme="majorHAnsi" w:cstheme="majorHAnsi"/>
                <w:b/>
              </w:rPr>
              <w:t>DATE OF SEATWORK</w:t>
            </w:r>
          </w:p>
        </w:tc>
        <w:tc>
          <w:tcPr>
            <w:tcW w:w="8691" w:type="dxa"/>
          </w:tcPr>
          <w:p w14:paraId="4D73EF0C" w14:textId="2A3CE256" w:rsidR="00F03DE4" w:rsidRPr="00F03DE4" w:rsidRDefault="00641621" w:rsidP="00656B65">
            <w:pPr>
              <w:spacing w:line="48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05/30/25</w:t>
            </w:r>
          </w:p>
        </w:tc>
      </w:tr>
    </w:tbl>
    <w:p w14:paraId="3727E28B" w14:textId="77777777" w:rsidR="00924B70" w:rsidRPr="00B917E5" w:rsidRDefault="00924B70" w:rsidP="00924B70">
      <w:pPr>
        <w:widowControl w:val="0"/>
        <w:contextualSpacing/>
        <w:jc w:val="center"/>
        <w:rPr>
          <w:rFonts w:asciiTheme="majorHAnsi" w:eastAsia="Bookman Old Style" w:hAnsiTheme="majorHAnsi" w:cstheme="majorHAnsi"/>
          <w:b/>
          <w:sz w:val="22"/>
          <w:szCs w:val="22"/>
        </w:rPr>
      </w:pPr>
    </w:p>
    <w:p w14:paraId="0FFFE6C5" w14:textId="77777777" w:rsidR="00641621" w:rsidRPr="00B917E5" w:rsidRDefault="00641621" w:rsidP="00641621">
      <w:pPr>
        <w:widowControl w:val="0"/>
        <w:numPr>
          <w:ilvl w:val="0"/>
          <w:numId w:val="6"/>
        </w:numPr>
        <w:contextualSpacing/>
        <w:rPr>
          <w:rFonts w:asciiTheme="majorHAnsi" w:eastAsia="Bookman Old Style" w:hAnsiTheme="majorHAnsi" w:cstheme="majorHAnsi"/>
          <w:b/>
          <w:sz w:val="22"/>
          <w:szCs w:val="22"/>
          <w:lang w:val="en-PH"/>
        </w:rPr>
      </w:pPr>
      <w:r w:rsidRPr="00641621">
        <w:rPr>
          <w:rFonts w:asciiTheme="majorHAnsi" w:eastAsia="Bookman Old Style" w:hAnsiTheme="majorHAnsi" w:cstheme="majorHAnsi"/>
          <w:b/>
          <w:sz w:val="22"/>
          <w:szCs w:val="22"/>
          <w:lang w:val="en-PH"/>
        </w:rPr>
        <w:t>Provide a mockup C++ header code snippet that shows how a process can be represented in your OS emulator project. Describe its attributes.</w:t>
      </w:r>
    </w:p>
    <w:p w14:paraId="5DC0E195" w14:textId="77777777" w:rsidR="00231185" w:rsidRPr="00B917E5" w:rsidRDefault="00231185" w:rsidP="00231185">
      <w:pPr>
        <w:widowControl w:val="0"/>
        <w:ind w:left="720"/>
        <w:contextualSpacing/>
        <w:rPr>
          <w:rFonts w:asciiTheme="majorHAnsi" w:eastAsia="Bookman Old Style" w:hAnsiTheme="majorHAnsi" w:cstheme="majorHAnsi"/>
          <w:b/>
          <w:sz w:val="22"/>
          <w:szCs w:val="22"/>
          <w:lang w:val="en-PH"/>
        </w:rPr>
      </w:pPr>
    </w:p>
    <w:p w14:paraId="05964A9F" w14:textId="73304066" w:rsidR="00641621" w:rsidRPr="00B917E5" w:rsidRDefault="00FF3F0B" w:rsidP="00231185">
      <w:pPr>
        <w:widowControl w:val="0"/>
        <w:contextualSpacing/>
        <w:jc w:val="center"/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</w:pPr>
      <w:r w:rsidRPr="00FF3F0B"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  <w:drawing>
          <wp:inline distT="0" distB="0" distL="0" distR="0" wp14:anchorId="1D237853" wp14:editId="64BAB969">
            <wp:extent cx="3448050" cy="2031419"/>
            <wp:effectExtent l="0" t="0" r="0" b="6985"/>
            <wp:docPr id="454809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091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2800" cy="204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947F" w14:textId="77777777" w:rsidR="00B917E5" w:rsidRDefault="00B917E5" w:rsidP="00B917E5">
      <w:pPr>
        <w:widowControl w:val="0"/>
        <w:contextualSpacing/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</w:pPr>
    </w:p>
    <w:p w14:paraId="160E9DF7" w14:textId="2C4769B6" w:rsidR="00B917E5" w:rsidRDefault="00B917E5" w:rsidP="00B917E5">
      <w:pPr>
        <w:widowControl w:val="0"/>
        <w:contextualSpacing/>
        <w:rPr>
          <w:rFonts w:asciiTheme="majorHAnsi" w:eastAsia="Bookman Old Style" w:hAnsiTheme="majorHAnsi" w:cstheme="majorHAnsi"/>
          <w:b/>
          <w:sz w:val="22"/>
          <w:szCs w:val="22"/>
          <w:lang w:val="en-PH"/>
        </w:rPr>
      </w:pPr>
      <w:r w:rsidRPr="00B917E5">
        <w:rPr>
          <w:rFonts w:asciiTheme="majorHAnsi" w:eastAsia="Bookman Old Style" w:hAnsiTheme="majorHAnsi" w:cstheme="majorHAnsi"/>
          <w:b/>
          <w:sz w:val="22"/>
          <w:szCs w:val="22"/>
          <w:lang w:val="en-PH"/>
        </w:rPr>
        <w:t>Variables</w:t>
      </w:r>
    </w:p>
    <w:p w14:paraId="3E23BD23" w14:textId="31305666" w:rsidR="00B917E5" w:rsidRDefault="00B917E5" w:rsidP="00B917E5">
      <w:pPr>
        <w:widowControl w:val="0"/>
        <w:contextualSpacing/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</w:pPr>
      <w:proofErr w:type="spellStart"/>
      <w:r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  <w:t>pid</w:t>
      </w:r>
      <w:proofErr w:type="spellEnd"/>
      <w:r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  <w:t xml:space="preserve"> = PID of the running process</w:t>
      </w:r>
    </w:p>
    <w:p w14:paraId="6F5B5776" w14:textId="41952C59" w:rsidR="00B917E5" w:rsidRDefault="00B917E5" w:rsidP="00B917E5">
      <w:pPr>
        <w:widowControl w:val="0"/>
        <w:contextualSpacing/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</w:pPr>
      <w:r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  <w:t xml:space="preserve">name = </w:t>
      </w:r>
      <w:r w:rsidR="00FF3F0B"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  <w:t xml:space="preserve">Name </w:t>
      </w:r>
      <w:r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  <w:t>of the process</w:t>
      </w:r>
    </w:p>
    <w:p w14:paraId="1D2E00AE" w14:textId="0954B4C5" w:rsidR="00B917E5" w:rsidRDefault="00FF3F0B" w:rsidP="00B917E5">
      <w:pPr>
        <w:widowControl w:val="0"/>
        <w:contextualSpacing/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</w:pPr>
      <w:proofErr w:type="spellStart"/>
      <w:r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  <w:t>totaLines</w:t>
      </w:r>
      <w:proofErr w:type="spellEnd"/>
      <w:r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  <w:t xml:space="preserve"> = Total number of instructions / lines</w:t>
      </w:r>
    </w:p>
    <w:p w14:paraId="654C2BA9" w14:textId="18C7EABB" w:rsidR="00FF3F0B" w:rsidRDefault="00FF3F0B" w:rsidP="00B917E5">
      <w:pPr>
        <w:widowControl w:val="0"/>
        <w:contextualSpacing/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</w:pPr>
      <w:proofErr w:type="spellStart"/>
      <w:r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  <w:t>currentLine</w:t>
      </w:r>
      <w:proofErr w:type="spellEnd"/>
      <w:r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  <w:t xml:space="preserve"> = The current line number (starts at 0)</w:t>
      </w:r>
    </w:p>
    <w:p w14:paraId="272D7BC9" w14:textId="28A0BB52" w:rsidR="00FF3F0B" w:rsidRPr="00B917E5" w:rsidRDefault="00FF3F0B" w:rsidP="00B917E5">
      <w:pPr>
        <w:widowControl w:val="0"/>
        <w:contextualSpacing/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</w:pPr>
      <w:proofErr w:type="spellStart"/>
      <w:r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  <w:t>startTime</w:t>
      </w:r>
      <w:proofErr w:type="spellEnd"/>
      <w:r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  <w:t xml:space="preserve"> = Timestamp of when the process </w:t>
      </w:r>
      <w:proofErr w:type="gramStart"/>
      <w:r w:rsidR="00402B68"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  <w:t>ha</w:t>
      </w:r>
      <w:r w:rsidR="00420012"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  <w:t>ve</w:t>
      </w:r>
      <w:proofErr w:type="gramEnd"/>
      <w:r w:rsidR="00420012"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  <w:t xml:space="preserve"> run</w:t>
      </w:r>
    </w:p>
    <w:p w14:paraId="70D91CE6" w14:textId="77777777" w:rsidR="00641621" w:rsidRPr="00641621" w:rsidRDefault="00641621" w:rsidP="00641621">
      <w:pPr>
        <w:widowControl w:val="0"/>
        <w:contextualSpacing/>
        <w:rPr>
          <w:rFonts w:asciiTheme="majorHAnsi" w:eastAsia="Bookman Old Style" w:hAnsiTheme="majorHAnsi" w:cstheme="majorHAnsi"/>
          <w:b/>
          <w:sz w:val="22"/>
          <w:szCs w:val="22"/>
          <w:lang w:val="en-PH"/>
        </w:rPr>
      </w:pPr>
    </w:p>
    <w:p w14:paraId="6744D401" w14:textId="547FAA2D" w:rsidR="00641621" w:rsidRDefault="00641621" w:rsidP="00641621">
      <w:pPr>
        <w:widowControl w:val="0"/>
        <w:numPr>
          <w:ilvl w:val="0"/>
          <w:numId w:val="6"/>
        </w:numPr>
        <w:contextualSpacing/>
        <w:rPr>
          <w:rFonts w:asciiTheme="majorHAnsi" w:eastAsia="Bookman Old Style" w:hAnsiTheme="majorHAnsi" w:cstheme="majorHAnsi"/>
          <w:b/>
          <w:sz w:val="22"/>
          <w:szCs w:val="22"/>
          <w:lang w:val="en-PH"/>
        </w:rPr>
      </w:pPr>
      <w:r w:rsidRPr="00641621">
        <w:rPr>
          <w:rFonts w:asciiTheme="majorHAnsi" w:eastAsia="Bookman Old Style" w:hAnsiTheme="majorHAnsi" w:cstheme="majorHAnsi"/>
          <w:b/>
          <w:sz w:val="22"/>
          <w:szCs w:val="22"/>
          <w:lang w:val="en-PH"/>
        </w:rPr>
        <w:t>Provide a mockup C++ header code snippet that shows what attributes + functions are needed for tracking which instruction line is being executed by a process. E.g. Given a process with X number of instructions, how do we print the "current line number" being executed in our console?</w:t>
      </w:r>
    </w:p>
    <w:p w14:paraId="507068E1" w14:textId="1F0EBB55" w:rsidR="00705414" w:rsidRDefault="00FF3F0B" w:rsidP="00705414">
      <w:pPr>
        <w:widowControl w:val="0"/>
        <w:contextualSpacing/>
        <w:jc w:val="center"/>
        <w:rPr>
          <w:rFonts w:asciiTheme="majorHAnsi" w:eastAsia="Bookman Old Style" w:hAnsiTheme="majorHAnsi" w:cstheme="majorHAnsi"/>
          <w:b/>
          <w:sz w:val="22"/>
          <w:szCs w:val="22"/>
          <w:lang w:val="en-PH"/>
        </w:rPr>
      </w:pPr>
      <w:r w:rsidRPr="00FF3F0B">
        <w:rPr>
          <w:rFonts w:asciiTheme="majorHAnsi" w:eastAsia="Bookman Old Style" w:hAnsiTheme="majorHAnsi" w:cstheme="majorHAnsi"/>
          <w:b/>
          <w:sz w:val="22"/>
          <w:szCs w:val="22"/>
          <w:lang w:val="en-PH"/>
        </w:rPr>
        <w:lastRenderedPageBreak/>
        <w:drawing>
          <wp:inline distT="0" distB="0" distL="0" distR="0" wp14:anchorId="1335723D" wp14:editId="55E86223">
            <wp:extent cx="3543300" cy="3415699"/>
            <wp:effectExtent l="0" t="0" r="0" b="0"/>
            <wp:docPr id="1268282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820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5786" cy="341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844D" w14:textId="77777777" w:rsidR="00705414" w:rsidRDefault="00705414" w:rsidP="00705414">
      <w:pPr>
        <w:widowControl w:val="0"/>
        <w:contextualSpacing/>
        <w:jc w:val="center"/>
        <w:rPr>
          <w:rFonts w:asciiTheme="majorHAnsi" w:eastAsia="Bookman Old Style" w:hAnsiTheme="majorHAnsi" w:cstheme="majorHAnsi"/>
          <w:b/>
          <w:sz w:val="22"/>
          <w:szCs w:val="22"/>
          <w:lang w:val="en-PH"/>
        </w:rPr>
      </w:pPr>
    </w:p>
    <w:p w14:paraId="7FED879F" w14:textId="230AD789" w:rsidR="00705414" w:rsidRDefault="00705414" w:rsidP="00705414">
      <w:pPr>
        <w:widowControl w:val="0"/>
        <w:contextualSpacing/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</w:pPr>
      <w:r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  <w:t xml:space="preserve">In the code, the functions related to tracking the instruction line being executed are the </w:t>
      </w:r>
      <w:proofErr w:type="spellStart"/>
      <w:proofErr w:type="gramStart"/>
      <w:r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  <w:t>nextLine</w:t>
      </w:r>
      <w:proofErr w:type="spellEnd"/>
      <w:r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  <w:t>(</w:t>
      </w:r>
      <w:proofErr w:type="gramEnd"/>
      <w:r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  <w:t xml:space="preserve">) and </w:t>
      </w:r>
      <w:proofErr w:type="spellStart"/>
      <w:proofErr w:type="gramStart"/>
      <w:r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  <w:t>isFinished</w:t>
      </w:r>
      <w:proofErr w:type="spellEnd"/>
      <w:r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  <w:t>(</w:t>
      </w:r>
      <w:proofErr w:type="gramEnd"/>
      <w:r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  <w:t xml:space="preserve">) functions. The </w:t>
      </w:r>
      <w:proofErr w:type="spellStart"/>
      <w:proofErr w:type="gramStart"/>
      <w:r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  <w:t>nextLine</w:t>
      </w:r>
      <w:proofErr w:type="spellEnd"/>
      <w:r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  <w:t>(</w:t>
      </w:r>
      <w:proofErr w:type="gramEnd"/>
      <w:r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  <w:t xml:space="preserve">) function simulates the process moving line per line by incrementing the current line </w:t>
      </w:r>
      <w:r w:rsidR="003F06D0"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  <w:t xml:space="preserve">until it reaches the total number of instructions </w:t>
      </w:r>
      <w:r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  <w:t xml:space="preserve">and returns the current line through the </w:t>
      </w:r>
      <w:proofErr w:type="spellStart"/>
      <w:proofErr w:type="gramStart"/>
      <w:r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  <w:t>getCurrentLine</w:t>
      </w:r>
      <w:proofErr w:type="spellEnd"/>
      <w:r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  <w:t>(</w:t>
      </w:r>
      <w:proofErr w:type="gramEnd"/>
      <w:r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  <w:t>) function.</w:t>
      </w:r>
      <w:r w:rsidR="003F06D0"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  <w:t xml:space="preserve"> The </w:t>
      </w:r>
      <w:proofErr w:type="spellStart"/>
      <w:proofErr w:type="gramStart"/>
      <w:r w:rsidR="00C073A8"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  <w:t>getStartTime</w:t>
      </w:r>
      <w:proofErr w:type="spellEnd"/>
      <w:r w:rsidR="00C073A8"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  <w:t>(</w:t>
      </w:r>
      <w:proofErr w:type="gramEnd"/>
      <w:r w:rsidR="00C073A8"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  <w:t>) function stores the timestamp of when the process ran.</w:t>
      </w:r>
    </w:p>
    <w:p w14:paraId="57A06193" w14:textId="77777777" w:rsidR="00C073A8" w:rsidRDefault="00C073A8" w:rsidP="00705414">
      <w:pPr>
        <w:widowControl w:val="0"/>
        <w:contextualSpacing/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</w:pPr>
    </w:p>
    <w:p w14:paraId="3B939573" w14:textId="595A26F4" w:rsidR="00C073A8" w:rsidRDefault="00C073A8" w:rsidP="00C073A8">
      <w:pPr>
        <w:pStyle w:val="ListParagraph"/>
        <w:numPr>
          <w:ilvl w:val="0"/>
          <w:numId w:val="6"/>
        </w:numPr>
        <w:rPr>
          <w:rFonts w:asciiTheme="majorHAnsi" w:eastAsia="Bookman Old Style" w:hAnsiTheme="majorHAnsi" w:cstheme="majorHAnsi"/>
          <w:b/>
          <w:sz w:val="22"/>
          <w:szCs w:val="22"/>
          <w:lang w:val="en-PH"/>
        </w:rPr>
      </w:pPr>
      <w:r w:rsidRPr="00C073A8">
        <w:rPr>
          <w:rFonts w:asciiTheme="majorHAnsi" w:eastAsia="Bookman Old Style" w:hAnsiTheme="majorHAnsi" w:cstheme="majorHAnsi"/>
          <w:b/>
          <w:sz w:val="22"/>
          <w:szCs w:val="22"/>
          <w:lang w:val="en-PH"/>
        </w:rPr>
        <w:t>Provide a mockup C++ header code snippet that allows one to store N processes effectively, that can be traversed in linear time.</w:t>
      </w:r>
    </w:p>
    <w:p w14:paraId="1528B921" w14:textId="77777777" w:rsidR="00C073A8" w:rsidRPr="00C073A8" w:rsidRDefault="00C073A8" w:rsidP="00C073A8">
      <w:pPr>
        <w:rPr>
          <w:rFonts w:asciiTheme="majorHAnsi" w:eastAsia="Bookman Old Style" w:hAnsiTheme="majorHAnsi" w:cstheme="majorHAnsi"/>
          <w:b/>
          <w:sz w:val="22"/>
          <w:szCs w:val="22"/>
          <w:lang w:val="en-PH"/>
        </w:rPr>
      </w:pPr>
    </w:p>
    <w:p w14:paraId="03FF82F0" w14:textId="008FC9A8" w:rsidR="00B917E5" w:rsidRDefault="00D55D21" w:rsidP="00487A9B">
      <w:pPr>
        <w:widowControl w:val="0"/>
        <w:contextualSpacing/>
        <w:jc w:val="center"/>
        <w:rPr>
          <w:rFonts w:asciiTheme="majorHAnsi" w:eastAsia="Bookman Old Style" w:hAnsiTheme="majorHAnsi" w:cstheme="majorHAnsi"/>
          <w:b/>
          <w:sz w:val="22"/>
          <w:szCs w:val="22"/>
          <w:lang w:val="en-PH"/>
        </w:rPr>
      </w:pPr>
      <w:r w:rsidRPr="00D55D21">
        <w:rPr>
          <w:rFonts w:asciiTheme="majorHAnsi" w:eastAsia="Bookman Old Style" w:hAnsiTheme="majorHAnsi" w:cstheme="majorHAnsi"/>
          <w:b/>
          <w:sz w:val="22"/>
          <w:szCs w:val="22"/>
          <w:lang w:val="en-PH"/>
        </w:rPr>
        <w:drawing>
          <wp:inline distT="0" distB="0" distL="0" distR="0" wp14:anchorId="2737DEB1" wp14:editId="00F15485">
            <wp:extent cx="3695700" cy="2210167"/>
            <wp:effectExtent l="0" t="0" r="0" b="0"/>
            <wp:docPr id="1448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55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2664" cy="221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CDAA" w14:textId="6F58EFC7" w:rsidR="00487A9B" w:rsidRDefault="00487A9B" w:rsidP="00487A9B">
      <w:pPr>
        <w:widowControl w:val="0"/>
        <w:contextualSpacing/>
        <w:jc w:val="center"/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</w:pPr>
    </w:p>
    <w:p w14:paraId="3B434955" w14:textId="2311362E" w:rsidR="00487A9B" w:rsidRDefault="00487A9B" w:rsidP="00487A9B">
      <w:pPr>
        <w:widowControl w:val="0"/>
        <w:contextualSpacing/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</w:pPr>
      <w:r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  <w:t>This header code serves as the process manager that keeps track of all the other processes. It uses a</w:t>
      </w:r>
      <w:r w:rsidR="00F314D9"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  <w:t xml:space="preserve">n unordered map </w:t>
      </w:r>
      <w:r w:rsidR="0028609F"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  <w:t xml:space="preserve">which </w:t>
      </w:r>
      <w:r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  <w:t>allows processes to be</w:t>
      </w:r>
      <w:r w:rsidR="00F314D9"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  <w:t xml:space="preserve"> stored using key value pairs</w:t>
      </w:r>
      <w:r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  <w:t>.</w:t>
      </w:r>
      <w:r w:rsidR="00F314D9"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  <w:t xml:space="preserve"> Adding of processes is </w:t>
      </w:r>
      <w:r w:rsidR="0028609F"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  <w:t xml:space="preserve">done </w:t>
      </w:r>
      <w:r w:rsidR="00270397"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  <w:t>by passing a vector list with N processes into the</w:t>
      </w:r>
      <w:r w:rsidR="00944416"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  <w:t xml:space="preserve"> </w:t>
      </w:r>
      <w:proofErr w:type="spellStart"/>
      <w:proofErr w:type="gramStart"/>
      <w:r w:rsidR="00944416"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  <w:t>addProcesses</w:t>
      </w:r>
      <w:proofErr w:type="spellEnd"/>
      <w:r w:rsidR="00944416"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  <w:t>(</w:t>
      </w:r>
      <w:proofErr w:type="gramEnd"/>
      <w:r w:rsidR="00944416"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  <w:t>) function</w:t>
      </w:r>
      <w:r w:rsidR="0028609F"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  <w:t xml:space="preserve">. </w:t>
      </w:r>
      <w:r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  <w:t xml:space="preserve">The </w:t>
      </w:r>
      <w:proofErr w:type="spellStart"/>
      <w:proofErr w:type="gramStart"/>
      <w:r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  <w:t>getProcessCount</w:t>
      </w:r>
      <w:proofErr w:type="spellEnd"/>
      <w:r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  <w:t>(</w:t>
      </w:r>
      <w:proofErr w:type="gramEnd"/>
      <w:r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  <w:t xml:space="preserve">) </w:t>
      </w:r>
      <w:r w:rsidR="00F314D9"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  <w:t xml:space="preserve">function </w:t>
      </w:r>
      <w:r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  <w:t>allows the program to access the current total number of processes</w:t>
      </w:r>
      <w:r w:rsidR="00270397"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  <w:t xml:space="preserve">. The map can be traversed using the total number of processes to create a basic search loop which gives us a time complexity of O(n). The </w:t>
      </w:r>
      <w:proofErr w:type="spellStart"/>
      <w:proofErr w:type="gramStart"/>
      <w:r w:rsidR="00270397"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  <w:t>getProcess</w:t>
      </w:r>
      <w:proofErr w:type="spellEnd"/>
      <w:r w:rsidR="00270397"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  <w:t>(</w:t>
      </w:r>
      <w:proofErr w:type="gramEnd"/>
      <w:r w:rsidR="00270397"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  <w:t>) function is used to access the stored processes by name.</w:t>
      </w:r>
    </w:p>
    <w:p w14:paraId="640A450A" w14:textId="77777777" w:rsidR="00FF3F0B" w:rsidRDefault="00FF3F0B" w:rsidP="00487A9B">
      <w:pPr>
        <w:widowControl w:val="0"/>
        <w:contextualSpacing/>
        <w:rPr>
          <w:rFonts w:asciiTheme="majorHAnsi" w:eastAsia="Bookman Old Style" w:hAnsiTheme="majorHAnsi" w:cstheme="majorHAnsi"/>
          <w:bCs/>
          <w:sz w:val="22"/>
          <w:szCs w:val="22"/>
          <w:lang w:val="en-PH"/>
        </w:rPr>
      </w:pPr>
    </w:p>
    <w:p w14:paraId="31B99A03" w14:textId="4C796A11" w:rsidR="00FF3F0B" w:rsidRPr="00FF3F0B" w:rsidRDefault="00FF3F0B" w:rsidP="00FF3F0B">
      <w:pPr>
        <w:pStyle w:val="ListParagraph"/>
        <w:numPr>
          <w:ilvl w:val="0"/>
          <w:numId w:val="6"/>
        </w:numPr>
        <w:rPr>
          <w:rFonts w:asciiTheme="majorHAnsi" w:eastAsia="Bookman Old Style" w:hAnsiTheme="majorHAnsi" w:cstheme="majorHAnsi"/>
          <w:b/>
          <w:sz w:val="22"/>
          <w:szCs w:val="22"/>
          <w:lang w:val="en-PH"/>
        </w:rPr>
      </w:pPr>
      <w:r w:rsidRPr="00FF3F0B">
        <w:rPr>
          <w:rFonts w:asciiTheme="majorHAnsi" w:eastAsia="Bookman Old Style" w:hAnsiTheme="majorHAnsi" w:cstheme="majorHAnsi"/>
          <w:b/>
          <w:sz w:val="22"/>
          <w:szCs w:val="22"/>
          <w:lang w:val="en-PH"/>
        </w:rPr>
        <w:t xml:space="preserve">Related to the previous question, provide a code snippet that allows one to store N processes and retrieve 1 process in </w:t>
      </w:r>
      <w:proofErr w:type="gramStart"/>
      <w:r w:rsidRPr="00FF3F0B">
        <w:rPr>
          <w:rFonts w:asciiTheme="majorHAnsi" w:eastAsia="Bookman Old Style" w:hAnsiTheme="majorHAnsi" w:cstheme="majorHAnsi"/>
          <w:b/>
          <w:sz w:val="22"/>
          <w:szCs w:val="22"/>
          <w:lang w:val="en-PH"/>
        </w:rPr>
        <w:t>O(</w:t>
      </w:r>
      <w:proofErr w:type="gramEnd"/>
      <w:r w:rsidRPr="00FF3F0B">
        <w:rPr>
          <w:rFonts w:asciiTheme="majorHAnsi" w:eastAsia="Bookman Old Style" w:hAnsiTheme="majorHAnsi" w:cstheme="majorHAnsi"/>
          <w:b/>
          <w:sz w:val="22"/>
          <w:szCs w:val="22"/>
          <w:lang w:val="en-PH"/>
        </w:rPr>
        <w:t>1) time.</w:t>
      </w:r>
    </w:p>
    <w:p w14:paraId="7C45B863" w14:textId="1C5CD2E2" w:rsidR="00924B70" w:rsidRPr="00F03DE4" w:rsidRDefault="00D55D21" w:rsidP="00114FBD">
      <w:pPr>
        <w:widowControl w:val="0"/>
        <w:contextualSpacing/>
        <w:jc w:val="center"/>
        <w:rPr>
          <w:rFonts w:ascii="Bookman Old Style" w:eastAsia="Bookman Old Style" w:hAnsi="Bookman Old Style" w:cs="Bookman Old Style"/>
          <w:bCs/>
          <w:sz w:val="28"/>
          <w:szCs w:val="28"/>
        </w:rPr>
      </w:pPr>
      <w:r w:rsidRPr="00D55D21">
        <w:rPr>
          <w:rFonts w:ascii="Bookman Old Style" w:eastAsia="Bookman Old Style" w:hAnsi="Bookman Old Style" w:cs="Bookman Old Style"/>
          <w:bCs/>
          <w:sz w:val="28"/>
          <w:szCs w:val="28"/>
        </w:rPr>
        <w:lastRenderedPageBreak/>
        <w:drawing>
          <wp:inline distT="0" distB="0" distL="0" distR="0" wp14:anchorId="3012D7C2" wp14:editId="23F3FFDD">
            <wp:extent cx="4362450" cy="2764797"/>
            <wp:effectExtent l="0" t="0" r="0" b="0"/>
            <wp:docPr id="446103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038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9519" cy="27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50E2" w14:textId="77777777" w:rsidR="00924B70" w:rsidRPr="00924B70" w:rsidRDefault="00924B70" w:rsidP="00924B70">
      <w:pPr>
        <w:widowControl w:val="0"/>
        <w:contextualSpacing/>
        <w:jc w:val="center"/>
        <w:rPr>
          <w:rFonts w:ascii="Bookman Old Style" w:eastAsia="Bookman Old Style" w:hAnsi="Bookman Old Style" w:cs="Bookman Old Style"/>
          <w:bCs/>
          <w:sz w:val="18"/>
          <w:szCs w:val="18"/>
        </w:rPr>
      </w:pPr>
    </w:p>
    <w:p w14:paraId="1634B54B" w14:textId="41766BA0" w:rsidR="00A56709" w:rsidRPr="00D55D21" w:rsidRDefault="00D55D21" w:rsidP="00091979">
      <w:pPr>
        <w:contextualSpacing/>
        <w:rPr>
          <w:rFonts w:asciiTheme="majorHAnsi" w:eastAsia="Garamond" w:hAnsiTheme="majorHAnsi" w:cstheme="majorHAnsi"/>
          <w:sz w:val="22"/>
          <w:szCs w:val="22"/>
        </w:rPr>
      </w:pPr>
      <w:r>
        <w:rPr>
          <w:rFonts w:asciiTheme="majorHAnsi" w:eastAsia="Garamond" w:hAnsiTheme="majorHAnsi" w:cstheme="majorHAnsi"/>
          <w:sz w:val="22"/>
          <w:szCs w:val="22"/>
        </w:rPr>
        <w:t xml:space="preserve">Using the same file header as the previous question, we </w:t>
      </w:r>
      <w:proofErr w:type="gramStart"/>
      <w:r>
        <w:rPr>
          <w:rFonts w:asciiTheme="majorHAnsi" w:eastAsia="Garamond" w:hAnsiTheme="majorHAnsi" w:cstheme="majorHAnsi"/>
          <w:sz w:val="22"/>
          <w:szCs w:val="22"/>
        </w:rPr>
        <w:t>are able to</w:t>
      </w:r>
      <w:proofErr w:type="gramEnd"/>
      <w:r>
        <w:rPr>
          <w:rFonts w:asciiTheme="majorHAnsi" w:eastAsia="Garamond" w:hAnsiTheme="majorHAnsi" w:cstheme="majorHAnsi"/>
          <w:sz w:val="22"/>
          <w:szCs w:val="22"/>
        </w:rPr>
        <w:t xml:space="preserve"> store any N processes into the list using the </w:t>
      </w:r>
      <w:proofErr w:type="spellStart"/>
      <w:proofErr w:type="gramStart"/>
      <w:r>
        <w:rPr>
          <w:rFonts w:asciiTheme="majorHAnsi" w:eastAsia="Garamond" w:hAnsiTheme="majorHAnsi" w:cstheme="majorHAnsi"/>
          <w:sz w:val="22"/>
          <w:szCs w:val="22"/>
        </w:rPr>
        <w:t>addProcesses</w:t>
      </w:r>
      <w:proofErr w:type="spellEnd"/>
      <w:r>
        <w:rPr>
          <w:rFonts w:asciiTheme="majorHAnsi" w:eastAsia="Garamond" w:hAnsiTheme="majorHAnsi" w:cstheme="majorHAnsi"/>
          <w:sz w:val="22"/>
          <w:szCs w:val="22"/>
        </w:rPr>
        <w:t>(</w:t>
      </w:r>
      <w:proofErr w:type="gramEnd"/>
      <w:r>
        <w:rPr>
          <w:rFonts w:asciiTheme="majorHAnsi" w:eastAsia="Garamond" w:hAnsiTheme="majorHAnsi" w:cstheme="majorHAnsi"/>
          <w:sz w:val="22"/>
          <w:szCs w:val="22"/>
        </w:rPr>
        <w:t xml:space="preserve">) function. In this function, it iterates through every element in the </w:t>
      </w:r>
      <w:r w:rsidR="006D11A4">
        <w:rPr>
          <w:rFonts w:asciiTheme="majorHAnsi" w:eastAsia="Garamond" w:hAnsiTheme="majorHAnsi" w:cstheme="majorHAnsi"/>
          <w:sz w:val="22"/>
          <w:szCs w:val="22"/>
        </w:rPr>
        <w:t xml:space="preserve">given vector </w:t>
      </w:r>
      <w:r>
        <w:rPr>
          <w:rFonts w:asciiTheme="majorHAnsi" w:eastAsia="Garamond" w:hAnsiTheme="majorHAnsi" w:cstheme="majorHAnsi"/>
          <w:sz w:val="22"/>
          <w:szCs w:val="22"/>
        </w:rPr>
        <w:t xml:space="preserve">and uses the name of the process as the </w:t>
      </w:r>
      <w:r w:rsidRPr="006D11A4">
        <w:rPr>
          <w:rFonts w:asciiTheme="majorHAnsi" w:eastAsia="Garamond" w:hAnsiTheme="majorHAnsi" w:cstheme="majorHAnsi"/>
          <w:i/>
          <w:iCs/>
          <w:sz w:val="22"/>
          <w:szCs w:val="22"/>
        </w:rPr>
        <w:t>key</w:t>
      </w:r>
      <w:r>
        <w:rPr>
          <w:rFonts w:asciiTheme="majorHAnsi" w:eastAsia="Garamond" w:hAnsiTheme="majorHAnsi" w:cstheme="majorHAnsi"/>
          <w:sz w:val="22"/>
          <w:szCs w:val="22"/>
        </w:rPr>
        <w:t xml:space="preserve"> </w:t>
      </w:r>
      <w:r w:rsidR="006D11A4">
        <w:rPr>
          <w:rFonts w:asciiTheme="majorHAnsi" w:eastAsia="Garamond" w:hAnsiTheme="majorHAnsi" w:cstheme="majorHAnsi"/>
          <w:sz w:val="22"/>
          <w:szCs w:val="22"/>
        </w:rPr>
        <w:t xml:space="preserve">while the Process object is the </w:t>
      </w:r>
      <w:r w:rsidR="006D11A4" w:rsidRPr="006D11A4">
        <w:rPr>
          <w:rFonts w:asciiTheme="majorHAnsi" w:eastAsia="Garamond" w:hAnsiTheme="majorHAnsi" w:cstheme="majorHAnsi"/>
          <w:i/>
          <w:iCs/>
          <w:sz w:val="22"/>
          <w:szCs w:val="22"/>
        </w:rPr>
        <w:t>value</w:t>
      </w:r>
      <w:r w:rsidR="006D11A4">
        <w:rPr>
          <w:rFonts w:asciiTheme="majorHAnsi" w:eastAsia="Garamond" w:hAnsiTheme="majorHAnsi" w:cstheme="majorHAnsi"/>
          <w:sz w:val="22"/>
          <w:szCs w:val="22"/>
        </w:rPr>
        <w:t xml:space="preserve">. The </w:t>
      </w:r>
      <w:proofErr w:type="spellStart"/>
      <w:proofErr w:type="gramStart"/>
      <w:r w:rsidR="006D11A4">
        <w:rPr>
          <w:rFonts w:asciiTheme="majorHAnsi" w:eastAsia="Garamond" w:hAnsiTheme="majorHAnsi" w:cstheme="majorHAnsi"/>
          <w:sz w:val="22"/>
          <w:szCs w:val="22"/>
        </w:rPr>
        <w:t>getProcess</w:t>
      </w:r>
      <w:proofErr w:type="spellEnd"/>
      <w:r w:rsidR="006D11A4">
        <w:rPr>
          <w:rFonts w:asciiTheme="majorHAnsi" w:eastAsia="Garamond" w:hAnsiTheme="majorHAnsi" w:cstheme="majorHAnsi"/>
          <w:sz w:val="22"/>
          <w:szCs w:val="22"/>
        </w:rPr>
        <w:t>(</w:t>
      </w:r>
      <w:proofErr w:type="gramEnd"/>
      <w:r w:rsidR="006D11A4">
        <w:rPr>
          <w:rFonts w:asciiTheme="majorHAnsi" w:eastAsia="Garamond" w:hAnsiTheme="majorHAnsi" w:cstheme="majorHAnsi"/>
          <w:sz w:val="22"/>
          <w:szCs w:val="22"/>
        </w:rPr>
        <w:t xml:space="preserve">) function handles retrieving 1 process by name. Since we are using an unordered map, the time complexity to retrieve 1 process is </w:t>
      </w:r>
      <w:proofErr w:type="gramStart"/>
      <w:r w:rsidR="006D11A4">
        <w:rPr>
          <w:rFonts w:asciiTheme="majorHAnsi" w:eastAsia="Garamond" w:hAnsiTheme="majorHAnsi" w:cstheme="majorHAnsi"/>
          <w:sz w:val="22"/>
          <w:szCs w:val="22"/>
        </w:rPr>
        <w:t>O(</w:t>
      </w:r>
      <w:proofErr w:type="gramEnd"/>
      <w:r w:rsidR="006D11A4">
        <w:rPr>
          <w:rFonts w:asciiTheme="majorHAnsi" w:eastAsia="Garamond" w:hAnsiTheme="majorHAnsi" w:cstheme="majorHAnsi"/>
          <w:sz w:val="22"/>
          <w:szCs w:val="22"/>
        </w:rPr>
        <w:t>1).</w:t>
      </w:r>
    </w:p>
    <w:sectPr w:rsidR="00A56709" w:rsidRPr="00D55D21" w:rsidSect="00440DF4">
      <w:footerReference w:type="first" r:id="rId13"/>
      <w:pgSz w:w="12242" w:h="15842"/>
      <w:pgMar w:top="720" w:right="720" w:bottom="720" w:left="720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34B559" w14:textId="77777777" w:rsidR="00AE7A08" w:rsidRDefault="00AE7A08">
      <w:r>
        <w:separator/>
      </w:r>
    </w:p>
  </w:endnote>
  <w:endnote w:type="continuationSeparator" w:id="0">
    <w:p w14:paraId="1634B55B" w14:textId="77777777" w:rsidR="00AE7A08" w:rsidRDefault="00AE7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7647829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567715" w14:textId="49659AEF" w:rsidR="00924B70" w:rsidRDefault="00924B7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4305D95" w14:textId="77777777" w:rsidR="00924B70" w:rsidRDefault="00924B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34B555" w14:textId="77777777" w:rsidR="00AE7A08" w:rsidRDefault="00AE7A08">
      <w:r>
        <w:separator/>
      </w:r>
    </w:p>
  </w:footnote>
  <w:footnote w:type="continuationSeparator" w:id="0">
    <w:p w14:paraId="1634B557" w14:textId="77777777" w:rsidR="00AE7A08" w:rsidRDefault="00AE7A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32509"/>
    <w:multiLevelType w:val="multilevel"/>
    <w:tmpl w:val="29561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E5E5A"/>
    <w:multiLevelType w:val="multilevel"/>
    <w:tmpl w:val="FF80A0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06C0226"/>
    <w:multiLevelType w:val="multilevel"/>
    <w:tmpl w:val="32E601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E4EF5"/>
    <w:multiLevelType w:val="multilevel"/>
    <w:tmpl w:val="C72C66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A017BE5"/>
    <w:multiLevelType w:val="multilevel"/>
    <w:tmpl w:val="9BE646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EE73C4F"/>
    <w:multiLevelType w:val="multilevel"/>
    <w:tmpl w:val="A46A20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84886173">
    <w:abstractNumId w:val="5"/>
  </w:num>
  <w:num w:numId="2" w16cid:durableId="855994702">
    <w:abstractNumId w:val="4"/>
  </w:num>
  <w:num w:numId="3" w16cid:durableId="843981076">
    <w:abstractNumId w:val="2"/>
  </w:num>
  <w:num w:numId="4" w16cid:durableId="419521163">
    <w:abstractNumId w:val="3"/>
  </w:num>
  <w:num w:numId="5" w16cid:durableId="311719868">
    <w:abstractNumId w:val="1"/>
  </w:num>
  <w:num w:numId="6" w16cid:durableId="1898853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AyNTI3NjI0NLY0NzVR0lEKTi0uzszPAymwqAUAYZrnEiwAAAA="/>
  </w:docVars>
  <w:rsids>
    <w:rsidRoot w:val="00A56709"/>
    <w:rsid w:val="00003974"/>
    <w:rsid w:val="000063E5"/>
    <w:rsid w:val="00016792"/>
    <w:rsid w:val="00070955"/>
    <w:rsid w:val="00091979"/>
    <w:rsid w:val="000A719F"/>
    <w:rsid w:val="00107EE4"/>
    <w:rsid w:val="00114FBD"/>
    <w:rsid w:val="00147219"/>
    <w:rsid w:val="00186308"/>
    <w:rsid w:val="001B0637"/>
    <w:rsid w:val="001B45CE"/>
    <w:rsid w:val="001D1F45"/>
    <w:rsid w:val="001D7015"/>
    <w:rsid w:val="00231185"/>
    <w:rsid w:val="00232A04"/>
    <w:rsid w:val="00243F5F"/>
    <w:rsid w:val="00270397"/>
    <w:rsid w:val="0028609F"/>
    <w:rsid w:val="002A20FE"/>
    <w:rsid w:val="002A4E3A"/>
    <w:rsid w:val="002C24D0"/>
    <w:rsid w:val="002C5B20"/>
    <w:rsid w:val="002C641E"/>
    <w:rsid w:val="003044A1"/>
    <w:rsid w:val="00324AF8"/>
    <w:rsid w:val="00341D57"/>
    <w:rsid w:val="00351F28"/>
    <w:rsid w:val="00361990"/>
    <w:rsid w:val="00377C02"/>
    <w:rsid w:val="003970A7"/>
    <w:rsid w:val="003F06D0"/>
    <w:rsid w:val="00402B68"/>
    <w:rsid w:val="00420012"/>
    <w:rsid w:val="00424C52"/>
    <w:rsid w:val="00440DF4"/>
    <w:rsid w:val="0047477F"/>
    <w:rsid w:val="00487A9B"/>
    <w:rsid w:val="004A15A6"/>
    <w:rsid w:val="004D2557"/>
    <w:rsid w:val="004F1BEF"/>
    <w:rsid w:val="0053481E"/>
    <w:rsid w:val="00564670"/>
    <w:rsid w:val="0056515E"/>
    <w:rsid w:val="00597D09"/>
    <w:rsid w:val="005A15C5"/>
    <w:rsid w:val="005B22DC"/>
    <w:rsid w:val="00600E38"/>
    <w:rsid w:val="00611CAF"/>
    <w:rsid w:val="0063038B"/>
    <w:rsid w:val="00641621"/>
    <w:rsid w:val="00666994"/>
    <w:rsid w:val="00671A58"/>
    <w:rsid w:val="0067566A"/>
    <w:rsid w:val="00685C6C"/>
    <w:rsid w:val="006B3C6D"/>
    <w:rsid w:val="006B79B8"/>
    <w:rsid w:val="006D0724"/>
    <w:rsid w:val="006D11A4"/>
    <w:rsid w:val="006E18D6"/>
    <w:rsid w:val="00705414"/>
    <w:rsid w:val="007153A0"/>
    <w:rsid w:val="0072367A"/>
    <w:rsid w:val="00780078"/>
    <w:rsid w:val="007A5341"/>
    <w:rsid w:val="007C352A"/>
    <w:rsid w:val="007F22C3"/>
    <w:rsid w:val="00840D15"/>
    <w:rsid w:val="00853521"/>
    <w:rsid w:val="00860783"/>
    <w:rsid w:val="0087411A"/>
    <w:rsid w:val="008843C1"/>
    <w:rsid w:val="008B0633"/>
    <w:rsid w:val="008D411D"/>
    <w:rsid w:val="0090451F"/>
    <w:rsid w:val="00910F8E"/>
    <w:rsid w:val="00924B70"/>
    <w:rsid w:val="0094183A"/>
    <w:rsid w:val="00944416"/>
    <w:rsid w:val="0097713E"/>
    <w:rsid w:val="009B33FB"/>
    <w:rsid w:val="009C1C10"/>
    <w:rsid w:val="00A03757"/>
    <w:rsid w:val="00A3509F"/>
    <w:rsid w:val="00A37614"/>
    <w:rsid w:val="00A40734"/>
    <w:rsid w:val="00A56709"/>
    <w:rsid w:val="00A731D4"/>
    <w:rsid w:val="00AA0910"/>
    <w:rsid w:val="00AE7A08"/>
    <w:rsid w:val="00AF3C61"/>
    <w:rsid w:val="00AF7F17"/>
    <w:rsid w:val="00B02E86"/>
    <w:rsid w:val="00B32567"/>
    <w:rsid w:val="00B51AFD"/>
    <w:rsid w:val="00B917E5"/>
    <w:rsid w:val="00BA6236"/>
    <w:rsid w:val="00BB2E9A"/>
    <w:rsid w:val="00BD329F"/>
    <w:rsid w:val="00BE75B5"/>
    <w:rsid w:val="00C073A8"/>
    <w:rsid w:val="00C1341F"/>
    <w:rsid w:val="00C17196"/>
    <w:rsid w:val="00C27939"/>
    <w:rsid w:val="00C73643"/>
    <w:rsid w:val="00C84E99"/>
    <w:rsid w:val="00CA4B95"/>
    <w:rsid w:val="00CE2CA9"/>
    <w:rsid w:val="00CF6B8B"/>
    <w:rsid w:val="00D11FD0"/>
    <w:rsid w:val="00D12335"/>
    <w:rsid w:val="00D20331"/>
    <w:rsid w:val="00D52F8A"/>
    <w:rsid w:val="00D55D21"/>
    <w:rsid w:val="00D60DD0"/>
    <w:rsid w:val="00DB29CF"/>
    <w:rsid w:val="00DD74EA"/>
    <w:rsid w:val="00E010DD"/>
    <w:rsid w:val="00E03ACD"/>
    <w:rsid w:val="00E45096"/>
    <w:rsid w:val="00EB00B8"/>
    <w:rsid w:val="00EF4498"/>
    <w:rsid w:val="00F03DE4"/>
    <w:rsid w:val="00F237E2"/>
    <w:rsid w:val="00F314D9"/>
    <w:rsid w:val="00F73A43"/>
    <w:rsid w:val="00F93D76"/>
    <w:rsid w:val="00F95F86"/>
    <w:rsid w:val="00F969E4"/>
    <w:rsid w:val="00FD63BE"/>
    <w:rsid w:val="00FD7DD6"/>
    <w:rsid w:val="00FF3F0B"/>
    <w:rsid w:val="00FF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34B3F6"/>
  <w15:docId w15:val="{0F5223CA-AFAB-40AC-AB93-29AE54EA0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AU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jc w:val="both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B79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9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3C6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24B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4B70"/>
  </w:style>
  <w:style w:type="paragraph" w:styleId="Footer">
    <w:name w:val="footer"/>
    <w:basedOn w:val="Normal"/>
    <w:link w:val="FooterChar"/>
    <w:uiPriority w:val="99"/>
    <w:unhideWhenUsed/>
    <w:rsid w:val="00924B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4B70"/>
  </w:style>
  <w:style w:type="table" w:styleId="TableGrid">
    <w:name w:val="Table Grid"/>
    <w:basedOn w:val="TableNormal"/>
    <w:uiPriority w:val="39"/>
    <w:rsid w:val="00440DF4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7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578D2-43D3-4E76-85B3-FA4C7AA98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3</Pages>
  <Words>424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Brianna  B. Salvador</cp:lastModifiedBy>
  <cp:revision>143</cp:revision>
  <dcterms:created xsi:type="dcterms:W3CDTF">2023-12-28T15:58:00Z</dcterms:created>
  <dcterms:modified xsi:type="dcterms:W3CDTF">2025-05-30T13:46:00Z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e8514ecb87d8a4fb6c2af88a70a5bb4d043f6890927acb379d729fb60593f893</vt:lpwstr>
  </property>
</Properties>
</file>