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827EC" w14:textId="0F5069A9" w:rsidR="00C00E38" w:rsidRDefault="00E2456E" w:rsidP="00971DD5">
      <w:pPr>
        <w:pStyle w:val="Title"/>
      </w:pPr>
      <w:r>
        <w:t>Binary Search Tree</w:t>
      </w:r>
      <w:r w:rsidR="00A21504">
        <w:t xml:space="preserve"> pt. 2</w:t>
      </w:r>
      <w:r w:rsidR="000E2A8D">
        <w:t xml:space="preserve"> – The AVL Tree</w:t>
      </w:r>
    </w:p>
    <w:p w14:paraId="49544D9E" w14:textId="3F2E9B6C" w:rsidR="00A21504" w:rsidRDefault="00971DD5" w:rsidP="00971DD5">
      <w:r>
        <w:tab/>
      </w:r>
      <w:r w:rsidR="009179F8">
        <w:t xml:space="preserve">A binary search tree (BST) is </w:t>
      </w:r>
      <w:r w:rsidR="00A21504">
        <w:t>great and all, but it’s prone to some serious worst-case scenarios. For instance, what if I add numbers in a sorted order? What if I add 100 instances of the same value? A simple BST will quickly lose its log</w:t>
      </w:r>
      <w:r w:rsidR="00A21504">
        <w:rPr>
          <w:vertAlign w:val="subscript"/>
        </w:rPr>
        <w:t>2</w:t>
      </w:r>
      <w:r w:rsidR="00A21504">
        <w:t>n runtime advantage. However, what if the tree was guaranteed to maintain its average runtime? We can do this by changing our simple BST to an AVL Tree.</w:t>
      </w:r>
    </w:p>
    <w:p w14:paraId="4B8EC529" w14:textId="5DD9C622" w:rsidR="00A21504" w:rsidRDefault="00A21504" w:rsidP="00971DD5">
      <w:r>
        <w:t>Side Note: AVL is the initialism representing the last names of the TWO men who discovered the data structure behavior. That’s right; one man has two last names (they’re hyphenated).</w:t>
      </w:r>
    </w:p>
    <w:p w14:paraId="68E827EE" w14:textId="77777777" w:rsidR="00971DD5" w:rsidRDefault="00971DD5" w:rsidP="00971DD5">
      <w:pPr>
        <w:pStyle w:val="Heading1"/>
      </w:pPr>
      <w:r>
        <w:t>Requirements</w:t>
      </w:r>
    </w:p>
    <w:p w14:paraId="0CF8E8EF" w14:textId="40057DF7" w:rsidR="00D62881" w:rsidRDefault="00971DD5" w:rsidP="00A21504">
      <w:r>
        <w:tab/>
      </w:r>
      <w:r w:rsidR="003F3ED6">
        <w:t>Once again, we will start with your existing AlgoDataStructures library</w:t>
      </w:r>
      <w:r w:rsidR="00A21504">
        <w:t>. To it, add the following features:</w:t>
      </w:r>
    </w:p>
    <w:p w14:paraId="1AF2444D" w14:textId="76FF87FF" w:rsidR="000E2A8D" w:rsidRDefault="003F3ED6" w:rsidP="00A21504">
      <w:pPr>
        <w:pStyle w:val="ListParagraph"/>
        <w:numPr>
          <w:ilvl w:val="0"/>
          <w:numId w:val="13"/>
        </w:numPr>
      </w:pPr>
      <w:r>
        <w:t>Create</w:t>
      </w:r>
      <w:r w:rsidR="000E2A8D">
        <w:t xml:space="preserve"> a new class, AVLTree.</w:t>
      </w:r>
      <w:r>
        <w:t xml:space="preserve"> You may choose to create an independent class or simply subclass your existing BinarySearchTree class.</w:t>
      </w:r>
      <w:r w:rsidR="00705131">
        <w:t xml:space="preserve"> Add the new class to the same namespace/package as your previous data structures. </w:t>
      </w:r>
    </w:p>
    <w:p w14:paraId="52F6A7A4" w14:textId="792CC587" w:rsidR="00A21504" w:rsidRDefault="00A21504" w:rsidP="00A21504">
      <w:pPr>
        <w:pStyle w:val="ListParagraph"/>
        <w:numPr>
          <w:ilvl w:val="0"/>
          <w:numId w:val="13"/>
        </w:numPr>
      </w:pPr>
      <w:r>
        <w:t>Nodes now have balance factors. The balance factor of any node is the difference in height between its left and right child (or rather, Balance Factor = Left Child Height – Right Child Height).</w:t>
      </w:r>
      <w:r w:rsidR="000E2A8D">
        <w:t xml:space="preserve"> You may choose to subclass your original Node or simply refactor it. It’s internal to the tree, so you’re safe either way.</w:t>
      </w:r>
    </w:p>
    <w:p w14:paraId="683CD09C" w14:textId="7305516C" w:rsidR="00A21504" w:rsidRDefault="00A21504" w:rsidP="00A21504">
      <w:pPr>
        <w:pStyle w:val="ListParagraph"/>
        <w:numPr>
          <w:ilvl w:val="0"/>
          <w:numId w:val="13"/>
        </w:numPr>
      </w:pPr>
      <w:r>
        <w:t>The tree can now “rotate” nodes in any one of four ways:</w:t>
      </w:r>
    </w:p>
    <w:p w14:paraId="6E4F4B36" w14:textId="7C33FF84" w:rsidR="00A21504" w:rsidRDefault="00A21504" w:rsidP="00A21504">
      <w:pPr>
        <w:pStyle w:val="ListParagraph"/>
        <w:numPr>
          <w:ilvl w:val="1"/>
          <w:numId w:val="13"/>
        </w:numPr>
      </w:pPr>
      <w:r>
        <w:t>Single Right Rotation</w:t>
      </w:r>
    </w:p>
    <w:p w14:paraId="5BEF08DD" w14:textId="4EC7FD8D" w:rsidR="00A21504" w:rsidRDefault="00A21504" w:rsidP="00A21504">
      <w:pPr>
        <w:pStyle w:val="ListParagraph"/>
        <w:numPr>
          <w:ilvl w:val="1"/>
          <w:numId w:val="13"/>
        </w:numPr>
      </w:pPr>
      <w:r>
        <w:t>Single Left Rotation</w:t>
      </w:r>
    </w:p>
    <w:p w14:paraId="58AF0E64" w14:textId="4F5FB200" w:rsidR="00A21504" w:rsidRDefault="00A21504" w:rsidP="00A21504">
      <w:pPr>
        <w:pStyle w:val="ListParagraph"/>
        <w:numPr>
          <w:ilvl w:val="1"/>
          <w:numId w:val="13"/>
        </w:numPr>
      </w:pPr>
      <w:r>
        <w:t>Right Left Rotation</w:t>
      </w:r>
    </w:p>
    <w:p w14:paraId="2AC7CF1C" w14:textId="253C9958" w:rsidR="00A21504" w:rsidRDefault="00A21504" w:rsidP="00A21504">
      <w:pPr>
        <w:pStyle w:val="ListParagraph"/>
        <w:numPr>
          <w:ilvl w:val="1"/>
          <w:numId w:val="13"/>
        </w:numPr>
      </w:pPr>
      <w:r>
        <w:t>Left Right Rotation</w:t>
      </w:r>
    </w:p>
    <w:p w14:paraId="3C8F6452" w14:textId="714C8A0A" w:rsidR="00A21504" w:rsidRDefault="00A21504" w:rsidP="00A21504">
      <w:pPr>
        <w:pStyle w:val="ListParagraph"/>
        <w:numPr>
          <w:ilvl w:val="0"/>
          <w:numId w:val="13"/>
        </w:numPr>
      </w:pPr>
      <w:r>
        <w:t>The tree re-balances as needed after EVERY add or remove operation. Balancing takes place at the first node closest to the leaves where the node’s balance factor has an absolute value greater than 1.</w:t>
      </w:r>
    </w:p>
    <w:p w14:paraId="617C1C0A" w14:textId="07FE9026" w:rsidR="00A21504" w:rsidRDefault="002A7026" w:rsidP="00CF37EF">
      <w:pPr>
        <w:pStyle w:val="ListParagraph"/>
        <w:numPr>
          <w:ilvl w:val="0"/>
          <w:numId w:val="13"/>
        </w:numPr>
      </w:pPr>
      <w:r>
        <w:t xml:space="preserve">Additionally, change the tree’s ToArray function to return a </w:t>
      </w:r>
      <w:r w:rsidR="00CF37EF">
        <w:t>Breadth-First</w:t>
      </w:r>
      <w:r w:rsidR="00242DC8">
        <w:t xml:space="preserve"> </w:t>
      </w:r>
      <w:r>
        <w:t xml:space="preserve">representation of the tree. In other words, if I add 24, 10, 11, 56, 13, the </w:t>
      </w:r>
      <w:r w:rsidR="00CF37EF" w:rsidRPr="00CF37EF">
        <w:t xml:space="preserve">Breadth-First </w:t>
      </w:r>
      <w:r>
        <w:t>array would contain values ordered as 11, 10, 24, 13, 56 (where 11 is at index 0). The array should have NO empty spaces, unless a node in the tree holds the value null.</w:t>
      </w:r>
    </w:p>
    <w:p w14:paraId="4D2B6A90" w14:textId="7EE4F373" w:rsidR="00242DC8" w:rsidRDefault="00242DC8" w:rsidP="00242DC8">
      <w:pPr>
        <w:pStyle w:val="ListParagraph"/>
      </w:pPr>
      <w:r>
        <w:rPr>
          <w:noProof/>
        </w:rPr>
        <w:drawing>
          <wp:inline distT="0" distB="0" distL="0" distR="0" wp14:anchorId="305C84C7" wp14:editId="7D4F7534">
            <wp:extent cx="1176841" cy="114587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8110" cy="1156844"/>
                    </a:xfrm>
                    <a:prstGeom prst="rect">
                      <a:avLst/>
                    </a:prstGeom>
                  </pic:spPr>
                </pic:pic>
              </a:graphicData>
            </a:graphic>
          </wp:inline>
        </w:drawing>
      </w:r>
      <w:bookmarkStart w:id="0" w:name="_GoBack"/>
      <w:bookmarkEnd w:id="0"/>
    </w:p>
    <w:p w14:paraId="761EBD03" w14:textId="657C3A92" w:rsidR="00E03A6C" w:rsidRPr="00ED0CCF" w:rsidRDefault="00E03A6C" w:rsidP="00A21504">
      <w:pPr>
        <w:pStyle w:val="ListParagraph"/>
        <w:numPr>
          <w:ilvl w:val="0"/>
          <w:numId w:val="13"/>
        </w:numPr>
      </w:pPr>
      <w:r>
        <w:t>All other features and functions of the original BST should function as before.</w:t>
      </w:r>
    </w:p>
    <w:p w14:paraId="68E827F8" w14:textId="77777777" w:rsidR="00C05669" w:rsidRDefault="00AF37E2" w:rsidP="00AF37E2">
      <w:pPr>
        <w:pStyle w:val="Heading1"/>
      </w:pPr>
      <w:r>
        <w:lastRenderedPageBreak/>
        <w:t>Rubric</w:t>
      </w:r>
    </w:p>
    <w:p w14:paraId="68E827FA" w14:textId="7B6D98A3" w:rsidR="00AF37E2" w:rsidRDefault="00AF37E2" w:rsidP="00AF37E2">
      <w:r>
        <w:rPr>
          <w:b/>
          <w:color w:val="FF0000"/>
        </w:rPr>
        <w:t>Automatic Zero:</w:t>
      </w:r>
      <w:r>
        <w:t xml:space="preserve"> You</w:t>
      </w:r>
      <w:r w:rsidR="00C550C8">
        <w:t>r data</w:t>
      </w:r>
      <w:r w:rsidR="00FC51BD">
        <w:t xml:space="preserve"> structure is not a binary search tree</w:t>
      </w:r>
      <w:r w:rsidR="00C84205">
        <w:t>,</w:t>
      </w:r>
      <w:r w:rsidR="00ED0CCF">
        <w:t xml:space="preserve"> your final product is not a library (JAR or DLL)</w:t>
      </w:r>
      <w:r w:rsidR="00C84205">
        <w:t>, or your library cannot be tested</w:t>
      </w:r>
      <w:r w:rsidR="00ED0CCF">
        <w:t>.</w:t>
      </w:r>
    </w:p>
    <w:p w14:paraId="68E827FB" w14:textId="60D5B3F7" w:rsidR="00AF37E2" w:rsidRDefault="00AF37E2" w:rsidP="00AF37E2">
      <w:r>
        <w:t>(</w:t>
      </w:r>
      <w:r w:rsidR="00A5079A">
        <w:t>10</w:t>
      </w:r>
      <w:r>
        <w:t xml:space="preserve"> points) </w:t>
      </w:r>
      <w:r w:rsidR="001401C6">
        <w:t>ToArray now returns a correct breadth-first array representation of the tree’s values</w:t>
      </w:r>
    </w:p>
    <w:p w14:paraId="68E82804" w14:textId="3DCD7D66" w:rsidR="00AF37E2" w:rsidRPr="00AF37E2" w:rsidRDefault="00AF37E2" w:rsidP="00AF37E2">
      <w:r>
        <w:t>(</w:t>
      </w:r>
      <w:r w:rsidR="00A5079A">
        <w:t>4</w:t>
      </w:r>
      <w:r>
        <w:t xml:space="preserve">0 points) </w:t>
      </w:r>
      <w:r w:rsidR="00811F0B">
        <w:t>The</w:t>
      </w:r>
      <w:r w:rsidR="001401C6">
        <w:t xml:space="preserve"> node balance-factors and tree</w:t>
      </w:r>
      <w:r w:rsidR="00811F0B">
        <w:t xml:space="preserve"> </w:t>
      </w:r>
      <w:r w:rsidR="001401C6">
        <w:t>rotatio</w:t>
      </w:r>
      <w:r w:rsidR="00811F0B">
        <w:t>n</w:t>
      </w:r>
      <w:r w:rsidR="00EC656B">
        <w:t>s work correctly</w:t>
      </w:r>
    </w:p>
    <w:sectPr w:rsidR="00AF37E2" w:rsidRPr="00AF37E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F0364" w14:textId="77777777" w:rsidR="00B35CCB" w:rsidRDefault="00B35CCB" w:rsidP="009C5613">
      <w:pPr>
        <w:spacing w:after="0" w:line="240" w:lineRule="auto"/>
      </w:pPr>
      <w:r>
        <w:separator/>
      </w:r>
    </w:p>
  </w:endnote>
  <w:endnote w:type="continuationSeparator" w:id="0">
    <w:p w14:paraId="775BFEE5" w14:textId="77777777" w:rsidR="00B35CCB" w:rsidRDefault="00B35CCB" w:rsidP="009C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280D" w14:textId="77777777" w:rsidR="009C5613" w:rsidRDefault="009C56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280E" w14:textId="77777777" w:rsidR="009C5613" w:rsidRDefault="009C56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2810" w14:textId="77777777" w:rsidR="009C5613" w:rsidRDefault="009C56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4738D" w14:textId="77777777" w:rsidR="00B35CCB" w:rsidRDefault="00B35CCB" w:rsidP="009C5613">
      <w:pPr>
        <w:spacing w:after="0" w:line="240" w:lineRule="auto"/>
      </w:pPr>
      <w:r>
        <w:separator/>
      </w:r>
    </w:p>
  </w:footnote>
  <w:footnote w:type="continuationSeparator" w:id="0">
    <w:p w14:paraId="267CC61F" w14:textId="77777777" w:rsidR="00B35CCB" w:rsidRDefault="00B35CCB" w:rsidP="009C5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280B" w14:textId="77777777" w:rsidR="009C5613" w:rsidRDefault="009C56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280C" w14:textId="77777777" w:rsidR="009C5613" w:rsidRDefault="009C56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8280F" w14:textId="77777777" w:rsidR="009C5613" w:rsidRDefault="009C56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7073"/>
    <w:multiLevelType w:val="hybridMultilevel"/>
    <w:tmpl w:val="396C5826"/>
    <w:lvl w:ilvl="0" w:tplc="B94E8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6BC3"/>
    <w:multiLevelType w:val="hybridMultilevel"/>
    <w:tmpl w:val="934EC2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20E"/>
    <w:multiLevelType w:val="hybridMultilevel"/>
    <w:tmpl w:val="396C5826"/>
    <w:lvl w:ilvl="0" w:tplc="B94E8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97392"/>
    <w:multiLevelType w:val="hybridMultilevel"/>
    <w:tmpl w:val="D49E3556"/>
    <w:lvl w:ilvl="0" w:tplc="0E96F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96158"/>
    <w:multiLevelType w:val="hybridMultilevel"/>
    <w:tmpl w:val="54665150"/>
    <w:lvl w:ilvl="0" w:tplc="F1BA0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026F2A"/>
    <w:multiLevelType w:val="hybridMultilevel"/>
    <w:tmpl w:val="D7AA1192"/>
    <w:lvl w:ilvl="0" w:tplc="9A3EA4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C40CB"/>
    <w:multiLevelType w:val="hybridMultilevel"/>
    <w:tmpl w:val="94FE7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D94D0C"/>
    <w:multiLevelType w:val="hybridMultilevel"/>
    <w:tmpl w:val="C434A976"/>
    <w:lvl w:ilvl="0" w:tplc="1760F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5201A"/>
    <w:multiLevelType w:val="multilevel"/>
    <w:tmpl w:val="9BC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E7727"/>
    <w:multiLevelType w:val="hybridMultilevel"/>
    <w:tmpl w:val="E46CAAF6"/>
    <w:lvl w:ilvl="0" w:tplc="EFF64D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82BE9"/>
    <w:multiLevelType w:val="hybridMultilevel"/>
    <w:tmpl w:val="F6ACB29E"/>
    <w:lvl w:ilvl="0" w:tplc="EEC6A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73CE0"/>
    <w:multiLevelType w:val="hybridMultilevel"/>
    <w:tmpl w:val="97D68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BC4B1E"/>
    <w:multiLevelType w:val="hybridMultilevel"/>
    <w:tmpl w:val="99806EA8"/>
    <w:lvl w:ilvl="0" w:tplc="27DA29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0"/>
  </w:num>
  <w:num w:numId="5">
    <w:abstractNumId w:val="12"/>
  </w:num>
  <w:num w:numId="6">
    <w:abstractNumId w:val="3"/>
  </w:num>
  <w:num w:numId="7">
    <w:abstractNumId w:val="11"/>
  </w:num>
  <w:num w:numId="8">
    <w:abstractNumId w:val="10"/>
  </w:num>
  <w:num w:numId="9">
    <w:abstractNumId w:val="5"/>
  </w:num>
  <w:num w:numId="10">
    <w:abstractNumId w:val="1"/>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AE"/>
    <w:rsid w:val="000407F8"/>
    <w:rsid w:val="000709BF"/>
    <w:rsid w:val="000A4C4C"/>
    <w:rsid w:val="000C6FFD"/>
    <w:rsid w:val="000E2A8D"/>
    <w:rsid w:val="001246F9"/>
    <w:rsid w:val="001401C6"/>
    <w:rsid w:val="001A5A6D"/>
    <w:rsid w:val="001B2C26"/>
    <w:rsid w:val="001D4BCB"/>
    <w:rsid w:val="001F54D8"/>
    <w:rsid w:val="00224CD3"/>
    <w:rsid w:val="00242DC8"/>
    <w:rsid w:val="002577AE"/>
    <w:rsid w:val="00262508"/>
    <w:rsid w:val="0028079A"/>
    <w:rsid w:val="002A7026"/>
    <w:rsid w:val="002C6174"/>
    <w:rsid w:val="002F79DC"/>
    <w:rsid w:val="003102AC"/>
    <w:rsid w:val="00317FFC"/>
    <w:rsid w:val="003328F3"/>
    <w:rsid w:val="00336E13"/>
    <w:rsid w:val="00360793"/>
    <w:rsid w:val="00361DAF"/>
    <w:rsid w:val="00386E7D"/>
    <w:rsid w:val="00391DB4"/>
    <w:rsid w:val="003920F4"/>
    <w:rsid w:val="003F3ED6"/>
    <w:rsid w:val="0040018F"/>
    <w:rsid w:val="00420DA3"/>
    <w:rsid w:val="004410CB"/>
    <w:rsid w:val="004B429D"/>
    <w:rsid w:val="004B5A6A"/>
    <w:rsid w:val="004B74FB"/>
    <w:rsid w:val="005016A3"/>
    <w:rsid w:val="00503F4D"/>
    <w:rsid w:val="00564EED"/>
    <w:rsid w:val="005706DB"/>
    <w:rsid w:val="00571827"/>
    <w:rsid w:val="005D0E10"/>
    <w:rsid w:val="00685B64"/>
    <w:rsid w:val="00705131"/>
    <w:rsid w:val="00705A2D"/>
    <w:rsid w:val="00736E84"/>
    <w:rsid w:val="00767EF8"/>
    <w:rsid w:val="007F51AC"/>
    <w:rsid w:val="00811F0B"/>
    <w:rsid w:val="008A7AE1"/>
    <w:rsid w:val="009179F8"/>
    <w:rsid w:val="00930100"/>
    <w:rsid w:val="00971DD5"/>
    <w:rsid w:val="0099778B"/>
    <w:rsid w:val="009C5613"/>
    <w:rsid w:val="00A12D22"/>
    <w:rsid w:val="00A21504"/>
    <w:rsid w:val="00A5079A"/>
    <w:rsid w:val="00A5142D"/>
    <w:rsid w:val="00A62D4F"/>
    <w:rsid w:val="00A75321"/>
    <w:rsid w:val="00AF37E2"/>
    <w:rsid w:val="00B27FAA"/>
    <w:rsid w:val="00B35CCB"/>
    <w:rsid w:val="00B60292"/>
    <w:rsid w:val="00B7416B"/>
    <w:rsid w:val="00BA5B82"/>
    <w:rsid w:val="00C00E38"/>
    <w:rsid w:val="00C05669"/>
    <w:rsid w:val="00C550C8"/>
    <w:rsid w:val="00C603FB"/>
    <w:rsid w:val="00C750FD"/>
    <w:rsid w:val="00C75F91"/>
    <w:rsid w:val="00C8265E"/>
    <w:rsid w:val="00C84205"/>
    <w:rsid w:val="00C90C82"/>
    <w:rsid w:val="00CD6C23"/>
    <w:rsid w:val="00CF37EF"/>
    <w:rsid w:val="00D37200"/>
    <w:rsid w:val="00D374E3"/>
    <w:rsid w:val="00D41060"/>
    <w:rsid w:val="00D62881"/>
    <w:rsid w:val="00DC7224"/>
    <w:rsid w:val="00DE6EC5"/>
    <w:rsid w:val="00DF7CDD"/>
    <w:rsid w:val="00E00FBC"/>
    <w:rsid w:val="00E03A6C"/>
    <w:rsid w:val="00E1141A"/>
    <w:rsid w:val="00E11E82"/>
    <w:rsid w:val="00E2456E"/>
    <w:rsid w:val="00E558EF"/>
    <w:rsid w:val="00E96CCE"/>
    <w:rsid w:val="00E97E73"/>
    <w:rsid w:val="00EC656B"/>
    <w:rsid w:val="00ED0CCF"/>
    <w:rsid w:val="00ED7FA9"/>
    <w:rsid w:val="00F409AC"/>
    <w:rsid w:val="00F41731"/>
    <w:rsid w:val="00F57473"/>
    <w:rsid w:val="00F656C7"/>
    <w:rsid w:val="00F73344"/>
    <w:rsid w:val="00F75B0D"/>
    <w:rsid w:val="00FC51BD"/>
    <w:rsid w:val="00FE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E84"/>
    <w:pPr>
      <w:ind w:left="720"/>
      <w:contextualSpacing/>
    </w:pPr>
  </w:style>
  <w:style w:type="paragraph" w:customStyle="1" w:styleId="Hidden">
    <w:name w:val="Hidden"/>
    <w:basedOn w:val="Normal"/>
    <w:autoRedefine/>
    <w:rsid w:val="00C00E38"/>
    <w:pPr>
      <w:autoSpaceDE w:val="0"/>
      <w:autoSpaceDN w:val="0"/>
      <w:adjustRightInd w:val="0"/>
      <w:spacing w:after="0" w:line="240" w:lineRule="auto"/>
    </w:pPr>
    <w:rPr>
      <w:rFonts w:ascii="Courier New" w:eastAsia="Times New Roman" w:hAnsi="Courier New" w:cs="Courier New"/>
      <w:noProof/>
      <w:vanish/>
      <w:color w:val="000000"/>
      <w:sz w:val="20"/>
      <w:szCs w:val="30"/>
    </w:rPr>
  </w:style>
  <w:style w:type="paragraph" w:styleId="Header">
    <w:name w:val="header"/>
    <w:basedOn w:val="Normal"/>
    <w:link w:val="HeaderChar"/>
    <w:uiPriority w:val="99"/>
    <w:unhideWhenUsed/>
    <w:rsid w:val="009C5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613"/>
  </w:style>
  <w:style w:type="paragraph" w:styleId="Footer">
    <w:name w:val="footer"/>
    <w:basedOn w:val="Normal"/>
    <w:link w:val="FooterChar"/>
    <w:uiPriority w:val="99"/>
    <w:unhideWhenUsed/>
    <w:rsid w:val="009C5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613"/>
  </w:style>
  <w:style w:type="paragraph" w:styleId="Title">
    <w:name w:val="Title"/>
    <w:basedOn w:val="Normal"/>
    <w:next w:val="Normal"/>
    <w:link w:val="TitleChar"/>
    <w:uiPriority w:val="10"/>
    <w:qFormat/>
    <w:rsid w:val="00971D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D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1D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F7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919465">
      <w:bodyDiv w:val="1"/>
      <w:marLeft w:val="0"/>
      <w:marRight w:val="0"/>
      <w:marTop w:val="0"/>
      <w:marBottom w:val="0"/>
      <w:divBdr>
        <w:top w:val="none" w:sz="0" w:space="0" w:color="auto"/>
        <w:left w:val="none" w:sz="0" w:space="0" w:color="auto"/>
        <w:bottom w:val="none" w:sz="0" w:space="0" w:color="auto"/>
        <w:right w:val="none" w:sz="0" w:space="0" w:color="auto"/>
      </w:divBdr>
    </w:div>
    <w:div w:id="883634629">
      <w:bodyDiv w:val="1"/>
      <w:marLeft w:val="0"/>
      <w:marRight w:val="0"/>
      <w:marTop w:val="0"/>
      <w:marBottom w:val="0"/>
      <w:divBdr>
        <w:top w:val="none" w:sz="0" w:space="0" w:color="auto"/>
        <w:left w:val="none" w:sz="0" w:space="0" w:color="auto"/>
        <w:bottom w:val="none" w:sz="0" w:space="0" w:color="auto"/>
        <w:right w:val="none" w:sz="0" w:space="0" w:color="auto"/>
      </w:divBdr>
    </w:div>
    <w:div w:id="10866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2013-08-16T19:58:00Z</dcterms:created>
  <dcterms:modified xsi:type="dcterms:W3CDTF">2017-05-16T06:48:00Z</dcterms:modified>
</cp:coreProperties>
</file>