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Probabilistic reasoning</w:t>
      </w:r>
    </w:p>
    <w:p>
      <w:pPr>
        <w:pStyle w:val="style0"/>
        <w:numPr>
          <w:ilvl w:val="1"/>
          <w:numId w:val="1"/>
        </w:numPr>
      </w:pPr>
      <w:r>
        <w:rPr/>
        <w:t>Sample space- set of all possible outcomes</w:t>
      </w:r>
    </w:p>
    <w:p>
      <w:pPr>
        <w:pStyle w:val="style0"/>
        <w:numPr>
          <w:ilvl w:val="1"/>
          <w:numId w:val="1"/>
        </w:numPr>
      </w:pPr>
      <w:r>
        <w:rPr/>
        <w:t>an event, E, is any one set of outcomes of interest</w:t>
      </w:r>
    </w:p>
    <w:p>
      <w:pPr>
        <w:pStyle w:val="style0"/>
        <w:numPr>
          <w:ilvl w:val="1"/>
          <w:numId w:val="1"/>
        </w:numPr>
      </w:pPr>
      <w:r>
        <w:rPr/>
        <w:t>the probability of an event, Pr(E) is the relative frequency of E over an indefinitely large number of trials</w:t>
      </w:r>
    </w:p>
    <w:p>
      <w:pPr>
        <w:pStyle w:val="style0"/>
        <w:numPr>
          <w:ilvl w:val="1"/>
          <w:numId w:val="1"/>
        </w:numPr>
      </w:pPr>
      <w:r>
        <w:rPr/>
        <w:t>Pr(E) between 0 and 1</w:t>
      </w:r>
    </w:p>
    <w:p>
      <w:pPr>
        <w:pStyle w:val="style0"/>
        <w:numPr>
          <w:ilvl w:val="1"/>
          <w:numId w:val="1"/>
        </w:numPr>
      </w:pPr>
      <w:r>
        <w:rPr/>
        <w:t>Additive law of probability</w:t>
      </w:r>
    </w:p>
    <w:p>
      <w:pPr>
        <w:pStyle w:val="style0"/>
        <w:numPr>
          <w:ilvl w:val="2"/>
          <w:numId w:val="1"/>
        </w:numPr>
      </w:pPr>
      <w:r>
        <w:rPr/>
        <w:t>If E&amp; F are mutually exclusive then PR(E or F) = Pr(E) + Pr(F)</w:t>
      </w:r>
    </w:p>
    <w:p>
      <w:pPr>
        <w:pStyle w:val="style0"/>
        <w:numPr>
          <w:ilvl w:val="2"/>
          <w:numId w:val="1"/>
        </w:numPr>
      </w:pPr>
      <w:r>
        <w:rPr/>
        <w:t>example: coinflip</w:t>
      </w:r>
    </w:p>
    <w:p>
      <w:pPr>
        <w:pStyle w:val="style0"/>
        <w:numPr>
          <w:ilvl w:val="1"/>
          <w:numId w:val="1"/>
        </w:numPr>
      </w:pPr>
      <w:r>
        <w:rPr/>
        <w:t>Multiplicative law of probability</w:t>
      </w:r>
    </w:p>
    <w:p>
      <w:pPr>
        <w:pStyle w:val="style0"/>
        <w:numPr>
          <w:ilvl w:val="2"/>
          <w:numId w:val="1"/>
        </w:numPr>
      </w:pPr>
      <w:r>
        <w:rPr/>
        <w:t>if A&amp;B are independent, Pr(intersection of A&amp;B) = Pr(A) * Pr(B)</w:t>
      </w:r>
    </w:p>
    <w:p>
      <w:pPr>
        <w:pStyle w:val="style0"/>
        <w:numPr>
          <w:ilvl w:val="1"/>
          <w:numId w:val="1"/>
        </w:numPr>
      </w:pPr>
      <w:r>
        <w:rPr/>
        <w:t>Venn Diagram example</w:t>
      </w:r>
    </w:p>
    <w:p>
      <w:pPr>
        <w:pStyle w:val="style0"/>
        <w:numPr>
          <w:ilvl w:val="2"/>
          <w:numId w:val="1"/>
        </w:numPr>
      </w:pPr>
      <w:r>
        <w:rPr/>
        <w:t>Pr(AUB = Pr(A) + Pr(B) – PR(A inter B)</w:t>
      </w:r>
    </w:p>
    <w:p>
      <w:pPr>
        <w:pStyle w:val="style0"/>
        <w:numPr>
          <w:ilvl w:val="1"/>
          <w:numId w:val="1"/>
        </w:numPr>
      </w:pPr>
      <w:r>
        <w:rPr/>
        <w:t>Special cases</w:t>
      </w:r>
    </w:p>
    <w:p>
      <w:pPr>
        <w:pStyle w:val="style0"/>
        <w:numPr>
          <w:ilvl w:val="2"/>
          <w:numId w:val="1"/>
        </w:numPr>
      </w:pPr>
      <w:r>
        <w:rPr/>
        <w:t>if A&amp;B are mutually exclusive</w:t>
      </w:r>
    </w:p>
    <w:p>
      <w:pPr>
        <w:pStyle w:val="style0"/>
        <w:numPr>
          <w:ilvl w:val="3"/>
          <w:numId w:val="1"/>
        </w:numPr>
      </w:pPr>
      <w:r>
        <w:rPr/>
        <w:t>Pr(AUB) = Pr(A) + Pr(B)</w:t>
      </w:r>
    </w:p>
    <w:p>
      <w:pPr>
        <w:pStyle w:val="style0"/>
        <w:numPr>
          <w:ilvl w:val="2"/>
          <w:numId w:val="1"/>
        </w:numPr>
      </w:pPr>
      <w:r>
        <w:rPr/>
        <w:t>if A&amp;B are independent</w:t>
      </w:r>
    </w:p>
    <w:p>
      <w:pPr>
        <w:pStyle w:val="style0"/>
        <w:numPr>
          <w:ilvl w:val="3"/>
          <w:numId w:val="1"/>
        </w:numPr>
      </w:pPr>
      <w:r>
        <w:rPr/>
        <w:t>Pr(AUB) = Pr(A) + Pr(B) * [1-Pr(A)]</w:t>
      </w:r>
    </w:p>
    <w:p>
      <w:pPr>
        <w:pStyle w:val="style0"/>
        <w:numPr>
          <w:ilvl w:val="1"/>
          <w:numId w:val="1"/>
        </w:numPr>
      </w:pPr>
      <w:r>
        <w:rPr/>
        <w:t>Conditional probabilities</w:t>
      </w:r>
    </w:p>
    <w:p>
      <w:pPr>
        <w:pStyle w:val="style0"/>
        <w:numPr>
          <w:ilvl w:val="2"/>
          <w:numId w:val="1"/>
        </w:numPr>
      </w:pPr>
      <w:r>
        <w:rPr/>
        <w:t>Multiplicative law works only for independent events</w:t>
      </w:r>
    </w:p>
    <w:p>
      <w:pPr>
        <w:pStyle w:val="style0"/>
        <w:numPr>
          <w:ilvl w:val="2"/>
          <w:numId w:val="1"/>
        </w:numPr>
      </w:pPr>
      <w:r>
        <w:rPr/>
        <w:t>When events are not independent, we need to quantify dependence</w:t>
      </w:r>
    </w:p>
    <w:p>
      <w:pPr>
        <w:pStyle w:val="style0"/>
        <w:numPr>
          <w:ilvl w:val="1"/>
          <w:numId w:val="1"/>
        </w:numPr>
      </w:pPr>
      <w:r>
        <w:rPr/>
        <w:t>Diseases</w:t>
      </w:r>
    </w:p>
    <w:p>
      <w:pPr>
        <w:pStyle w:val="style0"/>
        <w:numPr>
          <w:ilvl w:val="2"/>
          <w:numId w:val="1"/>
        </w:numPr>
      </w:pPr>
      <w:r>
        <w:rPr/>
        <w:t>TB screening</w:t>
      </w:r>
    </w:p>
    <w:p>
      <w:pPr>
        <w:pStyle w:val="style0"/>
        <w:numPr>
          <w:ilvl w:val="2"/>
          <w:numId w:val="1"/>
        </w:numPr>
      </w:pPr>
      <w:r>
        <w:rPr/>
        <w:t>a skin test SKT for TB</w:t>
      </w:r>
    </w:p>
    <w:p>
      <w:pPr>
        <w:pStyle w:val="style0"/>
        <w:numPr>
          <w:ilvl w:val="2"/>
          <w:numId w:val="1"/>
        </w:numPr>
      </w:pPr>
      <w:r>
        <w:rPr/>
        <w:t>A positive skin test{SKT+} should be completely dependent on {TB}</w:t>
      </w:r>
    </w:p>
    <w:p>
      <w:pPr>
        <w:pStyle w:val="style0"/>
        <w:numPr>
          <w:ilvl w:val="2"/>
          <w:numId w:val="1"/>
        </w:numPr>
      </w:pPr>
      <w:r>
        <w:rPr/>
        <w:t>(if these events are independent, then the test is useless)</w:t>
      </w:r>
    </w:p>
    <w:p>
      <w:pPr>
        <w:pStyle w:val="style0"/>
        <w:numPr>
          <w:ilvl w:val="2"/>
          <w:numId w:val="1"/>
        </w:numPr>
      </w:pPr>
      <w:r>
        <w:rPr/>
        <w:t>Draw a venn diagram for SKT+, TB</w:t>
      </w:r>
    </w:p>
    <w:p>
      <w:pPr>
        <w:pStyle w:val="style0"/>
        <w:numPr>
          <w:ilvl w:val="2"/>
          <w:numId w:val="1"/>
        </w:numPr>
      </w:pPr>
      <w:r>
        <w:rPr/>
        <w:t>Interested in the conditional probability (TB given SKT+)</w:t>
      </w:r>
    </w:p>
    <w:p>
      <w:pPr>
        <w:pStyle w:val="style0"/>
        <w:numPr>
          <w:ilvl w:val="2"/>
          <w:numId w:val="1"/>
        </w:numPr>
      </w:pPr>
      <w:r>
        <w:rPr/>
        <w:t>Pr(SKT+ inter TB)/Pr(SKT+)</w:t>
      </w:r>
    </w:p>
    <w:p>
      <w:pPr>
        <w:pStyle w:val="style0"/>
        <w:numPr>
          <w:ilvl w:val="2"/>
          <w:numId w:val="1"/>
        </w:numPr>
      </w:pPr>
      <w:r>
        <w:rPr/>
        <w:t>Generalized</w:t>
      </w:r>
    </w:p>
    <w:p>
      <w:pPr>
        <w:pStyle w:val="style0"/>
        <w:numPr>
          <w:ilvl w:val="3"/>
          <w:numId w:val="1"/>
        </w:numPr>
      </w:pPr>
      <w:r>
        <w:rPr/>
        <w:t>conditional probability of B given A</w:t>
      </w:r>
    </w:p>
    <w:p>
      <w:pPr>
        <w:pStyle w:val="style0"/>
        <w:numPr>
          <w:ilvl w:val="4"/>
          <w:numId w:val="1"/>
        </w:numPr>
      </w:pPr>
      <w:r>
        <w:rPr/>
        <w:t>Pr(B|A) = Pr(A inter B)/ Pr(A)</w:t>
      </w:r>
    </w:p>
    <w:p>
      <w:pPr>
        <w:pStyle w:val="style0"/>
        <w:numPr>
          <w:ilvl w:val="3"/>
          <w:numId w:val="1"/>
        </w:numPr>
      </w:pPr>
      <w:r>
        <w:rPr/>
        <w:t>When A and B and independent then</w:t>
      </w:r>
    </w:p>
    <w:p>
      <w:pPr>
        <w:pStyle w:val="style0"/>
        <w:numPr>
          <w:ilvl w:val="4"/>
          <w:numId w:val="1"/>
        </w:numPr>
      </w:pPr>
      <w:r>
        <w:rPr/>
        <w:t>Pr((B|A) = Pr(B) = Pr(B|!A))</w:t>
      </w:r>
    </w:p>
    <w:p>
      <w:pPr>
        <w:pStyle w:val="style0"/>
        <w:numPr>
          <w:ilvl w:val="2"/>
          <w:numId w:val="1"/>
        </w:numPr>
      </w:pPr>
      <w:r>
        <w:rPr/>
        <w:t>Screening tests</w:t>
      </w:r>
    </w:p>
    <w:p>
      <w:pPr>
        <w:pStyle w:val="style0"/>
        <w:numPr>
          <w:ilvl w:val="3"/>
          <w:numId w:val="1"/>
        </w:numPr>
      </w:pPr>
      <w:r>
        <w:rPr/>
        <w:t>Predictive value positive (PV+)</w:t>
      </w:r>
    </w:p>
    <w:p>
      <w:pPr>
        <w:pStyle w:val="style0"/>
        <w:numPr>
          <w:ilvl w:val="4"/>
          <w:numId w:val="1"/>
        </w:numPr>
      </w:pPr>
      <w:r>
        <w:rPr/>
        <w:t>Pr(disease | test+)</w:t>
      </w:r>
    </w:p>
    <w:p>
      <w:pPr>
        <w:pStyle w:val="style0"/>
        <w:numPr>
          <w:ilvl w:val="3"/>
          <w:numId w:val="1"/>
        </w:numPr>
      </w:pPr>
      <w:r>
        <w:rPr/>
        <w:t>Predictive value negative (PV-)</w:t>
      </w:r>
    </w:p>
    <w:p>
      <w:pPr>
        <w:pStyle w:val="style0"/>
        <w:numPr>
          <w:ilvl w:val="4"/>
          <w:numId w:val="1"/>
        </w:numPr>
      </w:pPr>
      <w:r>
        <w:rPr/>
        <w:t xml:space="preserve">Pr(!disease | test-) </w:t>
      </w:r>
    </w:p>
    <w:p>
      <w:pPr>
        <w:pStyle w:val="style0"/>
        <w:numPr>
          <w:ilvl w:val="3"/>
          <w:numId w:val="1"/>
        </w:numPr>
      </w:pPr>
      <w:r>
        <w:rPr/>
        <w:t xml:space="preserve"> </w:t>
      </w:r>
      <w:r>
        <w:rPr/>
        <w:t>Relative rist (RR) given a positive test</w:t>
      </w:r>
    </w:p>
    <w:p>
      <w:pPr>
        <w:pStyle w:val="style0"/>
        <w:numPr>
          <w:ilvl w:val="4"/>
          <w:numId w:val="1"/>
        </w:numPr>
      </w:pPr>
      <w:r>
        <w:rPr/>
        <w:t>Pr(disease|test+) / Pr(disease|test-)</w:t>
      </w:r>
    </w:p>
    <w:p>
      <w:pPr>
        <w:pStyle w:val="style0"/>
        <w:numPr>
          <w:ilvl w:val="2"/>
          <w:numId w:val="1"/>
        </w:numPr>
      </w:pPr>
      <w:r>
        <w:rPr/>
        <w:t>TB example</w:t>
      </w:r>
    </w:p>
    <w:p>
      <w:pPr>
        <w:pStyle w:val="style0"/>
        <w:numPr>
          <w:ilvl w:val="3"/>
          <w:numId w:val="1"/>
        </w:numPr>
      </w:pPr>
      <w:r>
        <w:rPr/>
        <w:t>Suppose 1 person in 100 who tests positive actually has TB</w:t>
      </w:r>
    </w:p>
    <w:p>
      <w:pPr>
        <w:pStyle w:val="style0"/>
        <w:numPr>
          <w:ilvl w:val="4"/>
          <w:numId w:val="1"/>
        </w:numPr>
      </w:pPr>
      <w:r>
        <w:rPr/>
        <w:t>PV+, Pr(TB| SKT+)</w:t>
      </w:r>
    </w:p>
    <w:p>
      <w:pPr>
        <w:pStyle w:val="style0"/>
        <w:numPr>
          <w:ilvl w:val="3"/>
          <w:numId w:val="1"/>
        </w:numPr>
      </w:pPr>
      <w:r>
        <w:rPr/>
        <w:t>Supposed 1 person in 10,000 whose test was negative actually has TB</w:t>
      </w:r>
    </w:p>
    <w:p>
      <w:pPr>
        <w:pStyle w:val="style0"/>
        <w:numPr>
          <w:ilvl w:val="4"/>
          <w:numId w:val="1"/>
        </w:numPr>
      </w:pPr>
      <w:r>
        <w:rPr/>
        <w:t>Pr(TB|!SKT+)</w:t>
      </w:r>
    </w:p>
    <w:p>
      <w:pPr>
        <w:pStyle w:val="style0"/>
        <w:numPr>
          <w:ilvl w:val="3"/>
          <w:numId w:val="1"/>
        </w:numPr>
      </w:pPr>
      <w:r>
        <w:rPr/>
        <w:t>Calculate PV- as Pr(!disease | test-) = 1-Pr(disease|test-)</w:t>
      </w:r>
    </w:p>
    <w:p>
      <w:pPr>
        <w:pStyle w:val="style0"/>
        <w:numPr>
          <w:ilvl w:val="3"/>
          <w:numId w:val="1"/>
        </w:numPr>
      </w:pPr>
      <w:r>
        <w:rPr/>
        <w:t>Calculate RR as Pr(!disease| test+)/ Pr(disease| test-)</w:t>
      </w:r>
    </w:p>
    <w:p>
      <w:pPr>
        <w:pStyle w:val="style0"/>
        <w:numPr>
          <w:ilvl w:val="2"/>
          <w:numId w:val="1"/>
        </w:numPr>
      </w:pPr>
      <w:r>
        <w:rPr/>
        <w:t>Symptoms, diseases &amp; inference</w:t>
      </w:r>
    </w:p>
    <w:p>
      <w:pPr>
        <w:pStyle w:val="style0"/>
        <w:numPr>
          <w:ilvl w:val="3"/>
          <w:numId w:val="1"/>
        </w:numPr>
      </w:pPr>
      <w:r>
        <w:rPr/>
        <w:t>Clinicians often cannot easily measure</w:t>
      </w:r>
    </w:p>
    <w:p>
      <w:pPr>
        <w:pStyle w:val="style0"/>
        <w:numPr>
          <w:ilvl w:val="4"/>
          <w:numId w:val="1"/>
        </w:numPr>
      </w:pPr>
      <w:r>
        <w:rPr/>
        <w:t>Pr(disease|symptom)</w:t>
      </w:r>
    </w:p>
    <w:p>
      <w:pPr>
        <w:pStyle w:val="style0"/>
        <w:numPr>
          <w:ilvl w:val="3"/>
          <w:numId w:val="1"/>
        </w:numPr>
      </w:pPr>
      <w:r>
        <w:rPr/>
        <w:t>Can measure how often symptoms appear in people with and without the disease</w:t>
      </w:r>
    </w:p>
    <w:p>
      <w:pPr>
        <w:pStyle w:val="style0"/>
        <w:numPr>
          <w:ilvl w:val="2"/>
          <w:numId w:val="1"/>
        </w:numPr>
      </w:pPr>
      <w:r>
        <w:rPr/>
        <w:t>Sensitivity of screening test</w:t>
      </w:r>
    </w:p>
    <w:p>
      <w:pPr>
        <w:pStyle w:val="style0"/>
        <w:numPr>
          <w:ilvl w:val="3"/>
          <w:numId w:val="1"/>
        </w:numPr>
      </w:pPr>
      <w:r>
        <w:rPr/>
        <w:t>Pr(symptom|condition)</w:t>
      </w:r>
    </w:p>
    <w:p>
      <w:pPr>
        <w:pStyle w:val="style0"/>
        <w:numPr>
          <w:ilvl w:val="2"/>
          <w:numId w:val="1"/>
        </w:numPr>
      </w:pPr>
      <w:r>
        <w:rPr/>
        <w:t>Specificity of screening test</w:t>
      </w:r>
    </w:p>
    <w:p>
      <w:pPr>
        <w:pStyle w:val="style0"/>
        <w:numPr>
          <w:ilvl w:val="3"/>
          <w:numId w:val="1"/>
        </w:numPr>
      </w:pPr>
      <w:r>
        <w:rPr/>
        <w:t>Pr(!symptom| !condition)</w:t>
      </w:r>
    </w:p>
    <w:p>
      <w:pPr>
        <w:pStyle w:val="style0"/>
        <w:numPr>
          <w:ilvl w:val="2"/>
          <w:numId w:val="1"/>
        </w:numPr>
      </w:pPr>
      <w:r>
        <w:rPr/>
        <w:t>Bayes Rule relates to PV+, PV- to these</w:t>
      </w:r>
    </w:p>
    <w:p>
      <w:pPr>
        <w:pStyle w:val="style0"/>
        <w:numPr>
          <w:ilvl w:val="2"/>
          <w:numId w:val="1"/>
        </w:numPr>
      </w:pPr>
      <w:r>
        <w:rPr/>
        <w:t>Bayes rule</w:t>
      </w:r>
    </w:p>
    <w:p>
      <w:pPr>
        <w:pStyle w:val="style0"/>
        <w:numPr>
          <w:ilvl w:val="3"/>
          <w:numId w:val="1"/>
        </w:numPr>
      </w:pPr>
      <w:r>
        <w:rPr/>
        <w:t>Pr(B|A) = Pr(A|B) x Pr(B)/ Pr(A|B) x Pr(B) + Pr(A|B) x Pr(B)</w:t>
      </w:r>
    </w:p>
    <w:p>
      <w:pPr>
        <w:pStyle w:val="style0"/>
        <w:numPr>
          <w:ilvl w:val="1"/>
          <w:numId w:val="1"/>
        </w:numPr>
      </w:pPr>
      <w:r>
        <w:rPr/>
        <w:t>Disease at the beach example</w:t>
      </w:r>
    </w:p>
    <w:p>
      <w:pPr>
        <w:pStyle w:val="style0"/>
        <w:numPr>
          <w:ilvl w:val="2"/>
          <w:numId w:val="1"/>
        </w:numPr>
      </w:pPr>
      <w:r>
        <w:rPr/>
        <w:t>No single character trait predicts disease</w:t>
      </w:r>
    </w:p>
    <w:p>
      <w:pPr>
        <w:pStyle w:val="style0"/>
        <w:numPr>
          <w:ilvl w:val="3"/>
          <w:numId w:val="1"/>
        </w:numPr>
      </w:pPr>
      <w:r>
        <w:rPr/>
        <w:t>no correlation found</w:t>
      </w:r>
    </w:p>
    <w:p>
      <w:pPr>
        <w:pStyle w:val="style0"/>
        <w:numPr>
          <w:ilvl w:val="2"/>
          <w:numId w:val="1"/>
        </w:numPr>
      </w:pPr>
      <w:r>
        <w:rPr/>
        <w:t>Lotion as a predictor is better</w:t>
      </w:r>
    </w:p>
    <w:p>
      <w:pPr>
        <w:pStyle w:val="style0"/>
        <w:numPr>
          <w:ilvl w:val="1"/>
          <w:numId w:val="1"/>
        </w:numPr>
      </w:pPr>
      <w:r>
        <w:rPr/>
        <w:t>RL considerations</w:t>
      </w:r>
    </w:p>
    <w:p>
      <w:pPr>
        <w:pStyle w:val="style0"/>
        <w:numPr>
          <w:ilvl w:val="2"/>
          <w:numId w:val="1"/>
        </w:numPr>
      </w:pPr>
      <w:r>
        <w:rPr/>
        <w:t>TB skin test has many false positives</w:t>
      </w:r>
    </w:p>
    <w:p>
      <w:pPr>
        <w:pStyle w:val="style0"/>
        <w:numPr>
          <w:ilvl w:val="2"/>
          <w:numId w:val="1"/>
        </w:numPr>
      </w:pPr>
      <w:r>
        <w:rPr/>
        <w:t>Still chosen because the best test in inconvenient</w:t>
      </w:r>
    </w:p>
    <w:p>
      <w:pPr>
        <w:pStyle w:val="style0"/>
        <w:numPr>
          <w:ilvl w:val="0"/>
          <w:numId w:val="1"/>
        </w:numPr>
      </w:pPr>
      <w:r>
        <w:rPr/>
        <w:t>Dealing with uncertainty (BIGFOOT)</w:t>
      </w:r>
    </w:p>
    <w:p>
      <w:pPr>
        <w:pStyle w:val="style0"/>
        <w:numPr>
          <w:ilvl w:val="1"/>
          <w:numId w:val="1"/>
        </w:numPr>
      </w:pPr>
      <w:r>
        <w:rPr/>
        <w:t>Establishing truth</w:t>
      </w:r>
    </w:p>
    <w:p>
      <w:pPr>
        <w:pStyle w:val="style0"/>
        <w:numPr>
          <w:ilvl w:val="2"/>
          <w:numId w:val="1"/>
        </w:numPr>
      </w:pPr>
      <w:r>
        <w:rPr/>
        <w:t>public opinion</w:t>
      </w:r>
    </w:p>
    <w:p>
      <w:pPr>
        <w:pStyle w:val="style0"/>
        <w:numPr>
          <w:ilvl w:val="2"/>
          <w:numId w:val="1"/>
        </w:numPr>
      </w:pPr>
      <w:r>
        <w:rPr/>
        <w:t>Court of law</w:t>
      </w:r>
    </w:p>
    <w:p>
      <w:pPr>
        <w:pStyle w:val="style0"/>
        <w:numPr>
          <w:ilvl w:val="2"/>
          <w:numId w:val="1"/>
        </w:numPr>
      </w:pPr>
      <w:r>
        <w:rPr/>
        <w:t>Science</w:t>
      </w:r>
    </w:p>
    <w:p>
      <w:pPr>
        <w:pStyle w:val="style0"/>
        <w:numPr>
          <w:ilvl w:val="1"/>
          <w:numId w:val="1"/>
        </w:numPr>
      </w:pPr>
      <w:r>
        <w:rPr/>
        <w:t>Proof standards</w:t>
      </w:r>
    </w:p>
    <w:p>
      <w:pPr>
        <w:pStyle w:val="style0"/>
        <w:numPr>
          <w:ilvl w:val="2"/>
          <w:numId w:val="1"/>
        </w:numPr>
      </w:pPr>
      <w:r>
        <w:rPr/>
        <w:t>proof beyond a reasonable doubt</w:t>
      </w:r>
    </w:p>
    <w:p>
      <w:pPr>
        <w:pStyle w:val="style0"/>
        <w:numPr>
          <w:ilvl w:val="3"/>
          <w:numId w:val="1"/>
        </w:numPr>
      </w:pPr>
      <w:r>
        <w:rPr/>
        <w:t>perhaps &gt;90%</w:t>
      </w:r>
    </w:p>
    <w:p>
      <w:pPr>
        <w:pStyle w:val="style0"/>
        <w:numPr>
          <w:ilvl w:val="2"/>
          <w:numId w:val="1"/>
        </w:numPr>
      </w:pPr>
      <w:r>
        <w:rPr/>
        <w:t xml:space="preserve">clear and convincing evidence </w:t>
      </w:r>
    </w:p>
    <w:p>
      <w:pPr>
        <w:pStyle w:val="style0"/>
        <w:numPr>
          <w:ilvl w:val="3"/>
          <w:numId w:val="1"/>
        </w:numPr>
      </w:pPr>
      <w:r>
        <w:rPr/>
        <w:t>&gt;75%</w:t>
      </w:r>
    </w:p>
    <w:p>
      <w:pPr>
        <w:pStyle w:val="style0"/>
        <w:numPr>
          <w:ilvl w:val="2"/>
          <w:numId w:val="1"/>
        </w:numPr>
      </w:pPr>
      <w:r>
        <w:rPr/>
        <w:t>Preponderance of the evidence</w:t>
      </w:r>
    </w:p>
    <w:p>
      <w:pPr>
        <w:pStyle w:val="style0"/>
        <w:numPr>
          <w:ilvl w:val="3"/>
          <w:numId w:val="1"/>
        </w:numPr>
      </w:pPr>
      <w:r>
        <w:rPr/>
        <w:t>&gt;50%</w:t>
      </w:r>
    </w:p>
    <w:p>
      <w:pPr>
        <w:pStyle w:val="style0"/>
        <w:numPr>
          <w:ilvl w:val="1"/>
          <w:numId w:val="1"/>
        </w:numPr>
      </w:pPr>
      <w:r>
        <w:rPr/>
        <w:t>Criteria for evidence</w:t>
      </w:r>
    </w:p>
    <w:p>
      <w:pPr>
        <w:pStyle w:val="style0"/>
        <w:numPr>
          <w:ilvl w:val="2"/>
          <w:numId w:val="1"/>
        </w:numPr>
      </w:pPr>
      <w:r>
        <w:rPr/>
        <w:t>Field that the evidence comes from</w:t>
      </w:r>
    </w:p>
    <w:p>
      <w:pPr>
        <w:pStyle w:val="style0"/>
        <w:numPr>
          <w:ilvl w:val="2"/>
          <w:numId w:val="1"/>
        </w:numPr>
      </w:pPr>
      <w:r>
        <w:rPr/>
        <w:t>How evidence relates to claim</w:t>
      </w:r>
    </w:p>
    <w:p>
      <w:pPr>
        <w:pStyle w:val="style0"/>
        <w:numPr>
          <w:ilvl w:val="2"/>
          <w:numId w:val="1"/>
        </w:numPr>
      </w:pPr>
      <w:r>
        <w:rPr/>
        <w:t>the suasive force of the evidence</w:t>
      </w:r>
    </w:p>
    <w:p>
      <w:pPr>
        <w:pStyle w:val="style0"/>
        <w:numPr>
          <w:ilvl w:val="1"/>
          <w:numId w:val="1"/>
        </w:numPr>
      </w:pPr>
      <w:r>
        <w:rPr/>
        <w:t>Evaluating a field</w:t>
      </w:r>
    </w:p>
    <w:p>
      <w:pPr>
        <w:pStyle w:val="style0"/>
        <w:numPr>
          <w:ilvl w:val="2"/>
          <w:numId w:val="1"/>
        </w:numPr>
      </w:pPr>
      <w:r>
        <w:rPr/>
        <w:t>Validity</w:t>
      </w:r>
    </w:p>
    <w:p>
      <w:pPr>
        <w:pStyle w:val="style0"/>
        <w:numPr>
          <w:ilvl w:val="3"/>
          <w:numId w:val="1"/>
        </w:numPr>
      </w:pPr>
      <w:r>
        <w:rPr/>
        <w:t>field validity – real scientific field vs. pseudoscience</w:t>
      </w:r>
    </w:p>
    <w:p>
      <w:pPr>
        <w:pStyle w:val="style0"/>
        <w:numPr>
          <w:ilvl w:val="3"/>
          <w:numId w:val="1"/>
        </w:numPr>
      </w:pPr>
      <w:r>
        <w:rPr/>
        <w:t>method validity – proper methodology followed</w:t>
      </w:r>
    </w:p>
    <w:p>
      <w:pPr>
        <w:pStyle w:val="style0"/>
        <w:numPr>
          <w:ilvl w:val="2"/>
          <w:numId w:val="1"/>
        </w:numPr>
      </w:pPr>
      <w:r>
        <w:rPr/>
        <w:t>Competence</w:t>
      </w:r>
    </w:p>
    <w:p>
      <w:pPr>
        <w:pStyle w:val="style0"/>
        <w:numPr>
          <w:ilvl w:val="3"/>
          <w:numId w:val="1"/>
        </w:numPr>
      </w:pPr>
      <w:r>
        <w:rPr/>
        <w:t>qualifications of expert</w:t>
      </w:r>
    </w:p>
    <w:p>
      <w:pPr>
        <w:pStyle w:val="style0"/>
        <w:numPr>
          <w:ilvl w:val="3"/>
          <w:numId w:val="1"/>
        </w:numPr>
      </w:pPr>
      <w:r>
        <w:rPr/>
        <w:t>execution (competence on this occasion)</w:t>
      </w:r>
    </w:p>
    <w:p>
      <w:pPr>
        <w:pStyle w:val="style0"/>
        <w:numPr>
          <w:ilvl w:val="2"/>
          <w:numId w:val="1"/>
        </w:numPr>
      </w:pPr>
      <w:r>
        <w:rPr/>
        <w:t>Clarity</w:t>
      </w:r>
    </w:p>
    <w:p>
      <w:pPr>
        <w:pStyle w:val="style0"/>
        <w:numPr>
          <w:ilvl w:val="3"/>
          <w:numId w:val="1"/>
        </w:numPr>
      </w:pPr>
      <w:r>
        <w:rPr/>
        <w:t>Grice's maxims (quality/quantity/relevance/manner)</w:t>
      </w:r>
    </w:p>
    <w:p>
      <w:pPr>
        <w:pStyle w:val="style0"/>
        <w:numPr>
          <w:ilvl w:val="2"/>
          <w:numId w:val="1"/>
        </w:numPr>
      </w:pPr>
      <w:r>
        <w:rPr/>
        <w:t>Bias</w:t>
      </w:r>
    </w:p>
    <w:p>
      <w:pPr>
        <w:pStyle w:val="style0"/>
        <w:numPr>
          <w:ilvl w:val="3"/>
          <w:numId w:val="1"/>
        </w:numPr>
      </w:pPr>
      <w:r>
        <w:rPr/>
        <w:t>is the field biased?</w:t>
      </w:r>
    </w:p>
    <w:p>
      <w:pPr>
        <w:pStyle w:val="style0"/>
        <w:numPr>
          <w:ilvl w:val="3"/>
          <w:numId w:val="1"/>
        </w:numPr>
      </w:pPr>
      <w:r>
        <w:rPr/>
        <w:t>Is an individual expert biased across all cases?</w:t>
      </w:r>
    </w:p>
    <w:p>
      <w:pPr>
        <w:pStyle w:val="style0"/>
        <w:numPr>
          <w:ilvl w:val="3"/>
          <w:numId w:val="1"/>
        </w:numPr>
      </w:pPr>
      <w:r>
        <w:rPr/>
        <w:t>Is an individual expert biased in just this case?</w:t>
      </w:r>
    </w:p>
    <w:p>
      <w:pPr>
        <w:pStyle w:val="style0"/>
        <w:numPr>
          <w:ilvl w:val="1"/>
          <w:numId w:val="1"/>
        </w:numPr>
      </w:pPr>
      <w:r>
        <w:rPr/>
        <w:t>Relation to claim</w:t>
      </w:r>
    </w:p>
    <w:p>
      <w:pPr>
        <w:pStyle w:val="style0"/>
        <w:numPr>
          <w:ilvl w:val="2"/>
          <w:numId w:val="1"/>
        </w:numPr>
      </w:pPr>
      <w:r>
        <w:rPr/>
        <w:t>Stronger evidence</w:t>
      </w:r>
    </w:p>
    <w:p>
      <w:pPr>
        <w:pStyle w:val="style0"/>
        <w:numPr>
          <w:ilvl w:val="3"/>
          <w:numId w:val="1"/>
        </w:numPr>
      </w:pPr>
      <w:r>
        <w:rPr/>
        <w:t>Data particular to the claim</w:t>
      </w:r>
    </w:p>
    <w:p>
      <w:pPr>
        <w:pStyle w:val="style0"/>
        <w:numPr>
          <w:ilvl w:val="3"/>
          <w:numId w:val="1"/>
        </w:numPr>
      </w:pPr>
      <w:r>
        <w:rPr/>
        <w:t>directly supports a claim</w:t>
      </w:r>
    </w:p>
    <w:p>
      <w:pPr>
        <w:pStyle w:val="style0"/>
        <w:numPr>
          <w:ilvl w:val="3"/>
          <w:numId w:val="1"/>
        </w:numPr>
      </w:pPr>
      <w:r>
        <w:rPr/>
        <w:t>circumstantial(requiring an inferential leap)</w:t>
      </w:r>
    </w:p>
    <w:p>
      <w:pPr>
        <w:pStyle w:val="style0"/>
        <w:numPr>
          <w:ilvl w:val="3"/>
          <w:numId w:val="1"/>
        </w:numPr>
      </w:pPr>
      <w:r>
        <w:rPr/>
        <w:t>general topic knowledge</w:t>
      </w:r>
    </w:p>
    <w:p>
      <w:pPr>
        <w:pStyle w:val="style0"/>
        <w:numPr>
          <w:ilvl w:val="1"/>
          <w:numId w:val="1"/>
        </w:numPr>
      </w:pPr>
      <w:r>
        <w:rPr/>
        <w:t>Suasive force</w:t>
      </w:r>
    </w:p>
    <w:p>
      <w:pPr>
        <w:pStyle w:val="style0"/>
        <w:numPr>
          <w:ilvl w:val="2"/>
          <w:numId w:val="1"/>
        </w:numPr>
      </w:pPr>
      <w:r>
        <w:rPr/>
        <w:t>Ability to reason and make logical deductions</w:t>
      </w:r>
    </w:p>
    <w:p>
      <w:pPr>
        <w:pStyle w:val="style0"/>
        <w:numPr>
          <w:ilvl w:val="2"/>
          <w:numId w:val="1"/>
        </w:numPr>
      </w:pPr>
      <w:r>
        <w:rPr/>
        <w:t>Presentation itself affects judgment</w:t>
      </w:r>
    </w:p>
    <w:p>
      <w:pPr>
        <w:pStyle w:val="style0"/>
        <w:numPr>
          <w:ilvl w:val="3"/>
          <w:numId w:val="1"/>
        </w:numPr>
      </w:pPr>
      <w:r>
        <w:rPr/>
        <w:t>people have selective attention, perception, retention and evaluation</w:t>
      </w:r>
    </w:p>
    <w:p>
      <w:pPr>
        <w:pStyle w:val="style0"/>
        <w:numPr>
          <w:ilvl w:val="1"/>
          <w:numId w:val="1"/>
        </w:numPr>
      </w:pPr>
      <w:r>
        <w:rPr/>
        <w:t>Dempster-Shafer</w:t>
      </w:r>
    </w:p>
    <w:p>
      <w:pPr>
        <w:pStyle w:val="style0"/>
        <w:numPr>
          <w:ilvl w:val="2"/>
          <w:numId w:val="1"/>
        </w:numPr>
      </w:pPr>
      <w:r>
        <w:rPr/>
        <w:t>Generalization(relaxation) of Bayesian Probability</w:t>
      </w:r>
    </w:p>
    <w:p>
      <w:pPr>
        <w:pStyle w:val="style0"/>
        <w:numPr>
          <w:ilvl w:val="2"/>
          <w:numId w:val="1"/>
        </w:numPr>
      </w:pPr>
      <w:r>
        <w:rPr/>
        <w:t>Allows us to define Belief with fewer restrictions</w:t>
      </w:r>
    </w:p>
    <w:p>
      <w:pPr>
        <w:pStyle w:val="style0"/>
        <w:numPr>
          <w:ilvl w:val="3"/>
          <w:numId w:val="1"/>
        </w:numPr>
      </w:pPr>
      <w:r>
        <w:rPr/>
        <w:t>Subjective probability</w:t>
      </w:r>
    </w:p>
    <w:p>
      <w:pPr>
        <w:pStyle w:val="style0"/>
        <w:numPr>
          <w:ilvl w:val="2"/>
          <w:numId w:val="1"/>
        </w:numPr>
      </w:pPr>
      <w:r>
        <w:rPr/>
        <w:t>Works when precise numbers cannot be measured</w:t>
      </w:r>
    </w:p>
    <w:p>
      <w:pPr>
        <w:pStyle w:val="style0"/>
        <w:numPr>
          <w:ilvl w:val="3"/>
          <w:numId w:val="1"/>
        </w:numPr>
      </w:pPr>
      <w:r>
        <w:rPr/>
        <w:t>Ex. experts giving opinions</w:t>
      </w:r>
    </w:p>
    <w:p>
      <w:pPr>
        <w:pStyle w:val="style0"/>
        <w:numPr>
          <w:ilvl w:val="1"/>
          <w:numId w:val="1"/>
        </w:numPr>
      </w:pPr>
      <w:r>
        <w:rPr/>
        <w:t>Quantifying uncertainty</w:t>
      </w:r>
    </w:p>
    <w:p>
      <w:pPr>
        <w:pStyle w:val="style0"/>
        <w:numPr>
          <w:ilvl w:val="2"/>
          <w:numId w:val="1"/>
        </w:numPr>
      </w:pPr>
      <w:r>
        <w:rPr/>
        <w:t>for any hypothesis H:</w:t>
      </w:r>
    </w:p>
    <w:p>
      <w:pPr>
        <w:pStyle w:val="style0"/>
        <w:numPr>
          <w:ilvl w:val="3"/>
          <w:numId w:val="1"/>
        </w:numPr>
      </w:pPr>
      <w:r>
        <w:rPr/>
        <w:t>Bel(H)</w:t>
      </w:r>
    </w:p>
    <w:p>
      <w:pPr>
        <w:pStyle w:val="style0"/>
        <w:numPr>
          <w:ilvl w:val="4"/>
          <w:numId w:val="1"/>
        </w:numPr>
      </w:pPr>
      <w:r>
        <w:rPr/>
        <w:t>Belief(evidence supporting H) or a lower bound likelihood of H</w:t>
      </w:r>
    </w:p>
    <w:p>
      <w:pPr>
        <w:pStyle w:val="style0"/>
        <w:numPr>
          <w:ilvl w:val="3"/>
          <w:numId w:val="1"/>
        </w:numPr>
      </w:pPr>
      <w:r>
        <w:rPr/>
        <w:t>Plaus(H)</w:t>
      </w:r>
    </w:p>
    <w:p>
      <w:pPr>
        <w:pStyle w:val="style0"/>
        <w:numPr>
          <w:ilvl w:val="4"/>
          <w:numId w:val="1"/>
        </w:numPr>
      </w:pPr>
      <w:r>
        <w:rPr/>
        <w:t>Plausibility(evidence not contradicting H) or an upper bound for likelihood of H</w:t>
      </w:r>
    </w:p>
    <w:p>
      <w:pPr>
        <w:pStyle w:val="style0"/>
        <w:numPr>
          <w:ilvl w:val="2"/>
          <w:numId w:val="1"/>
        </w:numPr>
      </w:pPr>
      <w:r>
        <w:rPr/>
        <w:t>In Dempster-Shafer</w:t>
      </w:r>
    </w:p>
    <w:p>
      <w:pPr>
        <w:pStyle w:val="style0"/>
        <w:numPr>
          <w:ilvl w:val="3"/>
          <w:numId w:val="1"/>
        </w:numPr>
      </w:pPr>
      <w:r>
        <w:rPr/>
        <w:t>Belief and plausibility are defined over the set of all subsets of all possible worlds</w:t>
      </w:r>
    </w:p>
    <w:p>
      <w:pPr>
        <w:pStyle w:val="style0"/>
        <w:numPr>
          <w:ilvl w:val="1"/>
          <w:numId w:val="1"/>
        </w:numPr>
      </w:pPr>
      <w:r>
        <w:rPr/>
        <w:t>Mass function</w:t>
      </w:r>
    </w:p>
    <w:p>
      <w:pPr>
        <w:pStyle w:val="style0"/>
        <w:numPr>
          <w:ilvl w:val="2"/>
          <w:numId w:val="1"/>
        </w:numPr>
      </w:pPr>
      <w:r>
        <w:rPr/>
        <w:t>Assigning mass values based on probabilities</w:t>
      </w:r>
    </w:p>
    <w:p>
      <w:pPr>
        <w:pStyle w:val="style0"/>
        <w:numPr>
          <w:ilvl w:val="1"/>
          <w:numId w:val="1"/>
        </w:numPr>
      </w:pPr>
      <w:r>
        <w:rPr/>
        <w:t>Relation to bigfoot</w:t>
      </w:r>
    </w:p>
    <w:p>
      <w:pPr>
        <w:pStyle w:val="style0"/>
        <w:numPr>
          <w:ilvl w:val="2"/>
          <w:numId w:val="1"/>
        </w:numPr>
      </w:pPr>
      <w:r>
        <w:rPr/>
        <w:t>Either the film is authentic, or the documentary suffers from expert bias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2013-10-28T11:59:17.00Z</dcterms:created>
  <dc:creator>Carl Stevenson</dc:creator>
  <cp:revision>0</cp:revision>
</cp:coreProperties>
</file>