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Carl Stevenson</w:t>
      </w:r>
    </w:p>
    <w:p>
      <w:pPr>
        <w:pStyle w:val="style0"/>
      </w:pPr>
      <w:r>
        <w:rPr/>
      </w:r>
    </w:p>
    <w:p>
      <w:pPr>
        <w:pStyle w:val="style0"/>
      </w:pPr>
      <w:r>
        <w:rPr/>
        <w:t>Unit 8 notes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Instance-based classifiers</w:t>
      </w:r>
    </w:p>
    <w:p>
      <w:pPr>
        <w:pStyle w:val="style0"/>
        <w:numPr>
          <w:ilvl w:val="1"/>
          <w:numId w:val="1"/>
        </w:numPr>
      </w:pPr>
      <w:r>
        <w:rPr/>
        <w:t>Rote Learner</w:t>
      </w:r>
    </w:p>
    <w:p>
      <w:pPr>
        <w:pStyle w:val="style0"/>
        <w:numPr>
          <w:ilvl w:val="2"/>
          <w:numId w:val="1"/>
        </w:numPr>
      </w:pPr>
      <w:r>
        <w:rPr/>
        <w:t>Memorizes training dataand performs classification only if the attributes of the record match one of the training examples exactly</w:t>
      </w:r>
    </w:p>
    <w:p>
      <w:pPr>
        <w:pStyle w:val="style0"/>
        <w:numPr>
          <w:ilvl w:val="2"/>
          <w:numId w:val="1"/>
        </w:numPr>
      </w:pPr>
      <w:r>
        <w:rPr/>
        <w:t>Uses example cases to predict future cases</w:t>
      </w:r>
    </w:p>
    <w:p>
      <w:pPr>
        <w:pStyle w:val="style0"/>
        <w:numPr>
          <w:ilvl w:val="2"/>
          <w:numId w:val="1"/>
        </w:numPr>
      </w:pPr>
      <w:r>
        <w:rPr/>
        <w:t>Nearest neighbor</w:t>
      </w:r>
    </w:p>
    <w:p>
      <w:pPr>
        <w:pStyle w:val="style0"/>
        <w:numPr>
          <w:ilvl w:val="3"/>
          <w:numId w:val="1"/>
        </w:numPr>
      </w:pPr>
      <w:r>
        <w:rPr/>
        <w:t>uses k closet points for classification</w:t>
      </w:r>
    </w:p>
    <w:p>
      <w:pPr>
        <w:pStyle w:val="style0"/>
        <w:numPr>
          <w:ilvl w:val="2"/>
          <w:numId w:val="1"/>
        </w:numPr>
      </w:pPr>
      <w:r>
        <w:rPr/>
        <w:t>Geometric similarity</w:t>
      </w:r>
    </w:p>
    <w:p>
      <w:pPr>
        <w:pStyle w:val="style0"/>
        <w:numPr>
          <w:ilvl w:val="3"/>
          <w:numId w:val="1"/>
        </w:numPr>
      </w:pPr>
      <w:r>
        <w:rPr/>
        <w:t>Minimality</w:t>
      </w:r>
    </w:p>
    <w:p>
      <w:pPr>
        <w:pStyle w:val="style0"/>
        <w:numPr>
          <w:ilvl w:val="3"/>
          <w:numId w:val="1"/>
        </w:numPr>
      </w:pPr>
      <w:r>
        <w:rPr/>
        <w:t>Symmetry</w:t>
      </w:r>
    </w:p>
    <w:p>
      <w:pPr>
        <w:pStyle w:val="style0"/>
        <w:numPr>
          <w:ilvl w:val="3"/>
          <w:numId w:val="1"/>
        </w:numPr>
      </w:pPr>
      <w:r>
        <w:rPr/>
        <w:t>Triangle Inequality</w:t>
      </w:r>
    </w:p>
    <w:p>
      <w:pPr>
        <w:pStyle w:val="style0"/>
        <w:numPr>
          <w:ilvl w:val="2"/>
          <w:numId w:val="1"/>
        </w:numPr>
      </w:pPr>
      <w:r>
        <w:rPr/>
        <w:t>Amos Tversky</w:t>
      </w:r>
    </w:p>
    <w:p>
      <w:pPr>
        <w:pStyle w:val="style0"/>
        <w:numPr>
          <w:ilvl w:val="3"/>
          <w:numId w:val="1"/>
        </w:numPr>
      </w:pPr>
      <w:r>
        <w:rPr/>
        <w:t>Similarity between objects a and b is a function of</w:t>
      </w:r>
    </w:p>
    <w:p>
      <w:pPr>
        <w:pStyle w:val="style0"/>
        <w:numPr>
          <w:ilvl w:val="4"/>
          <w:numId w:val="1"/>
        </w:numPr>
      </w:pPr>
      <w:r>
        <w:rPr/>
        <w:t>C, Commonalities</w:t>
      </w:r>
    </w:p>
    <w:p>
      <w:pPr>
        <w:pStyle w:val="style0"/>
        <w:numPr>
          <w:ilvl w:val="4"/>
          <w:numId w:val="1"/>
        </w:numPr>
      </w:pPr>
      <w:r>
        <w:rPr/>
        <w:t>A, unique features in a</w:t>
      </w:r>
    </w:p>
    <w:p>
      <w:pPr>
        <w:pStyle w:val="style0"/>
        <w:numPr>
          <w:ilvl w:val="4"/>
          <w:numId w:val="1"/>
        </w:numPr>
      </w:pPr>
      <w:r>
        <w:rPr/>
        <w:t>B, unique features in b</w:t>
      </w:r>
    </w:p>
    <w:p>
      <w:pPr>
        <w:pStyle w:val="style0"/>
        <w:numPr>
          <w:ilvl w:val="2"/>
          <w:numId w:val="1"/>
        </w:numPr>
      </w:pPr>
      <w:r>
        <w:rPr/>
        <w:t>Issues to resolve</w:t>
      </w:r>
    </w:p>
    <w:p>
      <w:pPr>
        <w:pStyle w:val="style0"/>
        <w:numPr>
          <w:ilvl w:val="3"/>
          <w:numId w:val="1"/>
        </w:numPr>
      </w:pPr>
      <w:r>
        <w:rPr/>
        <w:t>Categorization of features</w:t>
      </w:r>
    </w:p>
    <w:p>
      <w:pPr>
        <w:pStyle w:val="style0"/>
        <w:numPr>
          <w:ilvl w:val="3"/>
          <w:numId w:val="1"/>
        </w:numPr>
      </w:pPr>
      <w:r>
        <w:rPr/>
        <w:t>Interpretation of features</w:t>
      </w:r>
    </w:p>
    <w:p>
      <w:pPr>
        <w:pStyle w:val="style0"/>
        <w:numPr>
          <w:ilvl w:val="3"/>
          <w:numId w:val="1"/>
        </w:numPr>
      </w:pPr>
      <w:r>
        <w:rPr/>
        <w:t>Independence of features</w:t>
      </w:r>
    </w:p>
    <w:p>
      <w:pPr>
        <w:pStyle w:val="style0"/>
        <w:numPr>
          <w:ilvl w:val="2"/>
          <w:numId w:val="1"/>
        </w:numPr>
      </w:pPr>
      <w:r>
        <w:rPr/>
        <w:t>Nearest-neighbor classification</w:t>
      </w:r>
    </w:p>
    <w:p>
      <w:pPr>
        <w:pStyle w:val="style0"/>
        <w:numPr>
          <w:ilvl w:val="3"/>
          <w:numId w:val="1"/>
        </w:numPr>
      </w:pPr>
      <w:r>
        <w:rPr/>
        <w:t>requires:</w:t>
      </w:r>
    </w:p>
    <w:p>
      <w:pPr>
        <w:pStyle w:val="style0"/>
        <w:numPr>
          <w:ilvl w:val="4"/>
          <w:numId w:val="1"/>
        </w:numPr>
      </w:pPr>
      <w:r>
        <w:rPr/>
        <w:t>set of stored records</w:t>
      </w:r>
    </w:p>
    <w:p>
      <w:pPr>
        <w:pStyle w:val="style0"/>
        <w:numPr>
          <w:ilvl w:val="4"/>
          <w:numId w:val="1"/>
        </w:numPr>
      </w:pPr>
      <w:r>
        <w:rPr/>
        <w:t>Distance metric to compute distance between records</w:t>
      </w:r>
    </w:p>
    <w:p>
      <w:pPr>
        <w:pStyle w:val="style0"/>
        <w:numPr>
          <w:ilvl w:val="4"/>
          <w:numId w:val="1"/>
        </w:numPr>
      </w:pPr>
      <w:r>
        <w:rPr/>
        <w:t>The value of k, the number of nearest neighbors to retrieve</w:t>
      </w:r>
    </w:p>
    <w:p>
      <w:pPr>
        <w:pStyle w:val="style0"/>
        <w:numPr>
          <w:ilvl w:val="3"/>
          <w:numId w:val="1"/>
        </w:numPr>
      </w:pPr>
      <w:r>
        <w:rPr/>
        <w:t>To classify an unknown record</w:t>
      </w:r>
    </w:p>
    <w:p>
      <w:pPr>
        <w:pStyle w:val="style0"/>
        <w:numPr>
          <w:ilvl w:val="4"/>
          <w:numId w:val="1"/>
        </w:numPr>
      </w:pPr>
      <w:r>
        <w:rPr/>
        <w:t>compute distance to other records</w:t>
      </w:r>
    </w:p>
    <w:p>
      <w:pPr>
        <w:pStyle w:val="style0"/>
        <w:numPr>
          <w:ilvl w:val="4"/>
          <w:numId w:val="1"/>
        </w:numPr>
      </w:pPr>
      <w:r>
        <w:rPr/>
        <w:t>identify k nearest neighbors</w:t>
      </w:r>
    </w:p>
    <w:p>
      <w:pPr>
        <w:pStyle w:val="style0"/>
        <w:numPr>
          <w:ilvl w:val="4"/>
          <w:numId w:val="1"/>
        </w:numPr>
      </w:pPr>
      <w:r>
        <w:rPr/>
        <w:t xml:space="preserve">use class labels of nearest neighbors to determine the class label of unknown record </w:t>
      </w:r>
    </w:p>
    <w:p>
      <w:pPr>
        <w:pStyle w:val="style0"/>
        <w:numPr>
          <w:ilvl w:val="3"/>
          <w:numId w:val="1"/>
        </w:numPr>
      </w:pPr>
      <w:r>
        <w:rPr/>
        <w:t>Choosing the value of k</w:t>
      </w:r>
    </w:p>
    <w:p>
      <w:pPr>
        <w:pStyle w:val="style0"/>
        <w:numPr>
          <w:ilvl w:val="4"/>
          <w:numId w:val="1"/>
        </w:numPr>
      </w:pPr>
      <w:r>
        <w:rPr/>
        <w:t>if k is too small, sensitive to noise points</w:t>
      </w:r>
    </w:p>
    <w:p>
      <w:pPr>
        <w:pStyle w:val="style0"/>
        <w:numPr>
          <w:ilvl w:val="4"/>
          <w:numId w:val="1"/>
        </w:numPr>
      </w:pPr>
      <w:r>
        <w:rPr/>
        <w:t>if k is too large, neighborhood may include points from other classes</w:t>
      </w:r>
    </w:p>
    <w:p>
      <w:pPr>
        <w:pStyle w:val="style0"/>
        <w:numPr>
          <w:ilvl w:val="3"/>
          <w:numId w:val="1"/>
        </w:numPr>
      </w:pPr>
      <w:r>
        <w:rPr/>
        <w:t>Determine class from nearest-neighbor list</w:t>
      </w:r>
    </w:p>
    <w:p>
      <w:pPr>
        <w:pStyle w:val="style0"/>
        <w:numPr>
          <w:ilvl w:val="3"/>
          <w:numId w:val="1"/>
        </w:numPr>
      </w:pPr>
      <w:r>
        <w:rPr/>
        <w:t>take the majority vote of class labels among the k-nearest neighbors</w:t>
      </w:r>
    </w:p>
    <w:p>
      <w:pPr>
        <w:pStyle w:val="style0"/>
        <w:numPr>
          <w:ilvl w:val="3"/>
          <w:numId w:val="1"/>
        </w:numPr>
      </w:pPr>
      <w:r>
        <w:rPr/>
        <w:t>may weigh the vote according to distance</w:t>
      </w:r>
    </w:p>
    <w:p>
      <w:pPr>
        <w:pStyle w:val="style0"/>
        <w:numPr>
          <w:ilvl w:val="3"/>
          <w:numId w:val="1"/>
        </w:numPr>
      </w:pPr>
      <w:r>
        <w:rPr/>
        <w:t xml:space="preserve">Attributes may have to be normalized to prevent distance measures from being dominated by one of the attributes </w:t>
      </w:r>
    </w:p>
    <w:p>
      <w:pPr>
        <w:pStyle w:val="style0"/>
        <w:numPr>
          <w:ilvl w:val="3"/>
          <w:numId w:val="1"/>
        </w:numPr>
      </w:pPr>
      <w:r>
        <w:rPr/>
        <w:t>Problem with Euclidian measure:</w:t>
      </w:r>
    </w:p>
    <w:p>
      <w:pPr>
        <w:pStyle w:val="style0"/>
        <w:numPr>
          <w:ilvl w:val="4"/>
          <w:numId w:val="1"/>
        </w:numPr>
      </w:pPr>
      <w:r>
        <w:rPr/>
        <w:t>High dimensional data</w:t>
      </w:r>
    </w:p>
    <w:p>
      <w:pPr>
        <w:pStyle w:val="style0"/>
        <w:numPr>
          <w:ilvl w:val="4"/>
          <w:numId w:val="1"/>
        </w:numPr>
      </w:pPr>
      <w:r>
        <w:rPr/>
        <w:t>“</w:t>
      </w:r>
      <w:r>
        <w:rPr/>
        <w:t>Curse of dimensionality”</w:t>
      </w:r>
    </w:p>
    <w:p>
      <w:pPr>
        <w:pStyle w:val="style0"/>
        <w:numPr>
          <w:ilvl w:val="4"/>
          <w:numId w:val="1"/>
        </w:numPr>
      </w:pPr>
      <w:r>
        <w:rPr/>
        <w:t>can produce counter-intuitive results</w:t>
      </w:r>
    </w:p>
    <w:p>
      <w:pPr>
        <w:pStyle w:val="style0"/>
        <w:numPr>
          <w:ilvl w:val="5"/>
          <w:numId w:val="1"/>
        </w:numPr>
      </w:pPr>
      <w:r>
        <w:rPr/>
        <w:t>Possible solutions: normalize vectors to unit length, use different similarity metric</w:t>
      </w:r>
    </w:p>
    <w:p>
      <w:pPr>
        <w:pStyle w:val="style0"/>
        <w:numPr>
          <w:ilvl w:val="3"/>
          <w:numId w:val="1"/>
        </w:numPr>
      </w:pPr>
      <w:r>
        <w:rPr/>
        <w:t>k-NN classifiers are lazy learners</w:t>
      </w:r>
    </w:p>
    <w:p>
      <w:pPr>
        <w:pStyle w:val="style0"/>
        <w:numPr>
          <w:ilvl w:val="4"/>
          <w:numId w:val="1"/>
        </w:numPr>
      </w:pPr>
      <w:r>
        <w:rPr/>
        <w:t>does not build models explicitly</w:t>
      </w:r>
    </w:p>
    <w:p>
      <w:pPr>
        <w:pStyle w:val="style0"/>
        <w:numPr>
          <w:ilvl w:val="4"/>
          <w:numId w:val="1"/>
        </w:numPr>
      </w:pPr>
      <w:r>
        <w:rPr/>
        <w:t>classifying unknown records is relatively expensive</w:t>
      </w:r>
    </w:p>
    <w:p>
      <w:pPr>
        <w:pStyle w:val="style0"/>
        <w:numPr>
          <w:ilvl w:val="3"/>
          <w:numId w:val="1"/>
        </w:numPr>
      </w:pPr>
      <w:r>
        <w:rPr/>
        <w:t>Bayes Classifier</w:t>
      </w:r>
    </w:p>
    <w:p>
      <w:pPr>
        <w:pStyle w:val="style0"/>
        <w:numPr>
          <w:ilvl w:val="4"/>
          <w:numId w:val="1"/>
        </w:numPr>
      </w:pPr>
      <w:r>
        <w:rPr/>
        <w:t>uses probabilistic framework for classification</w:t>
      </w:r>
    </w:p>
    <w:p>
      <w:pPr>
        <w:pStyle w:val="style0"/>
        <w:numPr>
          <w:ilvl w:val="4"/>
          <w:numId w:val="1"/>
        </w:numPr>
      </w:pPr>
      <w:r>
        <w:rPr/>
        <w:t>bayesian classifiers</w:t>
      </w:r>
    </w:p>
    <w:p>
      <w:pPr>
        <w:pStyle w:val="style0"/>
        <w:numPr>
          <w:ilvl w:val="5"/>
          <w:numId w:val="1"/>
        </w:numPr>
      </w:pPr>
      <w:r>
        <w:rPr/>
        <w:t>Consider each attribute and class label as random variables</w:t>
      </w:r>
    </w:p>
    <w:p>
      <w:pPr>
        <w:pStyle w:val="style0"/>
        <w:numPr>
          <w:ilvl w:val="5"/>
          <w:numId w:val="1"/>
        </w:numPr>
      </w:pPr>
      <w:r>
        <w:rPr/>
        <w:t>Naive bayes classifier</w:t>
      </w:r>
    </w:p>
    <w:p>
      <w:pPr>
        <w:pStyle w:val="style0"/>
        <w:numPr>
          <w:ilvl w:val="3"/>
          <w:numId w:val="1"/>
        </w:numPr>
      </w:pPr>
      <w:r>
        <w:rPr/>
        <w:t>Estimating probabilities from data</w:t>
      </w:r>
    </w:p>
    <w:p>
      <w:pPr>
        <w:pStyle w:val="style0"/>
        <w:numPr>
          <w:ilvl w:val="4"/>
          <w:numId w:val="1"/>
        </w:numPr>
      </w:pPr>
      <w:r>
        <w:rPr/>
        <w:t>For continuous attributes</w:t>
      </w:r>
    </w:p>
    <w:p>
      <w:pPr>
        <w:pStyle w:val="style0"/>
        <w:numPr>
          <w:ilvl w:val="5"/>
          <w:numId w:val="1"/>
        </w:numPr>
      </w:pPr>
      <w:r>
        <w:rPr/>
        <w:t>Discretize the range into bins</w:t>
      </w:r>
    </w:p>
    <w:p>
      <w:pPr>
        <w:pStyle w:val="style0"/>
        <w:numPr>
          <w:ilvl w:val="6"/>
          <w:numId w:val="1"/>
        </w:numPr>
      </w:pPr>
      <w:r>
        <w:rPr/>
        <w:t>One ordinal attribute per bin</w:t>
      </w:r>
    </w:p>
    <w:p>
      <w:pPr>
        <w:pStyle w:val="style0"/>
        <w:numPr>
          <w:ilvl w:val="6"/>
          <w:numId w:val="1"/>
        </w:numPr>
      </w:pPr>
      <w:r>
        <w:rPr/>
        <w:t>violates independence assumption</w:t>
      </w:r>
    </w:p>
    <w:p>
      <w:pPr>
        <w:pStyle w:val="style0"/>
        <w:numPr>
          <w:ilvl w:val="5"/>
          <w:numId w:val="1"/>
        </w:numPr>
      </w:pPr>
      <w:r>
        <w:rPr/>
        <w:t>Two-Way split</w:t>
      </w:r>
    </w:p>
    <w:p>
      <w:pPr>
        <w:pStyle w:val="style0"/>
        <w:numPr>
          <w:ilvl w:val="6"/>
          <w:numId w:val="1"/>
        </w:numPr>
      </w:pPr>
      <w:r>
        <w:rPr/>
        <w:t>Choose one of the new splits as the attribute</w:t>
      </w:r>
    </w:p>
    <w:p>
      <w:pPr>
        <w:pStyle w:val="style0"/>
        <w:numPr>
          <w:ilvl w:val="5"/>
          <w:numId w:val="1"/>
        </w:numPr>
      </w:pPr>
      <w:r>
        <w:rPr/>
        <w:t>Probability density estimation</w:t>
      </w:r>
    </w:p>
    <w:p>
      <w:pPr>
        <w:pStyle w:val="style0"/>
        <w:numPr>
          <w:ilvl w:val="6"/>
          <w:numId w:val="1"/>
        </w:numPr>
      </w:pPr>
      <w:r>
        <w:rPr/>
        <w:t>assume attribute follows a normal distribution</w:t>
      </w:r>
    </w:p>
    <w:p>
      <w:pPr>
        <w:pStyle w:val="style0"/>
        <w:numPr>
          <w:ilvl w:val="6"/>
          <w:numId w:val="1"/>
        </w:numPr>
      </w:pPr>
      <w:r>
        <w:rPr/>
        <w:t>Use data to estimate parameters of distribution</w:t>
      </w:r>
    </w:p>
    <w:p>
      <w:pPr>
        <w:pStyle w:val="style0"/>
        <w:numPr>
          <w:ilvl w:val="6"/>
          <w:numId w:val="1"/>
        </w:numPr>
      </w:pPr>
      <w:r>
        <w:rPr/>
        <w:t>Once probability distribution is known, can use it to estimate the conditional probability</w:t>
      </w:r>
    </w:p>
    <w:p>
      <w:pPr>
        <w:pStyle w:val="style0"/>
        <w:numPr>
          <w:ilvl w:val="4"/>
          <w:numId w:val="1"/>
        </w:numPr>
      </w:pPr>
      <w:r>
        <w:rPr/>
        <w:t>if one of the conditional probabilities is zero, then the entire expression becomes zero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ourier 10 Pitch">
    <w:charset w:val="8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Courier 10 Pitch" w:cs="Lohit Hindi" w:eastAsia="WenQuanYi Micro Hei" w:hAnsi="Courier 10 Pitch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ascii="Courier" w:cs="Lohit Hindi" w:hAnsi="Courier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ascii="Courier" w:cs="Lohit Hindi" w:hAnsi="Courier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ascii="Courier" w:cs="Lohit Hindi" w:hAnsi="Courie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2013-12-15T20:58:36.00Z</dcterms:created>
  <dc:creator>Carl </dc:creator>
  <cp:revision>0</cp:revision>
</cp:coreProperties>
</file>