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Team : Maria Jose Siles Navarro, Carl Tondo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Project Summary </w:t>
      </w:r>
      <w:r>
        <w:rPr>
          <w:rFonts w:ascii="Times" w:hAnsi="Times" w:cs="Times"/>
          <w:sz w:val="24"/>
          <w:sz-cs w:val="24"/>
        </w:rPr>
        <w:t xml:space="preserve">: We determine the range and data cleaning of the food recipes and interactions.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Data Sources 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  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kaggle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Methodology:</w:t>
      </w:r>
    </w:p>
    <w:p>
      <w:pPr/>
      <w:r>
        <w:rPr>
          <w:rFonts w:ascii="Times" w:hAnsi="Times" w:cs="Times"/>
          <w:sz w:val="24"/>
          <w:sz-cs w:val="24"/>
        </w:rPr>
        <w:t xml:space="preserve">- Find users interactions of the food and receipts</w:t>
      </w:r>
    </w:p>
    <w:p>
      <w:pPr/>
      <w:r>
        <w:rPr>
          <w:rFonts w:ascii="Times" w:hAnsi="Times" w:cs="Times"/>
          <w:sz w:val="24"/>
          <w:sz-cs w:val="24"/>
        </w:rPr>
        <w:t xml:space="preserve">- Find two graphs on that lead to cleaning</w:t>
      </w:r>
    </w:p>
    <w:p>
      <w:pPr/>
      <w:r>
        <w:rPr>
          <w:rFonts w:ascii="Times" w:hAnsi="Times" w:cs="Times"/>
          <w:sz w:val="24"/>
          <w:sz-cs w:val="24"/>
        </w:rPr>
        <w:t xml:space="preserve">-ERD DIAGRAM</w:t>
      </w:r>
    </w:p>
    <w:p>
      <w:pPr/>
      <w:r>
        <w:rPr>
          <w:rFonts w:ascii="Times" w:hAnsi="Times" w:cs="Times"/>
          <w:sz w:val="24"/>
          <w:sz-cs w:val="24"/>
        </w:rPr>
        <w:t xml:space="preserve">-Table Schema</w:t>
      </w:r>
    </w:p>
    <w:p>
      <w:pPr/>
      <w:r>
        <w:rPr>
          <w:rFonts w:ascii="Times" w:hAnsi="Times" w:cs="Times"/>
          <w:sz w:val="24"/>
          <w:sz-cs w:val="24"/>
        </w:rPr>
        <w:t xml:space="preserve">-Notebook</w:t>
      </w:r>
    </w:p>
    <w:p>
      <w:pPr/>
      <w:r>
        <w:rPr>
          <w:rFonts w:ascii="Times" w:hAnsi="Times" w:cs="Times"/>
          <w:sz w:val="24"/>
          <w:sz-cs w:val="24"/>
        </w:rPr>
        <w:t xml:space="preserve">-SQL</w:t>
      </w:r>
    </w:p>
    <w:p>
      <w:pPr/>
      <w:r>
        <w:rPr>
          <w:rFonts w:ascii="Times" w:hAnsi="Times" w:cs="Times"/>
          <w:sz w:val="24"/>
          <w:sz-cs w:val="24"/>
        </w:rPr>
        <w:t xml:space="preserve">-Five queries</w:t>
      </w:r>
    </w:p>
    <w:p>
      <w:pPr/>
      <w:r>
        <w:rPr>
          <w:rFonts w:ascii="Times" w:hAnsi="Times" w:cs="Times"/>
          <w:sz w:val="24"/>
          <w:sz-cs w:val="24"/>
        </w:rPr>
        <w:t xml:space="preserve">-Execute Summary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Data Collection 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Raw Interactions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Raw Recipes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 Gadiano</dc:creator>
</cp:coreProperties>
</file>

<file path=docProps/meta.xml><?xml version="1.0" encoding="utf-8"?>
<meta xmlns="http://schemas.apple.com/cocoa/2006/metadata">
  <generator>CocoaOOXMLWriter/1894</generator>
</meta>
</file>