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Codebuch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Nodelist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Identifikation jedes Knotens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 des Knotens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Welchem Geschlecht gehören die Akteure an?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</w:t>
        <w:tab/>
        <w:tab/>
        <w:t xml:space="preserve">=</w:t>
        <w:tab/>
        <w:t xml:space="preserve">weiblich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</w:t>
        <w:tab/>
        <w:tab/>
        <w:t xml:space="preserve">= </w:t>
        <w:tab/>
        <w:t xml:space="preserve">männlich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</w:t>
        <w:tab/>
        <w:tab/>
        <w:t xml:space="preserve">= </w:t>
        <w:tab/>
        <w:t xml:space="preserve">divers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</w:t>
        <w:tab/>
        <w:tab/>
        <w:t xml:space="preserve">= </w:t>
        <w:tab/>
        <w:t xml:space="preserve">Keine Angabe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cooperation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Zu welchen Branchen können die Akteure zugeordnet werden?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Marken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sport </w:t>
        <w:tab/>
        <w:tab/>
        <w:t xml:space="preserve">= </w:t>
        <w:tab/>
        <w:t xml:space="preserve">Sport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beauty</w:t>
        <w:tab/>
        <w:tab/>
        <w:t xml:space="preserve">= </w:t>
        <w:tab/>
        <w:t xml:space="preserve">Beauty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food </w:t>
        <w:tab/>
        <w:tab/>
        <w:t xml:space="preserve">= </w:t>
        <w:tab/>
        <w:t xml:space="preserve">Essen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fashion </w:t>
        <w:tab/>
        <w:t xml:space="preserve">= </w:t>
        <w:tab/>
        <w:t xml:space="preserve">Fashion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car </w:t>
        <w:tab/>
        <w:tab/>
        <w:t xml:space="preserve">= </w:t>
        <w:tab/>
        <w:t xml:space="preserve">Auto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house</w:t>
        <w:tab/>
        <w:tab/>
        <w:t xml:space="preserve">= </w:t>
        <w:tab/>
        <w:t xml:space="preserve">Haushalt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travel</w:t>
        <w:tab/>
        <w:tab/>
        <w:t xml:space="preserve">= </w:t>
        <w:tab/>
        <w:t xml:space="preserve">Reisen o.ä.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</w:t>
        <w:tab/>
        <w:tab/>
        <w:t xml:space="preserve">= </w:t>
        <w:tab/>
        <w:t xml:space="preserve">Unterhaltung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erotik</w:t>
        <w:tab/>
        <w:tab/>
        <w:t xml:space="preserve">= </w:t>
        <w:tab/>
        <w:t xml:space="preserve">Erotik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communication= </w:t>
        <w:tab/>
        <w:t xml:space="preserve">Kommunikationsfirmen / Agenturen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education</w:t>
        <w:tab/>
        <w:t xml:space="preserve">= </w:t>
        <w:tab/>
        <w:t xml:space="preserve">Bildungseinrichtungen etc.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volunteer </w:t>
        <w:tab/>
        <w:t xml:space="preserve">= </w:t>
        <w:tab/>
        <w:t xml:space="preserve">Ehrenamt/ Nonprofit Organisationen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sound</w:t>
        <w:tab/>
        <w:tab/>
        <w:t xml:space="preserve">= </w:t>
        <w:tab/>
        <w:t xml:space="preserve">Musik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Personen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music </w:t>
        <w:tab/>
        <w:tab/>
        <w:t xml:space="preserve">= </w:t>
        <w:tab/>
        <w:t xml:space="preserve">Musiker:in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fitness </w:t>
        <w:tab/>
        <w:tab/>
        <w:t xml:space="preserve">= </w:t>
        <w:tab/>
        <w:t xml:space="preserve">Sportler:in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style </w:t>
        <w:tab/>
        <w:tab/>
        <w:t xml:space="preserve">= </w:t>
        <w:tab/>
        <w:t xml:space="preserve">Fashion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life</w:t>
        <w:tab/>
        <w:tab/>
        <w:t xml:space="preserve">= </w:t>
        <w:tab/>
        <w:t xml:space="preserve">Lifestyle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politic</w:t>
        <w:tab/>
        <w:tab/>
        <w:t xml:space="preserve">= </w:t>
        <w:tab/>
        <w:t xml:space="preserve">Politiker:in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work</w:t>
        <w:tab/>
        <w:tab/>
        <w:t xml:space="preserve">= </w:t>
        <w:tab/>
        <w:t xml:space="preserve">Geschäftspartner:in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photo </w:t>
        <w:tab/>
        <w:tab/>
        <w:t xml:space="preserve">= </w:t>
        <w:tab/>
        <w:t xml:space="preserve">Fotograf:in/ Bildbearbeiter:in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acting</w:t>
        <w:tab/>
        <w:tab/>
        <w:t xml:space="preserve">= </w:t>
        <w:tab/>
        <w:t xml:space="preserve">Schauspieler:in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dance</w:t>
        <w:tab/>
        <w:tab/>
        <w:t xml:space="preserve">=</w:t>
        <w:tab/>
        <w:t xml:space="preserve">Tänzer:in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Tier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dog </w:t>
        <w:tab/>
        <w:tab/>
        <w:t xml:space="preserve">= </w:t>
        <w:tab/>
        <w:t xml:space="preserve">Hund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Familie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bro </w:t>
        <w:tab/>
        <w:tab/>
        <w:t xml:space="preserve">= </w:t>
        <w:tab/>
        <w:t xml:space="preserve">Bruder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mum </w:t>
        <w:tab/>
        <w:tab/>
        <w:t xml:space="preserve">= </w:t>
        <w:tab/>
        <w:t xml:space="preserve">Mutter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dad </w:t>
        <w:tab/>
        <w:tab/>
        <w:t xml:space="preserve">= </w:t>
        <w:tab/>
        <w:t xml:space="preserve">Vater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partner</w:t>
        <w:tab/>
        <w:tab/>
        <w:t xml:space="preserve">= </w:t>
        <w:tab/>
        <w:t xml:space="preserve">Partner*in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Handelt es sich um eine Person oder um eine Organisation?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</w:t>
        <w:tab/>
        <w:tab/>
        <w:t xml:space="preserve">= </w:t>
        <w:tab/>
        <w:t xml:space="preserve">Person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 </w:t>
        <w:tab/>
        <w:tab/>
        <w:t xml:space="preserve">= </w:t>
        <w:tab/>
        <w:t xml:space="preserve">Marke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=</w:t>
        <w:tab/>
        <w:t xml:space="preserve">Tier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Edgelist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Entspricht der ID in der Nodelist, definiert den Sender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Entspricht der ID in der Nodelist, definiert den Sender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 welcher Verbindung stehen die Akteure zueinander?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</w:t>
        <w:tab/>
        <w:tab/>
        <w:t xml:space="preserve">= </w:t>
        <w:tab/>
        <w:t xml:space="preserve">Kooperation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 </w:t>
        <w:tab/>
        <w:tab/>
        <w:t xml:space="preserve">= </w:t>
        <w:tab/>
        <w:t xml:space="preserve">Privat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 </w:t>
        <w:tab/>
        <w:tab/>
        <w:t xml:space="preserve">= </w:t>
        <w:tab/>
        <w:t xml:space="preserve">Journalistisches Produkt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4 </w:t>
        <w:tab/>
        <w:tab/>
        <w:t xml:space="preserve">= </w:t>
        <w:tab/>
        <w:t xml:space="preserve">Verbindung zwischen Organisationen/Akteuren (Schwesterfirmen)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=</w:t>
        <w:tab/>
        <w:t xml:space="preserve">Vermutlich unbezahlte Erwähnungen/Anzeigen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weight: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Wie häufig wurde das Unternehmen/die Person im gesamten Jahr 2020 erwähnt?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</w:t>
        <w:tab/>
        <w:tab/>
        <w:t xml:space="preserve">=</w:t>
        <w:tab/>
        <w:t xml:space="preserve">keine Angabe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= </w:t>
        <w:tab/>
        <w:t xml:space="preserve">1-2 Mal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= </w:t>
        <w:tab/>
        <w:t xml:space="preserve">3-4 Mal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=</w:t>
        <w:tab/>
        <w:t xml:space="preserve">5-9 Mal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=</w:t>
        <w:tab/>
        <w:t xml:space="preserve">10-20 Mal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=</w:t>
        <w:tab/>
        <w:t xml:space="preserve">21-30 Mal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6</w:t>
        <w:tab/>
        <w:tab/>
        <w:t xml:space="preserve">= </w:t>
        <w:tab/>
        <w:t xml:space="preserve">31-50 Mal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7</w:t>
        <w:tab/>
        <w:tab/>
        <w:t xml:space="preserve">= </w:t>
        <w:tab/>
        <w:t xml:space="preserve">50-70 Mal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8</w:t>
        <w:tab/>
        <w:tab/>
        <w:t xml:space="preserve">= </w:t>
        <w:tab/>
        <w:t xml:space="preserve">70-90 Mal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Edgelist Monate: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Wie oft hat der/die Influencer*in in einem Zeitraum auf Marke/die Person aufmerksam gemacht?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=</w:t>
        <w:tab/>
        <w:t xml:space="preserve">Vor Corona (Januar bis März 2020)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=</w:t>
        <w:tab/>
        <w:t xml:space="preserve">Erster Lockdown (April 2020)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=</w:t>
        <w:tab/>
        <w:t xml:space="preserve">Corona, kein Lockdown (Mai bis Oktober 2020)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= </w:t>
        <w:tab/>
        <w:t xml:space="preserve">Zweiter Lockdown (November und Dezember 2020)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Berechnet wird die Zahl der Anzeigen in einer bestimmter Zeitspanne (von einer Marke) geteilt durch die Anzahl der Monate.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Dabei runden wir auf drei Nachkommastellen.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